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D836" w14:textId="77777777" w:rsidR="00584B59" w:rsidRDefault="00000000">
      <w:pPr>
        <w:pStyle w:val="BodyText"/>
        <w:ind w:left="160"/>
        <w:rPr>
          <w:rFonts w:ascii="Times New Roman"/>
          <w:sz w:val="20"/>
        </w:rPr>
      </w:pPr>
      <w:r>
        <w:rPr>
          <w:rFonts w:ascii="Times New Roman"/>
          <w:noProof/>
          <w:sz w:val="20"/>
        </w:rPr>
        <w:drawing>
          <wp:inline distT="0" distB="0" distL="0" distR="0" wp14:anchorId="6B3AADEA" wp14:editId="452ED53B">
            <wp:extent cx="5749940" cy="2377440"/>
            <wp:effectExtent l="0" t="0" r="0" b="0"/>
            <wp:docPr id="3" name="Image 3" descr="Ashfield District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shfield District Council logo"/>
                    <pic:cNvPicPr/>
                  </pic:nvPicPr>
                  <pic:blipFill>
                    <a:blip r:embed="rId7" cstate="print"/>
                    <a:stretch>
                      <a:fillRect/>
                    </a:stretch>
                  </pic:blipFill>
                  <pic:spPr>
                    <a:xfrm>
                      <a:off x="0" y="0"/>
                      <a:ext cx="5749940" cy="2377440"/>
                    </a:xfrm>
                    <a:prstGeom prst="rect">
                      <a:avLst/>
                    </a:prstGeom>
                  </pic:spPr>
                </pic:pic>
              </a:graphicData>
            </a:graphic>
          </wp:inline>
        </w:drawing>
      </w:r>
    </w:p>
    <w:p w14:paraId="44AF676F" w14:textId="77777777" w:rsidR="00584B59" w:rsidRDefault="00584B59">
      <w:pPr>
        <w:pStyle w:val="BodyText"/>
        <w:rPr>
          <w:rFonts w:ascii="Times New Roman"/>
          <w:sz w:val="64"/>
        </w:rPr>
      </w:pPr>
    </w:p>
    <w:p w14:paraId="181FE2AC" w14:textId="77777777" w:rsidR="00584B59" w:rsidRDefault="00584B59">
      <w:pPr>
        <w:pStyle w:val="BodyText"/>
        <w:spacing w:before="375"/>
        <w:rPr>
          <w:rFonts w:ascii="Times New Roman"/>
          <w:sz w:val="64"/>
        </w:rPr>
      </w:pPr>
    </w:p>
    <w:p w14:paraId="1A478FB1" w14:textId="77777777" w:rsidR="00584B59" w:rsidRDefault="00000000">
      <w:pPr>
        <w:pStyle w:val="Title"/>
      </w:pPr>
      <w:r>
        <w:t>Aids</w:t>
      </w:r>
      <w:r>
        <w:rPr>
          <w:spacing w:val="-8"/>
        </w:rPr>
        <w:t xml:space="preserve"> </w:t>
      </w:r>
      <w:r>
        <w:t>and</w:t>
      </w:r>
      <w:r>
        <w:rPr>
          <w:spacing w:val="-5"/>
        </w:rPr>
        <w:t xml:space="preserve"> </w:t>
      </w:r>
      <w:r>
        <w:t>Adaptations</w:t>
      </w:r>
      <w:r>
        <w:rPr>
          <w:spacing w:val="-6"/>
        </w:rPr>
        <w:t xml:space="preserve"> </w:t>
      </w:r>
      <w:r>
        <w:rPr>
          <w:spacing w:val="-2"/>
        </w:rPr>
        <w:t>Policy</w:t>
      </w:r>
    </w:p>
    <w:p w14:paraId="46603D69" w14:textId="77777777" w:rsidR="00584B59" w:rsidRDefault="00000000">
      <w:pPr>
        <w:pStyle w:val="Heading1"/>
        <w:spacing w:before="481"/>
        <w:ind w:left="0" w:right="138"/>
        <w:jc w:val="center"/>
      </w:pPr>
      <w:r>
        <w:t>September</w:t>
      </w:r>
      <w:r>
        <w:rPr>
          <w:spacing w:val="-11"/>
        </w:rPr>
        <w:t xml:space="preserve"> </w:t>
      </w:r>
      <w:r>
        <w:rPr>
          <w:spacing w:val="-4"/>
        </w:rPr>
        <w:t>2021</w:t>
      </w:r>
    </w:p>
    <w:p w14:paraId="7520C340" w14:textId="77777777" w:rsidR="00584B59" w:rsidRDefault="00584B59">
      <w:pPr>
        <w:jc w:val="center"/>
        <w:sectPr w:rsidR="00584B59">
          <w:footerReference w:type="default" r:id="rId8"/>
          <w:type w:val="continuous"/>
          <w:pgSz w:w="11910" w:h="16840"/>
          <w:pgMar w:top="1420" w:right="1140" w:bottom="820" w:left="1280" w:header="0" w:footer="622" w:gutter="0"/>
          <w:pgNumType w:start="1"/>
          <w:cols w:space="720"/>
        </w:sectPr>
      </w:pPr>
    </w:p>
    <w:p w14:paraId="04EF73DA" w14:textId="77777777" w:rsidR="00584B59" w:rsidRDefault="00000000">
      <w:pPr>
        <w:spacing w:before="102"/>
        <w:ind w:left="160"/>
        <w:rPr>
          <w:b/>
          <w:sz w:val="24"/>
        </w:rPr>
      </w:pPr>
      <w:r>
        <w:rPr>
          <w:b/>
          <w:spacing w:val="-2"/>
          <w:sz w:val="24"/>
          <w:u w:val="thick"/>
        </w:rPr>
        <w:lastRenderedPageBreak/>
        <w:t>Contents:</w:t>
      </w:r>
    </w:p>
    <w:p w14:paraId="713C2093" w14:textId="77777777" w:rsidR="00584B59" w:rsidRDefault="00584B59">
      <w:pPr>
        <w:pStyle w:val="BodyText"/>
        <w:rPr>
          <w:b/>
          <w:sz w:val="20"/>
        </w:rPr>
      </w:pPr>
    </w:p>
    <w:p w14:paraId="2ABA91F4" w14:textId="77777777" w:rsidR="00584B59" w:rsidRDefault="00584B59">
      <w:pPr>
        <w:pStyle w:val="BodyText"/>
        <w:spacing w:before="19"/>
        <w:rPr>
          <w:b/>
          <w:sz w:val="20"/>
        </w:rPr>
      </w:pPr>
    </w:p>
    <w:tbl>
      <w:tblPr>
        <w:tblW w:w="0" w:type="auto"/>
        <w:tblInd w:w="1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30"/>
        <w:gridCol w:w="7257"/>
        <w:gridCol w:w="823"/>
      </w:tblGrid>
      <w:tr w:rsidR="00584B59" w14:paraId="700C0001" w14:textId="77777777">
        <w:trPr>
          <w:trHeight w:val="518"/>
        </w:trPr>
        <w:tc>
          <w:tcPr>
            <w:tcW w:w="1130" w:type="dxa"/>
          </w:tcPr>
          <w:p w14:paraId="527DFC81" w14:textId="77777777" w:rsidR="00584B59" w:rsidRDefault="00584B59">
            <w:pPr>
              <w:pStyle w:val="TableParagraph"/>
              <w:ind w:left="0"/>
              <w:rPr>
                <w:rFonts w:ascii="Times New Roman"/>
              </w:rPr>
            </w:pPr>
          </w:p>
        </w:tc>
        <w:tc>
          <w:tcPr>
            <w:tcW w:w="7257" w:type="dxa"/>
          </w:tcPr>
          <w:p w14:paraId="464CC9EA" w14:textId="77777777" w:rsidR="00584B59" w:rsidRDefault="00000000">
            <w:pPr>
              <w:pStyle w:val="TableParagraph"/>
              <w:ind w:left="105"/>
              <w:rPr>
                <w:b/>
                <w:sz w:val="24"/>
              </w:rPr>
            </w:pPr>
            <w:r>
              <w:rPr>
                <w:b/>
                <w:spacing w:val="-2"/>
                <w:sz w:val="24"/>
                <w:u w:val="thick"/>
              </w:rPr>
              <w:t>Section</w:t>
            </w:r>
          </w:p>
        </w:tc>
        <w:tc>
          <w:tcPr>
            <w:tcW w:w="823" w:type="dxa"/>
          </w:tcPr>
          <w:p w14:paraId="0AEAE2D0" w14:textId="77777777" w:rsidR="00584B59" w:rsidRDefault="00000000">
            <w:pPr>
              <w:pStyle w:val="TableParagraph"/>
              <w:ind w:left="108"/>
              <w:rPr>
                <w:b/>
                <w:sz w:val="24"/>
              </w:rPr>
            </w:pPr>
            <w:r>
              <w:rPr>
                <w:b/>
                <w:spacing w:val="-4"/>
                <w:sz w:val="24"/>
                <w:u w:val="thick"/>
              </w:rPr>
              <w:t>Page</w:t>
            </w:r>
          </w:p>
        </w:tc>
      </w:tr>
      <w:tr w:rsidR="00584B59" w14:paraId="58424D11" w14:textId="77777777">
        <w:trPr>
          <w:trHeight w:val="515"/>
        </w:trPr>
        <w:tc>
          <w:tcPr>
            <w:tcW w:w="1130" w:type="dxa"/>
          </w:tcPr>
          <w:p w14:paraId="17691A48" w14:textId="77777777" w:rsidR="00584B59" w:rsidRDefault="00584B59">
            <w:pPr>
              <w:pStyle w:val="TableParagraph"/>
              <w:ind w:left="0"/>
              <w:rPr>
                <w:rFonts w:ascii="Times New Roman"/>
              </w:rPr>
            </w:pPr>
          </w:p>
        </w:tc>
        <w:tc>
          <w:tcPr>
            <w:tcW w:w="7257" w:type="dxa"/>
          </w:tcPr>
          <w:p w14:paraId="3621EFA2" w14:textId="77777777" w:rsidR="00584B59" w:rsidRDefault="00000000">
            <w:pPr>
              <w:pStyle w:val="TableParagraph"/>
              <w:ind w:left="105"/>
              <w:rPr>
                <w:sz w:val="24"/>
              </w:rPr>
            </w:pPr>
            <w:r>
              <w:rPr>
                <w:sz w:val="24"/>
              </w:rPr>
              <w:t>Plan</w:t>
            </w:r>
            <w:r>
              <w:rPr>
                <w:spacing w:val="-4"/>
                <w:sz w:val="24"/>
              </w:rPr>
              <w:t xml:space="preserve"> </w:t>
            </w:r>
            <w:r>
              <w:rPr>
                <w:spacing w:val="-2"/>
                <w:sz w:val="24"/>
              </w:rPr>
              <w:t>Maintenance</w:t>
            </w:r>
          </w:p>
        </w:tc>
        <w:tc>
          <w:tcPr>
            <w:tcW w:w="823" w:type="dxa"/>
          </w:tcPr>
          <w:p w14:paraId="4EF2EB86" w14:textId="77777777" w:rsidR="00584B59" w:rsidRDefault="00000000">
            <w:pPr>
              <w:pStyle w:val="TableParagraph"/>
              <w:ind w:left="108"/>
              <w:rPr>
                <w:sz w:val="24"/>
              </w:rPr>
            </w:pPr>
            <w:r>
              <w:rPr>
                <w:spacing w:val="-10"/>
                <w:sz w:val="24"/>
              </w:rPr>
              <w:t>4</w:t>
            </w:r>
          </w:p>
        </w:tc>
      </w:tr>
      <w:tr w:rsidR="00584B59" w14:paraId="1F012625" w14:textId="77777777">
        <w:trPr>
          <w:trHeight w:val="518"/>
        </w:trPr>
        <w:tc>
          <w:tcPr>
            <w:tcW w:w="1130" w:type="dxa"/>
          </w:tcPr>
          <w:p w14:paraId="029379C5" w14:textId="77777777" w:rsidR="00584B59" w:rsidRDefault="00584B59">
            <w:pPr>
              <w:pStyle w:val="TableParagraph"/>
              <w:ind w:left="0"/>
              <w:rPr>
                <w:rFonts w:ascii="Times New Roman"/>
              </w:rPr>
            </w:pPr>
          </w:p>
        </w:tc>
        <w:tc>
          <w:tcPr>
            <w:tcW w:w="7257" w:type="dxa"/>
          </w:tcPr>
          <w:p w14:paraId="6EB31FF4" w14:textId="77777777" w:rsidR="00584B59" w:rsidRDefault="00000000">
            <w:pPr>
              <w:pStyle w:val="TableParagraph"/>
              <w:spacing w:before="2"/>
              <w:ind w:left="105"/>
              <w:rPr>
                <w:sz w:val="24"/>
              </w:rPr>
            </w:pPr>
            <w:r>
              <w:rPr>
                <w:spacing w:val="-2"/>
                <w:sz w:val="24"/>
              </w:rPr>
              <w:t>Introduction</w:t>
            </w:r>
          </w:p>
        </w:tc>
        <w:tc>
          <w:tcPr>
            <w:tcW w:w="823" w:type="dxa"/>
          </w:tcPr>
          <w:p w14:paraId="68DDC5FB" w14:textId="77777777" w:rsidR="00584B59" w:rsidRDefault="00000000">
            <w:pPr>
              <w:pStyle w:val="TableParagraph"/>
              <w:spacing w:before="2"/>
              <w:ind w:left="108"/>
              <w:rPr>
                <w:sz w:val="24"/>
              </w:rPr>
            </w:pPr>
            <w:r>
              <w:rPr>
                <w:spacing w:val="-10"/>
                <w:sz w:val="24"/>
              </w:rPr>
              <w:t>5</w:t>
            </w:r>
          </w:p>
        </w:tc>
      </w:tr>
      <w:tr w:rsidR="00584B59" w14:paraId="56B877EE" w14:textId="77777777">
        <w:trPr>
          <w:trHeight w:val="517"/>
        </w:trPr>
        <w:tc>
          <w:tcPr>
            <w:tcW w:w="1130" w:type="dxa"/>
          </w:tcPr>
          <w:p w14:paraId="0A212BDE" w14:textId="77777777" w:rsidR="00584B59" w:rsidRDefault="00000000">
            <w:pPr>
              <w:pStyle w:val="TableParagraph"/>
              <w:rPr>
                <w:b/>
                <w:sz w:val="24"/>
              </w:rPr>
            </w:pPr>
            <w:r>
              <w:rPr>
                <w:b/>
                <w:sz w:val="24"/>
                <w:u w:val="thick"/>
              </w:rPr>
              <w:t>PART</w:t>
            </w:r>
            <w:r>
              <w:rPr>
                <w:b/>
                <w:spacing w:val="-4"/>
                <w:sz w:val="24"/>
                <w:u w:val="thick"/>
              </w:rPr>
              <w:t xml:space="preserve"> </w:t>
            </w:r>
            <w:r>
              <w:rPr>
                <w:b/>
                <w:spacing w:val="-10"/>
                <w:sz w:val="24"/>
                <w:u w:val="thick"/>
              </w:rPr>
              <w:t>A</w:t>
            </w:r>
          </w:p>
        </w:tc>
        <w:tc>
          <w:tcPr>
            <w:tcW w:w="7257" w:type="dxa"/>
          </w:tcPr>
          <w:p w14:paraId="359C8FA2" w14:textId="77777777" w:rsidR="00584B59" w:rsidRDefault="00000000">
            <w:pPr>
              <w:pStyle w:val="TableParagraph"/>
              <w:ind w:left="105"/>
              <w:rPr>
                <w:b/>
                <w:sz w:val="24"/>
              </w:rPr>
            </w:pPr>
            <w:r>
              <w:rPr>
                <w:b/>
                <w:sz w:val="24"/>
              </w:rPr>
              <w:t>Disabled</w:t>
            </w:r>
            <w:r>
              <w:rPr>
                <w:b/>
                <w:spacing w:val="-11"/>
                <w:sz w:val="24"/>
              </w:rPr>
              <w:t xml:space="preserve"> </w:t>
            </w:r>
            <w:r>
              <w:rPr>
                <w:b/>
                <w:sz w:val="24"/>
              </w:rPr>
              <w:t>Facilities</w:t>
            </w:r>
            <w:r>
              <w:rPr>
                <w:b/>
                <w:spacing w:val="-11"/>
                <w:sz w:val="24"/>
              </w:rPr>
              <w:t xml:space="preserve"> </w:t>
            </w:r>
            <w:r>
              <w:rPr>
                <w:b/>
                <w:spacing w:val="-2"/>
                <w:sz w:val="24"/>
              </w:rPr>
              <w:t>Grants:</w:t>
            </w:r>
          </w:p>
        </w:tc>
        <w:tc>
          <w:tcPr>
            <w:tcW w:w="823" w:type="dxa"/>
          </w:tcPr>
          <w:p w14:paraId="523F053B" w14:textId="77777777" w:rsidR="00584B59" w:rsidRDefault="00000000">
            <w:pPr>
              <w:pStyle w:val="TableParagraph"/>
              <w:ind w:left="108"/>
              <w:rPr>
                <w:sz w:val="24"/>
              </w:rPr>
            </w:pPr>
            <w:r>
              <w:rPr>
                <w:spacing w:val="-10"/>
                <w:sz w:val="24"/>
              </w:rPr>
              <w:t>6</w:t>
            </w:r>
          </w:p>
        </w:tc>
      </w:tr>
      <w:tr w:rsidR="00584B59" w14:paraId="126F9ACC" w14:textId="77777777">
        <w:trPr>
          <w:trHeight w:val="518"/>
        </w:trPr>
        <w:tc>
          <w:tcPr>
            <w:tcW w:w="1130" w:type="dxa"/>
          </w:tcPr>
          <w:p w14:paraId="7DDDDAF2" w14:textId="77777777" w:rsidR="00584B59" w:rsidRDefault="00584B59">
            <w:pPr>
              <w:pStyle w:val="TableParagraph"/>
              <w:ind w:left="0"/>
              <w:rPr>
                <w:rFonts w:ascii="Times New Roman"/>
              </w:rPr>
            </w:pPr>
          </w:p>
        </w:tc>
        <w:tc>
          <w:tcPr>
            <w:tcW w:w="7257" w:type="dxa"/>
          </w:tcPr>
          <w:p w14:paraId="43256EEC" w14:textId="77777777" w:rsidR="00584B59" w:rsidRDefault="00000000">
            <w:pPr>
              <w:pStyle w:val="TableParagraph"/>
              <w:ind w:left="105"/>
              <w:rPr>
                <w:b/>
                <w:sz w:val="24"/>
              </w:rPr>
            </w:pPr>
            <w:r>
              <w:rPr>
                <w:b/>
                <w:sz w:val="24"/>
              </w:rPr>
              <w:t>Mandatory</w:t>
            </w:r>
            <w:r>
              <w:rPr>
                <w:b/>
                <w:spacing w:val="-11"/>
                <w:sz w:val="24"/>
              </w:rPr>
              <w:t xml:space="preserve"> </w:t>
            </w:r>
            <w:r>
              <w:rPr>
                <w:b/>
                <w:sz w:val="24"/>
              </w:rPr>
              <w:t>Disabled</w:t>
            </w:r>
            <w:r>
              <w:rPr>
                <w:b/>
                <w:spacing w:val="-15"/>
                <w:sz w:val="24"/>
              </w:rPr>
              <w:t xml:space="preserve"> </w:t>
            </w:r>
            <w:r>
              <w:rPr>
                <w:b/>
                <w:sz w:val="24"/>
              </w:rPr>
              <w:t>Facilities</w:t>
            </w:r>
            <w:r>
              <w:rPr>
                <w:b/>
                <w:spacing w:val="-10"/>
                <w:sz w:val="24"/>
              </w:rPr>
              <w:t xml:space="preserve"> </w:t>
            </w:r>
            <w:r>
              <w:rPr>
                <w:b/>
                <w:spacing w:val="-2"/>
                <w:sz w:val="24"/>
              </w:rPr>
              <w:t>Grants:</w:t>
            </w:r>
          </w:p>
        </w:tc>
        <w:tc>
          <w:tcPr>
            <w:tcW w:w="823" w:type="dxa"/>
          </w:tcPr>
          <w:p w14:paraId="0E1D3B10" w14:textId="77777777" w:rsidR="00584B59" w:rsidRDefault="00000000">
            <w:pPr>
              <w:pStyle w:val="TableParagraph"/>
              <w:ind w:left="108"/>
              <w:rPr>
                <w:sz w:val="24"/>
              </w:rPr>
            </w:pPr>
            <w:r>
              <w:rPr>
                <w:spacing w:val="-10"/>
                <w:sz w:val="24"/>
              </w:rPr>
              <w:t>6</w:t>
            </w:r>
          </w:p>
        </w:tc>
      </w:tr>
      <w:tr w:rsidR="00584B59" w14:paraId="10A82542" w14:textId="77777777">
        <w:trPr>
          <w:trHeight w:val="515"/>
        </w:trPr>
        <w:tc>
          <w:tcPr>
            <w:tcW w:w="1130" w:type="dxa"/>
          </w:tcPr>
          <w:p w14:paraId="5E92509C" w14:textId="77777777" w:rsidR="00584B59" w:rsidRDefault="00000000">
            <w:pPr>
              <w:pStyle w:val="TableParagraph"/>
              <w:rPr>
                <w:sz w:val="24"/>
              </w:rPr>
            </w:pPr>
            <w:r>
              <w:rPr>
                <w:spacing w:val="-5"/>
                <w:sz w:val="24"/>
              </w:rPr>
              <w:t>1.0</w:t>
            </w:r>
          </w:p>
        </w:tc>
        <w:tc>
          <w:tcPr>
            <w:tcW w:w="7257" w:type="dxa"/>
          </w:tcPr>
          <w:p w14:paraId="2E2B5BF8" w14:textId="77777777" w:rsidR="00584B59" w:rsidRDefault="00000000">
            <w:pPr>
              <w:pStyle w:val="TableParagraph"/>
              <w:ind w:left="105"/>
              <w:rPr>
                <w:sz w:val="24"/>
              </w:rPr>
            </w:pPr>
            <w:r>
              <w:rPr>
                <w:spacing w:val="-2"/>
                <w:sz w:val="24"/>
              </w:rPr>
              <w:t>Introduction</w:t>
            </w:r>
          </w:p>
        </w:tc>
        <w:tc>
          <w:tcPr>
            <w:tcW w:w="823" w:type="dxa"/>
          </w:tcPr>
          <w:p w14:paraId="50741721" w14:textId="77777777" w:rsidR="00584B59" w:rsidRDefault="00000000">
            <w:pPr>
              <w:pStyle w:val="TableParagraph"/>
              <w:ind w:left="108"/>
              <w:rPr>
                <w:sz w:val="24"/>
              </w:rPr>
            </w:pPr>
            <w:r>
              <w:rPr>
                <w:spacing w:val="-10"/>
                <w:sz w:val="24"/>
              </w:rPr>
              <w:t>6</w:t>
            </w:r>
          </w:p>
        </w:tc>
      </w:tr>
      <w:tr w:rsidR="00584B59" w14:paraId="7A89A306" w14:textId="77777777">
        <w:trPr>
          <w:trHeight w:val="517"/>
        </w:trPr>
        <w:tc>
          <w:tcPr>
            <w:tcW w:w="1130" w:type="dxa"/>
          </w:tcPr>
          <w:p w14:paraId="1DAA0768" w14:textId="77777777" w:rsidR="00584B59" w:rsidRDefault="00000000">
            <w:pPr>
              <w:pStyle w:val="TableParagraph"/>
              <w:spacing w:before="2"/>
              <w:rPr>
                <w:sz w:val="24"/>
              </w:rPr>
            </w:pPr>
            <w:r>
              <w:rPr>
                <w:spacing w:val="-5"/>
                <w:sz w:val="24"/>
              </w:rPr>
              <w:t>2.0</w:t>
            </w:r>
          </w:p>
        </w:tc>
        <w:tc>
          <w:tcPr>
            <w:tcW w:w="7257" w:type="dxa"/>
          </w:tcPr>
          <w:p w14:paraId="1EEADDA0" w14:textId="77777777" w:rsidR="00584B59" w:rsidRDefault="00000000">
            <w:pPr>
              <w:pStyle w:val="TableParagraph"/>
              <w:spacing w:before="2"/>
              <w:ind w:left="105"/>
              <w:rPr>
                <w:sz w:val="24"/>
              </w:rPr>
            </w:pPr>
            <w:r>
              <w:rPr>
                <w:sz w:val="24"/>
              </w:rPr>
              <w:t>Amount</w:t>
            </w:r>
            <w:r>
              <w:rPr>
                <w:spacing w:val="-8"/>
                <w:sz w:val="24"/>
              </w:rPr>
              <w:t xml:space="preserve"> </w:t>
            </w:r>
            <w:r>
              <w:rPr>
                <w:sz w:val="24"/>
              </w:rPr>
              <w:t>of</w:t>
            </w:r>
            <w:r>
              <w:rPr>
                <w:spacing w:val="-7"/>
                <w:sz w:val="24"/>
              </w:rPr>
              <w:t xml:space="preserve"> </w:t>
            </w:r>
            <w:r>
              <w:rPr>
                <w:sz w:val="24"/>
              </w:rPr>
              <w:t>mandatory</w:t>
            </w:r>
            <w:r>
              <w:rPr>
                <w:spacing w:val="-7"/>
                <w:sz w:val="24"/>
              </w:rPr>
              <w:t xml:space="preserve"> </w:t>
            </w:r>
            <w:r>
              <w:rPr>
                <w:spacing w:val="-5"/>
                <w:sz w:val="24"/>
              </w:rPr>
              <w:t>DFG</w:t>
            </w:r>
          </w:p>
        </w:tc>
        <w:tc>
          <w:tcPr>
            <w:tcW w:w="823" w:type="dxa"/>
          </w:tcPr>
          <w:p w14:paraId="3345097C" w14:textId="77777777" w:rsidR="00584B59" w:rsidRDefault="00000000">
            <w:pPr>
              <w:pStyle w:val="TableParagraph"/>
              <w:spacing w:before="2"/>
              <w:ind w:left="108"/>
              <w:rPr>
                <w:sz w:val="24"/>
              </w:rPr>
            </w:pPr>
            <w:r>
              <w:rPr>
                <w:spacing w:val="-10"/>
                <w:sz w:val="24"/>
              </w:rPr>
              <w:t>8</w:t>
            </w:r>
          </w:p>
        </w:tc>
      </w:tr>
      <w:tr w:rsidR="00584B59" w14:paraId="62E99FE3" w14:textId="77777777">
        <w:trPr>
          <w:trHeight w:val="517"/>
        </w:trPr>
        <w:tc>
          <w:tcPr>
            <w:tcW w:w="1130" w:type="dxa"/>
          </w:tcPr>
          <w:p w14:paraId="0D401A3D" w14:textId="77777777" w:rsidR="00584B59" w:rsidRDefault="00000000">
            <w:pPr>
              <w:pStyle w:val="TableParagraph"/>
              <w:rPr>
                <w:sz w:val="24"/>
              </w:rPr>
            </w:pPr>
            <w:r>
              <w:rPr>
                <w:spacing w:val="-5"/>
                <w:sz w:val="24"/>
              </w:rPr>
              <w:t>3.0</w:t>
            </w:r>
          </w:p>
        </w:tc>
        <w:tc>
          <w:tcPr>
            <w:tcW w:w="7257" w:type="dxa"/>
          </w:tcPr>
          <w:p w14:paraId="6F3B4FC7" w14:textId="77777777" w:rsidR="00584B59" w:rsidRDefault="00000000">
            <w:pPr>
              <w:pStyle w:val="TableParagraph"/>
              <w:ind w:left="105"/>
              <w:rPr>
                <w:sz w:val="24"/>
              </w:rPr>
            </w:pPr>
            <w:r>
              <w:rPr>
                <w:sz w:val="24"/>
              </w:rPr>
              <w:t>Repayment</w:t>
            </w:r>
            <w:r>
              <w:rPr>
                <w:spacing w:val="-11"/>
                <w:sz w:val="24"/>
              </w:rPr>
              <w:t xml:space="preserve"> </w:t>
            </w:r>
            <w:r>
              <w:rPr>
                <w:sz w:val="24"/>
              </w:rPr>
              <w:t>conditions</w:t>
            </w:r>
            <w:r>
              <w:rPr>
                <w:spacing w:val="-15"/>
                <w:sz w:val="24"/>
              </w:rPr>
              <w:t xml:space="preserve"> </w:t>
            </w:r>
            <w:r>
              <w:rPr>
                <w:sz w:val="24"/>
              </w:rPr>
              <w:t>in</w:t>
            </w:r>
            <w:r>
              <w:rPr>
                <w:spacing w:val="-10"/>
                <w:sz w:val="24"/>
              </w:rPr>
              <w:t xml:space="preserve"> </w:t>
            </w:r>
            <w:r>
              <w:rPr>
                <w:spacing w:val="-2"/>
                <w:sz w:val="24"/>
              </w:rPr>
              <w:t>disposal</w:t>
            </w:r>
          </w:p>
        </w:tc>
        <w:tc>
          <w:tcPr>
            <w:tcW w:w="823" w:type="dxa"/>
          </w:tcPr>
          <w:p w14:paraId="51707948" w14:textId="77777777" w:rsidR="00584B59" w:rsidRDefault="00000000">
            <w:pPr>
              <w:pStyle w:val="TableParagraph"/>
              <w:ind w:left="108"/>
              <w:rPr>
                <w:sz w:val="24"/>
              </w:rPr>
            </w:pPr>
            <w:r>
              <w:rPr>
                <w:spacing w:val="-10"/>
                <w:sz w:val="24"/>
              </w:rPr>
              <w:t>8</w:t>
            </w:r>
          </w:p>
        </w:tc>
      </w:tr>
      <w:tr w:rsidR="00584B59" w14:paraId="46C635D4" w14:textId="77777777">
        <w:trPr>
          <w:trHeight w:val="518"/>
        </w:trPr>
        <w:tc>
          <w:tcPr>
            <w:tcW w:w="1130" w:type="dxa"/>
          </w:tcPr>
          <w:p w14:paraId="37A7B469" w14:textId="77777777" w:rsidR="00584B59" w:rsidRDefault="00584B59">
            <w:pPr>
              <w:pStyle w:val="TableParagraph"/>
              <w:ind w:left="0"/>
              <w:rPr>
                <w:rFonts w:ascii="Times New Roman"/>
              </w:rPr>
            </w:pPr>
          </w:p>
        </w:tc>
        <w:tc>
          <w:tcPr>
            <w:tcW w:w="7257" w:type="dxa"/>
          </w:tcPr>
          <w:p w14:paraId="37C0FE08" w14:textId="77777777" w:rsidR="00584B59" w:rsidRDefault="00000000">
            <w:pPr>
              <w:pStyle w:val="TableParagraph"/>
              <w:ind w:left="105"/>
              <w:rPr>
                <w:b/>
                <w:sz w:val="24"/>
              </w:rPr>
            </w:pPr>
            <w:r>
              <w:rPr>
                <w:b/>
                <w:sz w:val="24"/>
              </w:rPr>
              <w:t>Discretionary</w:t>
            </w:r>
            <w:r>
              <w:rPr>
                <w:b/>
                <w:spacing w:val="-13"/>
                <w:sz w:val="24"/>
              </w:rPr>
              <w:t xml:space="preserve"> </w:t>
            </w:r>
            <w:r>
              <w:rPr>
                <w:b/>
                <w:sz w:val="24"/>
              </w:rPr>
              <w:t>Disabled</w:t>
            </w:r>
            <w:r>
              <w:rPr>
                <w:b/>
                <w:spacing w:val="-13"/>
                <w:sz w:val="24"/>
              </w:rPr>
              <w:t xml:space="preserve"> </w:t>
            </w:r>
            <w:r>
              <w:rPr>
                <w:b/>
                <w:sz w:val="24"/>
              </w:rPr>
              <w:t>Facilities</w:t>
            </w:r>
            <w:r>
              <w:rPr>
                <w:b/>
                <w:spacing w:val="-14"/>
                <w:sz w:val="24"/>
              </w:rPr>
              <w:t xml:space="preserve"> </w:t>
            </w:r>
            <w:r>
              <w:rPr>
                <w:b/>
                <w:spacing w:val="-2"/>
                <w:sz w:val="24"/>
              </w:rPr>
              <w:t>Grants:</w:t>
            </w:r>
          </w:p>
        </w:tc>
        <w:tc>
          <w:tcPr>
            <w:tcW w:w="823" w:type="dxa"/>
          </w:tcPr>
          <w:p w14:paraId="01DE433D" w14:textId="77777777" w:rsidR="00584B59" w:rsidRDefault="00000000">
            <w:pPr>
              <w:pStyle w:val="TableParagraph"/>
              <w:ind w:left="108"/>
              <w:rPr>
                <w:sz w:val="24"/>
              </w:rPr>
            </w:pPr>
            <w:r>
              <w:rPr>
                <w:spacing w:val="-10"/>
                <w:sz w:val="24"/>
              </w:rPr>
              <w:t>9</w:t>
            </w:r>
          </w:p>
        </w:tc>
      </w:tr>
      <w:tr w:rsidR="00584B59" w14:paraId="4D85B6A1" w14:textId="77777777">
        <w:trPr>
          <w:trHeight w:val="515"/>
        </w:trPr>
        <w:tc>
          <w:tcPr>
            <w:tcW w:w="1130" w:type="dxa"/>
          </w:tcPr>
          <w:p w14:paraId="3D0BE879" w14:textId="77777777" w:rsidR="00584B59" w:rsidRDefault="00000000">
            <w:pPr>
              <w:pStyle w:val="TableParagraph"/>
              <w:rPr>
                <w:sz w:val="24"/>
              </w:rPr>
            </w:pPr>
            <w:r>
              <w:rPr>
                <w:spacing w:val="-5"/>
                <w:sz w:val="24"/>
              </w:rPr>
              <w:t>4.0</w:t>
            </w:r>
          </w:p>
        </w:tc>
        <w:tc>
          <w:tcPr>
            <w:tcW w:w="7257" w:type="dxa"/>
          </w:tcPr>
          <w:p w14:paraId="0CE24E5D" w14:textId="77777777" w:rsidR="00584B59" w:rsidRDefault="00000000">
            <w:pPr>
              <w:pStyle w:val="TableParagraph"/>
              <w:ind w:left="105"/>
              <w:rPr>
                <w:sz w:val="24"/>
              </w:rPr>
            </w:pPr>
            <w:r>
              <w:rPr>
                <w:spacing w:val="-2"/>
                <w:sz w:val="24"/>
              </w:rPr>
              <w:t>Introduction</w:t>
            </w:r>
          </w:p>
        </w:tc>
        <w:tc>
          <w:tcPr>
            <w:tcW w:w="823" w:type="dxa"/>
          </w:tcPr>
          <w:p w14:paraId="60E5088B" w14:textId="77777777" w:rsidR="00584B59" w:rsidRDefault="00000000">
            <w:pPr>
              <w:pStyle w:val="TableParagraph"/>
              <w:ind w:left="108"/>
              <w:rPr>
                <w:sz w:val="24"/>
              </w:rPr>
            </w:pPr>
            <w:r>
              <w:rPr>
                <w:spacing w:val="-10"/>
                <w:sz w:val="24"/>
              </w:rPr>
              <w:t>9</w:t>
            </w:r>
          </w:p>
        </w:tc>
      </w:tr>
      <w:tr w:rsidR="00584B59" w14:paraId="586B3CF2" w14:textId="77777777">
        <w:trPr>
          <w:trHeight w:val="517"/>
        </w:trPr>
        <w:tc>
          <w:tcPr>
            <w:tcW w:w="1130" w:type="dxa"/>
          </w:tcPr>
          <w:p w14:paraId="1DBC1B2D" w14:textId="77777777" w:rsidR="00584B59" w:rsidRDefault="00000000">
            <w:pPr>
              <w:pStyle w:val="TableParagraph"/>
              <w:spacing w:before="2"/>
              <w:rPr>
                <w:sz w:val="24"/>
              </w:rPr>
            </w:pPr>
            <w:r>
              <w:rPr>
                <w:spacing w:val="-5"/>
                <w:sz w:val="24"/>
              </w:rPr>
              <w:t>5.0</w:t>
            </w:r>
          </w:p>
        </w:tc>
        <w:tc>
          <w:tcPr>
            <w:tcW w:w="7257" w:type="dxa"/>
          </w:tcPr>
          <w:p w14:paraId="546B5B46" w14:textId="77777777" w:rsidR="00584B59" w:rsidRDefault="00000000">
            <w:pPr>
              <w:pStyle w:val="TableParagraph"/>
              <w:spacing w:before="2"/>
              <w:ind w:left="105"/>
              <w:rPr>
                <w:sz w:val="24"/>
              </w:rPr>
            </w:pPr>
            <w:r>
              <w:rPr>
                <w:sz w:val="24"/>
              </w:rPr>
              <w:t>Top-up</w:t>
            </w:r>
            <w:r>
              <w:rPr>
                <w:spacing w:val="-9"/>
                <w:sz w:val="24"/>
              </w:rPr>
              <w:t xml:space="preserve"> </w:t>
            </w:r>
            <w:r>
              <w:rPr>
                <w:sz w:val="24"/>
              </w:rPr>
              <w:t>grant</w:t>
            </w:r>
            <w:r>
              <w:rPr>
                <w:spacing w:val="-8"/>
                <w:sz w:val="24"/>
              </w:rPr>
              <w:t xml:space="preserve"> </w:t>
            </w:r>
            <w:r>
              <w:rPr>
                <w:sz w:val="24"/>
              </w:rPr>
              <w:t>to</w:t>
            </w:r>
            <w:r>
              <w:rPr>
                <w:spacing w:val="-8"/>
                <w:sz w:val="24"/>
              </w:rPr>
              <w:t xml:space="preserve"> </w:t>
            </w:r>
            <w:r>
              <w:rPr>
                <w:sz w:val="24"/>
              </w:rPr>
              <w:t>mandatory</w:t>
            </w:r>
            <w:r>
              <w:rPr>
                <w:spacing w:val="-8"/>
                <w:sz w:val="24"/>
              </w:rPr>
              <w:t xml:space="preserve"> </w:t>
            </w:r>
            <w:r>
              <w:rPr>
                <w:spacing w:val="-2"/>
                <w:sz w:val="24"/>
              </w:rPr>
              <w:t>schemes</w:t>
            </w:r>
          </w:p>
        </w:tc>
        <w:tc>
          <w:tcPr>
            <w:tcW w:w="823" w:type="dxa"/>
          </w:tcPr>
          <w:p w14:paraId="359962AC" w14:textId="77777777" w:rsidR="00584B59" w:rsidRDefault="00000000">
            <w:pPr>
              <w:pStyle w:val="TableParagraph"/>
              <w:spacing w:before="2"/>
              <w:ind w:left="108"/>
              <w:rPr>
                <w:sz w:val="24"/>
              </w:rPr>
            </w:pPr>
            <w:r>
              <w:rPr>
                <w:spacing w:val="-5"/>
                <w:sz w:val="24"/>
              </w:rPr>
              <w:t>10</w:t>
            </w:r>
          </w:p>
        </w:tc>
      </w:tr>
      <w:tr w:rsidR="00584B59" w14:paraId="1833C361" w14:textId="77777777">
        <w:trPr>
          <w:trHeight w:val="517"/>
        </w:trPr>
        <w:tc>
          <w:tcPr>
            <w:tcW w:w="1130" w:type="dxa"/>
          </w:tcPr>
          <w:p w14:paraId="250DEF4D" w14:textId="77777777" w:rsidR="00584B59" w:rsidRDefault="00000000">
            <w:pPr>
              <w:pStyle w:val="TableParagraph"/>
              <w:rPr>
                <w:sz w:val="24"/>
              </w:rPr>
            </w:pPr>
            <w:r>
              <w:rPr>
                <w:spacing w:val="-5"/>
                <w:sz w:val="24"/>
              </w:rPr>
              <w:t>6.0</w:t>
            </w:r>
          </w:p>
        </w:tc>
        <w:tc>
          <w:tcPr>
            <w:tcW w:w="7257" w:type="dxa"/>
          </w:tcPr>
          <w:p w14:paraId="22A21938" w14:textId="77777777" w:rsidR="00584B59" w:rsidRDefault="00000000">
            <w:pPr>
              <w:pStyle w:val="TableParagraph"/>
              <w:ind w:left="105"/>
              <w:rPr>
                <w:sz w:val="24"/>
              </w:rPr>
            </w:pPr>
            <w:r>
              <w:rPr>
                <w:sz w:val="24"/>
              </w:rPr>
              <w:t>Dual</w:t>
            </w:r>
            <w:r>
              <w:rPr>
                <w:spacing w:val="-6"/>
                <w:sz w:val="24"/>
              </w:rPr>
              <w:t xml:space="preserve"> </w:t>
            </w:r>
            <w:r>
              <w:rPr>
                <w:sz w:val="24"/>
              </w:rPr>
              <w:t>residency</w:t>
            </w:r>
            <w:r>
              <w:rPr>
                <w:spacing w:val="-6"/>
                <w:sz w:val="24"/>
              </w:rPr>
              <w:t xml:space="preserve"> </w:t>
            </w:r>
            <w:r>
              <w:rPr>
                <w:sz w:val="24"/>
              </w:rPr>
              <w:t>of</w:t>
            </w:r>
            <w:r>
              <w:rPr>
                <w:spacing w:val="-8"/>
                <w:sz w:val="24"/>
              </w:rPr>
              <w:t xml:space="preserve"> </w:t>
            </w:r>
            <w:r>
              <w:rPr>
                <w:sz w:val="24"/>
              </w:rPr>
              <w:t>a</w:t>
            </w:r>
            <w:r>
              <w:rPr>
                <w:spacing w:val="-7"/>
                <w:sz w:val="24"/>
              </w:rPr>
              <w:t xml:space="preserve"> </w:t>
            </w:r>
            <w:r>
              <w:rPr>
                <w:sz w:val="24"/>
              </w:rPr>
              <w:t>disabled</w:t>
            </w:r>
            <w:r>
              <w:rPr>
                <w:spacing w:val="-7"/>
                <w:sz w:val="24"/>
              </w:rPr>
              <w:t xml:space="preserve"> </w:t>
            </w:r>
            <w:r>
              <w:rPr>
                <w:spacing w:val="-4"/>
                <w:sz w:val="24"/>
              </w:rPr>
              <w:t>child</w:t>
            </w:r>
          </w:p>
        </w:tc>
        <w:tc>
          <w:tcPr>
            <w:tcW w:w="823" w:type="dxa"/>
          </w:tcPr>
          <w:p w14:paraId="3FAE2E52" w14:textId="77777777" w:rsidR="00584B59" w:rsidRDefault="00000000">
            <w:pPr>
              <w:pStyle w:val="TableParagraph"/>
              <w:ind w:left="108"/>
              <w:rPr>
                <w:sz w:val="24"/>
              </w:rPr>
            </w:pPr>
            <w:r>
              <w:rPr>
                <w:spacing w:val="-5"/>
                <w:sz w:val="24"/>
              </w:rPr>
              <w:t>11</w:t>
            </w:r>
          </w:p>
        </w:tc>
      </w:tr>
      <w:tr w:rsidR="00584B59" w14:paraId="2B3EE58D" w14:textId="77777777">
        <w:trPr>
          <w:trHeight w:val="518"/>
        </w:trPr>
        <w:tc>
          <w:tcPr>
            <w:tcW w:w="1130" w:type="dxa"/>
          </w:tcPr>
          <w:p w14:paraId="14DB0D93" w14:textId="77777777" w:rsidR="00584B59" w:rsidRDefault="00000000">
            <w:pPr>
              <w:pStyle w:val="TableParagraph"/>
              <w:rPr>
                <w:sz w:val="24"/>
              </w:rPr>
            </w:pPr>
            <w:r>
              <w:rPr>
                <w:spacing w:val="-5"/>
                <w:sz w:val="24"/>
              </w:rPr>
              <w:t>7.0</w:t>
            </w:r>
          </w:p>
        </w:tc>
        <w:tc>
          <w:tcPr>
            <w:tcW w:w="7257" w:type="dxa"/>
          </w:tcPr>
          <w:p w14:paraId="32A46FC2" w14:textId="77777777" w:rsidR="00584B59" w:rsidRDefault="00000000">
            <w:pPr>
              <w:pStyle w:val="TableParagraph"/>
              <w:ind w:left="105"/>
              <w:rPr>
                <w:sz w:val="24"/>
              </w:rPr>
            </w:pPr>
            <w:r>
              <w:rPr>
                <w:sz w:val="24"/>
              </w:rPr>
              <w:t>Relocation</w:t>
            </w:r>
            <w:r>
              <w:rPr>
                <w:spacing w:val="-14"/>
                <w:sz w:val="24"/>
              </w:rPr>
              <w:t xml:space="preserve"> </w:t>
            </w:r>
            <w:r>
              <w:rPr>
                <w:spacing w:val="-4"/>
                <w:sz w:val="24"/>
              </w:rPr>
              <w:t>grant</w:t>
            </w:r>
          </w:p>
        </w:tc>
        <w:tc>
          <w:tcPr>
            <w:tcW w:w="823" w:type="dxa"/>
          </w:tcPr>
          <w:p w14:paraId="69603785" w14:textId="77777777" w:rsidR="00584B59" w:rsidRDefault="00000000">
            <w:pPr>
              <w:pStyle w:val="TableParagraph"/>
              <w:ind w:left="108"/>
              <w:rPr>
                <w:sz w:val="24"/>
              </w:rPr>
            </w:pPr>
            <w:r>
              <w:rPr>
                <w:spacing w:val="-5"/>
                <w:sz w:val="24"/>
              </w:rPr>
              <w:t>12</w:t>
            </w:r>
          </w:p>
        </w:tc>
      </w:tr>
      <w:tr w:rsidR="00584B59" w14:paraId="4A78E0B9" w14:textId="77777777">
        <w:trPr>
          <w:trHeight w:val="515"/>
        </w:trPr>
        <w:tc>
          <w:tcPr>
            <w:tcW w:w="1130" w:type="dxa"/>
          </w:tcPr>
          <w:p w14:paraId="26F90BD8" w14:textId="77777777" w:rsidR="00584B59" w:rsidRDefault="00584B59">
            <w:pPr>
              <w:pStyle w:val="TableParagraph"/>
              <w:ind w:left="0"/>
              <w:rPr>
                <w:rFonts w:ascii="Times New Roman"/>
              </w:rPr>
            </w:pPr>
          </w:p>
        </w:tc>
        <w:tc>
          <w:tcPr>
            <w:tcW w:w="7257" w:type="dxa"/>
          </w:tcPr>
          <w:p w14:paraId="3B482B18" w14:textId="77777777" w:rsidR="00584B59" w:rsidRDefault="00000000">
            <w:pPr>
              <w:pStyle w:val="TableParagraph"/>
              <w:ind w:left="105"/>
              <w:rPr>
                <w:b/>
                <w:sz w:val="24"/>
              </w:rPr>
            </w:pPr>
            <w:r>
              <w:rPr>
                <w:b/>
                <w:sz w:val="24"/>
              </w:rPr>
              <w:t>General</w:t>
            </w:r>
            <w:r>
              <w:rPr>
                <w:b/>
                <w:spacing w:val="-8"/>
                <w:sz w:val="24"/>
              </w:rPr>
              <w:t xml:space="preserve"> </w:t>
            </w:r>
            <w:r>
              <w:rPr>
                <w:b/>
                <w:sz w:val="24"/>
              </w:rPr>
              <w:t>Requirements</w:t>
            </w:r>
            <w:r>
              <w:rPr>
                <w:b/>
                <w:spacing w:val="-7"/>
                <w:sz w:val="24"/>
              </w:rPr>
              <w:t xml:space="preserve"> </w:t>
            </w:r>
            <w:r>
              <w:rPr>
                <w:b/>
                <w:sz w:val="24"/>
              </w:rPr>
              <w:t>and</w:t>
            </w:r>
            <w:r>
              <w:rPr>
                <w:b/>
                <w:spacing w:val="-9"/>
                <w:sz w:val="24"/>
              </w:rPr>
              <w:t xml:space="preserve"> </w:t>
            </w:r>
            <w:r>
              <w:rPr>
                <w:b/>
                <w:sz w:val="24"/>
              </w:rPr>
              <w:t>Grant</w:t>
            </w:r>
            <w:r>
              <w:rPr>
                <w:b/>
                <w:spacing w:val="-9"/>
                <w:sz w:val="24"/>
              </w:rPr>
              <w:t xml:space="preserve"> </w:t>
            </w:r>
            <w:r>
              <w:rPr>
                <w:b/>
                <w:spacing w:val="-2"/>
                <w:sz w:val="24"/>
              </w:rPr>
              <w:t>Conditions:</w:t>
            </w:r>
          </w:p>
        </w:tc>
        <w:tc>
          <w:tcPr>
            <w:tcW w:w="823" w:type="dxa"/>
          </w:tcPr>
          <w:p w14:paraId="5AAA1873" w14:textId="77777777" w:rsidR="00584B59" w:rsidRDefault="00000000">
            <w:pPr>
              <w:pStyle w:val="TableParagraph"/>
              <w:ind w:left="108"/>
              <w:rPr>
                <w:sz w:val="24"/>
              </w:rPr>
            </w:pPr>
            <w:r>
              <w:rPr>
                <w:spacing w:val="-5"/>
                <w:sz w:val="24"/>
              </w:rPr>
              <w:t>13</w:t>
            </w:r>
          </w:p>
        </w:tc>
      </w:tr>
      <w:tr w:rsidR="00584B59" w14:paraId="74A545C8" w14:textId="77777777">
        <w:trPr>
          <w:trHeight w:val="517"/>
        </w:trPr>
        <w:tc>
          <w:tcPr>
            <w:tcW w:w="1130" w:type="dxa"/>
          </w:tcPr>
          <w:p w14:paraId="1A51F718" w14:textId="77777777" w:rsidR="00584B59" w:rsidRDefault="00000000">
            <w:pPr>
              <w:pStyle w:val="TableParagraph"/>
              <w:rPr>
                <w:sz w:val="24"/>
              </w:rPr>
            </w:pPr>
            <w:r>
              <w:rPr>
                <w:spacing w:val="-5"/>
                <w:sz w:val="24"/>
              </w:rPr>
              <w:t>8.0</w:t>
            </w:r>
          </w:p>
        </w:tc>
        <w:tc>
          <w:tcPr>
            <w:tcW w:w="7257" w:type="dxa"/>
          </w:tcPr>
          <w:p w14:paraId="55811E0C" w14:textId="77777777" w:rsidR="00584B59" w:rsidRDefault="00000000">
            <w:pPr>
              <w:pStyle w:val="TableParagraph"/>
              <w:ind w:left="105"/>
              <w:rPr>
                <w:sz w:val="24"/>
              </w:rPr>
            </w:pPr>
            <w:r>
              <w:rPr>
                <w:sz w:val="24"/>
              </w:rPr>
              <w:t>Applications</w:t>
            </w:r>
            <w:r>
              <w:rPr>
                <w:spacing w:val="-7"/>
                <w:sz w:val="24"/>
              </w:rPr>
              <w:t xml:space="preserve"> </w:t>
            </w:r>
            <w:r>
              <w:rPr>
                <w:sz w:val="24"/>
              </w:rPr>
              <w:t>for</w:t>
            </w:r>
            <w:r>
              <w:rPr>
                <w:spacing w:val="-7"/>
                <w:sz w:val="24"/>
              </w:rPr>
              <w:t xml:space="preserve"> </w:t>
            </w:r>
            <w:r>
              <w:rPr>
                <w:sz w:val="24"/>
              </w:rPr>
              <w:t>a</w:t>
            </w:r>
            <w:r>
              <w:rPr>
                <w:spacing w:val="-5"/>
                <w:sz w:val="24"/>
              </w:rPr>
              <w:t xml:space="preserve"> </w:t>
            </w:r>
            <w:r>
              <w:rPr>
                <w:spacing w:val="-4"/>
                <w:sz w:val="24"/>
              </w:rPr>
              <w:t>grant</w:t>
            </w:r>
          </w:p>
        </w:tc>
        <w:tc>
          <w:tcPr>
            <w:tcW w:w="823" w:type="dxa"/>
          </w:tcPr>
          <w:p w14:paraId="556A9364" w14:textId="77777777" w:rsidR="00584B59" w:rsidRDefault="00000000">
            <w:pPr>
              <w:pStyle w:val="TableParagraph"/>
              <w:ind w:left="108"/>
              <w:rPr>
                <w:sz w:val="24"/>
              </w:rPr>
            </w:pPr>
            <w:r>
              <w:rPr>
                <w:spacing w:val="-5"/>
                <w:sz w:val="24"/>
              </w:rPr>
              <w:t>13</w:t>
            </w:r>
          </w:p>
        </w:tc>
      </w:tr>
      <w:tr w:rsidR="00584B59" w14:paraId="023EB522" w14:textId="77777777">
        <w:trPr>
          <w:trHeight w:val="517"/>
        </w:trPr>
        <w:tc>
          <w:tcPr>
            <w:tcW w:w="1130" w:type="dxa"/>
          </w:tcPr>
          <w:p w14:paraId="0372FD6D" w14:textId="77777777" w:rsidR="00584B59" w:rsidRDefault="00000000">
            <w:pPr>
              <w:pStyle w:val="TableParagraph"/>
              <w:rPr>
                <w:sz w:val="24"/>
              </w:rPr>
            </w:pPr>
            <w:r>
              <w:rPr>
                <w:spacing w:val="-5"/>
                <w:sz w:val="24"/>
              </w:rPr>
              <w:t>9.0</w:t>
            </w:r>
          </w:p>
        </w:tc>
        <w:tc>
          <w:tcPr>
            <w:tcW w:w="7257" w:type="dxa"/>
          </w:tcPr>
          <w:p w14:paraId="6D70E422" w14:textId="77777777" w:rsidR="00584B59" w:rsidRDefault="00000000">
            <w:pPr>
              <w:pStyle w:val="TableParagraph"/>
              <w:ind w:left="105"/>
              <w:rPr>
                <w:sz w:val="24"/>
              </w:rPr>
            </w:pPr>
            <w:r>
              <w:rPr>
                <w:sz w:val="24"/>
              </w:rPr>
              <w:t>Cost</w:t>
            </w:r>
            <w:r>
              <w:rPr>
                <w:spacing w:val="-2"/>
                <w:sz w:val="24"/>
              </w:rPr>
              <w:t xml:space="preserve"> </w:t>
            </w:r>
            <w:r>
              <w:rPr>
                <w:sz w:val="24"/>
              </w:rPr>
              <w:t>of</w:t>
            </w:r>
            <w:r>
              <w:rPr>
                <w:spacing w:val="-2"/>
                <w:sz w:val="24"/>
              </w:rPr>
              <w:t xml:space="preserve"> </w:t>
            </w:r>
            <w:r>
              <w:rPr>
                <w:spacing w:val="-4"/>
                <w:sz w:val="24"/>
              </w:rPr>
              <w:t>work</w:t>
            </w:r>
          </w:p>
        </w:tc>
        <w:tc>
          <w:tcPr>
            <w:tcW w:w="823" w:type="dxa"/>
          </w:tcPr>
          <w:p w14:paraId="1EECECA2" w14:textId="77777777" w:rsidR="00584B59" w:rsidRDefault="00000000">
            <w:pPr>
              <w:pStyle w:val="TableParagraph"/>
              <w:ind w:left="108"/>
              <w:rPr>
                <w:sz w:val="24"/>
              </w:rPr>
            </w:pPr>
            <w:r>
              <w:rPr>
                <w:spacing w:val="-5"/>
                <w:sz w:val="24"/>
              </w:rPr>
              <w:t>15</w:t>
            </w:r>
          </w:p>
        </w:tc>
      </w:tr>
      <w:tr w:rsidR="00584B59" w14:paraId="1EC7F7AC" w14:textId="77777777">
        <w:trPr>
          <w:trHeight w:val="518"/>
        </w:trPr>
        <w:tc>
          <w:tcPr>
            <w:tcW w:w="1130" w:type="dxa"/>
          </w:tcPr>
          <w:p w14:paraId="3AB78842" w14:textId="77777777" w:rsidR="00584B59" w:rsidRDefault="00000000">
            <w:pPr>
              <w:pStyle w:val="TableParagraph"/>
              <w:rPr>
                <w:sz w:val="24"/>
              </w:rPr>
            </w:pPr>
            <w:r>
              <w:rPr>
                <w:spacing w:val="-4"/>
                <w:sz w:val="24"/>
              </w:rPr>
              <w:t>10.0</w:t>
            </w:r>
          </w:p>
        </w:tc>
        <w:tc>
          <w:tcPr>
            <w:tcW w:w="7257" w:type="dxa"/>
          </w:tcPr>
          <w:p w14:paraId="2DF31A95" w14:textId="77777777" w:rsidR="00584B59" w:rsidRDefault="00000000">
            <w:pPr>
              <w:pStyle w:val="TableParagraph"/>
              <w:ind w:left="105"/>
              <w:rPr>
                <w:sz w:val="24"/>
              </w:rPr>
            </w:pPr>
            <w:r>
              <w:rPr>
                <w:sz w:val="24"/>
              </w:rPr>
              <w:t>Means</w:t>
            </w:r>
            <w:r>
              <w:rPr>
                <w:spacing w:val="-9"/>
                <w:sz w:val="24"/>
              </w:rPr>
              <w:t xml:space="preserve"> </w:t>
            </w:r>
            <w:r>
              <w:rPr>
                <w:sz w:val="24"/>
              </w:rPr>
              <w:t>tested</w:t>
            </w:r>
            <w:r>
              <w:rPr>
                <w:spacing w:val="-9"/>
                <w:sz w:val="24"/>
              </w:rPr>
              <w:t xml:space="preserve"> </w:t>
            </w:r>
            <w:r>
              <w:rPr>
                <w:sz w:val="24"/>
              </w:rPr>
              <w:t>contributions</w:t>
            </w:r>
            <w:r>
              <w:rPr>
                <w:spacing w:val="-9"/>
                <w:sz w:val="24"/>
              </w:rPr>
              <w:t xml:space="preserve"> </w:t>
            </w:r>
            <w:r>
              <w:rPr>
                <w:sz w:val="24"/>
              </w:rPr>
              <w:t>/</w:t>
            </w:r>
            <w:r>
              <w:rPr>
                <w:spacing w:val="-8"/>
                <w:sz w:val="24"/>
              </w:rPr>
              <w:t xml:space="preserve"> </w:t>
            </w:r>
            <w:r>
              <w:rPr>
                <w:sz w:val="24"/>
              </w:rPr>
              <w:t>successive</w:t>
            </w:r>
            <w:r>
              <w:rPr>
                <w:spacing w:val="-9"/>
                <w:sz w:val="24"/>
              </w:rPr>
              <w:t xml:space="preserve"> </w:t>
            </w:r>
            <w:r>
              <w:rPr>
                <w:spacing w:val="-2"/>
                <w:sz w:val="24"/>
              </w:rPr>
              <w:t>grants</w:t>
            </w:r>
          </w:p>
        </w:tc>
        <w:tc>
          <w:tcPr>
            <w:tcW w:w="823" w:type="dxa"/>
          </w:tcPr>
          <w:p w14:paraId="624F7EFF" w14:textId="77777777" w:rsidR="00584B59" w:rsidRDefault="00000000">
            <w:pPr>
              <w:pStyle w:val="TableParagraph"/>
              <w:ind w:left="108"/>
              <w:rPr>
                <w:sz w:val="24"/>
              </w:rPr>
            </w:pPr>
            <w:r>
              <w:rPr>
                <w:spacing w:val="-5"/>
                <w:sz w:val="24"/>
              </w:rPr>
              <w:t>16</w:t>
            </w:r>
          </w:p>
        </w:tc>
      </w:tr>
      <w:tr w:rsidR="00584B59" w14:paraId="1D5A2EC4" w14:textId="77777777">
        <w:trPr>
          <w:trHeight w:val="515"/>
        </w:trPr>
        <w:tc>
          <w:tcPr>
            <w:tcW w:w="1130" w:type="dxa"/>
          </w:tcPr>
          <w:p w14:paraId="78753EB3" w14:textId="77777777" w:rsidR="00584B59" w:rsidRDefault="00000000">
            <w:pPr>
              <w:pStyle w:val="TableParagraph"/>
              <w:rPr>
                <w:sz w:val="24"/>
              </w:rPr>
            </w:pPr>
            <w:r>
              <w:rPr>
                <w:spacing w:val="-4"/>
                <w:sz w:val="24"/>
              </w:rPr>
              <w:t>11.0</w:t>
            </w:r>
          </w:p>
        </w:tc>
        <w:tc>
          <w:tcPr>
            <w:tcW w:w="7257" w:type="dxa"/>
          </w:tcPr>
          <w:p w14:paraId="44F3423A" w14:textId="77777777" w:rsidR="00584B59" w:rsidRDefault="00000000">
            <w:pPr>
              <w:pStyle w:val="TableParagraph"/>
              <w:ind w:left="105"/>
              <w:rPr>
                <w:sz w:val="24"/>
              </w:rPr>
            </w:pPr>
            <w:r>
              <w:rPr>
                <w:sz w:val="24"/>
              </w:rPr>
              <w:t>Grant</w:t>
            </w:r>
            <w:r>
              <w:rPr>
                <w:spacing w:val="-5"/>
                <w:sz w:val="24"/>
              </w:rPr>
              <w:t xml:space="preserve"> </w:t>
            </w:r>
            <w:r>
              <w:rPr>
                <w:spacing w:val="-2"/>
                <w:sz w:val="24"/>
              </w:rPr>
              <w:t>approval</w:t>
            </w:r>
          </w:p>
        </w:tc>
        <w:tc>
          <w:tcPr>
            <w:tcW w:w="823" w:type="dxa"/>
          </w:tcPr>
          <w:p w14:paraId="434085CF" w14:textId="77777777" w:rsidR="00584B59" w:rsidRDefault="00000000">
            <w:pPr>
              <w:pStyle w:val="TableParagraph"/>
              <w:ind w:left="108"/>
              <w:rPr>
                <w:sz w:val="24"/>
              </w:rPr>
            </w:pPr>
            <w:r>
              <w:rPr>
                <w:spacing w:val="-5"/>
                <w:sz w:val="24"/>
              </w:rPr>
              <w:t>17</w:t>
            </w:r>
          </w:p>
        </w:tc>
      </w:tr>
      <w:tr w:rsidR="00584B59" w14:paraId="65DB3F96" w14:textId="77777777">
        <w:trPr>
          <w:trHeight w:val="518"/>
        </w:trPr>
        <w:tc>
          <w:tcPr>
            <w:tcW w:w="1130" w:type="dxa"/>
          </w:tcPr>
          <w:p w14:paraId="27C0E381" w14:textId="77777777" w:rsidR="00584B59" w:rsidRDefault="00000000">
            <w:pPr>
              <w:pStyle w:val="TableParagraph"/>
              <w:rPr>
                <w:sz w:val="24"/>
              </w:rPr>
            </w:pPr>
            <w:r>
              <w:rPr>
                <w:spacing w:val="-4"/>
                <w:sz w:val="24"/>
              </w:rPr>
              <w:t>12.0</w:t>
            </w:r>
          </w:p>
        </w:tc>
        <w:tc>
          <w:tcPr>
            <w:tcW w:w="7257" w:type="dxa"/>
          </w:tcPr>
          <w:p w14:paraId="2DE49E96" w14:textId="77777777" w:rsidR="00584B59" w:rsidRDefault="00000000">
            <w:pPr>
              <w:pStyle w:val="TableParagraph"/>
              <w:ind w:left="105"/>
              <w:rPr>
                <w:sz w:val="24"/>
              </w:rPr>
            </w:pPr>
            <w:r>
              <w:rPr>
                <w:sz w:val="24"/>
              </w:rPr>
              <w:t>Completion</w:t>
            </w:r>
            <w:r>
              <w:rPr>
                <w:spacing w:val="-9"/>
                <w:sz w:val="24"/>
              </w:rPr>
              <w:t xml:space="preserve"> </w:t>
            </w:r>
            <w:r>
              <w:rPr>
                <w:sz w:val="24"/>
              </w:rPr>
              <w:t>of</w:t>
            </w:r>
            <w:r>
              <w:rPr>
                <w:spacing w:val="-7"/>
                <w:sz w:val="24"/>
              </w:rPr>
              <w:t xml:space="preserve"> </w:t>
            </w:r>
            <w:r>
              <w:rPr>
                <w:spacing w:val="-4"/>
                <w:sz w:val="24"/>
              </w:rPr>
              <w:t>work</w:t>
            </w:r>
          </w:p>
        </w:tc>
        <w:tc>
          <w:tcPr>
            <w:tcW w:w="823" w:type="dxa"/>
          </w:tcPr>
          <w:p w14:paraId="36A4A859" w14:textId="77777777" w:rsidR="00584B59" w:rsidRDefault="00000000">
            <w:pPr>
              <w:pStyle w:val="TableParagraph"/>
              <w:ind w:left="108"/>
              <w:rPr>
                <w:sz w:val="24"/>
              </w:rPr>
            </w:pPr>
            <w:r>
              <w:rPr>
                <w:spacing w:val="-5"/>
                <w:sz w:val="24"/>
              </w:rPr>
              <w:t>17</w:t>
            </w:r>
          </w:p>
        </w:tc>
      </w:tr>
      <w:tr w:rsidR="00584B59" w14:paraId="479A2826" w14:textId="77777777">
        <w:trPr>
          <w:trHeight w:val="517"/>
        </w:trPr>
        <w:tc>
          <w:tcPr>
            <w:tcW w:w="1130" w:type="dxa"/>
          </w:tcPr>
          <w:p w14:paraId="272354DB" w14:textId="77777777" w:rsidR="00584B59" w:rsidRDefault="00000000">
            <w:pPr>
              <w:pStyle w:val="TableParagraph"/>
              <w:rPr>
                <w:sz w:val="24"/>
              </w:rPr>
            </w:pPr>
            <w:r>
              <w:rPr>
                <w:spacing w:val="-4"/>
                <w:sz w:val="24"/>
              </w:rPr>
              <w:t>13.0</w:t>
            </w:r>
          </w:p>
        </w:tc>
        <w:tc>
          <w:tcPr>
            <w:tcW w:w="7257" w:type="dxa"/>
          </w:tcPr>
          <w:p w14:paraId="117B1699" w14:textId="77777777" w:rsidR="00584B59" w:rsidRDefault="00000000">
            <w:pPr>
              <w:pStyle w:val="TableParagraph"/>
              <w:ind w:left="105"/>
              <w:rPr>
                <w:sz w:val="24"/>
              </w:rPr>
            </w:pPr>
            <w:r>
              <w:rPr>
                <w:sz w:val="24"/>
              </w:rPr>
              <w:t>Entitlement</w:t>
            </w:r>
            <w:r>
              <w:rPr>
                <w:spacing w:val="-6"/>
                <w:sz w:val="24"/>
              </w:rPr>
              <w:t xml:space="preserve"> </w:t>
            </w:r>
            <w:r>
              <w:rPr>
                <w:sz w:val="24"/>
              </w:rPr>
              <w:t>to</w:t>
            </w:r>
            <w:r>
              <w:rPr>
                <w:spacing w:val="-6"/>
                <w:sz w:val="24"/>
              </w:rPr>
              <w:t xml:space="preserve"> </w:t>
            </w:r>
            <w:r>
              <w:rPr>
                <w:sz w:val="24"/>
              </w:rPr>
              <w:t>grant</w:t>
            </w:r>
            <w:r>
              <w:rPr>
                <w:spacing w:val="-6"/>
                <w:sz w:val="24"/>
              </w:rPr>
              <w:t xml:space="preserve"> </w:t>
            </w:r>
            <w:r>
              <w:rPr>
                <w:spacing w:val="-2"/>
                <w:sz w:val="24"/>
              </w:rPr>
              <w:t>ceases</w:t>
            </w:r>
          </w:p>
        </w:tc>
        <w:tc>
          <w:tcPr>
            <w:tcW w:w="823" w:type="dxa"/>
          </w:tcPr>
          <w:p w14:paraId="3A1EB889" w14:textId="77777777" w:rsidR="00584B59" w:rsidRDefault="00000000">
            <w:pPr>
              <w:pStyle w:val="TableParagraph"/>
              <w:ind w:left="108"/>
              <w:rPr>
                <w:sz w:val="24"/>
              </w:rPr>
            </w:pPr>
            <w:r>
              <w:rPr>
                <w:spacing w:val="-5"/>
                <w:sz w:val="24"/>
              </w:rPr>
              <w:t>18</w:t>
            </w:r>
          </w:p>
        </w:tc>
      </w:tr>
      <w:tr w:rsidR="00584B59" w14:paraId="3B8723E8" w14:textId="77777777">
        <w:trPr>
          <w:trHeight w:val="518"/>
        </w:trPr>
        <w:tc>
          <w:tcPr>
            <w:tcW w:w="1130" w:type="dxa"/>
          </w:tcPr>
          <w:p w14:paraId="0003257B" w14:textId="77777777" w:rsidR="00584B59" w:rsidRDefault="00000000">
            <w:pPr>
              <w:pStyle w:val="TableParagraph"/>
              <w:rPr>
                <w:sz w:val="24"/>
              </w:rPr>
            </w:pPr>
            <w:r>
              <w:rPr>
                <w:spacing w:val="-4"/>
                <w:sz w:val="24"/>
              </w:rPr>
              <w:t>14.0</w:t>
            </w:r>
          </w:p>
        </w:tc>
        <w:tc>
          <w:tcPr>
            <w:tcW w:w="7257" w:type="dxa"/>
          </w:tcPr>
          <w:p w14:paraId="13C193D6" w14:textId="77777777" w:rsidR="00584B59" w:rsidRDefault="00000000">
            <w:pPr>
              <w:pStyle w:val="TableParagraph"/>
              <w:ind w:left="105"/>
              <w:rPr>
                <w:sz w:val="24"/>
              </w:rPr>
            </w:pPr>
            <w:r>
              <w:rPr>
                <w:sz w:val="24"/>
              </w:rPr>
              <w:t>Changes</w:t>
            </w:r>
            <w:r>
              <w:rPr>
                <w:spacing w:val="-8"/>
                <w:sz w:val="24"/>
              </w:rPr>
              <w:t xml:space="preserve"> </w:t>
            </w:r>
            <w:r>
              <w:rPr>
                <w:sz w:val="24"/>
              </w:rPr>
              <w:t>in</w:t>
            </w:r>
            <w:r>
              <w:rPr>
                <w:spacing w:val="-7"/>
                <w:sz w:val="24"/>
              </w:rPr>
              <w:t xml:space="preserve"> </w:t>
            </w:r>
            <w:r>
              <w:rPr>
                <w:spacing w:val="-2"/>
                <w:sz w:val="24"/>
              </w:rPr>
              <w:t>circumstances</w:t>
            </w:r>
          </w:p>
        </w:tc>
        <w:tc>
          <w:tcPr>
            <w:tcW w:w="823" w:type="dxa"/>
          </w:tcPr>
          <w:p w14:paraId="04513C68" w14:textId="77777777" w:rsidR="00584B59" w:rsidRDefault="00000000">
            <w:pPr>
              <w:pStyle w:val="TableParagraph"/>
              <w:ind w:left="108"/>
              <w:rPr>
                <w:sz w:val="24"/>
              </w:rPr>
            </w:pPr>
            <w:r>
              <w:rPr>
                <w:spacing w:val="-5"/>
                <w:sz w:val="24"/>
              </w:rPr>
              <w:t>18</w:t>
            </w:r>
          </w:p>
        </w:tc>
      </w:tr>
      <w:tr w:rsidR="00584B59" w14:paraId="651B7B46" w14:textId="77777777">
        <w:trPr>
          <w:trHeight w:val="515"/>
        </w:trPr>
        <w:tc>
          <w:tcPr>
            <w:tcW w:w="1130" w:type="dxa"/>
          </w:tcPr>
          <w:p w14:paraId="4A794D5D" w14:textId="77777777" w:rsidR="00584B59" w:rsidRDefault="00000000">
            <w:pPr>
              <w:pStyle w:val="TableParagraph"/>
              <w:rPr>
                <w:sz w:val="24"/>
              </w:rPr>
            </w:pPr>
            <w:r>
              <w:rPr>
                <w:spacing w:val="-4"/>
                <w:sz w:val="24"/>
              </w:rPr>
              <w:t>15.0</w:t>
            </w:r>
          </w:p>
        </w:tc>
        <w:tc>
          <w:tcPr>
            <w:tcW w:w="7257" w:type="dxa"/>
          </w:tcPr>
          <w:p w14:paraId="2A99D548" w14:textId="77777777" w:rsidR="00584B59" w:rsidRDefault="00000000">
            <w:pPr>
              <w:pStyle w:val="TableParagraph"/>
              <w:ind w:left="105"/>
              <w:rPr>
                <w:sz w:val="24"/>
              </w:rPr>
            </w:pPr>
            <w:r>
              <w:rPr>
                <w:sz w:val="24"/>
              </w:rPr>
              <w:t>Cases</w:t>
            </w:r>
            <w:r>
              <w:rPr>
                <w:spacing w:val="-7"/>
                <w:sz w:val="24"/>
              </w:rPr>
              <w:t xml:space="preserve"> </w:t>
            </w:r>
            <w:r>
              <w:rPr>
                <w:sz w:val="24"/>
              </w:rPr>
              <w:t>where</w:t>
            </w:r>
            <w:r>
              <w:rPr>
                <w:spacing w:val="-7"/>
                <w:sz w:val="24"/>
              </w:rPr>
              <w:t xml:space="preserve"> </w:t>
            </w:r>
            <w:r>
              <w:rPr>
                <w:sz w:val="24"/>
              </w:rPr>
              <w:t>grant</w:t>
            </w:r>
            <w:r>
              <w:rPr>
                <w:spacing w:val="-6"/>
                <w:sz w:val="24"/>
              </w:rPr>
              <w:t xml:space="preserve"> </w:t>
            </w:r>
            <w:r>
              <w:rPr>
                <w:sz w:val="24"/>
              </w:rPr>
              <w:t>is</w:t>
            </w:r>
            <w:r>
              <w:rPr>
                <w:spacing w:val="-6"/>
                <w:sz w:val="24"/>
              </w:rPr>
              <w:t xml:space="preserve"> </w:t>
            </w:r>
            <w:r>
              <w:rPr>
                <w:spacing w:val="-2"/>
                <w:sz w:val="24"/>
              </w:rPr>
              <w:t>recalculated</w:t>
            </w:r>
          </w:p>
        </w:tc>
        <w:tc>
          <w:tcPr>
            <w:tcW w:w="823" w:type="dxa"/>
          </w:tcPr>
          <w:p w14:paraId="6A980598" w14:textId="77777777" w:rsidR="00584B59" w:rsidRDefault="00000000">
            <w:pPr>
              <w:pStyle w:val="TableParagraph"/>
              <w:ind w:left="108"/>
              <w:rPr>
                <w:sz w:val="24"/>
              </w:rPr>
            </w:pPr>
            <w:r>
              <w:rPr>
                <w:spacing w:val="-5"/>
                <w:sz w:val="24"/>
              </w:rPr>
              <w:t>19</w:t>
            </w:r>
          </w:p>
        </w:tc>
      </w:tr>
      <w:tr w:rsidR="00584B59" w14:paraId="1747F055" w14:textId="77777777">
        <w:trPr>
          <w:trHeight w:val="518"/>
        </w:trPr>
        <w:tc>
          <w:tcPr>
            <w:tcW w:w="1130" w:type="dxa"/>
          </w:tcPr>
          <w:p w14:paraId="6A550B36" w14:textId="77777777" w:rsidR="00584B59" w:rsidRDefault="00000000">
            <w:pPr>
              <w:pStyle w:val="TableParagraph"/>
              <w:rPr>
                <w:sz w:val="24"/>
              </w:rPr>
            </w:pPr>
            <w:r>
              <w:rPr>
                <w:spacing w:val="-4"/>
                <w:sz w:val="24"/>
              </w:rPr>
              <w:t>16.0</w:t>
            </w:r>
          </w:p>
        </w:tc>
        <w:tc>
          <w:tcPr>
            <w:tcW w:w="7257" w:type="dxa"/>
          </w:tcPr>
          <w:p w14:paraId="5B9C0E34" w14:textId="77777777" w:rsidR="00584B59" w:rsidRDefault="00000000">
            <w:pPr>
              <w:pStyle w:val="TableParagraph"/>
              <w:ind w:left="105"/>
              <w:rPr>
                <w:sz w:val="24"/>
              </w:rPr>
            </w:pPr>
            <w:r>
              <w:rPr>
                <w:sz w:val="24"/>
              </w:rPr>
              <w:t>Repayment</w:t>
            </w:r>
            <w:r>
              <w:rPr>
                <w:spacing w:val="-6"/>
                <w:sz w:val="24"/>
              </w:rPr>
              <w:t xml:space="preserve"> </w:t>
            </w:r>
            <w:r>
              <w:rPr>
                <w:sz w:val="24"/>
              </w:rPr>
              <w:t>in</w:t>
            </w:r>
            <w:r>
              <w:rPr>
                <w:spacing w:val="-6"/>
                <w:sz w:val="24"/>
              </w:rPr>
              <w:t xml:space="preserve"> </w:t>
            </w:r>
            <w:r>
              <w:rPr>
                <w:sz w:val="24"/>
              </w:rPr>
              <w:t>case</w:t>
            </w:r>
            <w:r>
              <w:rPr>
                <w:spacing w:val="-7"/>
                <w:sz w:val="24"/>
              </w:rPr>
              <w:t xml:space="preserve"> </w:t>
            </w:r>
            <w:r>
              <w:rPr>
                <w:sz w:val="24"/>
              </w:rPr>
              <w:t>of</w:t>
            </w:r>
            <w:r>
              <w:rPr>
                <w:spacing w:val="-9"/>
                <w:sz w:val="24"/>
              </w:rPr>
              <w:t xml:space="preserve"> </w:t>
            </w:r>
            <w:r>
              <w:rPr>
                <w:spacing w:val="-2"/>
                <w:sz w:val="24"/>
              </w:rPr>
              <w:t>compensation</w:t>
            </w:r>
          </w:p>
        </w:tc>
        <w:tc>
          <w:tcPr>
            <w:tcW w:w="823" w:type="dxa"/>
          </w:tcPr>
          <w:p w14:paraId="0CD9B6D6" w14:textId="77777777" w:rsidR="00584B59" w:rsidRDefault="00000000">
            <w:pPr>
              <w:pStyle w:val="TableParagraph"/>
              <w:ind w:left="108"/>
              <w:rPr>
                <w:sz w:val="24"/>
              </w:rPr>
            </w:pPr>
            <w:r>
              <w:rPr>
                <w:spacing w:val="-5"/>
                <w:sz w:val="24"/>
              </w:rPr>
              <w:t>20</w:t>
            </w:r>
          </w:p>
        </w:tc>
      </w:tr>
      <w:tr w:rsidR="00584B59" w14:paraId="596390FD" w14:textId="77777777">
        <w:trPr>
          <w:trHeight w:val="517"/>
        </w:trPr>
        <w:tc>
          <w:tcPr>
            <w:tcW w:w="1130" w:type="dxa"/>
          </w:tcPr>
          <w:p w14:paraId="3DDBB662" w14:textId="77777777" w:rsidR="00584B59" w:rsidRDefault="00000000">
            <w:pPr>
              <w:pStyle w:val="TableParagraph"/>
              <w:rPr>
                <w:sz w:val="24"/>
              </w:rPr>
            </w:pPr>
            <w:r>
              <w:rPr>
                <w:spacing w:val="-4"/>
                <w:sz w:val="24"/>
              </w:rPr>
              <w:t>17.0</w:t>
            </w:r>
          </w:p>
        </w:tc>
        <w:tc>
          <w:tcPr>
            <w:tcW w:w="7257" w:type="dxa"/>
          </w:tcPr>
          <w:p w14:paraId="30F0AEB6" w14:textId="77777777" w:rsidR="00584B59" w:rsidRDefault="00000000">
            <w:pPr>
              <w:pStyle w:val="TableParagraph"/>
              <w:ind w:left="105"/>
              <w:rPr>
                <w:sz w:val="24"/>
              </w:rPr>
            </w:pPr>
            <w:r>
              <w:rPr>
                <w:sz w:val="24"/>
              </w:rPr>
              <w:t>General</w:t>
            </w:r>
            <w:r>
              <w:rPr>
                <w:spacing w:val="-11"/>
                <w:sz w:val="24"/>
              </w:rPr>
              <w:t xml:space="preserve"> </w:t>
            </w:r>
            <w:r>
              <w:rPr>
                <w:spacing w:val="-2"/>
                <w:sz w:val="24"/>
              </w:rPr>
              <w:t>provisions</w:t>
            </w:r>
          </w:p>
        </w:tc>
        <w:tc>
          <w:tcPr>
            <w:tcW w:w="823" w:type="dxa"/>
          </w:tcPr>
          <w:p w14:paraId="1C6B3F2E" w14:textId="77777777" w:rsidR="00584B59" w:rsidRDefault="00000000">
            <w:pPr>
              <w:pStyle w:val="TableParagraph"/>
              <w:ind w:left="108"/>
              <w:rPr>
                <w:sz w:val="24"/>
              </w:rPr>
            </w:pPr>
            <w:r>
              <w:rPr>
                <w:spacing w:val="-5"/>
                <w:sz w:val="24"/>
              </w:rPr>
              <w:t>20</w:t>
            </w:r>
          </w:p>
        </w:tc>
      </w:tr>
      <w:tr w:rsidR="00584B59" w14:paraId="27F10144" w14:textId="77777777">
        <w:trPr>
          <w:trHeight w:val="518"/>
        </w:trPr>
        <w:tc>
          <w:tcPr>
            <w:tcW w:w="1130" w:type="dxa"/>
          </w:tcPr>
          <w:p w14:paraId="5BBE2C79" w14:textId="77777777" w:rsidR="00584B59" w:rsidRDefault="00000000">
            <w:pPr>
              <w:pStyle w:val="TableParagraph"/>
              <w:rPr>
                <w:sz w:val="24"/>
              </w:rPr>
            </w:pPr>
            <w:r>
              <w:rPr>
                <w:spacing w:val="-4"/>
                <w:sz w:val="24"/>
              </w:rPr>
              <w:t>18.0</w:t>
            </w:r>
          </w:p>
        </w:tc>
        <w:tc>
          <w:tcPr>
            <w:tcW w:w="7257" w:type="dxa"/>
          </w:tcPr>
          <w:p w14:paraId="29BD13BF" w14:textId="77777777" w:rsidR="00584B59" w:rsidRDefault="00000000">
            <w:pPr>
              <w:pStyle w:val="TableParagraph"/>
              <w:ind w:left="105"/>
              <w:rPr>
                <w:sz w:val="24"/>
              </w:rPr>
            </w:pPr>
            <w:r>
              <w:rPr>
                <w:sz w:val="24"/>
              </w:rPr>
              <w:t>Deferring</w:t>
            </w:r>
            <w:r>
              <w:rPr>
                <w:spacing w:val="-9"/>
                <w:sz w:val="24"/>
              </w:rPr>
              <w:t xml:space="preserve"> </w:t>
            </w:r>
            <w:r>
              <w:rPr>
                <w:sz w:val="24"/>
              </w:rPr>
              <w:t>grant</w:t>
            </w:r>
            <w:r>
              <w:rPr>
                <w:spacing w:val="-11"/>
                <w:sz w:val="24"/>
              </w:rPr>
              <w:t xml:space="preserve"> </w:t>
            </w:r>
            <w:r>
              <w:rPr>
                <w:spacing w:val="-2"/>
                <w:sz w:val="24"/>
              </w:rPr>
              <w:t>payment</w:t>
            </w:r>
          </w:p>
        </w:tc>
        <w:tc>
          <w:tcPr>
            <w:tcW w:w="823" w:type="dxa"/>
          </w:tcPr>
          <w:p w14:paraId="55AB4E8B" w14:textId="77777777" w:rsidR="00584B59" w:rsidRDefault="00000000">
            <w:pPr>
              <w:pStyle w:val="TableParagraph"/>
              <w:ind w:left="108"/>
              <w:rPr>
                <w:sz w:val="24"/>
              </w:rPr>
            </w:pPr>
            <w:r>
              <w:rPr>
                <w:spacing w:val="-5"/>
                <w:sz w:val="24"/>
              </w:rPr>
              <w:t>21</w:t>
            </w:r>
          </w:p>
        </w:tc>
      </w:tr>
    </w:tbl>
    <w:p w14:paraId="63CA4E37" w14:textId="77777777" w:rsidR="00584B59" w:rsidRDefault="00584B59">
      <w:pPr>
        <w:rPr>
          <w:sz w:val="24"/>
        </w:rPr>
        <w:sectPr w:rsidR="00584B59">
          <w:pgSz w:w="11910" w:h="16840"/>
          <w:pgMar w:top="1320" w:right="1140" w:bottom="1220" w:left="1280" w:header="0" w:footer="622" w:gutter="0"/>
          <w:cols w:space="720"/>
        </w:sectPr>
      </w:pPr>
    </w:p>
    <w:tbl>
      <w:tblPr>
        <w:tblW w:w="0" w:type="auto"/>
        <w:tblInd w:w="16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130"/>
        <w:gridCol w:w="7257"/>
        <w:gridCol w:w="823"/>
      </w:tblGrid>
      <w:tr w:rsidR="00584B59" w14:paraId="06BF699D" w14:textId="77777777">
        <w:trPr>
          <w:trHeight w:val="518"/>
        </w:trPr>
        <w:tc>
          <w:tcPr>
            <w:tcW w:w="1130" w:type="dxa"/>
          </w:tcPr>
          <w:p w14:paraId="63277CE1" w14:textId="77777777" w:rsidR="00584B59" w:rsidRDefault="00000000">
            <w:pPr>
              <w:pStyle w:val="TableParagraph"/>
              <w:rPr>
                <w:sz w:val="24"/>
              </w:rPr>
            </w:pPr>
            <w:r>
              <w:rPr>
                <w:spacing w:val="-4"/>
                <w:sz w:val="24"/>
              </w:rPr>
              <w:lastRenderedPageBreak/>
              <w:t>19.0</w:t>
            </w:r>
          </w:p>
        </w:tc>
        <w:tc>
          <w:tcPr>
            <w:tcW w:w="7257" w:type="dxa"/>
          </w:tcPr>
          <w:p w14:paraId="7CEEA8F7" w14:textId="77777777" w:rsidR="00584B59" w:rsidRDefault="00000000">
            <w:pPr>
              <w:pStyle w:val="TableParagraph"/>
              <w:ind w:left="105"/>
              <w:rPr>
                <w:sz w:val="24"/>
              </w:rPr>
            </w:pPr>
            <w:r>
              <w:rPr>
                <w:sz w:val="24"/>
              </w:rPr>
              <w:t>Installation</w:t>
            </w:r>
            <w:r>
              <w:rPr>
                <w:spacing w:val="-9"/>
                <w:sz w:val="24"/>
              </w:rPr>
              <w:t xml:space="preserve"> </w:t>
            </w:r>
            <w:r>
              <w:rPr>
                <w:sz w:val="24"/>
              </w:rPr>
              <w:t>of</w:t>
            </w:r>
            <w:r>
              <w:rPr>
                <w:spacing w:val="-9"/>
                <w:sz w:val="24"/>
              </w:rPr>
              <w:t xml:space="preserve"> </w:t>
            </w:r>
            <w:r>
              <w:rPr>
                <w:sz w:val="24"/>
              </w:rPr>
              <w:t>equipment</w:t>
            </w:r>
            <w:r>
              <w:rPr>
                <w:spacing w:val="-9"/>
                <w:sz w:val="24"/>
              </w:rPr>
              <w:t xml:space="preserve"> </w:t>
            </w:r>
            <w:r>
              <w:rPr>
                <w:sz w:val="24"/>
              </w:rPr>
              <w:t>and</w:t>
            </w:r>
            <w:r>
              <w:rPr>
                <w:spacing w:val="-10"/>
                <w:sz w:val="24"/>
              </w:rPr>
              <w:t xml:space="preserve"> </w:t>
            </w:r>
            <w:r>
              <w:rPr>
                <w:spacing w:val="-2"/>
                <w:sz w:val="24"/>
              </w:rPr>
              <w:t>maintenance</w:t>
            </w:r>
          </w:p>
        </w:tc>
        <w:tc>
          <w:tcPr>
            <w:tcW w:w="823" w:type="dxa"/>
          </w:tcPr>
          <w:p w14:paraId="6AD4F4C7" w14:textId="77777777" w:rsidR="00584B59" w:rsidRDefault="00000000">
            <w:pPr>
              <w:pStyle w:val="TableParagraph"/>
              <w:ind w:left="108"/>
              <w:rPr>
                <w:sz w:val="24"/>
              </w:rPr>
            </w:pPr>
            <w:r>
              <w:rPr>
                <w:spacing w:val="-5"/>
                <w:sz w:val="24"/>
              </w:rPr>
              <w:t>21</w:t>
            </w:r>
          </w:p>
        </w:tc>
      </w:tr>
      <w:tr w:rsidR="00584B59" w14:paraId="31F281DC" w14:textId="77777777">
        <w:trPr>
          <w:trHeight w:val="515"/>
        </w:trPr>
        <w:tc>
          <w:tcPr>
            <w:tcW w:w="1130" w:type="dxa"/>
          </w:tcPr>
          <w:p w14:paraId="78434E20" w14:textId="77777777" w:rsidR="00584B59" w:rsidRDefault="00000000">
            <w:pPr>
              <w:pStyle w:val="TableParagraph"/>
              <w:rPr>
                <w:sz w:val="24"/>
              </w:rPr>
            </w:pPr>
            <w:r>
              <w:rPr>
                <w:spacing w:val="-4"/>
                <w:sz w:val="24"/>
              </w:rPr>
              <w:t>20.0</w:t>
            </w:r>
          </w:p>
        </w:tc>
        <w:tc>
          <w:tcPr>
            <w:tcW w:w="7257" w:type="dxa"/>
          </w:tcPr>
          <w:p w14:paraId="49191444" w14:textId="77777777" w:rsidR="00584B59" w:rsidRDefault="00000000">
            <w:pPr>
              <w:pStyle w:val="TableParagraph"/>
              <w:ind w:left="105"/>
              <w:rPr>
                <w:sz w:val="24"/>
              </w:rPr>
            </w:pPr>
            <w:r>
              <w:rPr>
                <w:sz w:val="24"/>
              </w:rPr>
              <w:t>Contractual</w:t>
            </w:r>
            <w:r>
              <w:rPr>
                <w:spacing w:val="-16"/>
                <w:sz w:val="24"/>
              </w:rPr>
              <w:t xml:space="preserve"> </w:t>
            </w:r>
            <w:r>
              <w:rPr>
                <w:spacing w:val="-2"/>
                <w:sz w:val="24"/>
              </w:rPr>
              <w:t>relationships</w:t>
            </w:r>
          </w:p>
        </w:tc>
        <w:tc>
          <w:tcPr>
            <w:tcW w:w="823" w:type="dxa"/>
          </w:tcPr>
          <w:p w14:paraId="622B4B3E" w14:textId="77777777" w:rsidR="00584B59" w:rsidRDefault="00000000">
            <w:pPr>
              <w:pStyle w:val="TableParagraph"/>
              <w:ind w:left="108"/>
              <w:rPr>
                <w:sz w:val="24"/>
              </w:rPr>
            </w:pPr>
            <w:r>
              <w:rPr>
                <w:spacing w:val="-5"/>
                <w:sz w:val="24"/>
              </w:rPr>
              <w:t>21</w:t>
            </w:r>
          </w:p>
        </w:tc>
      </w:tr>
      <w:tr w:rsidR="00584B59" w14:paraId="49083FCE" w14:textId="77777777">
        <w:trPr>
          <w:trHeight w:val="517"/>
        </w:trPr>
        <w:tc>
          <w:tcPr>
            <w:tcW w:w="1130" w:type="dxa"/>
          </w:tcPr>
          <w:p w14:paraId="3F6CA3D2" w14:textId="77777777" w:rsidR="00584B59" w:rsidRDefault="00000000">
            <w:pPr>
              <w:pStyle w:val="TableParagraph"/>
              <w:spacing w:before="2"/>
              <w:rPr>
                <w:sz w:val="24"/>
              </w:rPr>
            </w:pPr>
            <w:r>
              <w:rPr>
                <w:spacing w:val="-4"/>
                <w:sz w:val="24"/>
              </w:rPr>
              <w:t>21.0</w:t>
            </w:r>
          </w:p>
        </w:tc>
        <w:tc>
          <w:tcPr>
            <w:tcW w:w="7257" w:type="dxa"/>
          </w:tcPr>
          <w:p w14:paraId="45D59365" w14:textId="77777777" w:rsidR="00584B59" w:rsidRDefault="00000000">
            <w:pPr>
              <w:pStyle w:val="TableParagraph"/>
              <w:spacing w:before="2"/>
              <w:ind w:left="105"/>
              <w:rPr>
                <w:sz w:val="24"/>
              </w:rPr>
            </w:pPr>
            <w:r>
              <w:rPr>
                <w:spacing w:val="-2"/>
                <w:sz w:val="24"/>
              </w:rPr>
              <w:t>Complaints</w:t>
            </w:r>
          </w:p>
        </w:tc>
        <w:tc>
          <w:tcPr>
            <w:tcW w:w="823" w:type="dxa"/>
          </w:tcPr>
          <w:p w14:paraId="2D8456F2" w14:textId="77777777" w:rsidR="00584B59" w:rsidRDefault="00000000">
            <w:pPr>
              <w:pStyle w:val="TableParagraph"/>
              <w:spacing w:before="2"/>
              <w:ind w:left="108"/>
              <w:rPr>
                <w:sz w:val="24"/>
              </w:rPr>
            </w:pPr>
            <w:r>
              <w:rPr>
                <w:spacing w:val="-5"/>
                <w:sz w:val="24"/>
              </w:rPr>
              <w:t>22</w:t>
            </w:r>
          </w:p>
        </w:tc>
      </w:tr>
      <w:tr w:rsidR="00584B59" w14:paraId="655811A0" w14:textId="77777777">
        <w:trPr>
          <w:trHeight w:val="517"/>
        </w:trPr>
        <w:tc>
          <w:tcPr>
            <w:tcW w:w="1130" w:type="dxa"/>
          </w:tcPr>
          <w:p w14:paraId="5C849D06" w14:textId="77777777" w:rsidR="00584B59" w:rsidRDefault="00000000">
            <w:pPr>
              <w:pStyle w:val="TableParagraph"/>
              <w:rPr>
                <w:sz w:val="24"/>
              </w:rPr>
            </w:pPr>
            <w:r>
              <w:rPr>
                <w:spacing w:val="-4"/>
                <w:sz w:val="24"/>
              </w:rPr>
              <w:t>22.0</w:t>
            </w:r>
          </w:p>
        </w:tc>
        <w:tc>
          <w:tcPr>
            <w:tcW w:w="7257" w:type="dxa"/>
          </w:tcPr>
          <w:p w14:paraId="6688CB31" w14:textId="77777777" w:rsidR="00584B59" w:rsidRDefault="00000000">
            <w:pPr>
              <w:pStyle w:val="TableParagraph"/>
              <w:ind w:left="105"/>
              <w:rPr>
                <w:sz w:val="24"/>
              </w:rPr>
            </w:pPr>
            <w:r>
              <w:rPr>
                <w:sz w:val="24"/>
              </w:rPr>
              <w:t>Policy</w:t>
            </w:r>
            <w:r>
              <w:rPr>
                <w:spacing w:val="-5"/>
                <w:sz w:val="24"/>
              </w:rPr>
              <w:t xml:space="preserve"> </w:t>
            </w:r>
            <w:r>
              <w:rPr>
                <w:spacing w:val="-2"/>
                <w:sz w:val="24"/>
              </w:rPr>
              <w:t>amendments</w:t>
            </w:r>
          </w:p>
        </w:tc>
        <w:tc>
          <w:tcPr>
            <w:tcW w:w="823" w:type="dxa"/>
          </w:tcPr>
          <w:p w14:paraId="28E7F2BD" w14:textId="77777777" w:rsidR="00584B59" w:rsidRDefault="00000000">
            <w:pPr>
              <w:pStyle w:val="TableParagraph"/>
              <w:ind w:left="108"/>
              <w:rPr>
                <w:sz w:val="24"/>
              </w:rPr>
            </w:pPr>
            <w:r>
              <w:rPr>
                <w:spacing w:val="-5"/>
                <w:sz w:val="24"/>
              </w:rPr>
              <w:t>22</w:t>
            </w:r>
          </w:p>
        </w:tc>
      </w:tr>
      <w:tr w:rsidR="00584B59" w14:paraId="2F757E37" w14:textId="77777777">
        <w:trPr>
          <w:trHeight w:val="518"/>
        </w:trPr>
        <w:tc>
          <w:tcPr>
            <w:tcW w:w="1130" w:type="dxa"/>
          </w:tcPr>
          <w:p w14:paraId="7EA92693" w14:textId="77777777" w:rsidR="00584B59" w:rsidRDefault="00000000">
            <w:pPr>
              <w:pStyle w:val="TableParagraph"/>
              <w:rPr>
                <w:b/>
                <w:sz w:val="24"/>
              </w:rPr>
            </w:pPr>
            <w:r>
              <w:rPr>
                <w:b/>
                <w:sz w:val="24"/>
                <w:u w:val="thick"/>
              </w:rPr>
              <w:t>PART</w:t>
            </w:r>
            <w:r>
              <w:rPr>
                <w:b/>
                <w:spacing w:val="-4"/>
                <w:sz w:val="24"/>
                <w:u w:val="thick"/>
              </w:rPr>
              <w:t xml:space="preserve"> </w:t>
            </w:r>
            <w:r>
              <w:rPr>
                <w:b/>
                <w:spacing w:val="-10"/>
                <w:sz w:val="24"/>
                <w:u w:val="thick"/>
              </w:rPr>
              <w:t>B</w:t>
            </w:r>
          </w:p>
        </w:tc>
        <w:tc>
          <w:tcPr>
            <w:tcW w:w="7257" w:type="dxa"/>
          </w:tcPr>
          <w:p w14:paraId="3A39D47B" w14:textId="77777777" w:rsidR="00584B59" w:rsidRDefault="00000000">
            <w:pPr>
              <w:pStyle w:val="TableParagraph"/>
              <w:ind w:left="105"/>
              <w:rPr>
                <w:b/>
                <w:sz w:val="24"/>
              </w:rPr>
            </w:pPr>
            <w:r>
              <w:rPr>
                <w:b/>
                <w:sz w:val="24"/>
              </w:rPr>
              <w:t>Adaptations</w:t>
            </w:r>
            <w:r>
              <w:rPr>
                <w:b/>
                <w:spacing w:val="-6"/>
                <w:sz w:val="24"/>
              </w:rPr>
              <w:t xml:space="preserve"> </w:t>
            </w:r>
            <w:r>
              <w:rPr>
                <w:b/>
                <w:sz w:val="24"/>
              </w:rPr>
              <w:t>to</w:t>
            </w:r>
            <w:r>
              <w:rPr>
                <w:b/>
                <w:spacing w:val="-6"/>
                <w:sz w:val="24"/>
              </w:rPr>
              <w:t xml:space="preserve"> </w:t>
            </w:r>
            <w:r>
              <w:rPr>
                <w:b/>
                <w:sz w:val="24"/>
              </w:rPr>
              <w:t>Council</w:t>
            </w:r>
            <w:r>
              <w:rPr>
                <w:b/>
                <w:spacing w:val="-5"/>
                <w:sz w:val="24"/>
              </w:rPr>
              <w:t xml:space="preserve"> </w:t>
            </w:r>
            <w:r>
              <w:rPr>
                <w:b/>
                <w:spacing w:val="-2"/>
                <w:sz w:val="24"/>
              </w:rPr>
              <w:t>Properties:</w:t>
            </w:r>
          </w:p>
        </w:tc>
        <w:tc>
          <w:tcPr>
            <w:tcW w:w="823" w:type="dxa"/>
          </w:tcPr>
          <w:p w14:paraId="57994EEB" w14:textId="77777777" w:rsidR="00584B59" w:rsidRDefault="00000000">
            <w:pPr>
              <w:pStyle w:val="TableParagraph"/>
              <w:ind w:left="108"/>
              <w:rPr>
                <w:sz w:val="24"/>
              </w:rPr>
            </w:pPr>
            <w:r>
              <w:rPr>
                <w:spacing w:val="-5"/>
                <w:sz w:val="24"/>
              </w:rPr>
              <w:t>23</w:t>
            </w:r>
          </w:p>
        </w:tc>
      </w:tr>
      <w:tr w:rsidR="00584B59" w14:paraId="20569211" w14:textId="77777777">
        <w:trPr>
          <w:trHeight w:val="515"/>
        </w:trPr>
        <w:tc>
          <w:tcPr>
            <w:tcW w:w="1130" w:type="dxa"/>
          </w:tcPr>
          <w:p w14:paraId="4977CC96" w14:textId="77777777" w:rsidR="00584B59" w:rsidRDefault="00000000">
            <w:pPr>
              <w:pStyle w:val="TableParagraph"/>
              <w:rPr>
                <w:sz w:val="24"/>
              </w:rPr>
            </w:pPr>
            <w:r>
              <w:rPr>
                <w:spacing w:val="-4"/>
                <w:sz w:val="24"/>
              </w:rPr>
              <w:t>23.0</w:t>
            </w:r>
          </w:p>
        </w:tc>
        <w:tc>
          <w:tcPr>
            <w:tcW w:w="7257" w:type="dxa"/>
          </w:tcPr>
          <w:p w14:paraId="13F070B5" w14:textId="77777777" w:rsidR="00584B59" w:rsidRDefault="00000000">
            <w:pPr>
              <w:pStyle w:val="TableParagraph"/>
              <w:ind w:left="105"/>
              <w:rPr>
                <w:sz w:val="24"/>
              </w:rPr>
            </w:pPr>
            <w:r>
              <w:rPr>
                <w:sz w:val="24"/>
              </w:rPr>
              <w:t>Legal</w:t>
            </w:r>
            <w:r>
              <w:rPr>
                <w:spacing w:val="-10"/>
                <w:sz w:val="24"/>
              </w:rPr>
              <w:t xml:space="preserve"> </w:t>
            </w:r>
            <w:r>
              <w:rPr>
                <w:sz w:val="24"/>
              </w:rPr>
              <w:t>and</w:t>
            </w:r>
            <w:r>
              <w:rPr>
                <w:spacing w:val="-9"/>
                <w:sz w:val="24"/>
              </w:rPr>
              <w:t xml:space="preserve"> </w:t>
            </w:r>
            <w:r>
              <w:rPr>
                <w:sz w:val="24"/>
              </w:rPr>
              <w:t>Regulatory</w:t>
            </w:r>
            <w:r>
              <w:rPr>
                <w:spacing w:val="-10"/>
                <w:sz w:val="24"/>
              </w:rPr>
              <w:t xml:space="preserve"> </w:t>
            </w:r>
            <w:r>
              <w:rPr>
                <w:spacing w:val="-2"/>
                <w:sz w:val="24"/>
              </w:rPr>
              <w:t>Framework</w:t>
            </w:r>
          </w:p>
        </w:tc>
        <w:tc>
          <w:tcPr>
            <w:tcW w:w="823" w:type="dxa"/>
          </w:tcPr>
          <w:p w14:paraId="0A209DE8" w14:textId="77777777" w:rsidR="00584B59" w:rsidRDefault="00000000">
            <w:pPr>
              <w:pStyle w:val="TableParagraph"/>
              <w:ind w:left="108"/>
              <w:rPr>
                <w:sz w:val="24"/>
              </w:rPr>
            </w:pPr>
            <w:r>
              <w:rPr>
                <w:spacing w:val="-5"/>
                <w:sz w:val="24"/>
              </w:rPr>
              <w:t>23</w:t>
            </w:r>
          </w:p>
        </w:tc>
      </w:tr>
      <w:tr w:rsidR="00584B59" w14:paraId="7923D164" w14:textId="77777777">
        <w:trPr>
          <w:trHeight w:val="517"/>
        </w:trPr>
        <w:tc>
          <w:tcPr>
            <w:tcW w:w="1130" w:type="dxa"/>
          </w:tcPr>
          <w:p w14:paraId="342E6646" w14:textId="77777777" w:rsidR="00584B59" w:rsidRDefault="00000000">
            <w:pPr>
              <w:pStyle w:val="TableParagraph"/>
              <w:spacing w:before="2"/>
              <w:rPr>
                <w:sz w:val="24"/>
              </w:rPr>
            </w:pPr>
            <w:r>
              <w:rPr>
                <w:spacing w:val="-4"/>
                <w:sz w:val="24"/>
              </w:rPr>
              <w:t>24.0</w:t>
            </w:r>
          </w:p>
        </w:tc>
        <w:tc>
          <w:tcPr>
            <w:tcW w:w="7257" w:type="dxa"/>
          </w:tcPr>
          <w:p w14:paraId="73166BEF" w14:textId="77777777" w:rsidR="00584B59" w:rsidRDefault="00000000">
            <w:pPr>
              <w:pStyle w:val="TableParagraph"/>
              <w:spacing w:before="2"/>
              <w:ind w:left="105"/>
              <w:rPr>
                <w:sz w:val="24"/>
              </w:rPr>
            </w:pPr>
            <w:r>
              <w:rPr>
                <w:sz w:val="24"/>
              </w:rPr>
              <w:t>Adaptations</w:t>
            </w:r>
            <w:r>
              <w:rPr>
                <w:spacing w:val="-14"/>
                <w:sz w:val="24"/>
              </w:rPr>
              <w:t xml:space="preserve"> </w:t>
            </w:r>
            <w:r>
              <w:rPr>
                <w:spacing w:val="-2"/>
                <w:sz w:val="24"/>
              </w:rPr>
              <w:t>Overview</w:t>
            </w:r>
          </w:p>
        </w:tc>
        <w:tc>
          <w:tcPr>
            <w:tcW w:w="823" w:type="dxa"/>
          </w:tcPr>
          <w:p w14:paraId="3E37AE3B" w14:textId="77777777" w:rsidR="00584B59" w:rsidRDefault="00000000">
            <w:pPr>
              <w:pStyle w:val="TableParagraph"/>
              <w:spacing w:before="2"/>
              <w:ind w:left="108"/>
              <w:rPr>
                <w:sz w:val="24"/>
              </w:rPr>
            </w:pPr>
            <w:r>
              <w:rPr>
                <w:spacing w:val="-5"/>
                <w:sz w:val="24"/>
              </w:rPr>
              <w:t>24</w:t>
            </w:r>
          </w:p>
        </w:tc>
      </w:tr>
      <w:tr w:rsidR="00584B59" w14:paraId="618B54C0" w14:textId="77777777">
        <w:trPr>
          <w:trHeight w:val="517"/>
        </w:trPr>
        <w:tc>
          <w:tcPr>
            <w:tcW w:w="1130" w:type="dxa"/>
          </w:tcPr>
          <w:p w14:paraId="6E24DFDD" w14:textId="77777777" w:rsidR="00584B59" w:rsidRDefault="00000000">
            <w:pPr>
              <w:pStyle w:val="TableParagraph"/>
              <w:rPr>
                <w:sz w:val="24"/>
              </w:rPr>
            </w:pPr>
            <w:r>
              <w:rPr>
                <w:spacing w:val="-4"/>
                <w:sz w:val="24"/>
              </w:rPr>
              <w:t>25.0</w:t>
            </w:r>
          </w:p>
        </w:tc>
        <w:tc>
          <w:tcPr>
            <w:tcW w:w="7257" w:type="dxa"/>
          </w:tcPr>
          <w:p w14:paraId="17AD08EA" w14:textId="77777777" w:rsidR="00584B59" w:rsidRDefault="00000000">
            <w:pPr>
              <w:pStyle w:val="TableParagraph"/>
              <w:ind w:left="105"/>
              <w:rPr>
                <w:sz w:val="24"/>
              </w:rPr>
            </w:pPr>
            <w:r>
              <w:rPr>
                <w:spacing w:val="-2"/>
                <w:sz w:val="24"/>
              </w:rPr>
              <w:t>Eligibility</w:t>
            </w:r>
          </w:p>
        </w:tc>
        <w:tc>
          <w:tcPr>
            <w:tcW w:w="823" w:type="dxa"/>
          </w:tcPr>
          <w:p w14:paraId="643BB493" w14:textId="77777777" w:rsidR="00584B59" w:rsidRDefault="00000000">
            <w:pPr>
              <w:pStyle w:val="TableParagraph"/>
              <w:ind w:left="108"/>
              <w:rPr>
                <w:sz w:val="24"/>
              </w:rPr>
            </w:pPr>
            <w:r>
              <w:rPr>
                <w:spacing w:val="-5"/>
                <w:sz w:val="24"/>
              </w:rPr>
              <w:t>25</w:t>
            </w:r>
          </w:p>
        </w:tc>
      </w:tr>
      <w:tr w:rsidR="00584B59" w14:paraId="3EB1EDB3" w14:textId="77777777">
        <w:trPr>
          <w:trHeight w:val="518"/>
        </w:trPr>
        <w:tc>
          <w:tcPr>
            <w:tcW w:w="1130" w:type="dxa"/>
          </w:tcPr>
          <w:p w14:paraId="393F326D" w14:textId="77777777" w:rsidR="00584B59" w:rsidRDefault="00000000">
            <w:pPr>
              <w:pStyle w:val="TableParagraph"/>
              <w:rPr>
                <w:sz w:val="24"/>
              </w:rPr>
            </w:pPr>
            <w:r>
              <w:rPr>
                <w:spacing w:val="-4"/>
                <w:sz w:val="24"/>
              </w:rPr>
              <w:t>26.0</w:t>
            </w:r>
          </w:p>
        </w:tc>
        <w:tc>
          <w:tcPr>
            <w:tcW w:w="7257" w:type="dxa"/>
          </w:tcPr>
          <w:p w14:paraId="487E4FEC" w14:textId="77777777" w:rsidR="00584B59" w:rsidRDefault="00000000">
            <w:pPr>
              <w:pStyle w:val="TableParagraph"/>
              <w:ind w:left="105"/>
              <w:rPr>
                <w:sz w:val="24"/>
              </w:rPr>
            </w:pPr>
            <w:r>
              <w:rPr>
                <w:sz w:val="24"/>
              </w:rPr>
              <w:t>Small</w:t>
            </w:r>
            <w:r>
              <w:rPr>
                <w:spacing w:val="-5"/>
                <w:sz w:val="24"/>
              </w:rPr>
              <w:t xml:space="preserve"> </w:t>
            </w:r>
            <w:r>
              <w:rPr>
                <w:sz w:val="24"/>
              </w:rPr>
              <w:t>scale</w:t>
            </w:r>
            <w:r>
              <w:rPr>
                <w:spacing w:val="-4"/>
                <w:sz w:val="24"/>
              </w:rPr>
              <w:t xml:space="preserve"> </w:t>
            </w:r>
            <w:r>
              <w:rPr>
                <w:spacing w:val="-2"/>
                <w:sz w:val="24"/>
              </w:rPr>
              <w:t>adaptations</w:t>
            </w:r>
          </w:p>
        </w:tc>
        <w:tc>
          <w:tcPr>
            <w:tcW w:w="823" w:type="dxa"/>
          </w:tcPr>
          <w:p w14:paraId="30CCDFC9" w14:textId="77777777" w:rsidR="00584B59" w:rsidRDefault="00000000">
            <w:pPr>
              <w:pStyle w:val="TableParagraph"/>
              <w:ind w:left="108"/>
              <w:rPr>
                <w:sz w:val="24"/>
              </w:rPr>
            </w:pPr>
            <w:r>
              <w:rPr>
                <w:spacing w:val="-5"/>
                <w:sz w:val="24"/>
              </w:rPr>
              <w:t>26</w:t>
            </w:r>
          </w:p>
        </w:tc>
      </w:tr>
      <w:tr w:rsidR="00584B59" w14:paraId="10B97092" w14:textId="77777777">
        <w:trPr>
          <w:trHeight w:val="515"/>
        </w:trPr>
        <w:tc>
          <w:tcPr>
            <w:tcW w:w="1130" w:type="dxa"/>
          </w:tcPr>
          <w:p w14:paraId="4AF8B109" w14:textId="77777777" w:rsidR="00584B59" w:rsidRDefault="00000000">
            <w:pPr>
              <w:pStyle w:val="TableParagraph"/>
              <w:rPr>
                <w:sz w:val="24"/>
              </w:rPr>
            </w:pPr>
            <w:r>
              <w:rPr>
                <w:spacing w:val="-4"/>
                <w:sz w:val="24"/>
              </w:rPr>
              <w:t>27.0</w:t>
            </w:r>
          </w:p>
        </w:tc>
        <w:tc>
          <w:tcPr>
            <w:tcW w:w="7257" w:type="dxa"/>
          </w:tcPr>
          <w:p w14:paraId="41AC8B46" w14:textId="77777777" w:rsidR="00584B59" w:rsidRDefault="00000000">
            <w:pPr>
              <w:pStyle w:val="TableParagraph"/>
              <w:ind w:left="105"/>
              <w:rPr>
                <w:sz w:val="24"/>
              </w:rPr>
            </w:pPr>
            <w:r>
              <w:rPr>
                <w:sz w:val="24"/>
              </w:rPr>
              <w:t>Large</w:t>
            </w:r>
            <w:r>
              <w:rPr>
                <w:spacing w:val="-7"/>
                <w:sz w:val="24"/>
              </w:rPr>
              <w:t xml:space="preserve"> </w:t>
            </w:r>
            <w:r>
              <w:rPr>
                <w:sz w:val="24"/>
              </w:rPr>
              <w:t>scale</w:t>
            </w:r>
            <w:r>
              <w:rPr>
                <w:spacing w:val="-8"/>
                <w:sz w:val="24"/>
              </w:rPr>
              <w:t xml:space="preserve"> </w:t>
            </w:r>
            <w:r>
              <w:rPr>
                <w:spacing w:val="-2"/>
                <w:sz w:val="24"/>
              </w:rPr>
              <w:t>adaptations</w:t>
            </w:r>
          </w:p>
        </w:tc>
        <w:tc>
          <w:tcPr>
            <w:tcW w:w="823" w:type="dxa"/>
          </w:tcPr>
          <w:p w14:paraId="1367D094" w14:textId="77777777" w:rsidR="00584B59" w:rsidRDefault="00000000">
            <w:pPr>
              <w:pStyle w:val="TableParagraph"/>
              <w:ind w:left="108"/>
              <w:rPr>
                <w:sz w:val="24"/>
              </w:rPr>
            </w:pPr>
            <w:r>
              <w:rPr>
                <w:spacing w:val="-5"/>
                <w:sz w:val="24"/>
              </w:rPr>
              <w:t>27</w:t>
            </w:r>
          </w:p>
        </w:tc>
      </w:tr>
      <w:tr w:rsidR="00584B59" w14:paraId="3F6221FF" w14:textId="77777777">
        <w:trPr>
          <w:trHeight w:val="518"/>
        </w:trPr>
        <w:tc>
          <w:tcPr>
            <w:tcW w:w="1130" w:type="dxa"/>
          </w:tcPr>
          <w:p w14:paraId="35204A5C" w14:textId="77777777" w:rsidR="00584B59" w:rsidRDefault="00000000">
            <w:pPr>
              <w:pStyle w:val="TableParagraph"/>
              <w:spacing w:before="2"/>
              <w:rPr>
                <w:sz w:val="24"/>
              </w:rPr>
            </w:pPr>
            <w:r>
              <w:rPr>
                <w:spacing w:val="-4"/>
                <w:sz w:val="24"/>
              </w:rPr>
              <w:t>28.0</w:t>
            </w:r>
          </w:p>
        </w:tc>
        <w:tc>
          <w:tcPr>
            <w:tcW w:w="7257" w:type="dxa"/>
          </w:tcPr>
          <w:p w14:paraId="32D1838A" w14:textId="77777777" w:rsidR="00584B59" w:rsidRDefault="00000000">
            <w:pPr>
              <w:pStyle w:val="TableParagraph"/>
              <w:spacing w:before="2"/>
              <w:ind w:left="105"/>
              <w:rPr>
                <w:sz w:val="24"/>
              </w:rPr>
            </w:pPr>
            <w:r>
              <w:rPr>
                <w:sz w:val="24"/>
              </w:rPr>
              <w:t>Major</w:t>
            </w:r>
            <w:r>
              <w:rPr>
                <w:spacing w:val="-10"/>
                <w:sz w:val="24"/>
              </w:rPr>
              <w:t xml:space="preserve"> </w:t>
            </w:r>
            <w:r>
              <w:rPr>
                <w:spacing w:val="-2"/>
                <w:sz w:val="24"/>
              </w:rPr>
              <w:t>adaptations</w:t>
            </w:r>
          </w:p>
        </w:tc>
        <w:tc>
          <w:tcPr>
            <w:tcW w:w="823" w:type="dxa"/>
          </w:tcPr>
          <w:p w14:paraId="2AB00FFD" w14:textId="77777777" w:rsidR="00584B59" w:rsidRDefault="00000000">
            <w:pPr>
              <w:pStyle w:val="TableParagraph"/>
              <w:spacing w:before="2"/>
              <w:ind w:left="108"/>
              <w:rPr>
                <w:sz w:val="24"/>
              </w:rPr>
            </w:pPr>
            <w:r>
              <w:rPr>
                <w:spacing w:val="-5"/>
                <w:sz w:val="24"/>
              </w:rPr>
              <w:t>30</w:t>
            </w:r>
          </w:p>
        </w:tc>
      </w:tr>
      <w:tr w:rsidR="00584B59" w14:paraId="6F81383C" w14:textId="77777777">
        <w:trPr>
          <w:trHeight w:val="517"/>
        </w:trPr>
        <w:tc>
          <w:tcPr>
            <w:tcW w:w="1130" w:type="dxa"/>
          </w:tcPr>
          <w:p w14:paraId="32BEF93F" w14:textId="77777777" w:rsidR="00584B59" w:rsidRDefault="00000000">
            <w:pPr>
              <w:pStyle w:val="TableParagraph"/>
              <w:rPr>
                <w:sz w:val="24"/>
              </w:rPr>
            </w:pPr>
            <w:r>
              <w:rPr>
                <w:spacing w:val="-4"/>
                <w:sz w:val="24"/>
              </w:rPr>
              <w:t>29.0</w:t>
            </w:r>
          </w:p>
        </w:tc>
        <w:tc>
          <w:tcPr>
            <w:tcW w:w="7257" w:type="dxa"/>
          </w:tcPr>
          <w:p w14:paraId="636CB5E9" w14:textId="77777777" w:rsidR="00584B59" w:rsidRDefault="00000000">
            <w:pPr>
              <w:pStyle w:val="TableParagraph"/>
              <w:ind w:left="105"/>
              <w:rPr>
                <w:sz w:val="24"/>
              </w:rPr>
            </w:pPr>
            <w:r>
              <w:rPr>
                <w:sz w:val="24"/>
              </w:rPr>
              <w:t>Rent</w:t>
            </w:r>
            <w:r>
              <w:rPr>
                <w:spacing w:val="-6"/>
                <w:sz w:val="24"/>
              </w:rPr>
              <w:t xml:space="preserve"> </w:t>
            </w:r>
            <w:r>
              <w:rPr>
                <w:sz w:val="24"/>
              </w:rPr>
              <w:t>and</w:t>
            </w:r>
            <w:r>
              <w:rPr>
                <w:spacing w:val="-6"/>
                <w:sz w:val="24"/>
              </w:rPr>
              <w:t xml:space="preserve"> </w:t>
            </w:r>
            <w:r>
              <w:rPr>
                <w:sz w:val="24"/>
              </w:rPr>
              <w:t>Service</w:t>
            </w:r>
            <w:r>
              <w:rPr>
                <w:spacing w:val="-6"/>
                <w:sz w:val="24"/>
              </w:rPr>
              <w:t xml:space="preserve"> </w:t>
            </w:r>
            <w:r>
              <w:rPr>
                <w:spacing w:val="-2"/>
                <w:sz w:val="24"/>
              </w:rPr>
              <w:t>charges</w:t>
            </w:r>
          </w:p>
        </w:tc>
        <w:tc>
          <w:tcPr>
            <w:tcW w:w="823" w:type="dxa"/>
          </w:tcPr>
          <w:p w14:paraId="5C8B852F" w14:textId="77777777" w:rsidR="00584B59" w:rsidRDefault="00000000">
            <w:pPr>
              <w:pStyle w:val="TableParagraph"/>
              <w:ind w:left="108"/>
              <w:rPr>
                <w:sz w:val="24"/>
              </w:rPr>
            </w:pPr>
            <w:r>
              <w:rPr>
                <w:spacing w:val="-5"/>
                <w:sz w:val="24"/>
              </w:rPr>
              <w:t>31</w:t>
            </w:r>
          </w:p>
        </w:tc>
      </w:tr>
      <w:tr w:rsidR="00584B59" w14:paraId="0382F712" w14:textId="77777777">
        <w:trPr>
          <w:trHeight w:val="518"/>
        </w:trPr>
        <w:tc>
          <w:tcPr>
            <w:tcW w:w="1130" w:type="dxa"/>
          </w:tcPr>
          <w:p w14:paraId="4B573FAC" w14:textId="77777777" w:rsidR="00584B59" w:rsidRDefault="00000000">
            <w:pPr>
              <w:pStyle w:val="TableParagraph"/>
              <w:rPr>
                <w:sz w:val="24"/>
              </w:rPr>
            </w:pPr>
            <w:r>
              <w:rPr>
                <w:spacing w:val="-4"/>
                <w:sz w:val="24"/>
              </w:rPr>
              <w:t>30.0</w:t>
            </w:r>
          </w:p>
        </w:tc>
        <w:tc>
          <w:tcPr>
            <w:tcW w:w="7257" w:type="dxa"/>
          </w:tcPr>
          <w:p w14:paraId="6D327649" w14:textId="77777777" w:rsidR="00584B59" w:rsidRDefault="00000000">
            <w:pPr>
              <w:pStyle w:val="TableParagraph"/>
              <w:ind w:left="105"/>
              <w:rPr>
                <w:sz w:val="24"/>
              </w:rPr>
            </w:pPr>
            <w:r>
              <w:rPr>
                <w:sz w:val="24"/>
              </w:rPr>
              <w:t>Properties</w:t>
            </w:r>
            <w:r>
              <w:rPr>
                <w:spacing w:val="-9"/>
                <w:sz w:val="24"/>
              </w:rPr>
              <w:t xml:space="preserve"> </w:t>
            </w:r>
            <w:r>
              <w:rPr>
                <w:sz w:val="24"/>
              </w:rPr>
              <w:t>that</w:t>
            </w:r>
            <w:r>
              <w:rPr>
                <w:spacing w:val="-6"/>
                <w:sz w:val="24"/>
              </w:rPr>
              <w:t xml:space="preserve"> </w:t>
            </w:r>
            <w:r>
              <w:rPr>
                <w:sz w:val="24"/>
              </w:rPr>
              <w:t>cannot</w:t>
            </w:r>
            <w:r>
              <w:rPr>
                <w:spacing w:val="-9"/>
                <w:sz w:val="24"/>
              </w:rPr>
              <w:t xml:space="preserve"> </w:t>
            </w:r>
            <w:r>
              <w:rPr>
                <w:sz w:val="24"/>
              </w:rPr>
              <w:t>be</w:t>
            </w:r>
            <w:r>
              <w:rPr>
                <w:spacing w:val="-6"/>
                <w:sz w:val="24"/>
              </w:rPr>
              <w:t xml:space="preserve"> </w:t>
            </w:r>
            <w:r>
              <w:rPr>
                <w:spacing w:val="-2"/>
                <w:sz w:val="24"/>
              </w:rPr>
              <w:t>adapted</w:t>
            </w:r>
          </w:p>
        </w:tc>
        <w:tc>
          <w:tcPr>
            <w:tcW w:w="823" w:type="dxa"/>
          </w:tcPr>
          <w:p w14:paraId="43F0AF54" w14:textId="77777777" w:rsidR="00584B59" w:rsidRDefault="00000000">
            <w:pPr>
              <w:pStyle w:val="TableParagraph"/>
              <w:ind w:left="108"/>
              <w:rPr>
                <w:sz w:val="24"/>
              </w:rPr>
            </w:pPr>
            <w:r>
              <w:rPr>
                <w:spacing w:val="-5"/>
                <w:sz w:val="24"/>
              </w:rPr>
              <w:t>32</w:t>
            </w:r>
          </w:p>
        </w:tc>
      </w:tr>
      <w:tr w:rsidR="00584B59" w14:paraId="1679B07A" w14:textId="77777777">
        <w:trPr>
          <w:trHeight w:val="515"/>
        </w:trPr>
        <w:tc>
          <w:tcPr>
            <w:tcW w:w="1130" w:type="dxa"/>
          </w:tcPr>
          <w:p w14:paraId="524D20F0" w14:textId="77777777" w:rsidR="00584B59" w:rsidRDefault="00000000">
            <w:pPr>
              <w:pStyle w:val="TableParagraph"/>
              <w:rPr>
                <w:sz w:val="24"/>
              </w:rPr>
            </w:pPr>
            <w:r>
              <w:rPr>
                <w:spacing w:val="-4"/>
                <w:sz w:val="24"/>
              </w:rPr>
              <w:t>31.0</w:t>
            </w:r>
          </w:p>
        </w:tc>
        <w:tc>
          <w:tcPr>
            <w:tcW w:w="7257" w:type="dxa"/>
          </w:tcPr>
          <w:p w14:paraId="73F58840" w14:textId="77777777" w:rsidR="00584B59" w:rsidRDefault="00000000">
            <w:pPr>
              <w:pStyle w:val="TableParagraph"/>
              <w:ind w:left="105"/>
              <w:rPr>
                <w:sz w:val="24"/>
              </w:rPr>
            </w:pPr>
            <w:r>
              <w:rPr>
                <w:sz w:val="24"/>
              </w:rPr>
              <w:t>Housing</w:t>
            </w:r>
            <w:r>
              <w:rPr>
                <w:spacing w:val="-11"/>
                <w:sz w:val="24"/>
              </w:rPr>
              <w:t xml:space="preserve"> </w:t>
            </w:r>
            <w:r>
              <w:rPr>
                <w:sz w:val="24"/>
              </w:rPr>
              <w:t>Register</w:t>
            </w:r>
            <w:r>
              <w:rPr>
                <w:spacing w:val="-11"/>
                <w:sz w:val="24"/>
              </w:rPr>
              <w:t xml:space="preserve"> </w:t>
            </w:r>
            <w:r>
              <w:rPr>
                <w:spacing w:val="-2"/>
                <w:sz w:val="24"/>
              </w:rPr>
              <w:t>applicants</w:t>
            </w:r>
          </w:p>
        </w:tc>
        <w:tc>
          <w:tcPr>
            <w:tcW w:w="823" w:type="dxa"/>
          </w:tcPr>
          <w:p w14:paraId="2D790320" w14:textId="77777777" w:rsidR="00584B59" w:rsidRDefault="00000000">
            <w:pPr>
              <w:pStyle w:val="TableParagraph"/>
              <w:ind w:left="108"/>
              <w:rPr>
                <w:sz w:val="24"/>
              </w:rPr>
            </w:pPr>
            <w:r>
              <w:rPr>
                <w:spacing w:val="-5"/>
                <w:sz w:val="24"/>
              </w:rPr>
              <w:t>33</w:t>
            </w:r>
          </w:p>
        </w:tc>
      </w:tr>
      <w:tr w:rsidR="00584B59" w14:paraId="426471D0" w14:textId="77777777">
        <w:trPr>
          <w:trHeight w:val="517"/>
        </w:trPr>
        <w:tc>
          <w:tcPr>
            <w:tcW w:w="1130" w:type="dxa"/>
          </w:tcPr>
          <w:p w14:paraId="55740798" w14:textId="77777777" w:rsidR="00584B59" w:rsidRDefault="00000000">
            <w:pPr>
              <w:pStyle w:val="TableParagraph"/>
              <w:spacing w:before="2"/>
              <w:rPr>
                <w:sz w:val="24"/>
              </w:rPr>
            </w:pPr>
            <w:r>
              <w:rPr>
                <w:spacing w:val="-4"/>
                <w:sz w:val="24"/>
              </w:rPr>
              <w:t>32.0</w:t>
            </w:r>
          </w:p>
        </w:tc>
        <w:tc>
          <w:tcPr>
            <w:tcW w:w="7257" w:type="dxa"/>
          </w:tcPr>
          <w:p w14:paraId="5F5432CD" w14:textId="77777777" w:rsidR="00584B59" w:rsidRDefault="00000000">
            <w:pPr>
              <w:pStyle w:val="TableParagraph"/>
              <w:spacing w:before="2"/>
              <w:ind w:left="105"/>
              <w:rPr>
                <w:sz w:val="24"/>
              </w:rPr>
            </w:pPr>
            <w:r>
              <w:rPr>
                <w:sz w:val="24"/>
              </w:rPr>
              <w:t>Letting</w:t>
            </w:r>
            <w:r>
              <w:rPr>
                <w:spacing w:val="-10"/>
                <w:sz w:val="24"/>
              </w:rPr>
              <w:t xml:space="preserve"> </w:t>
            </w:r>
            <w:r>
              <w:rPr>
                <w:sz w:val="24"/>
              </w:rPr>
              <w:t>adapted</w:t>
            </w:r>
            <w:r>
              <w:rPr>
                <w:spacing w:val="-12"/>
                <w:sz w:val="24"/>
              </w:rPr>
              <w:t xml:space="preserve"> </w:t>
            </w:r>
            <w:r>
              <w:rPr>
                <w:spacing w:val="-2"/>
                <w:sz w:val="24"/>
              </w:rPr>
              <w:t>properties</w:t>
            </w:r>
          </w:p>
        </w:tc>
        <w:tc>
          <w:tcPr>
            <w:tcW w:w="823" w:type="dxa"/>
          </w:tcPr>
          <w:p w14:paraId="3C2DC17B" w14:textId="77777777" w:rsidR="00584B59" w:rsidRDefault="00000000">
            <w:pPr>
              <w:pStyle w:val="TableParagraph"/>
              <w:spacing w:before="2"/>
              <w:ind w:left="108"/>
              <w:rPr>
                <w:sz w:val="24"/>
              </w:rPr>
            </w:pPr>
            <w:r>
              <w:rPr>
                <w:spacing w:val="-5"/>
                <w:sz w:val="24"/>
              </w:rPr>
              <w:t>34</w:t>
            </w:r>
          </w:p>
        </w:tc>
      </w:tr>
      <w:tr w:rsidR="00584B59" w14:paraId="7BEE139C" w14:textId="77777777">
        <w:trPr>
          <w:trHeight w:val="517"/>
        </w:trPr>
        <w:tc>
          <w:tcPr>
            <w:tcW w:w="1130" w:type="dxa"/>
          </w:tcPr>
          <w:p w14:paraId="226F0225" w14:textId="77777777" w:rsidR="00584B59" w:rsidRDefault="00000000">
            <w:pPr>
              <w:pStyle w:val="TableParagraph"/>
              <w:rPr>
                <w:sz w:val="24"/>
              </w:rPr>
            </w:pPr>
            <w:r>
              <w:rPr>
                <w:spacing w:val="-4"/>
                <w:sz w:val="24"/>
              </w:rPr>
              <w:t>33.0</w:t>
            </w:r>
          </w:p>
        </w:tc>
        <w:tc>
          <w:tcPr>
            <w:tcW w:w="7257" w:type="dxa"/>
          </w:tcPr>
          <w:p w14:paraId="17B20728" w14:textId="77777777" w:rsidR="00584B59" w:rsidRDefault="00000000">
            <w:pPr>
              <w:pStyle w:val="TableParagraph"/>
              <w:ind w:left="105"/>
              <w:rPr>
                <w:sz w:val="24"/>
              </w:rPr>
            </w:pPr>
            <w:proofErr w:type="spellStart"/>
            <w:r>
              <w:rPr>
                <w:sz w:val="24"/>
              </w:rPr>
              <w:t>Prioritising</w:t>
            </w:r>
            <w:proofErr w:type="spellEnd"/>
            <w:r>
              <w:rPr>
                <w:spacing w:val="-12"/>
                <w:sz w:val="24"/>
              </w:rPr>
              <w:t xml:space="preserve"> </w:t>
            </w:r>
            <w:r>
              <w:rPr>
                <w:spacing w:val="-2"/>
                <w:sz w:val="24"/>
              </w:rPr>
              <w:t>adaptations</w:t>
            </w:r>
          </w:p>
        </w:tc>
        <w:tc>
          <w:tcPr>
            <w:tcW w:w="823" w:type="dxa"/>
          </w:tcPr>
          <w:p w14:paraId="23C94879" w14:textId="77777777" w:rsidR="00584B59" w:rsidRDefault="00000000">
            <w:pPr>
              <w:pStyle w:val="TableParagraph"/>
              <w:ind w:left="108"/>
              <w:rPr>
                <w:sz w:val="24"/>
              </w:rPr>
            </w:pPr>
            <w:r>
              <w:rPr>
                <w:spacing w:val="-5"/>
                <w:sz w:val="24"/>
              </w:rPr>
              <w:t>34</w:t>
            </w:r>
          </w:p>
        </w:tc>
      </w:tr>
      <w:tr w:rsidR="00584B59" w14:paraId="62809831" w14:textId="77777777">
        <w:trPr>
          <w:trHeight w:val="518"/>
        </w:trPr>
        <w:tc>
          <w:tcPr>
            <w:tcW w:w="1130" w:type="dxa"/>
          </w:tcPr>
          <w:p w14:paraId="777336B6" w14:textId="77777777" w:rsidR="00584B59" w:rsidRDefault="00000000">
            <w:pPr>
              <w:pStyle w:val="TableParagraph"/>
              <w:rPr>
                <w:sz w:val="24"/>
              </w:rPr>
            </w:pPr>
            <w:r>
              <w:rPr>
                <w:spacing w:val="-4"/>
                <w:sz w:val="24"/>
              </w:rPr>
              <w:t>34.0</w:t>
            </w:r>
          </w:p>
        </w:tc>
        <w:tc>
          <w:tcPr>
            <w:tcW w:w="7257" w:type="dxa"/>
          </w:tcPr>
          <w:p w14:paraId="1A06EBD1" w14:textId="77777777" w:rsidR="00584B59" w:rsidRDefault="00000000">
            <w:pPr>
              <w:pStyle w:val="TableParagraph"/>
              <w:ind w:left="105"/>
              <w:rPr>
                <w:sz w:val="24"/>
              </w:rPr>
            </w:pPr>
            <w:r>
              <w:rPr>
                <w:sz w:val="24"/>
              </w:rPr>
              <w:t>Tenants’</w:t>
            </w:r>
            <w:r>
              <w:rPr>
                <w:spacing w:val="-7"/>
                <w:sz w:val="24"/>
              </w:rPr>
              <w:t xml:space="preserve"> </w:t>
            </w:r>
            <w:r>
              <w:rPr>
                <w:sz w:val="24"/>
              </w:rPr>
              <w:t>own</w:t>
            </w:r>
            <w:r>
              <w:rPr>
                <w:spacing w:val="-6"/>
                <w:sz w:val="24"/>
              </w:rPr>
              <w:t xml:space="preserve"> </w:t>
            </w:r>
            <w:r>
              <w:rPr>
                <w:sz w:val="24"/>
              </w:rPr>
              <w:t>aids</w:t>
            </w:r>
            <w:r>
              <w:rPr>
                <w:spacing w:val="-8"/>
                <w:sz w:val="24"/>
              </w:rPr>
              <w:t xml:space="preserve"> </w:t>
            </w:r>
            <w:r>
              <w:rPr>
                <w:sz w:val="24"/>
              </w:rPr>
              <w:t>and</w:t>
            </w:r>
            <w:r>
              <w:rPr>
                <w:spacing w:val="-7"/>
                <w:sz w:val="24"/>
              </w:rPr>
              <w:t xml:space="preserve"> </w:t>
            </w:r>
            <w:r>
              <w:rPr>
                <w:spacing w:val="-2"/>
                <w:sz w:val="24"/>
              </w:rPr>
              <w:t>adaptations</w:t>
            </w:r>
          </w:p>
        </w:tc>
        <w:tc>
          <w:tcPr>
            <w:tcW w:w="823" w:type="dxa"/>
          </w:tcPr>
          <w:p w14:paraId="1691629B" w14:textId="77777777" w:rsidR="00584B59" w:rsidRDefault="00000000">
            <w:pPr>
              <w:pStyle w:val="TableParagraph"/>
              <w:ind w:left="108"/>
              <w:rPr>
                <w:sz w:val="24"/>
              </w:rPr>
            </w:pPr>
            <w:r>
              <w:rPr>
                <w:spacing w:val="-5"/>
                <w:sz w:val="24"/>
              </w:rPr>
              <w:t>35</w:t>
            </w:r>
          </w:p>
        </w:tc>
      </w:tr>
      <w:tr w:rsidR="00584B59" w14:paraId="231D469C" w14:textId="77777777">
        <w:trPr>
          <w:trHeight w:val="515"/>
        </w:trPr>
        <w:tc>
          <w:tcPr>
            <w:tcW w:w="1130" w:type="dxa"/>
          </w:tcPr>
          <w:p w14:paraId="7A5B7F5E" w14:textId="77777777" w:rsidR="00584B59" w:rsidRDefault="00000000">
            <w:pPr>
              <w:pStyle w:val="TableParagraph"/>
              <w:rPr>
                <w:sz w:val="24"/>
              </w:rPr>
            </w:pPr>
            <w:r>
              <w:rPr>
                <w:spacing w:val="-4"/>
                <w:sz w:val="24"/>
              </w:rPr>
              <w:t>35.0</w:t>
            </w:r>
          </w:p>
        </w:tc>
        <w:tc>
          <w:tcPr>
            <w:tcW w:w="7257" w:type="dxa"/>
          </w:tcPr>
          <w:p w14:paraId="233224BF" w14:textId="77777777" w:rsidR="00584B59" w:rsidRDefault="00000000">
            <w:pPr>
              <w:pStyle w:val="TableParagraph"/>
              <w:ind w:left="105"/>
              <w:rPr>
                <w:sz w:val="24"/>
              </w:rPr>
            </w:pPr>
            <w:r>
              <w:rPr>
                <w:spacing w:val="-2"/>
                <w:sz w:val="24"/>
              </w:rPr>
              <w:t>Complaints</w:t>
            </w:r>
          </w:p>
        </w:tc>
        <w:tc>
          <w:tcPr>
            <w:tcW w:w="823" w:type="dxa"/>
          </w:tcPr>
          <w:p w14:paraId="55B886EE" w14:textId="77777777" w:rsidR="00584B59" w:rsidRDefault="00000000">
            <w:pPr>
              <w:pStyle w:val="TableParagraph"/>
              <w:ind w:left="108"/>
              <w:rPr>
                <w:sz w:val="24"/>
              </w:rPr>
            </w:pPr>
            <w:r>
              <w:rPr>
                <w:spacing w:val="-5"/>
                <w:sz w:val="24"/>
              </w:rPr>
              <w:t>35</w:t>
            </w:r>
          </w:p>
        </w:tc>
      </w:tr>
      <w:tr w:rsidR="00584B59" w14:paraId="36CB578F" w14:textId="77777777">
        <w:trPr>
          <w:trHeight w:val="517"/>
        </w:trPr>
        <w:tc>
          <w:tcPr>
            <w:tcW w:w="1130" w:type="dxa"/>
          </w:tcPr>
          <w:p w14:paraId="352A8299" w14:textId="77777777" w:rsidR="00584B59" w:rsidRDefault="00000000">
            <w:pPr>
              <w:pStyle w:val="TableParagraph"/>
              <w:rPr>
                <w:sz w:val="24"/>
              </w:rPr>
            </w:pPr>
            <w:r>
              <w:rPr>
                <w:spacing w:val="-4"/>
                <w:sz w:val="24"/>
              </w:rPr>
              <w:t>36.0</w:t>
            </w:r>
          </w:p>
        </w:tc>
        <w:tc>
          <w:tcPr>
            <w:tcW w:w="7257" w:type="dxa"/>
          </w:tcPr>
          <w:p w14:paraId="3AE0FCB4" w14:textId="77777777" w:rsidR="00584B59" w:rsidRDefault="00000000">
            <w:pPr>
              <w:pStyle w:val="TableParagraph"/>
              <w:ind w:left="105"/>
              <w:rPr>
                <w:sz w:val="24"/>
              </w:rPr>
            </w:pPr>
            <w:r>
              <w:rPr>
                <w:sz w:val="24"/>
              </w:rPr>
              <w:t>Policy</w:t>
            </w:r>
            <w:r>
              <w:rPr>
                <w:spacing w:val="-5"/>
                <w:sz w:val="24"/>
              </w:rPr>
              <w:t xml:space="preserve"> </w:t>
            </w:r>
            <w:r>
              <w:rPr>
                <w:spacing w:val="-2"/>
                <w:sz w:val="24"/>
              </w:rPr>
              <w:t>Amendments</w:t>
            </w:r>
          </w:p>
        </w:tc>
        <w:tc>
          <w:tcPr>
            <w:tcW w:w="823" w:type="dxa"/>
          </w:tcPr>
          <w:p w14:paraId="644B460D" w14:textId="77777777" w:rsidR="00584B59" w:rsidRDefault="00000000">
            <w:pPr>
              <w:pStyle w:val="TableParagraph"/>
              <w:ind w:left="108"/>
              <w:rPr>
                <w:sz w:val="24"/>
              </w:rPr>
            </w:pPr>
            <w:r>
              <w:rPr>
                <w:spacing w:val="-5"/>
                <w:sz w:val="24"/>
              </w:rPr>
              <w:t>35</w:t>
            </w:r>
          </w:p>
        </w:tc>
      </w:tr>
    </w:tbl>
    <w:p w14:paraId="31EAE5F0" w14:textId="77777777" w:rsidR="00584B59" w:rsidRDefault="00584B59">
      <w:pPr>
        <w:rPr>
          <w:sz w:val="24"/>
        </w:rPr>
        <w:sectPr w:rsidR="00584B59">
          <w:type w:val="continuous"/>
          <w:pgSz w:w="11910" w:h="16840"/>
          <w:pgMar w:top="1400" w:right="1140" w:bottom="820" w:left="1280" w:header="0" w:footer="622" w:gutter="0"/>
          <w:cols w:space="720"/>
        </w:sectPr>
      </w:pPr>
    </w:p>
    <w:p w14:paraId="1B83EBA0" w14:textId="77777777" w:rsidR="00584B59" w:rsidRDefault="00000000">
      <w:pPr>
        <w:spacing w:before="102"/>
        <w:ind w:left="160"/>
        <w:rPr>
          <w:b/>
          <w:sz w:val="24"/>
        </w:rPr>
      </w:pPr>
      <w:r>
        <w:rPr>
          <w:b/>
          <w:sz w:val="24"/>
          <w:u w:val="thick"/>
        </w:rPr>
        <w:lastRenderedPageBreak/>
        <w:t>Plan</w:t>
      </w:r>
      <w:r>
        <w:rPr>
          <w:b/>
          <w:spacing w:val="-2"/>
          <w:sz w:val="24"/>
          <w:u w:val="thick"/>
        </w:rPr>
        <w:t xml:space="preserve"> Maintenance:</w:t>
      </w:r>
    </w:p>
    <w:p w14:paraId="2EF31EE2" w14:textId="77777777" w:rsidR="00584B59" w:rsidRDefault="00584B59">
      <w:pPr>
        <w:pStyle w:val="BodyText"/>
        <w:spacing w:before="204"/>
        <w:rPr>
          <w:b/>
        </w:rPr>
      </w:pPr>
    </w:p>
    <w:p w14:paraId="3FF4A210" w14:textId="77777777" w:rsidR="00584B59" w:rsidRDefault="00000000">
      <w:pPr>
        <w:pStyle w:val="Heading1"/>
      </w:pPr>
      <w:bookmarkStart w:id="0" w:name="Document_Control"/>
      <w:bookmarkEnd w:id="0"/>
      <w:r>
        <w:t>Document</w:t>
      </w:r>
      <w:r>
        <w:rPr>
          <w:spacing w:val="-9"/>
        </w:rPr>
        <w:t xml:space="preserve"> </w:t>
      </w:r>
      <w:r>
        <w:rPr>
          <w:spacing w:val="-2"/>
        </w:rPr>
        <w:t>Control</w:t>
      </w:r>
    </w:p>
    <w:p w14:paraId="26FA111D" w14:textId="77777777" w:rsidR="00584B59" w:rsidRDefault="00000000">
      <w:pPr>
        <w:pStyle w:val="BodyText"/>
        <w:spacing w:before="240" w:line="276" w:lineRule="auto"/>
        <w:ind w:left="160" w:right="296"/>
        <w:jc w:val="both"/>
      </w:pPr>
      <w:r>
        <w:t xml:space="preserve">This document will be reviewed periodically, </w:t>
      </w:r>
      <w:proofErr w:type="gramStart"/>
      <w:r>
        <w:t>in particular when</w:t>
      </w:r>
      <w:proofErr w:type="gramEnd"/>
      <w:r>
        <w:t xml:space="preserve"> there are changes to the legislation that governs the delivery of DFG’s.</w:t>
      </w:r>
    </w:p>
    <w:p w14:paraId="626F3C15" w14:textId="77777777" w:rsidR="00584B59" w:rsidRDefault="00584B59">
      <w:pPr>
        <w:pStyle w:val="BodyText"/>
        <w:spacing w:before="42"/>
      </w:pPr>
    </w:p>
    <w:p w14:paraId="6060D475" w14:textId="77777777" w:rsidR="00584B59" w:rsidRDefault="00000000">
      <w:pPr>
        <w:pStyle w:val="BodyText"/>
        <w:spacing w:line="276" w:lineRule="auto"/>
        <w:ind w:left="160" w:right="298"/>
        <w:jc w:val="both"/>
      </w:pPr>
      <w:r>
        <w:t xml:space="preserve">No changes should be made to it without the </w:t>
      </w:r>
      <w:proofErr w:type="spellStart"/>
      <w:r>
        <w:t>authorisation</w:t>
      </w:r>
      <w:proofErr w:type="spellEnd"/>
      <w:r>
        <w:t xml:space="preserve"> of the Director of Housing and Assets.</w:t>
      </w:r>
    </w:p>
    <w:p w14:paraId="7DC37CBE" w14:textId="77777777" w:rsidR="00584B59" w:rsidRDefault="00584B59">
      <w:pPr>
        <w:pStyle w:val="BodyText"/>
        <w:spacing w:before="39"/>
      </w:pPr>
    </w:p>
    <w:p w14:paraId="4F9588F9" w14:textId="77777777" w:rsidR="00584B59" w:rsidRDefault="00000000">
      <w:pPr>
        <w:pStyle w:val="BodyText"/>
        <w:spacing w:before="1" w:line="276" w:lineRule="auto"/>
        <w:ind w:left="160" w:right="294"/>
        <w:jc w:val="both"/>
      </w:pPr>
      <w:r>
        <w:t>The Director for Housing and Assets has delegated authority to agree minor policy amendments which do not affect the broad thrust of policy direction. Other changes must be approved by the Authority’s Cabinet.</w:t>
      </w:r>
    </w:p>
    <w:p w14:paraId="36B48D5A" w14:textId="77777777" w:rsidR="00584B59" w:rsidRDefault="00584B59">
      <w:pPr>
        <w:pStyle w:val="BodyText"/>
        <w:spacing w:before="240"/>
      </w:pPr>
    </w:p>
    <w:p w14:paraId="479F87D1" w14:textId="77777777" w:rsidR="00584B59" w:rsidRDefault="00000000">
      <w:pPr>
        <w:pStyle w:val="Heading1"/>
      </w:pPr>
      <w:bookmarkStart w:id="1" w:name="Record_of_Amendments"/>
      <w:bookmarkEnd w:id="1"/>
      <w:r>
        <w:t>Record</w:t>
      </w:r>
      <w:r>
        <w:rPr>
          <w:spacing w:val="-4"/>
        </w:rPr>
        <w:t xml:space="preserve"> </w:t>
      </w:r>
      <w:r>
        <w:t>of</w:t>
      </w:r>
      <w:r>
        <w:rPr>
          <w:spacing w:val="-5"/>
        </w:rPr>
        <w:t xml:space="preserve"> </w:t>
      </w:r>
      <w:r>
        <w:rPr>
          <w:spacing w:val="-2"/>
        </w:rPr>
        <w:t>Amendments</w:t>
      </w:r>
    </w:p>
    <w:p w14:paraId="4E2A39C3" w14:textId="77777777" w:rsidR="00584B59" w:rsidRDefault="00584B59">
      <w:pPr>
        <w:pStyle w:val="BodyText"/>
        <w:spacing w:before="10"/>
        <w:rPr>
          <w:b/>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4246"/>
        <w:gridCol w:w="3488"/>
      </w:tblGrid>
      <w:tr w:rsidR="00584B59" w14:paraId="1075877A" w14:textId="77777777">
        <w:trPr>
          <w:trHeight w:val="275"/>
        </w:trPr>
        <w:tc>
          <w:tcPr>
            <w:tcW w:w="1284" w:type="dxa"/>
          </w:tcPr>
          <w:p w14:paraId="44F6C9B4" w14:textId="77777777" w:rsidR="00584B59" w:rsidRDefault="00000000">
            <w:pPr>
              <w:pStyle w:val="TableParagraph"/>
              <w:spacing w:line="255" w:lineRule="exact"/>
              <w:rPr>
                <w:sz w:val="24"/>
              </w:rPr>
            </w:pPr>
            <w:r>
              <w:rPr>
                <w:spacing w:val="-4"/>
                <w:sz w:val="24"/>
              </w:rPr>
              <w:t>Date</w:t>
            </w:r>
          </w:p>
        </w:tc>
        <w:tc>
          <w:tcPr>
            <w:tcW w:w="4246" w:type="dxa"/>
          </w:tcPr>
          <w:p w14:paraId="4AA4CC64" w14:textId="77777777" w:rsidR="00584B59" w:rsidRDefault="00000000">
            <w:pPr>
              <w:pStyle w:val="TableParagraph"/>
              <w:spacing w:line="255" w:lineRule="exact"/>
              <w:rPr>
                <w:sz w:val="24"/>
              </w:rPr>
            </w:pPr>
            <w:r>
              <w:rPr>
                <w:sz w:val="24"/>
              </w:rPr>
              <w:t>Details</w:t>
            </w:r>
            <w:r>
              <w:rPr>
                <w:spacing w:val="-7"/>
                <w:sz w:val="24"/>
              </w:rPr>
              <w:t xml:space="preserve"> </w:t>
            </w:r>
            <w:r>
              <w:rPr>
                <w:sz w:val="24"/>
              </w:rPr>
              <w:t>of</w:t>
            </w:r>
            <w:r>
              <w:rPr>
                <w:spacing w:val="-9"/>
                <w:sz w:val="24"/>
              </w:rPr>
              <w:t xml:space="preserve"> </w:t>
            </w:r>
            <w:r>
              <w:rPr>
                <w:sz w:val="24"/>
              </w:rPr>
              <w:t>amendment</w:t>
            </w:r>
            <w:r>
              <w:rPr>
                <w:spacing w:val="-9"/>
                <w:sz w:val="24"/>
              </w:rPr>
              <w:t xml:space="preserve"> </w:t>
            </w:r>
            <w:r>
              <w:rPr>
                <w:sz w:val="24"/>
              </w:rPr>
              <w:t>/</w:t>
            </w:r>
            <w:r>
              <w:rPr>
                <w:spacing w:val="-6"/>
                <w:sz w:val="24"/>
              </w:rPr>
              <w:t xml:space="preserve"> </w:t>
            </w:r>
            <w:r>
              <w:rPr>
                <w:spacing w:val="-2"/>
                <w:sz w:val="24"/>
              </w:rPr>
              <w:t>revision</w:t>
            </w:r>
          </w:p>
        </w:tc>
        <w:tc>
          <w:tcPr>
            <w:tcW w:w="3488" w:type="dxa"/>
          </w:tcPr>
          <w:p w14:paraId="2F41F58A" w14:textId="77777777" w:rsidR="00584B59" w:rsidRDefault="00000000">
            <w:pPr>
              <w:pStyle w:val="TableParagraph"/>
              <w:spacing w:line="255" w:lineRule="exact"/>
              <w:rPr>
                <w:sz w:val="24"/>
              </w:rPr>
            </w:pPr>
            <w:r>
              <w:rPr>
                <w:sz w:val="24"/>
              </w:rPr>
              <w:t>Revised</w:t>
            </w:r>
            <w:r>
              <w:rPr>
                <w:spacing w:val="-9"/>
                <w:sz w:val="24"/>
              </w:rPr>
              <w:t xml:space="preserve"> </w:t>
            </w:r>
            <w:r>
              <w:rPr>
                <w:spacing w:val="-5"/>
                <w:sz w:val="24"/>
              </w:rPr>
              <w:t>by</w:t>
            </w:r>
          </w:p>
        </w:tc>
      </w:tr>
      <w:tr w:rsidR="00584B59" w14:paraId="49747D9A" w14:textId="77777777">
        <w:trPr>
          <w:trHeight w:val="551"/>
        </w:trPr>
        <w:tc>
          <w:tcPr>
            <w:tcW w:w="1284" w:type="dxa"/>
          </w:tcPr>
          <w:p w14:paraId="07DB0CB8" w14:textId="77777777" w:rsidR="00584B59" w:rsidRDefault="00000000">
            <w:pPr>
              <w:pStyle w:val="TableParagraph"/>
              <w:rPr>
                <w:sz w:val="24"/>
              </w:rPr>
            </w:pPr>
            <w:r>
              <w:rPr>
                <w:sz w:val="24"/>
              </w:rPr>
              <w:t>Sept</w:t>
            </w:r>
            <w:r>
              <w:rPr>
                <w:spacing w:val="-3"/>
                <w:sz w:val="24"/>
              </w:rPr>
              <w:t xml:space="preserve"> </w:t>
            </w:r>
            <w:r>
              <w:rPr>
                <w:spacing w:val="-5"/>
                <w:sz w:val="24"/>
              </w:rPr>
              <w:t>‘21</w:t>
            </w:r>
          </w:p>
        </w:tc>
        <w:tc>
          <w:tcPr>
            <w:tcW w:w="4246" w:type="dxa"/>
          </w:tcPr>
          <w:p w14:paraId="7983A790" w14:textId="77777777" w:rsidR="00584B59" w:rsidRDefault="00000000">
            <w:pPr>
              <w:pStyle w:val="TableParagraph"/>
              <w:rPr>
                <w:sz w:val="24"/>
              </w:rPr>
            </w:pPr>
            <w:r>
              <w:rPr>
                <w:sz w:val="24"/>
              </w:rPr>
              <w:t>V2</w:t>
            </w:r>
            <w:r>
              <w:rPr>
                <w:spacing w:val="-1"/>
                <w:sz w:val="24"/>
              </w:rPr>
              <w:t xml:space="preserve"> </w:t>
            </w:r>
            <w:r>
              <w:rPr>
                <w:spacing w:val="-2"/>
                <w:sz w:val="24"/>
              </w:rPr>
              <w:t>produced</w:t>
            </w:r>
          </w:p>
        </w:tc>
        <w:tc>
          <w:tcPr>
            <w:tcW w:w="3488" w:type="dxa"/>
          </w:tcPr>
          <w:p w14:paraId="4AC02C68" w14:textId="77777777" w:rsidR="00584B59" w:rsidRDefault="00000000">
            <w:pPr>
              <w:pStyle w:val="TableParagraph"/>
              <w:spacing w:line="270" w:lineRule="atLeast"/>
              <w:rPr>
                <w:sz w:val="24"/>
              </w:rPr>
            </w:pPr>
            <w:r>
              <w:rPr>
                <w:sz w:val="24"/>
              </w:rPr>
              <w:t>Service</w:t>
            </w:r>
            <w:r>
              <w:rPr>
                <w:spacing w:val="40"/>
                <w:sz w:val="24"/>
              </w:rPr>
              <w:t xml:space="preserve"> </w:t>
            </w:r>
            <w:r>
              <w:rPr>
                <w:sz w:val="24"/>
              </w:rPr>
              <w:t>Manager</w:t>
            </w:r>
            <w:r>
              <w:rPr>
                <w:spacing w:val="40"/>
                <w:sz w:val="24"/>
              </w:rPr>
              <w:t xml:space="preserve"> </w:t>
            </w:r>
            <w:r>
              <w:rPr>
                <w:sz w:val="24"/>
              </w:rPr>
              <w:t>–</w:t>
            </w:r>
            <w:r>
              <w:rPr>
                <w:spacing w:val="40"/>
                <w:sz w:val="24"/>
              </w:rPr>
              <w:t xml:space="preserve"> </w:t>
            </w:r>
            <w:r>
              <w:rPr>
                <w:sz w:val="24"/>
              </w:rPr>
              <w:t>Strategic Housing &amp; Lettings</w:t>
            </w:r>
          </w:p>
        </w:tc>
      </w:tr>
      <w:tr w:rsidR="00584B59" w14:paraId="51D70D11" w14:textId="77777777">
        <w:trPr>
          <w:trHeight w:val="277"/>
        </w:trPr>
        <w:tc>
          <w:tcPr>
            <w:tcW w:w="1284" w:type="dxa"/>
          </w:tcPr>
          <w:p w14:paraId="15036566" w14:textId="77777777" w:rsidR="00584B59" w:rsidRDefault="00584B59">
            <w:pPr>
              <w:pStyle w:val="TableParagraph"/>
              <w:ind w:left="0"/>
              <w:rPr>
                <w:rFonts w:ascii="Times New Roman"/>
                <w:sz w:val="20"/>
              </w:rPr>
            </w:pPr>
          </w:p>
        </w:tc>
        <w:tc>
          <w:tcPr>
            <w:tcW w:w="4246" w:type="dxa"/>
          </w:tcPr>
          <w:p w14:paraId="3E55B579" w14:textId="77777777" w:rsidR="00584B59" w:rsidRDefault="00584B59">
            <w:pPr>
              <w:pStyle w:val="TableParagraph"/>
              <w:ind w:left="0"/>
              <w:rPr>
                <w:rFonts w:ascii="Times New Roman"/>
                <w:sz w:val="20"/>
              </w:rPr>
            </w:pPr>
          </w:p>
        </w:tc>
        <w:tc>
          <w:tcPr>
            <w:tcW w:w="3488" w:type="dxa"/>
          </w:tcPr>
          <w:p w14:paraId="791FBE5E" w14:textId="77777777" w:rsidR="00584B59" w:rsidRDefault="00584B59">
            <w:pPr>
              <w:pStyle w:val="TableParagraph"/>
              <w:ind w:left="0"/>
              <w:rPr>
                <w:rFonts w:ascii="Times New Roman"/>
                <w:sz w:val="20"/>
              </w:rPr>
            </w:pPr>
          </w:p>
        </w:tc>
      </w:tr>
      <w:tr w:rsidR="00584B59" w14:paraId="60BB5B2D" w14:textId="77777777">
        <w:trPr>
          <w:trHeight w:val="275"/>
        </w:trPr>
        <w:tc>
          <w:tcPr>
            <w:tcW w:w="1284" w:type="dxa"/>
          </w:tcPr>
          <w:p w14:paraId="421D14D3" w14:textId="77777777" w:rsidR="00584B59" w:rsidRDefault="00584B59">
            <w:pPr>
              <w:pStyle w:val="TableParagraph"/>
              <w:ind w:left="0"/>
              <w:rPr>
                <w:rFonts w:ascii="Times New Roman"/>
                <w:sz w:val="20"/>
              </w:rPr>
            </w:pPr>
          </w:p>
        </w:tc>
        <w:tc>
          <w:tcPr>
            <w:tcW w:w="4246" w:type="dxa"/>
          </w:tcPr>
          <w:p w14:paraId="70B4BFB6" w14:textId="77777777" w:rsidR="00584B59" w:rsidRDefault="00584B59">
            <w:pPr>
              <w:pStyle w:val="TableParagraph"/>
              <w:ind w:left="0"/>
              <w:rPr>
                <w:rFonts w:ascii="Times New Roman"/>
                <w:sz w:val="20"/>
              </w:rPr>
            </w:pPr>
          </w:p>
        </w:tc>
        <w:tc>
          <w:tcPr>
            <w:tcW w:w="3488" w:type="dxa"/>
          </w:tcPr>
          <w:p w14:paraId="612B99E2" w14:textId="77777777" w:rsidR="00584B59" w:rsidRDefault="00584B59">
            <w:pPr>
              <w:pStyle w:val="TableParagraph"/>
              <w:ind w:left="0"/>
              <w:rPr>
                <w:rFonts w:ascii="Times New Roman"/>
                <w:sz w:val="20"/>
              </w:rPr>
            </w:pPr>
          </w:p>
        </w:tc>
      </w:tr>
      <w:tr w:rsidR="00584B59" w14:paraId="0F32EE90" w14:textId="77777777">
        <w:trPr>
          <w:trHeight w:val="275"/>
        </w:trPr>
        <w:tc>
          <w:tcPr>
            <w:tcW w:w="1284" w:type="dxa"/>
          </w:tcPr>
          <w:p w14:paraId="0EA5B2A7" w14:textId="77777777" w:rsidR="00584B59" w:rsidRDefault="00584B59">
            <w:pPr>
              <w:pStyle w:val="TableParagraph"/>
              <w:ind w:left="0"/>
              <w:rPr>
                <w:rFonts w:ascii="Times New Roman"/>
                <w:sz w:val="20"/>
              </w:rPr>
            </w:pPr>
          </w:p>
        </w:tc>
        <w:tc>
          <w:tcPr>
            <w:tcW w:w="4246" w:type="dxa"/>
          </w:tcPr>
          <w:p w14:paraId="05C37A54" w14:textId="77777777" w:rsidR="00584B59" w:rsidRDefault="00584B59">
            <w:pPr>
              <w:pStyle w:val="TableParagraph"/>
              <w:ind w:left="0"/>
              <w:rPr>
                <w:rFonts w:ascii="Times New Roman"/>
                <w:sz w:val="20"/>
              </w:rPr>
            </w:pPr>
          </w:p>
        </w:tc>
        <w:tc>
          <w:tcPr>
            <w:tcW w:w="3488" w:type="dxa"/>
          </w:tcPr>
          <w:p w14:paraId="37388AD5" w14:textId="77777777" w:rsidR="00584B59" w:rsidRDefault="00584B59">
            <w:pPr>
              <w:pStyle w:val="TableParagraph"/>
              <w:ind w:left="0"/>
              <w:rPr>
                <w:rFonts w:ascii="Times New Roman"/>
                <w:sz w:val="20"/>
              </w:rPr>
            </w:pPr>
          </w:p>
        </w:tc>
      </w:tr>
      <w:tr w:rsidR="00584B59" w14:paraId="507D0D94" w14:textId="77777777">
        <w:trPr>
          <w:trHeight w:val="275"/>
        </w:trPr>
        <w:tc>
          <w:tcPr>
            <w:tcW w:w="1284" w:type="dxa"/>
          </w:tcPr>
          <w:p w14:paraId="2FF6D458" w14:textId="77777777" w:rsidR="00584B59" w:rsidRDefault="00584B59">
            <w:pPr>
              <w:pStyle w:val="TableParagraph"/>
              <w:ind w:left="0"/>
              <w:rPr>
                <w:rFonts w:ascii="Times New Roman"/>
                <w:sz w:val="20"/>
              </w:rPr>
            </w:pPr>
          </w:p>
        </w:tc>
        <w:tc>
          <w:tcPr>
            <w:tcW w:w="4246" w:type="dxa"/>
          </w:tcPr>
          <w:p w14:paraId="2B3CF921" w14:textId="77777777" w:rsidR="00584B59" w:rsidRDefault="00584B59">
            <w:pPr>
              <w:pStyle w:val="TableParagraph"/>
              <w:ind w:left="0"/>
              <w:rPr>
                <w:rFonts w:ascii="Times New Roman"/>
                <w:sz w:val="20"/>
              </w:rPr>
            </w:pPr>
          </w:p>
        </w:tc>
        <w:tc>
          <w:tcPr>
            <w:tcW w:w="3488" w:type="dxa"/>
          </w:tcPr>
          <w:p w14:paraId="5D2E3390" w14:textId="77777777" w:rsidR="00584B59" w:rsidRDefault="00584B59">
            <w:pPr>
              <w:pStyle w:val="TableParagraph"/>
              <w:ind w:left="0"/>
              <w:rPr>
                <w:rFonts w:ascii="Times New Roman"/>
                <w:sz w:val="20"/>
              </w:rPr>
            </w:pPr>
          </w:p>
        </w:tc>
      </w:tr>
    </w:tbl>
    <w:p w14:paraId="687EC0AD" w14:textId="77777777" w:rsidR="00584B59" w:rsidRDefault="00584B59">
      <w:pPr>
        <w:pStyle w:val="BodyText"/>
        <w:spacing w:before="244"/>
        <w:rPr>
          <w:b/>
        </w:rPr>
      </w:pPr>
    </w:p>
    <w:p w14:paraId="61B2ABD9" w14:textId="77777777" w:rsidR="00584B59" w:rsidRDefault="00000000">
      <w:pPr>
        <w:ind w:left="160"/>
        <w:rPr>
          <w:b/>
          <w:sz w:val="24"/>
        </w:rPr>
      </w:pPr>
      <w:bookmarkStart w:id="2" w:name="Document_Version"/>
      <w:bookmarkEnd w:id="2"/>
      <w:r>
        <w:rPr>
          <w:b/>
          <w:sz w:val="24"/>
        </w:rPr>
        <w:t>Document</w:t>
      </w:r>
      <w:r>
        <w:rPr>
          <w:b/>
          <w:spacing w:val="-9"/>
          <w:sz w:val="24"/>
        </w:rPr>
        <w:t xml:space="preserve"> </w:t>
      </w:r>
      <w:r>
        <w:rPr>
          <w:b/>
          <w:spacing w:val="-2"/>
          <w:sz w:val="24"/>
        </w:rPr>
        <w:t>Version</w:t>
      </w:r>
    </w:p>
    <w:p w14:paraId="1E779F77" w14:textId="77777777" w:rsidR="00584B59" w:rsidRDefault="00584B59">
      <w:pPr>
        <w:pStyle w:val="BodyText"/>
        <w:spacing w:before="9"/>
        <w:rPr>
          <w:b/>
          <w:sz w:val="20"/>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8"/>
        <w:gridCol w:w="2266"/>
        <w:gridCol w:w="2268"/>
      </w:tblGrid>
      <w:tr w:rsidR="00584B59" w14:paraId="75557C0A" w14:textId="77777777">
        <w:trPr>
          <w:trHeight w:val="551"/>
        </w:trPr>
        <w:tc>
          <w:tcPr>
            <w:tcW w:w="2266" w:type="dxa"/>
          </w:tcPr>
          <w:p w14:paraId="6E2D66D4" w14:textId="77777777" w:rsidR="00584B59" w:rsidRDefault="00000000">
            <w:pPr>
              <w:pStyle w:val="TableParagraph"/>
              <w:rPr>
                <w:sz w:val="24"/>
              </w:rPr>
            </w:pPr>
            <w:r>
              <w:rPr>
                <w:sz w:val="24"/>
              </w:rPr>
              <w:t>Version</w:t>
            </w:r>
            <w:r>
              <w:rPr>
                <w:spacing w:val="-9"/>
                <w:sz w:val="24"/>
              </w:rPr>
              <w:t xml:space="preserve"> </w:t>
            </w:r>
            <w:r>
              <w:rPr>
                <w:spacing w:val="-2"/>
                <w:sz w:val="24"/>
              </w:rPr>
              <w:t>number</w:t>
            </w:r>
          </w:p>
        </w:tc>
        <w:tc>
          <w:tcPr>
            <w:tcW w:w="2268" w:type="dxa"/>
          </w:tcPr>
          <w:p w14:paraId="5ECEC19C" w14:textId="77777777" w:rsidR="00584B59" w:rsidRDefault="00000000">
            <w:pPr>
              <w:pStyle w:val="TableParagraph"/>
              <w:rPr>
                <w:sz w:val="24"/>
              </w:rPr>
            </w:pPr>
            <w:r>
              <w:rPr>
                <w:spacing w:val="-4"/>
                <w:sz w:val="24"/>
              </w:rPr>
              <w:t>Date</w:t>
            </w:r>
          </w:p>
        </w:tc>
        <w:tc>
          <w:tcPr>
            <w:tcW w:w="2266" w:type="dxa"/>
          </w:tcPr>
          <w:p w14:paraId="3CE65B68" w14:textId="77777777" w:rsidR="00584B59" w:rsidRDefault="00000000">
            <w:pPr>
              <w:pStyle w:val="TableParagraph"/>
              <w:rPr>
                <w:sz w:val="24"/>
              </w:rPr>
            </w:pPr>
            <w:r>
              <w:rPr>
                <w:spacing w:val="-2"/>
                <w:sz w:val="24"/>
              </w:rPr>
              <w:t>Status</w:t>
            </w:r>
          </w:p>
        </w:tc>
        <w:tc>
          <w:tcPr>
            <w:tcW w:w="2268" w:type="dxa"/>
          </w:tcPr>
          <w:p w14:paraId="6C4D8789" w14:textId="77777777" w:rsidR="00584B59" w:rsidRDefault="00000000">
            <w:pPr>
              <w:pStyle w:val="TableParagraph"/>
              <w:rPr>
                <w:sz w:val="24"/>
              </w:rPr>
            </w:pPr>
            <w:r>
              <w:rPr>
                <w:sz w:val="24"/>
              </w:rPr>
              <w:t>Review</w:t>
            </w:r>
            <w:r>
              <w:rPr>
                <w:spacing w:val="-9"/>
                <w:sz w:val="24"/>
              </w:rPr>
              <w:t xml:space="preserve"> </w:t>
            </w:r>
            <w:r>
              <w:rPr>
                <w:spacing w:val="-4"/>
                <w:sz w:val="24"/>
              </w:rPr>
              <w:t>Date</w:t>
            </w:r>
          </w:p>
        </w:tc>
      </w:tr>
      <w:tr w:rsidR="00584B59" w14:paraId="61B9799D" w14:textId="77777777">
        <w:trPr>
          <w:trHeight w:val="275"/>
        </w:trPr>
        <w:tc>
          <w:tcPr>
            <w:tcW w:w="2266" w:type="dxa"/>
          </w:tcPr>
          <w:p w14:paraId="6B8493C6" w14:textId="77777777" w:rsidR="00584B59" w:rsidRDefault="00000000">
            <w:pPr>
              <w:pStyle w:val="TableParagraph"/>
              <w:spacing w:line="255" w:lineRule="exact"/>
              <w:rPr>
                <w:sz w:val="24"/>
              </w:rPr>
            </w:pPr>
            <w:r>
              <w:rPr>
                <w:spacing w:val="-5"/>
                <w:sz w:val="24"/>
              </w:rPr>
              <w:t>V1</w:t>
            </w:r>
          </w:p>
        </w:tc>
        <w:tc>
          <w:tcPr>
            <w:tcW w:w="2268" w:type="dxa"/>
          </w:tcPr>
          <w:p w14:paraId="582614C7" w14:textId="77777777" w:rsidR="00584B59" w:rsidRDefault="00000000">
            <w:pPr>
              <w:pStyle w:val="TableParagraph"/>
              <w:spacing w:line="255" w:lineRule="exact"/>
              <w:rPr>
                <w:sz w:val="24"/>
              </w:rPr>
            </w:pPr>
            <w:r>
              <w:rPr>
                <w:sz w:val="24"/>
              </w:rPr>
              <w:t>Sept</w:t>
            </w:r>
            <w:r>
              <w:rPr>
                <w:spacing w:val="-6"/>
                <w:sz w:val="24"/>
              </w:rPr>
              <w:t xml:space="preserve"> </w:t>
            </w:r>
            <w:r>
              <w:rPr>
                <w:spacing w:val="-4"/>
                <w:sz w:val="24"/>
              </w:rPr>
              <w:t>2018</w:t>
            </w:r>
          </w:p>
        </w:tc>
        <w:tc>
          <w:tcPr>
            <w:tcW w:w="2266" w:type="dxa"/>
          </w:tcPr>
          <w:p w14:paraId="47F80E41" w14:textId="77777777" w:rsidR="00584B59" w:rsidRDefault="00000000">
            <w:pPr>
              <w:pStyle w:val="TableParagraph"/>
              <w:spacing w:line="255" w:lineRule="exact"/>
              <w:rPr>
                <w:sz w:val="24"/>
              </w:rPr>
            </w:pPr>
            <w:r>
              <w:rPr>
                <w:spacing w:val="-2"/>
                <w:sz w:val="24"/>
              </w:rPr>
              <w:t>Final</w:t>
            </w:r>
          </w:p>
        </w:tc>
        <w:tc>
          <w:tcPr>
            <w:tcW w:w="2268" w:type="dxa"/>
          </w:tcPr>
          <w:p w14:paraId="1247A60A" w14:textId="77777777" w:rsidR="00584B59" w:rsidRDefault="00000000">
            <w:pPr>
              <w:pStyle w:val="TableParagraph"/>
              <w:spacing w:line="255" w:lineRule="exact"/>
              <w:rPr>
                <w:sz w:val="24"/>
              </w:rPr>
            </w:pPr>
            <w:r>
              <w:rPr>
                <w:sz w:val="24"/>
              </w:rPr>
              <w:t>Sept</w:t>
            </w:r>
            <w:r>
              <w:rPr>
                <w:spacing w:val="-6"/>
                <w:sz w:val="24"/>
              </w:rPr>
              <w:t xml:space="preserve"> </w:t>
            </w:r>
            <w:r>
              <w:rPr>
                <w:spacing w:val="-4"/>
                <w:sz w:val="24"/>
              </w:rPr>
              <w:t>2021</w:t>
            </w:r>
          </w:p>
        </w:tc>
      </w:tr>
      <w:tr w:rsidR="00584B59" w14:paraId="25FEE949" w14:textId="77777777">
        <w:trPr>
          <w:trHeight w:val="277"/>
        </w:trPr>
        <w:tc>
          <w:tcPr>
            <w:tcW w:w="2266" w:type="dxa"/>
          </w:tcPr>
          <w:p w14:paraId="237B6DC7" w14:textId="77777777" w:rsidR="00584B59" w:rsidRDefault="00000000">
            <w:pPr>
              <w:pStyle w:val="TableParagraph"/>
              <w:spacing w:before="2" w:line="255" w:lineRule="exact"/>
              <w:rPr>
                <w:sz w:val="24"/>
              </w:rPr>
            </w:pPr>
            <w:r>
              <w:rPr>
                <w:spacing w:val="-5"/>
                <w:sz w:val="24"/>
              </w:rPr>
              <w:t>V2</w:t>
            </w:r>
          </w:p>
        </w:tc>
        <w:tc>
          <w:tcPr>
            <w:tcW w:w="2268" w:type="dxa"/>
          </w:tcPr>
          <w:p w14:paraId="512F3ACB" w14:textId="77777777" w:rsidR="00584B59" w:rsidRDefault="00000000">
            <w:pPr>
              <w:pStyle w:val="TableParagraph"/>
              <w:spacing w:before="2" w:line="255" w:lineRule="exact"/>
              <w:rPr>
                <w:sz w:val="24"/>
              </w:rPr>
            </w:pPr>
            <w:r>
              <w:rPr>
                <w:sz w:val="24"/>
              </w:rPr>
              <w:t>Sept</w:t>
            </w:r>
            <w:r>
              <w:rPr>
                <w:spacing w:val="-6"/>
                <w:sz w:val="24"/>
              </w:rPr>
              <w:t xml:space="preserve"> </w:t>
            </w:r>
            <w:r>
              <w:rPr>
                <w:spacing w:val="-4"/>
                <w:sz w:val="24"/>
              </w:rPr>
              <w:t>2021</w:t>
            </w:r>
          </w:p>
        </w:tc>
        <w:tc>
          <w:tcPr>
            <w:tcW w:w="2266" w:type="dxa"/>
          </w:tcPr>
          <w:p w14:paraId="1BEF4CDF" w14:textId="77777777" w:rsidR="00584B59" w:rsidRDefault="00000000">
            <w:pPr>
              <w:pStyle w:val="TableParagraph"/>
              <w:spacing w:before="2" w:line="255" w:lineRule="exact"/>
              <w:rPr>
                <w:sz w:val="24"/>
              </w:rPr>
            </w:pPr>
            <w:r>
              <w:rPr>
                <w:spacing w:val="-2"/>
                <w:sz w:val="24"/>
              </w:rPr>
              <w:t>Final</w:t>
            </w:r>
          </w:p>
        </w:tc>
        <w:tc>
          <w:tcPr>
            <w:tcW w:w="2268" w:type="dxa"/>
          </w:tcPr>
          <w:p w14:paraId="4664D9A8" w14:textId="77777777" w:rsidR="00584B59" w:rsidRDefault="00000000">
            <w:pPr>
              <w:pStyle w:val="TableParagraph"/>
              <w:spacing w:before="2" w:line="255" w:lineRule="exact"/>
              <w:rPr>
                <w:sz w:val="24"/>
              </w:rPr>
            </w:pPr>
            <w:r>
              <w:rPr>
                <w:spacing w:val="-5"/>
                <w:sz w:val="24"/>
              </w:rPr>
              <w:t>TBC</w:t>
            </w:r>
          </w:p>
        </w:tc>
      </w:tr>
      <w:tr w:rsidR="00584B59" w14:paraId="63D80EB4" w14:textId="77777777">
        <w:trPr>
          <w:trHeight w:val="275"/>
        </w:trPr>
        <w:tc>
          <w:tcPr>
            <w:tcW w:w="2266" w:type="dxa"/>
          </w:tcPr>
          <w:p w14:paraId="3F485489" w14:textId="77777777" w:rsidR="00584B59" w:rsidRDefault="00584B59">
            <w:pPr>
              <w:pStyle w:val="TableParagraph"/>
              <w:ind w:left="0"/>
              <w:rPr>
                <w:rFonts w:ascii="Times New Roman"/>
                <w:sz w:val="20"/>
              </w:rPr>
            </w:pPr>
          </w:p>
        </w:tc>
        <w:tc>
          <w:tcPr>
            <w:tcW w:w="2268" w:type="dxa"/>
          </w:tcPr>
          <w:p w14:paraId="54DFDC64" w14:textId="77777777" w:rsidR="00584B59" w:rsidRDefault="00584B59">
            <w:pPr>
              <w:pStyle w:val="TableParagraph"/>
              <w:ind w:left="0"/>
              <w:rPr>
                <w:rFonts w:ascii="Times New Roman"/>
                <w:sz w:val="20"/>
              </w:rPr>
            </w:pPr>
          </w:p>
        </w:tc>
        <w:tc>
          <w:tcPr>
            <w:tcW w:w="2266" w:type="dxa"/>
          </w:tcPr>
          <w:p w14:paraId="2B16D341" w14:textId="77777777" w:rsidR="00584B59" w:rsidRDefault="00584B59">
            <w:pPr>
              <w:pStyle w:val="TableParagraph"/>
              <w:ind w:left="0"/>
              <w:rPr>
                <w:rFonts w:ascii="Times New Roman"/>
                <w:sz w:val="20"/>
              </w:rPr>
            </w:pPr>
          </w:p>
        </w:tc>
        <w:tc>
          <w:tcPr>
            <w:tcW w:w="2268" w:type="dxa"/>
          </w:tcPr>
          <w:p w14:paraId="25B31FCF" w14:textId="77777777" w:rsidR="00584B59" w:rsidRDefault="00584B59">
            <w:pPr>
              <w:pStyle w:val="TableParagraph"/>
              <w:ind w:left="0"/>
              <w:rPr>
                <w:rFonts w:ascii="Times New Roman"/>
                <w:sz w:val="20"/>
              </w:rPr>
            </w:pPr>
          </w:p>
        </w:tc>
      </w:tr>
      <w:tr w:rsidR="00584B59" w14:paraId="2975CC4B" w14:textId="77777777">
        <w:trPr>
          <w:trHeight w:val="275"/>
        </w:trPr>
        <w:tc>
          <w:tcPr>
            <w:tcW w:w="2266" w:type="dxa"/>
          </w:tcPr>
          <w:p w14:paraId="72B90CAB" w14:textId="77777777" w:rsidR="00584B59" w:rsidRDefault="00584B59">
            <w:pPr>
              <w:pStyle w:val="TableParagraph"/>
              <w:ind w:left="0"/>
              <w:rPr>
                <w:rFonts w:ascii="Times New Roman"/>
                <w:sz w:val="20"/>
              </w:rPr>
            </w:pPr>
          </w:p>
        </w:tc>
        <w:tc>
          <w:tcPr>
            <w:tcW w:w="2268" w:type="dxa"/>
          </w:tcPr>
          <w:p w14:paraId="4027F0EF" w14:textId="77777777" w:rsidR="00584B59" w:rsidRDefault="00584B59">
            <w:pPr>
              <w:pStyle w:val="TableParagraph"/>
              <w:ind w:left="0"/>
              <w:rPr>
                <w:rFonts w:ascii="Times New Roman"/>
                <w:sz w:val="20"/>
              </w:rPr>
            </w:pPr>
          </w:p>
        </w:tc>
        <w:tc>
          <w:tcPr>
            <w:tcW w:w="2266" w:type="dxa"/>
          </w:tcPr>
          <w:p w14:paraId="5752E18E" w14:textId="77777777" w:rsidR="00584B59" w:rsidRDefault="00584B59">
            <w:pPr>
              <w:pStyle w:val="TableParagraph"/>
              <w:ind w:left="0"/>
              <w:rPr>
                <w:rFonts w:ascii="Times New Roman"/>
                <w:sz w:val="20"/>
              </w:rPr>
            </w:pPr>
          </w:p>
        </w:tc>
        <w:tc>
          <w:tcPr>
            <w:tcW w:w="2268" w:type="dxa"/>
          </w:tcPr>
          <w:p w14:paraId="21A3F189" w14:textId="77777777" w:rsidR="00584B59" w:rsidRDefault="00584B59">
            <w:pPr>
              <w:pStyle w:val="TableParagraph"/>
              <w:ind w:left="0"/>
              <w:rPr>
                <w:rFonts w:ascii="Times New Roman"/>
                <w:sz w:val="20"/>
              </w:rPr>
            </w:pPr>
          </w:p>
        </w:tc>
      </w:tr>
      <w:tr w:rsidR="00584B59" w14:paraId="1DD8B847" w14:textId="77777777">
        <w:trPr>
          <w:trHeight w:val="275"/>
        </w:trPr>
        <w:tc>
          <w:tcPr>
            <w:tcW w:w="2266" w:type="dxa"/>
          </w:tcPr>
          <w:p w14:paraId="272B2394" w14:textId="77777777" w:rsidR="00584B59" w:rsidRDefault="00584B59">
            <w:pPr>
              <w:pStyle w:val="TableParagraph"/>
              <w:ind w:left="0"/>
              <w:rPr>
                <w:rFonts w:ascii="Times New Roman"/>
                <w:sz w:val="20"/>
              </w:rPr>
            </w:pPr>
          </w:p>
        </w:tc>
        <w:tc>
          <w:tcPr>
            <w:tcW w:w="2268" w:type="dxa"/>
          </w:tcPr>
          <w:p w14:paraId="3D009F6F" w14:textId="77777777" w:rsidR="00584B59" w:rsidRDefault="00584B59">
            <w:pPr>
              <w:pStyle w:val="TableParagraph"/>
              <w:ind w:left="0"/>
              <w:rPr>
                <w:rFonts w:ascii="Times New Roman"/>
                <w:sz w:val="20"/>
              </w:rPr>
            </w:pPr>
          </w:p>
        </w:tc>
        <w:tc>
          <w:tcPr>
            <w:tcW w:w="2266" w:type="dxa"/>
          </w:tcPr>
          <w:p w14:paraId="5BF147C7" w14:textId="77777777" w:rsidR="00584B59" w:rsidRDefault="00584B59">
            <w:pPr>
              <w:pStyle w:val="TableParagraph"/>
              <w:ind w:left="0"/>
              <w:rPr>
                <w:rFonts w:ascii="Times New Roman"/>
                <w:sz w:val="20"/>
              </w:rPr>
            </w:pPr>
          </w:p>
        </w:tc>
        <w:tc>
          <w:tcPr>
            <w:tcW w:w="2268" w:type="dxa"/>
          </w:tcPr>
          <w:p w14:paraId="525B910E" w14:textId="77777777" w:rsidR="00584B59" w:rsidRDefault="00584B59">
            <w:pPr>
              <w:pStyle w:val="TableParagraph"/>
              <w:ind w:left="0"/>
              <w:rPr>
                <w:rFonts w:ascii="Times New Roman"/>
                <w:sz w:val="20"/>
              </w:rPr>
            </w:pPr>
          </w:p>
        </w:tc>
      </w:tr>
      <w:tr w:rsidR="00584B59" w14:paraId="5E430002" w14:textId="77777777">
        <w:trPr>
          <w:trHeight w:val="275"/>
        </w:trPr>
        <w:tc>
          <w:tcPr>
            <w:tcW w:w="2266" w:type="dxa"/>
          </w:tcPr>
          <w:p w14:paraId="1E224EBE" w14:textId="77777777" w:rsidR="00584B59" w:rsidRDefault="00584B59">
            <w:pPr>
              <w:pStyle w:val="TableParagraph"/>
              <w:ind w:left="0"/>
              <w:rPr>
                <w:rFonts w:ascii="Times New Roman"/>
                <w:sz w:val="20"/>
              </w:rPr>
            </w:pPr>
          </w:p>
        </w:tc>
        <w:tc>
          <w:tcPr>
            <w:tcW w:w="2268" w:type="dxa"/>
          </w:tcPr>
          <w:p w14:paraId="2533856C" w14:textId="77777777" w:rsidR="00584B59" w:rsidRDefault="00584B59">
            <w:pPr>
              <w:pStyle w:val="TableParagraph"/>
              <w:ind w:left="0"/>
              <w:rPr>
                <w:rFonts w:ascii="Times New Roman"/>
                <w:sz w:val="20"/>
              </w:rPr>
            </w:pPr>
          </w:p>
        </w:tc>
        <w:tc>
          <w:tcPr>
            <w:tcW w:w="2266" w:type="dxa"/>
          </w:tcPr>
          <w:p w14:paraId="44925521" w14:textId="77777777" w:rsidR="00584B59" w:rsidRDefault="00584B59">
            <w:pPr>
              <w:pStyle w:val="TableParagraph"/>
              <w:ind w:left="0"/>
              <w:rPr>
                <w:rFonts w:ascii="Times New Roman"/>
                <w:sz w:val="20"/>
              </w:rPr>
            </w:pPr>
          </w:p>
        </w:tc>
        <w:tc>
          <w:tcPr>
            <w:tcW w:w="2268" w:type="dxa"/>
          </w:tcPr>
          <w:p w14:paraId="3CD8A51C" w14:textId="77777777" w:rsidR="00584B59" w:rsidRDefault="00584B59">
            <w:pPr>
              <w:pStyle w:val="TableParagraph"/>
              <w:ind w:left="0"/>
              <w:rPr>
                <w:rFonts w:ascii="Times New Roman"/>
                <w:sz w:val="20"/>
              </w:rPr>
            </w:pPr>
          </w:p>
        </w:tc>
      </w:tr>
    </w:tbl>
    <w:p w14:paraId="4B642897" w14:textId="77777777" w:rsidR="00584B59" w:rsidRDefault="00584B59">
      <w:pPr>
        <w:rPr>
          <w:rFonts w:ascii="Times New Roman"/>
          <w:sz w:val="20"/>
        </w:rPr>
        <w:sectPr w:rsidR="00584B59">
          <w:pgSz w:w="11910" w:h="16840"/>
          <w:pgMar w:top="1320" w:right="1140" w:bottom="820" w:left="1280" w:header="0" w:footer="622" w:gutter="0"/>
          <w:cols w:space="720"/>
        </w:sectPr>
      </w:pPr>
    </w:p>
    <w:p w14:paraId="5C75F6DB" w14:textId="77777777" w:rsidR="00584B59" w:rsidRDefault="00000000">
      <w:pPr>
        <w:spacing w:before="102"/>
        <w:ind w:left="160"/>
        <w:rPr>
          <w:b/>
          <w:sz w:val="24"/>
        </w:rPr>
      </w:pPr>
      <w:r>
        <w:rPr>
          <w:b/>
          <w:spacing w:val="-2"/>
          <w:sz w:val="24"/>
          <w:u w:val="thick"/>
        </w:rPr>
        <w:lastRenderedPageBreak/>
        <w:t>Introduction:</w:t>
      </w:r>
    </w:p>
    <w:p w14:paraId="348C0CC5" w14:textId="77777777" w:rsidR="00584B59" w:rsidRDefault="00584B59">
      <w:pPr>
        <w:pStyle w:val="BodyText"/>
        <w:spacing w:before="204"/>
        <w:rPr>
          <w:b/>
        </w:rPr>
      </w:pPr>
    </w:p>
    <w:p w14:paraId="7BD2B9E7" w14:textId="77777777" w:rsidR="00584B59" w:rsidRDefault="00000000">
      <w:pPr>
        <w:pStyle w:val="BodyText"/>
        <w:spacing w:line="276" w:lineRule="auto"/>
        <w:ind w:left="160" w:right="410"/>
      </w:pPr>
      <w:r>
        <w:t>This</w:t>
      </w:r>
      <w:r>
        <w:rPr>
          <w:spacing w:val="-3"/>
        </w:rPr>
        <w:t xml:space="preserve"> </w:t>
      </w:r>
      <w:r>
        <w:t>Policy</w:t>
      </w:r>
      <w:r>
        <w:rPr>
          <w:spacing w:val="-3"/>
        </w:rPr>
        <w:t xml:space="preserve"> </w:t>
      </w:r>
      <w:r>
        <w:t>sets</w:t>
      </w:r>
      <w:r>
        <w:rPr>
          <w:spacing w:val="-5"/>
        </w:rPr>
        <w:t xml:space="preserve"> </w:t>
      </w:r>
      <w:r>
        <w:t>out</w:t>
      </w:r>
      <w:r>
        <w:rPr>
          <w:spacing w:val="-2"/>
        </w:rPr>
        <w:t xml:space="preserve"> </w:t>
      </w:r>
      <w:r>
        <w:t>the</w:t>
      </w:r>
      <w:r>
        <w:rPr>
          <w:spacing w:val="-2"/>
        </w:rPr>
        <w:t xml:space="preserve"> </w:t>
      </w:r>
      <w:r>
        <w:t>help</w:t>
      </w:r>
      <w:r>
        <w:rPr>
          <w:spacing w:val="-2"/>
        </w:rPr>
        <w:t xml:space="preserve"> </w:t>
      </w:r>
      <w:r>
        <w:t>and</w:t>
      </w:r>
      <w:r>
        <w:rPr>
          <w:spacing w:val="-2"/>
        </w:rPr>
        <w:t xml:space="preserve"> </w:t>
      </w:r>
      <w:r>
        <w:t>support</w:t>
      </w:r>
      <w:r>
        <w:rPr>
          <w:spacing w:val="-2"/>
        </w:rPr>
        <w:t xml:space="preserve"> </w:t>
      </w:r>
      <w:r>
        <w:t>Ashfield</w:t>
      </w:r>
      <w:r>
        <w:rPr>
          <w:spacing w:val="-2"/>
        </w:rPr>
        <w:t xml:space="preserve"> </w:t>
      </w:r>
      <w:r>
        <w:t>District</w:t>
      </w:r>
      <w:r>
        <w:rPr>
          <w:spacing w:val="-2"/>
        </w:rPr>
        <w:t xml:space="preserve"> </w:t>
      </w:r>
      <w:r>
        <w:t>Council</w:t>
      </w:r>
      <w:r>
        <w:rPr>
          <w:spacing w:val="-3"/>
        </w:rPr>
        <w:t xml:space="preserve"> </w:t>
      </w:r>
      <w:proofErr w:type="gramStart"/>
      <w:r>
        <w:t>is</w:t>
      </w:r>
      <w:r>
        <w:rPr>
          <w:spacing w:val="-3"/>
        </w:rPr>
        <w:t xml:space="preserve"> </w:t>
      </w:r>
      <w:r>
        <w:t>able</w:t>
      </w:r>
      <w:r>
        <w:rPr>
          <w:spacing w:val="-4"/>
        </w:rPr>
        <w:t xml:space="preserve"> </w:t>
      </w:r>
      <w:r>
        <w:t>to</w:t>
      </w:r>
      <w:proofErr w:type="gramEnd"/>
      <w:r>
        <w:rPr>
          <w:spacing w:val="-4"/>
        </w:rPr>
        <w:t xml:space="preserve"> </w:t>
      </w:r>
      <w:r>
        <w:t>provide to local residents who are in need of aids and adaptations in order to help them remain independent and cared for in their home.</w:t>
      </w:r>
    </w:p>
    <w:p w14:paraId="5E32D90A" w14:textId="77777777" w:rsidR="00584B59" w:rsidRDefault="00584B59">
      <w:pPr>
        <w:pStyle w:val="BodyText"/>
        <w:spacing w:before="41"/>
      </w:pPr>
    </w:p>
    <w:p w14:paraId="5FBD33DD" w14:textId="77777777" w:rsidR="00584B59" w:rsidRDefault="00000000">
      <w:pPr>
        <w:pStyle w:val="BodyText"/>
        <w:spacing w:line="276" w:lineRule="auto"/>
        <w:ind w:left="160" w:right="328"/>
      </w:pPr>
      <w:r>
        <w:t>The document is split into 2 main parts; Part 1 explains the assistance offered to private</w:t>
      </w:r>
      <w:r>
        <w:rPr>
          <w:spacing w:val="-2"/>
        </w:rPr>
        <w:t xml:space="preserve"> </w:t>
      </w:r>
      <w:r>
        <w:t>sector</w:t>
      </w:r>
      <w:r>
        <w:rPr>
          <w:spacing w:val="-4"/>
        </w:rPr>
        <w:t xml:space="preserve"> </w:t>
      </w:r>
      <w:r>
        <w:t>residents</w:t>
      </w:r>
      <w:r>
        <w:rPr>
          <w:spacing w:val="-3"/>
        </w:rPr>
        <w:t xml:space="preserve"> </w:t>
      </w:r>
      <w:r>
        <w:t>through</w:t>
      </w:r>
      <w:r>
        <w:rPr>
          <w:spacing w:val="-2"/>
        </w:rPr>
        <w:t xml:space="preserve"> </w:t>
      </w:r>
      <w:r>
        <w:t>Disabled</w:t>
      </w:r>
      <w:r>
        <w:rPr>
          <w:spacing w:val="-2"/>
        </w:rPr>
        <w:t xml:space="preserve"> </w:t>
      </w:r>
      <w:r>
        <w:t>Facilities</w:t>
      </w:r>
      <w:r>
        <w:rPr>
          <w:spacing w:val="-3"/>
        </w:rPr>
        <w:t xml:space="preserve"> </w:t>
      </w:r>
      <w:r>
        <w:t>Grants</w:t>
      </w:r>
      <w:r>
        <w:rPr>
          <w:spacing w:val="-4"/>
        </w:rPr>
        <w:t xml:space="preserve"> </w:t>
      </w:r>
      <w:r>
        <w:t>(DFG),</w:t>
      </w:r>
      <w:r>
        <w:rPr>
          <w:spacing w:val="-5"/>
        </w:rPr>
        <w:t xml:space="preserve"> </w:t>
      </w:r>
      <w:r>
        <w:t>Part</w:t>
      </w:r>
      <w:r>
        <w:rPr>
          <w:spacing w:val="-2"/>
        </w:rPr>
        <w:t xml:space="preserve"> </w:t>
      </w:r>
      <w:r>
        <w:t>2</w:t>
      </w:r>
      <w:r>
        <w:rPr>
          <w:spacing w:val="-2"/>
        </w:rPr>
        <w:t xml:space="preserve"> </w:t>
      </w:r>
      <w:r>
        <w:t>sets</w:t>
      </w:r>
      <w:r>
        <w:rPr>
          <w:spacing w:val="-5"/>
        </w:rPr>
        <w:t xml:space="preserve"> </w:t>
      </w:r>
      <w:r>
        <w:t>out</w:t>
      </w:r>
      <w:r>
        <w:rPr>
          <w:spacing w:val="-5"/>
        </w:rPr>
        <w:t xml:space="preserve"> </w:t>
      </w:r>
      <w:r>
        <w:t>the support provided to Ashfield District Council tenants. Part 1 reflects the DFG Policy as agreed on a countywide basis.</w:t>
      </w:r>
    </w:p>
    <w:p w14:paraId="787BA050" w14:textId="77777777" w:rsidR="00584B59" w:rsidRDefault="00584B59">
      <w:pPr>
        <w:pStyle w:val="BodyText"/>
        <w:spacing w:before="41"/>
      </w:pPr>
    </w:p>
    <w:p w14:paraId="39C22702" w14:textId="77777777" w:rsidR="00584B59" w:rsidRDefault="00000000">
      <w:pPr>
        <w:pStyle w:val="BodyText"/>
        <w:spacing w:line="276" w:lineRule="auto"/>
        <w:ind w:left="160" w:right="410"/>
      </w:pPr>
      <w:r>
        <w:t>There</w:t>
      </w:r>
      <w:r>
        <w:rPr>
          <w:spacing w:val="-2"/>
        </w:rPr>
        <w:t xml:space="preserve"> </w:t>
      </w:r>
      <w:r>
        <w:t>are</w:t>
      </w:r>
      <w:r>
        <w:rPr>
          <w:spacing w:val="-4"/>
        </w:rPr>
        <w:t xml:space="preserve"> </w:t>
      </w:r>
      <w:r>
        <w:t>differences</w:t>
      </w:r>
      <w:r>
        <w:rPr>
          <w:spacing w:val="-8"/>
        </w:rPr>
        <w:t xml:space="preserve"> </w:t>
      </w:r>
      <w:r>
        <w:t>between</w:t>
      </w:r>
      <w:r>
        <w:rPr>
          <w:spacing w:val="-2"/>
        </w:rPr>
        <w:t xml:space="preserve"> </w:t>
      </w:r>
      <w:r>
        <w:t>Part</w:t>
      </w:r>
      <w:r>
        <w:rPr>
          <w:spacing w:val="-2"/>
        </w:rPr>
        <w:t xml:space="preserve"> </w:t>
      </w:r>
      <w:r>
        <w:t>1</w:t>
      </w:r>
      <w:r>
        <w:rPr>
          <w:spacing w:val="-4"/>
        </w:rPr>
        <w:t xml:space="preserve"> </w:t>
      </w:r>
      <w:r>
        <w:t>and</w:t>
      </w:r>
      <w:r>
        <w:rPr>
          <w:spacing w:val="-2"/>
        </w:rPr>
        <w:t xml:space="preserve"> </w:t>
      </w:r>
      <w:r>
        <w:t>Part</w:t>
      </w:r>
      <w:r>
        <w:rPr>
          <w:spacing w:val="-2"/>
        </w:rPr>
        <w:t xml:space="preserve"> </w:t>
      </w:r>
      <w:r>
        <w:t>2</w:t>
      </w:r>
      <w:r>
        <w:rPr>
          <w:spacing w:val="-2"/>
        </w:rPr>
        <w:t xml:space="preserve"> </w:t>
      </w:r>
      <w:r>
        <w:t>because</w:t>
      </w:r>
      <w:r>
        <w:rPr>
          <w:spacing w:val="-2"/>
        </w:rPr>
        <w:t xml:space="preserve"> </w:t>
      </w:r>
      <w:r>
        <w:t>the</w:t>
      </w:r>
      <w:r>
        <w:rPr>
          <w:spacing w:val="-2"/>
        </w:rPr>
        <w:t xml:space="preserve"> </w:t>
      </w:r>
      <w:r>
        <w:t>rules,</w:t>
      </w:r>
      <w:r>
        <w:rPr>
          <w:spacing w:val="-7"/>
        </w:rPr>
        <w:t xml:space="preserve"> </w:t>
      </w:r>
      <w:r>
        <w:t>regulations</w:t>
      </w:r>
      <w:r>
        <w:rPr>
          <w:spacing w:val="-3"/>
        </w:rPr>
        <w:t xml:space="preserve"> </w:t>
      </w:r>
      <w:r>
        <w:t>and resources relating to each sector are different. However, in the interests of fairness and equality, where possible the Authority has tried to adopt a consistent approach to both private and public sector residents.</w:t>
      </w:r>
    </w:p>
    <w:p w14:paraId="685F3AA3" w14:textId="77777777" w:rsidR="00584B59" w:rsidRDefault="00584B59">
      <w:pPr>
        <w:pStyle w:val="BodyText"/>
        <w:spacing w:before="41"/>
      </w:pPr>
    </w:p>
    <w:p w14:paraId="285960EC" w14:textId="77777777" w:rsidR="00584B59" w:rsidRDefault="00000000">
      <w:pPr>
        <w:pStyle w:val="BodyText"/>
        <w:spacing w:line="276" w:lineRule="auto"/>
        <w:ind w:left="160"/>
      </w:pPr>
      <w:r>
        <w:t>The</w:t>
      </w:r>
      <w:r>
        <w:rPr>
          <w:spacing w:val="-2"/>
        </w:rPr>
        <w:t xml:space="preserve"> </w:t>
      </w:r>
      <w:r>
        <w:t>overriding</w:t>
      </w:r>
      <w:r>
        <w:rPr>
          <w:spacing w:val="-2"/>
        </w:rPr>
        <w:t xml:space="preserve"> </w:t>
      </w:r>
      <w:r>
        <w:t>purpose</w:t>
      </w:r>
      <w:r>
        <w:rPr>
          <w:spacing w:val="-2"/>
        </w:rPr>
        <w:t xml:space="preserve"> </w:t>
      </w:r>
      <w:r>
        <w:t>of</w:t>
      </w:r>
      <w:r>
        <w:rPr>
          <w:spacing w:val="-5"/>
        </w:rPr>
        <w:t xml:space="preserve"> </w:t>
      </w:r>
      <w:r>
        <w:t>the</w:t>
      </w:r>
      <w:r>
        <w:rPr>
          <w:spacing w:val="-4"/>
        </w:rPr>
        <w:t xml:space="preserve"> </w:t>
      </w:r>
      <w:r>
        <w:t>DFG</w:t>
      </w:r>
      <w:r>
        <w:rPr>
          <w:spacing w:val="-2"/>
        </w:rPr>
        <w:t xml:space="preserve"> </w:t>
      </w:r>
      <w:r>
        <w:t>and</w:t>
      </w:r>
      <w:r>
        <w:rPr>
          <w:spacing w:val="-2"/>
        </w:rPr>
        <w:t xml:space="preserve"> </w:t>
      </w:r>
      <w:r>
        <w:t>to</w:t>
      </w:r>
      <w:r>
        <w:rPr>
          <w:spacing w:val="-2"/>
        </w:rPr>
        <w:t xml:space="preserve"> </w:t>
      </w:r>
      <w:r>
        <w:t>the</w:t>
      </w:r>
      <w:r>
        <w:rPr>
          <w:spacing w:val="-2"/>
        </w:rPr>
        <w:t xml:space="preserve"> </w:t>
      </w:r>
      <w:r>
        <w:t>Council’s</w:t>
      </w:r>
      <w:r>
        <w:rPr>
          <w:spacing w:val="-3"/>
        </w:rPr>
        <w:t xml:space="preserve"> </w:t>
      </w:r>
      <w:r>
        <w:t>approach</w:t>
      </w:r>
      <w:r>
        <w:rPr>
          <w:spacing w:val="-2"/>
        </w:rPr>
        <w:t xml:space="preserve"> </w:t>
      </w:r>
      <w:r>
        <w:t>to</w:t>
      </w:r>
      <w:r>
        <w:rPr>
          <w:spacing w:val="-2"/>
        </w:rPr>
        <w:t xml:space="preserve"> </w:t>
      </w:r>
      <w:r>
        <w:t>adapting</w:t>
      </w:r>
      <w:r>
        <w:rPr>
          <w:spacing w:val="-2"/>
        </w:rPr>
        <w:t xml:space="preserve"> </w:t>
      </w:r>
      <w:r>
        <w:t>is</w:t>
      </w:r>
      <w:r>
        <w:rPr>
          <w:spacing w:val="-3"/>
        </w:rPr>
        <w:t xml:space="preserve"> </w:t>
      </w:r>
      <w:r>
        <w:t>own stock is to make the dwelling or building suitable for the accommodation, welfare or employment of the disabled occupant.</w:t>
      </w:r>
    </w:p>
    <w:p w14:paraId="07E8122F" w14:textId="77777777" w:rsidR="00584B59" w:rsidRDefault="00584B59">
      <w:pPr>
        <w:pStyle w:val="BodyText"/>
      </w:pPr>
    </w:p>
    <w:p w14:paraId="6D0E3D62" w14:textId="77777777" w:rsidR="00584B59" w:rsidRDefault="00584B59">
      <w:pPr>
        <w:pStyle w:val="BodyText"/>
        <w:spacing w:before="6"/>
      </w:pPr>
    </w:p>
    <w:p w14:paraId="5655CE2A" w14:textId="77777777" w:rsidR="00584B59" w:rsidRDefault="00000000">
      <w:pPr>
        <w:pStyle w:val="Heading1"/>
      </w:pPr>
      <w:bookmarkStart w:id="3" w:name="Equalities"/>
      <w:bookmarkEnd w:id="3"/>
      <w:r>
        <w:rPr>
          <w:spacing w:val="-2"/>
        </w:rPr>
        <w:t>Equalities</w:t>
      </w:r>
    </w:p>
    <w:p w14:paraId="34D2FAF3" w14:textId="77777777" w:rsidR="00584B59" w:rsidRDefault="00000000">
      <w:pPr>
        <w:pStyle w:val="BodyText"/>
        <w:spacing w:before="240" w:line="276" w:lineRule="auto"/>
        <w:ind w:left="160" w:right="410"/>
      </w:pPr>
      <w:r>
        <w:t xml:space="preserve">During the preparation of this policy </w:t>
      </w:r>
      <w:proofErr w:type="gramStart"/>
      <w:r>
        <w:t>and also</w:t>
      </w:r>
      <w:proofErr w:type="gramEnd"/>
      <w:r>
        <w:t xml:space="preserve"> when considering the roles and responsibilities of directorates and employees’ consideration has been given to promote</w:t>
      </w:r>
      <w:r>
        <w:rPr>
          <w:spacing w:val="-4"/>
        </w:rPr>
        <w:t xml:space="preserve"> </w:t>
      </w:r>
      <w:r>
        <w:t>equality</w:t>
      </w:r>
      <w:r>
        <w:rPr>
          <w:spacing w:val="-3"/>
        </w:rPr>
        <w:t xml:space="preserve"> </w:t>
      </w:r>
      <w:r>
        <w:t>and</w:t>
      </w:r>
      <w:r>
        <w:rPr>
          <w:spacing w:val="-2"/>
        </w:rPr>
        <w:t xml:space="preserve"> </w:t>
      </w:r>
      <w:r>
        <w:t>fairness</w:t>
      </w:r>
      <w:r>
        <w:rPr>
          <w:spacing w:val="-3"/>
        </w:rPr>
        <w:t xml:space="preserve"> </w:t>
      </w:r>
      <w:r>
        <w:t>to</w:t>
      </w:r>
      <w:r>
        <w:rPr>
          <w:spacing w:val="-4"/>
        </w:rPr>
        <w:t xml:space="preserve"> </w:t>
      </w:r>
      <w:r>
        <w:t>ensure</w:t>
      </w:r>
      <w:r>
        <w:rPr>
          <w:spacing w:val="-2"/>
        </w:rPr>
        <w:t xml:space="preserve"> </w:t>
      </w:r>
      <w:r>
        <w:t>that</w:t>
      </w:r>
      <w:r>
        <w:rPr>
          <w:spacing w:val="-5"/>
        </w:rPr>
        <w:t xml:space="preserve"> </w:t>
      </w:r>
      <w:r>
        <w:t>those</w:t>
      </w:r>
      <w:r>
        <w:rPr>
          <w:spacing w:val="-4"/>
        </w:rPr>
        <w:t xml:space="preserve"> </w:t>
      </w:r>
      <w:r>
        <w:t>employees</w:t>
      </w:r>
      <w:r>
        <w:rPr>
          <w:spacing w:val="-3"/>
        </w:rPr>
        <w:t xml:space="preserve"> </w:t>
      </w:r>
      <w:r>
        <w:t>representative</w:t>
      </w:r>
      <w:r>
        <w:rPr>
          <w:spacing w:val="-2"/>
        </w:rPr>
        <w:t xml:space="preserve"> </w:t>
      </w:r>
      <w:r>
        <w:t>and citizens</w:t>
      </w:r>
      <w:r>
        <w:rPr>
          <w:spacing w:val="-3"/>
        </w:rPr>
        <w:t xml:space="preserve"> </w:t>
      </w:r>
      <w:r>
        <w:t>with</w:t>
      </w:r>
      <w:r>
        <w:rPr>
          <w:spacing w:val="-2"/>
        </w:rPr>
        <w:t xml:space="preserve"> </w:t>
      </w:r>
      <w:r>
        <w:t>Protected</w:t>
      </w:r>
      <w:r>
        <w:rPr>
          <w:spacing w:val="-4"/>
        </w:rPr>
        <w:t xml:space="preserve"> </w:t>
      </w:r>
      <w:r>
        <w:t>Characteristics</w:t>
      </w:r>
      <w:r>
        <w:rPr>
          <w:spacing w:val="-3"/>
        </w:rPr>
        <w:t xml:space="preserve"> </w:t>
      </w:r>
      <w:r>
        <w:t>are</w:t>
      </w:r>
      <w:r>
        <w:rPr>
          <w:spacing w:val="-4"/>
        </w:rPr>
        <w:t xml:space="preserve"> </w:t>
      </w:r>
      <w:r>
        <w:t>not</w:t>
      </w:r>
      <w:r>
        <w:rPr>
          <w:spacing w:val="-5"/>
        </w:rPr>
        <w:t xml:space="preserve"> </w:t>
      </w:r>
      <w:r>
        <w:t>disadvantaged</w:t>
      </w:r>
      <w:r>
        <w:rPr>
          <w:spacing w:val="-2"/>
        </w:rPr>
        <w:t xml:space="preserve"> </w:t>
      </w:r>
      <w:r>
        <w:t>in</w:t>
      </w:r>
      <w:r>
        <w:rPr>
          <w:spacing w:val="-4"/>
        </w:rPr>
        <w:t xml:space="preserve"> </w:t>
      </w:r>
      <w:r>
        <w:t>any</w:t>
      </w:r>
      <w:r>
        <w:rPr>
          <w:spacing w:val="-5"/>
        </w:rPr>
        <w:t xml:space="preserve"> </w:t>
      </w:r>
      <w:r>
        <w:t>way</w:t>
      </w:r>
      <w:r>
        <w:rPr>
          <w:spacing w:val="-3"/>
        </w:rPr>
        <w:t xml:space="preserve"> </w:t>
      </w:r>
      <w:r>
        <w:t>and</w:t>
      </w:r>
      <w:r>
        <w:rPr>
          <w:spacing w:val="-2"/>
        </w:rPr>
        <w:t xml:space="preserve"> </w:t>
      </w:r>
      <w:r>
        <w:t>that due regard has been given to consider their individual circumstances.</w:t>
      </w:r>
    </w:p>
    <w:p w14:paraId="1CF20004" w14:textId="77777777" w:rsidR="00584B59" w:rsidRDefault="00584B59">
      <w:pPr>
        <w:pStyle w:val="BodyText"/>
      </w:pPr>
    </w:p>
    <w:p w14:paraId="0AF754BA" w14:textId="77777777" w:rsidR="00584B59" w:rsidRDefault="00584B59">
      <w:pPr>
        <w:pStyle w:val="BodyText"/>
        <w:spacing w:before="6"/>
      </w:pPr>
    </w:p>
    <w:p w14:paraId="4D7A0AAF" w14:textId="77777777" w:rsidR="00584B59" w:rsidRDefault="00000000">
      <w:pPr>
        <w:pStyle w:val="Heading1"/>
        <w:spacing w:before="1"/>
      </w:pPr>
      <w:bookmarkStart w:id="4" w:name="Privacy_Policy"/>
      <w:bookmarkEnd w:id="4"/>
      <w:r>
        <w:t>Privacy</w:t>
      </w:r>
      <w:r>
        <w:rPr>
          <w:spacing w:val="-8"/>
        </w:rPr>
        <w:t xml:space="preserve"> </w:t>
      </w:r>
      <w:r>
        <w:rPr>
          <w:spacing w:val="-2"/>
        </w:rPr>
        <w:t>Policy</w:t>
      </w:r>
    </w:p>
    <w:p w14:paraId="5DF8AE5E" w14:textId="77777777" w:rsidR="00584B59" w:rsidRDefault="00000000">
      <w:pPr>
        <w:pStyle w:val="BodyText"/>
        <w:spacing w:before="240" w:line="276" w:lineRule="auto"/>
        <w:ind w:left="160" w:right="328"/>
      </w:pPr>
      <w:r>
        <w:rPr>
          <w:color w:val="030303"/>
        </w:rPr>
        <w:t xml:space="preserve">Ashfield District Council is committed to protecting your privacy when you use our services. The Council’s privacy notice (visit </w:t>
      </w:r>
      <w:hyperlink r:id="rId9">
        <w:r>
          <w:rPr>
            <w:color w:val="0563C1"/>
            <w:u w:val="single" w:color="0563C1"/>
          </w:rPr>
          <w:t>www.ashfield.gov.uk</w:t>
        </w:r>
      </w:hyperlink>
      <w:r>
        <w:rPr>
          <w:color w:val="030303"/>
        </w:rPr>
        <w:t>) tells you what to expect</w:t>
      </w:r>
      <w:r>
        <w:rPr>
          <w:color w:val="030303"/>
          <w:spacing w:val="-4"/>
        </w:rPr>
        <w:t xml:space="preserve"> </w:t>
      </w:r>
      <w:r>
        <w:rPr>
          <w:color w:val="030303"/>
        </w:rPr>
        <w:t>when</w:t>
      </w:r>
      <w:r>
        <w:rPr>
          <w:color w:val="030303"/>
          <w:spacing w:val="-3"/>
        </w:rPr>
        <w:t xml:space="preserve"> </w:t>
      </w:r>
      <w:r>
        <w:rPr>
          <w:color w:val="030303"/>
        </w:rPr>
        <w:t>the</w:t>
      </w:r>
      <w:r>
        <w:rPr>
          <w:color w:val="030303"/>
          <w:spacing w:val="-2"/>
        </w:rPr>
        <w:t xml:space="preserve"> </w:t>
      </w:r>
      <w:r>
        <w:rPr>
          <w:color w:val="030303"/>
        </w:rPr>
        <w:t>council</w:t>
      </w:r>
      <w:r>
        <w:rPr>
          <w:color w:val="030303"/>
          <w:spacing w:val="-2"/>
        </w:rPr>
        <w:t xml:space="preserve"> </w:t>
      </w:r>
      <w:r>
        <w:rPr>
          <w:color w:val="030303"/>
        </w:rPr>
        <w:t>collects</w:t>
      </w:r>
      <w:r>
        <w:rPr>
          <w:color w:val="030303"/>
          <w:spacing w:val="-3"/>
        </w:rPr>
        <w:t xml:space="preserve"> </w:t>
      </w:r>
      <w:r>
        <w:rPr>
          <w:color w:val="030303"/>
        </w:rPr>
        <w:t>personal</w:t>
      </w:r>
      <w:r>
        <w:rPr>
          <w:color w:val="030303"/>
          <w:spacing w:val="-2"/>
        </w:rPr>
        <w:t xml:space="preserve"> </w:t>
      </w:r>
      <w:r>
        <w:rPr>
          <w:color w:val="030303"/>
        </w:rPr>
        <w:t>information.</w:t>
      </w:r>
      <w:r>
        <w:rPr>
          <w:color w:val="030303"/>
          <w:spacing w:val="-2"/>
        </w:rPr>
        <w:t xml:space="preserve"> </w:t>
      </w:r>
      <w:r>
        <w:rPr>
          <w:color w:val="030303"/>
        </w:rPr>
        <w:t>It</w:t>
      </w:r>
      <w:r>
        <w:rPr>
          <w:color w:val="030303"/>
          <w:spacing w:val="-4"/>
        </w:rPr>
        <w:t xml:space="preserve"> </w:t>
      </w:r>
      <w:r>
        <w:rPr>
          <w:color w:val="030303"/>
        </w:rPr>
        <w:t>also</w:t>
      </w:r>
      <w:r>
        <w:rPr>
          <w:color w:val="030303"/>
          <w:spacing w:val="-3"/>
        </w:rPr>
        <w:t xml:space="preserve"> </w:t>
      </w:r>
      <w:r>
        <w:rPr>
          <w:color w:val="030303"/>
        </w:rPr>
        <w:t>explains</w:t>
      </w:r>
      <w:r>
        <w:rPr>
          <w:color w:val="030303"/>
          <w:spacing w:val="-2"/>
        </w:rPr>
        <w:t xml:space="preserve"> </w:t>
      </w:r>
      <w:r>
        <w:rPr>
          <w:color w:val="030303"/>
        </w:rPr>
        <w:t>when</w:t>
      </w:r>
      <w:r>
        <w:rPr>
          <w:color w:val="030303"/>
          <w:spacing w:val="-3"/>
        </w:rPr>
        <w:t xml:space="preserve"> </w:t>
      </w:r>
      <w:r>
        <w:rPr>
          <w:color w:val="030303"/>
        </w:rPr>
        <w:t>and</w:t>
      </w:r>
      <w:r>
        <w:rPr>
          <w:color w:val="030303"/>
          <w:spacing w:val="-3"/>
        </w:rPr>
        <w:t xml:space="preserve"> </w:t>
      </w:r>
      <w:r>
        <w:rPr>
          <w:color w:val="030303"/>
        </w:rPr>
        <w:t>why we collect this information, how we use it, the conditions under which we may disclose it to others, how we keep it secure and what rights you have in relation to the data we hold about you.</w:t>
      </w:r>
    </w:p>
    <w:p w14:paraId="28464157" w14:textId="77777777" w:rsidR="00584B59" w:rsidRDefault="00584B59">
      <w:pPr>
        <w:spacing w:line="276" w:lineRule="auto"/>
        <w:sectPr w:rsidR="00584B59">
          <w:pgSz w:w="11910" w:h="16840"/>
          <w:pgMar w:top="1320" w:right="1140" w:bottom="820" w:left="1280" w:header="0" w:footer="622" w:gutter="0"/>
          <w:cols w:space="720"/>
        </w:sectPr>
      </w:pPr>
    </w:p>
    <w:p w14:paraId="2A455D61" w14:textId="77777777" w:rsidR="00584B59" w:rsidRDefault="00000000">
      <w:pPr>
        <w:spacing w:before="102"/>
        <w:ind w:left="160"/>
        <w:rPr>
          <w:b/>
          <w:sz w:val="24"/>
        </w:rPr>
      </w:pPr>
      <w:r>
        <w:rPr>
          <w:b/>
          <w:sz w:val="24"/>
          <w:u w:val="thick"/>
        </w:rPr>
        <w:lastRenderedPageBreak/>
        <w:t>PART</w:t>
      </w:r>
      <w:r>
        <w:rPr>
          <w:b/>
          <w:spacing w:val="-5"/>
          <w:sz w:val="24"/>
          <w:u w:val="thick"/>
        </w:rPr>
        <w:t xml:space="preserve"> </w:t>
      </w:r>
      <w:r>
        <w:rPr>
          <w:b/>
          <w:sz w:val="24"/>
          <w:u w:val="thick"/>
        </w:rPr>
        <w:t>A</w:t>
      </w:r>
      <w:r>
        <w:rPr>
          <w:b/>
          <w:spacing w:val="-6"/>
          <w:sz w:val="24"/>
          <w:u w:val="thick"/>
        </w:rPr>
        <w:t xml:space="preserve"> </w:t>
      </w:r>
      <w:r>
        <w:rPr>
          <w:b/>
          <w:sz w:val="24"/>
          <w:u w:val="thick"/>
        </w:rPr>
        <w:t>–</w:t>
      </w:r>
      <w:r>
        <w:rPr>
          <w:b/>
          <w:spacing w:val="-8"/>
          <w:sz w:val="24"/>
          <w:u w:val="thick"/>
        </w:rPr>
        <w:t xml:space="preserve"> </w:t>
      </w:r>
      <w:r>
        <w:rPr>
          <w:b/>
          <w:sz w:val="24"/>
          <w:u w:val="thick"/>
        </w:rPr>
        <w:t>Disabled</w:t>
      </w:r>
      <w:r>
        <w:rPr>
          <w:b/>
          <w:spacing w:val="-6"/>
          <w:sz w:val="24"/>
          <w:u w:val="thick"/>
        </w:rPr>
        <w:t xml:space="preserve"> </w:t>
      </w:r>
      <w:r>
        <w:rPr>
          <w:b/>
          <w:sz w:val="24"/>
          <w:u w:val="thick"/>
        </w:rPr>
        <w:t>Facilities</w:t>
      </w:r>
      <w:r>
        <w:rPr>
          <w:b/>
          <w:spacing w:val="-7"/>
          <w:sz w:val="24"/>
          <w:u w:val="thick"/>
        </w:rPr>
        <w:t xml:space="preserve"> </w:t>
      </w:r>
      <w:r>
        <w:rPr>
          <w:b/>
          <w:sz w:val="24"/>
          <w:u w:val="thick"/>
        </w:rPr>
        <w:t>Grants</w:t>
      </w:r>
      <w:r>
        <w:rPr>
          <w:b/>
          <w:spacing w:val="-6"/>
          <w:sz w:val="24"/>
          <w:u w:val="thick"/>
        </w:rPr>
        <w:t xml:space="preserve"> </w:t>
      </w:r>
      <w:r>
        <w:rPr>
          <w:b/>
          <w:sz w:val="24"/>
          <w:u w:val="thick"/>
        </w:rPr>
        <w:t>(Adaptation</w:t>
      </w:r>
      <w:r>
        <w:rPr>
          <w:b/>
          <w:spacing w:val="-6"/>
          <w:sz w:val="24"/>
          <w:u w:val="thick"/>
        </w:rPr>
        <w:t xml:space="preserve"> </w:t>
      </w:r>
      <w:r>
        <w:rPr>
          <w:b/>
          <w:sz w:val="24"/>
          <w:u w:val="thick"/>
        </w:rPr>
        <w:t>to</w:t>
      </w:r>
      <w:r>
        <w:rPr>
          <w:b/>
          <w:spacing w:val="-7"/>
          <w:sz w:val="24"/>
          <w:u w:val="thick"/>
        </w:rPr>
        <w:t xml:space="preserve"> </w:t>
      </w:r>
      <w:r>
        <w:rPr>
          <w:b/>
          <w:sz w:val="24"/>
          <w:u w:val="thick"/>
        </w:rPr>
        <w:t>private</w:t>
      </w:r>
      <w:r>
        <w:rPr>
          <w:b/>
          <w:spacing w:val="-5"/>
          <w:sz w:val="24"/>
          <w:u w:val="thick"/>
        </w:rPr>
        <w:t xml:space="preserve"> </w:t>
      </w:r>
      <w:r>
        <w:rPr>
          <w:b/>
          <w:spacing w:val="-2"/>
          <w:sz w:val="24"/>
          <w:u w:val="thick"/>
        </w:rPr>
        <w:t>properties)</w:t>
      </w:r>
    </w:p>
    <w:p w14:paraId="421C239C" w14:textId="77777777" w:rsidR="00584B59" w:rsidRDefault="00584B59">
      <w:pPr>
        <w:pStyle w:val="BodyText"/>
        <w:spacing w:before="204"/>
        <w:rPr>
          <w:b/>
        </w:rPr>
      </w:pPr>
    </w:p>
    <w:p w14:paraId="4C8EFB8D" w14:textId="77777777" w:rsidR="00584B59" w:rsidRDefault="00000000">
      <w:pPr>
        <w:pStyle w:val="Heading1"/>
      </w:pPr>
      <w:bookmarkStart w:id="5" w:name="Mandatory_Disabled_Facilities_Grants:"/>
      <w:bookmarkEnd w:id="5"/>
      <w:r>
        <w:t>Mandatory</w:t>
      </w:r>
      <w:r>
        <w:rPr>
          <w:spacing w:val="-11"/>
        </w:rPr>
        <w:t xml:space="preserve"> </w:t>
      </w:r>
      <w:r>
        <w:t>Disabled</w:t>
      </w:r>
      <w:r>
        <w:rPr>
          <w:spacing w:val="-15"/>
        </w:rPr>
        <w:t xml:space="preserve"> </w:t>
      </w:r>
      <w:r>
        <w:t>Facilities</w:t>
      </w:r>
      <w:r>
        <w:rPr>
          <w:spacing w:val="-10"/>
        </w:rPr>
        <w:t xml:space="preserve"> </w:t>
      </w:r>
      <w:r>
        <w:rPr>
          <w:spacing w:val="-2"/>
        </w:rPr>
        <w:t>Grants:</w:t>
      </w:r>
    </w:p>
    <w:p w14:paraId="24552EEF" w14:textId="77777777" w:rsidR="00584B59" w:rsidRDefault="00000000">
      <w:pPr>
        <w:pStyle w:val="ListParagraph"/>
        <w:numPr>
          <w:ilvl w:val="1"/>
          <w:numId w:val="45"/>
        </w:numPr>
        <w:tabs>
          <w:tab w:val="left" w:pos="1059"/>
        </w:tabs>
        <w:spacing w:before="240"/>
        <w:ind w:left="1059" w:hanging="899"/>
        <w:rPr>
          <w:b/>
          <w:sz w:val="24"/>
        </w:rPr>
      </w:pPr>
      <w:r>
        <w:rPr>
          <w:b/>
          <w:spacing w:val="-2"/>
          <w:sz w:val="24"/>
        </w:rPr>
        <w:t>Introduction</w:t>
      </w:r>
    </w:p>
    <w:p w14:paraId="72F65113" w14:textId="77777777" w:rsidR="00584B59" w:rsidRDefault="00584B59">
      <w:pPr>
        <w:pStyle w:val="BodyText"/>
        <w:spacing w:before="81"/>
        <w:rPr>
          <w:b/>
        </w:rPr>
      </w:pPr>
    </w:p>
    <w:p w14:paraId="6E914654" w14:textId="77777777" w:rsidR="00584B59" w:rsidRDefault="00000000">
      <w:pPr>
        <w:pStyle w:val="ListParagraph"/>
        <w:numPr>
          <w:ilvl w:val="1"/>
          <w:numId w:val="45"/>
        </w:numPr>
        <w:tabs>
          <w:tab w:val="left" w:pos="1059"/>
        </w:tabs>
        <w:spacing w:before="1" w:line="276" w:lineRule="auto"/>
        <w:ind w:left="1059" w:right="375"/>
        <w:rPr>
          <w:sz w:val="24"/>
        </w:rPr>
      </w:pPr>
      <w:proofErr w:type="gramStart"/>
      <w:r>
        <w:rPr>
          <w:sz w:val="24"/>
        </w:rPr>
        <w:t>The Local Housing Authority,</w:t>
      </w:r>
      <w:proofErr w:type="gramEnd"/>
      <w:r>
        <w:rPr>
          <w:sz w:val="24"/>
        </w:rPr>
        <w:t xml:space="preserve"> is under a statutory duty by virtue of the provisions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Housing</w:t>
      </w:r>
      <w:r>
        <w:rPr>
          <w:spacing w:val="-3"/>
          <w:sz w:val="24"/>
        </w:rPr>
        <w:t xml:space="preserve"> </w:t>
      </w:r>
      <w:r>
        <w:rPr>
          <w:sz w:val="24"/>
        </w:rPr>
        <w:t>Grants,</w:t>
      </w:r>
      <w:r>
        <w:rPr>
          <w:spacing w:val="-3"/>
          <w:sz w:val="24"/>
        </w:rPr>
        <w:t xml:space="preserve"> </w:t>
      </w:r>
      <w:r>
        <w:rPr>
          <w:sz w:val="24"/>
        </w:rPr>
        <w:t>Construction</w:t>
      </w:r>
      <w:r>
        <w:rPr>
          <w:spacing w:val="-3"/>
          <w:sz w:val="24"/>
        </w:rPr>
        <w:t xml:space="preserve"> </w:t>
      </w:r>
      <w:r>
        <w:rPr>
          <w:sz w:val="24"/>
        </w:rPr>
        <w:t>and</w:t>
      </w:r>
      <w:r>
        <w:rPr>
          <w:spacing w:val="-3"/>
          <w:sz w:val="24"/>
        </w:rPr>
        <w:t xml:space="preserve"> </w:t>
      </w:r>
      <w:r>
        <w:rPr>
          <w:sz w:val="24"/>
        </w:rPr>
        <w:t>Regeneration</w:t>
      </w:r>
      <w:r>
        <w:rPr>
          <w:spacing w:val="-5"/>
          <w:sz w:val="24"/>
        </w:rPr>
        <w:t xml:space="preserve"> </w:t>
      </w:r>
      <w:r>
        <w:rPr>
          <w:sz w:val="24"/>
        </w:rPr>
        <w:t>Act</w:t>
      </w:r>
      <w:r>
        <w:rPr>
          <w:spacing w:val="-3"/>
          <w:sz w:val="24"/>
        </w:rPr>
        <w:t xml:space="preserve"> </w:t>
      </w:r>
      <w:r>
        <w:rPr>
          <w:sz w:val="24"/>
        </w:rPr>
        <w:t>1996* (the Act) to provide Disabled Facilities Grants (DFGs) for private sector residential</w:t>
      </w:r>
      <w:r>
        <w:rPr>
          <w:spacing w:val="-3"/>
          <w:sz w:val="24"/>
        </w:rPr>
        <w:t xml:space="preserve"> </w:t>
      </w:r>
      <w:r>
        <w:rPr>
          <w:sz w:val="24"/>
        </w:rPr>
        <w:t>adaptations</w:t>
      </w:r>
      <w:r>
        <w:rPr>
          <w:spacing w:val="-2"/>
          <w:sz w:val="24"/>
        </w:rPr>
        <w:t xml:space="preserve"> </w:t>
      </w:r>
      <w:r>
        <w:rPr>
          <w:sz w:val="24"/>
        </w:rPr>
        <w:t>where the</w:t>
      </w:r>
      <w:r>
        <w:rPr>
          <w:spacing w:val="-1"/>
          <w:sz w:val="24"/>
        </w:rPr>
        <w:t xml:space="preserve"> </w:t>
      </w:r>
      <w:r>
        <w:rPr>
          <w:sz w:val="24"/>
        </w:rPr>
        <w:t>appropriate</w:t>
      </w:r>
      <w:r>
        <w:rPr>
          <w:spacing w:val="-1"/>
          <w:sz w:val="24"/>
        </w:rPr>
        <w:t xml:space="preserve"> </w:t>
      </w:r>
      <w:r>
        <w:rPr>
          <w:sz w:val="24"/>
        </w:rPr>
        <w:t>legislative conditions</w:t>
      </w:r>
      <w:r>
        <w:rPr>
          <w:spacing w:val="-2"/>
          <w:sz w:val="24"/>
        </w:rPr>
        <w:t xml:space="preserve"> </w:t>
      </w:r>
      <w:r>
        <w:rPr>
          <w:sz w:val="24"/>
        </w:rPr>
        <w:t>are met.</w:t>
      </w:r>
    </w:p>
    <w:p w14:paraId="5643EB3E" w14:textId="77777777" w:rsidR="00584B59" w:rsidRDefault="00584B59">
      <w:pPr>
        <w:pStyle w:val="BodyText"/>
        <w:spacing w:before="43"/>
      </w:pPr>
    </w:p>
    <w:p w14:paraId="06A48491" w14:textId="5D7F3263" w:rsidR="00584B59" w:rsidRDefault="00000000">
      <w:pPr>
        <w:pStyle w:val="ListParagraph"/>
        <w:numPr>
          <w:ilvl w:val="1"/>
          <w:numId w:val="45"/>
        </w:numPr>
        <w:tabs>
          <w:tab w:val="left" w:pos="1059"/>
        </w:tabs>
        <w:spacing w:line="276" w:lineRule="auto"/>
        <w:ind w:left="1059" w:right="415"/>
        <w:rPr>
          <w:sz w:val="24"/>
        </w:rPr>
      </w:pPr>
      <w:r>
        <w:rPr>
          <w:sz w:val="24"/>
        </w:rPr>
        <w:t>The purposes for which mandatory DFGs may be given are set out in section</w:t>
      </w:r>
      <w:r>
        <w:rPr>
          <w:spacing w:val="-4"/>
          <w:sz w:val="24"/>
        </w:rPr>
        <w:t xml:space="preserve"> </w:t>
      </w:r>
      <w:r>
        <w:rPr>
          <w:sz w:val="24"/>
        </w:rPr>
        <w:t>23(1)</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1996</w:t>
      </w:r>
      <w:r>
        <w:rPr>
          <w:spacing w:val="-2"/>
          <w:sz w:val="24"/>
        </w:rPr>
        <w:t xml:space="preserve"> </w:t>
      </w:r>
      <w:r>
        <w:rPr>
          <w:sz w:val="24"/>
        </w:rPr>
        <w:t>Act</w:t>
      </w:r>
      <w:r>
        <w:rPr>
          <w:spacing w:val="-5"/>
          <w:sz w:val="24"/>
        </w:rPr>
        <w:t xml:space="preserve"> </w:t>
      </w:r>
      <w:r>
        <w:rPr>
          <w:sz w:val="24"/>
        </w:rPr>
        <w:t>and</w:t>
      </w:r>
      <w:r>
        <w:rPr>
          <w:spacing w:val="-2"/>
          <w:sz w:val="24"/>
        </w:rPr>
        <w:t xml:space="preserve"> </w:t>
      </w:r>
      <w:r>
        <w:rPr>
          <w:sz w:val="24"/>
        </w:rPr>
        <w:t>have</w:t>
      </w:r>
      <w:r>
        <w:rPr>
          <w:spacing w:val="-2"/>
          <w:sz w:val="24"/>
        </w:rPr>
        <w:t xml:space="preserve"> </w:t>
      </w:r>
      <w:r>
        <w:rPr>
          <w:sz w:val="24"/>
        </w:rPr>
        <w:t>subsequently</w:t>
      </w:r>
      <w:r>
        <w:rPr>
          <w:spacing w:val="-3"/>
          <w:sz w:val="24"/>
        </w:rPr>
        <w:t xml:space="preserve"> </w:t>
      </w:r>
      <w:r>
        <w:rPr>
          <w:sz w:val="24"/>
        </w:rPr>
        <w:t>been</w:t>
      </w:r>
      <w:r>
        <w:rPr>
          <w:spacing w:val="-4"/>
          <w:sz w:val="24"/>
        </w:rPr>
        <w:t xml:space="preserve"> </w:t>
      </w:r>
      <w:r>
        <w:rPr>
          <w:sz w:val="24"/>
        </w:rPr>
        <w:t>added</w:t>
      </w:r>
      <w:r>
        <w:rPr>
          <w:spacing w:val="-4"/>
          <w:sz w:val="24"/>
        </w:rPr>
        <w:t xml:space="preserve"> </w:t>
      </w:r>
      <w:r>
        <w:rPr>
          <w:sz w:val="24"/>
        </w:rPr>
        <w:t>to</w:t>
      </w:r>
      <w:r>
        <w:rPr>
          <w:spacing w:val="-4"/>
          <w:sz w:val="24"/>
        </w:rPr>
        <w:t xml:space="preserve"> </w:t>
      </w:r>
      <w:r>
        <w:rPr>
          <w:sz w:val="24"/>
        </w:rPr>
        <w:t>by</w:t>
      </w:r>
      <w:r>
        <w:rPr>
          <w:spacing w:val="-3"/>
          <w:sz w:val="24"/>
        </w:rPr>
        <w:t xml:space="preserve"> </w:t>
      </w:r>
      <w:r>
        <w:rPr>
          <w:sz w:val="24"/>
        </w:rPr>
        <w:t xml:space="preserve">The Disabled Facilities Grants (Maximum Amounts and Additional Purposes)(England) Order 2008. The following is a summary of the categories for which grant might be provided but more detailed information can be found in the Act and associated guidance – see the following link: </w:t>
      </w:r>
      <w:hyperlink r:id="rId10">
        <w:r>
          <w:rPr>
            <w:color w:val="0563C1"/>
            <w:sz w:val="24"/>
            <w:u w:val="single" w:color="0563C1"/>
          </w:rPr>
          <w:t>https://www.legislation.gov.uk/</w:t>
        </w:r>
      </w:hyperlink>
      <w:r>
        <w:rPr>
          <w:color w:val="0563C1"/>
          <w:sz w:val="24"/>
        </w:rPr>
        <w:t xml:space="preserve"> </w:t>
      </w:r>
      <w:r>
        <w:rPr>
          <w:sz w:val="24"/>
        </w:rPr>
        <w:t>and search for the Housing Grants, Construction and Regeneration Act</w:t>
      </w:r>
      <w:r>
        <w:rPr>
          <w:spacing w:val="-3"/>
          <w:sz w:val="24"/>
        </w:rPr>
        <w:t xml:space="preserve"> </w:t>
      </w:r>
      <w:r>
        <w:rPr>
          <w:sz w:val="24"/>
        </w:rPr>
        <w:t>1996.</w:t>
      </w:r>
      <w:r>
        <w:rPr>
          <w:spacing w:val="40"/>
          <w:sz w:val="24"/>
        </w:rPr>
        <w:t xml:space="preserve"> </w:t>
      </w:r>
      <w:r>
        <w:rPr>
          <w:sz w:val="24"/>
        </w:rPr>
        <w:t>The Authority</w:t>
      </w:r>
      <w:r>
        <w:rPr>
          <w:spacing w:val="-1"/>
          <w:sz w:val="24"/>
        </w:rPr>
        <w:t xml:space="preserve"> </w:t>
      </w:r>
      <w:r>
        <w:rPr>
          <w:sz w:val="24"/>
        </w:rPr>
        <w:t>will</w:t>
      </w:r>
      <w:r>
        <w:rPr>
          <w:spacing w:val="-1"/>
          <w:sz w:val="24"/>
        </w:rPr>
        <w:t xml:space="preserve"> </w:t>
      </w:r>
      <w:r>
        <w:rPr>
          <w:sz w:val="24"/>
        </w:rPr>
        <w:t>have regard to the Act and associated guidance in determining the eligibility of any works for DFG.</w:t>
      </w:r>
      <w:r>
        <w:rPr>
          <w:spacing w:val="40"/>
          <w:sz w:val="24"/>
        </w:rPr>
        <w:t xml:space="preserve"> </w:t>
      </w:r>
      <w:r>
        <w:rPr>
          <w:sz w:val="24"/>
        </w:rPr>
        <w:t xml:space="preserve">The categories can be broadly </w:t>
      </w:r>
      <w:proofErr w:type="spellStart"/>
      <w:r>
        <w:rPr>
          <w:sz w:val="24"/>
        </w:rPr>
        <w:t>summarised</w:t>
      </w:r>
      <w:proofErr w:type="spellEnd"/>
      <w:r>
        <w:rPr>
          <w:sz w:val="24"/>
        </w:rPr>
        <w:t xml:space="preserve"> as follows:</w:t>
      </w:r>
    </w:p>
    <w:p w14:paraId="707E5663" w14:textId="77777777" w:rsidR="00584B59" w:rsidRDefault="00584B59">
      <w:pPr>
        <w:pStyle w:val="BodyText"/>
        <w:spacing w:before="40"/>
      </w:pPr>
    </w:p>
    <w:p w14:paraId="39C4F825" w14:textId="77777777" w:rsidR="00584B59" w:rsidRDefault="00000000">
      <w:pPr>
        <w:pStyle w:val="ListParagraph"/>
        <w:numPr>
          <w:ilvl w:val="2"/>
          <w:numId w:val="45"/>
        </w:numPr>
        <w:tabs>
          <w:tab w:val="left" w:pos="1959"/>
        </w:tabs>
        <w:spacing w:line="276" w:lineRule="auto"/>
        <w:ind w:left="1959" w:right="408"/>
        <w:rPr>
          <w:sz w:val="24"/>
        </w:rPr>
      </w:pPr>
      <w:r>
        <w:rPr>
          <w:sz w:val="24"/>
        </w:rPr>
        <w:t>Facilitating Access – grant may be given for works to remove or overcome any obstacles which prevent the disabled person from moving freely into and around the dwelling, access to the garden and</w:t>
      </w:r>
      <w:r>
        <w:rPr>
          <w:spacing w:val="-4"/>
          <w:sz w:val="24"/>
        </w:rPr>
        <w:t xml:space="preserve"> </w:t>
      </w:r>
      <w:r>
        <w:rPr>
          <w:sz w:val="24"/>
        </w:rPr>
        <w:t>enjoying</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dwelling</w:t>
      </w:r>
      <w:r>
        <w:rPr>
          <w:spacing w:val="-4"/>
          <w:sz w:val="24"/>
        </w:rPr>
        <w:t xml:space="preserve"> </w:t>
      </w:r>
      <w:r>
        <w:rPr>
          <w:sz w:val="24"/>
        </w:rPr>
        <w:t>and</w:t>
      </w:r>
      <w:r>
        <w:rPr>
          <w:spacing w:val="-2"/>
          <w:sz w:val="24"/>
        </w:rPr>
        <w:t xml:space="preserve"> </w:t>
      </w:r>
      <w:r>
        <w:rPr>
          <w:sz w:val="24"/>
        </w:rPr>
        <w:t>facilities</w:t>
      </w:r>
      <w:r>
        <w:rPr>
          <w:spacing w:val="-5"/>
          <w:sz w:val="24"/>
        </w:rPr>
        <w:t xml:space="preserve"> </w:t>
      </w:r>
      <w:r>
        <w:rPr>
          <w:sz w:val="24"/>
        </w:rPr>
        <w:t>or</w:t>
      </w:r>
      <w:r>
        <w:rPr>
          <w:spacing w:val="-4"/>
          <w:sz w:val="24"/>
        </w:rPr>
        <w:t xml:space="preserve"> </w:t>
      </w:r>
      <w:r>
        <w:rPr>
          <w:sz w:val="24"/>
        </w:rPr>
        <w:t>amenities</w:t>
      </w:r>
      <w:r>
        <w:rPr>
          <w:spacing w:val="-5"/>
          <w:sz w:val="24"/>
        </w:rPr>
        <w:t xml:space="preserve"> </w:t>
      </w:r>
      <w:r>
        <w:rPr>
          <w:sz w:val="24"/>
        </w:rPr>
        <w:t>within</w:t>
      </w:r>
      <w:r>
        <w:rPr>
          <w:spacing w:val="-2"/>
          <w:sz w:val="24"/>
        </w:rPr>
        <w:t xml:space="preserve"> </w:t>
      </w:r>
      <w:r>
        <w:rPr>
          <w:sz w:val="24"/>
        </w:rPr>
        <w:t>it. This includes facilitating access to the principal family room.</w:t>
      </w:r>
    </w:p>
    <w:p w14:paraId="547077BC" w14:textId="77777777" w:rsidR="00584B59" w:rsidRDefault="00584B59">
      <w:pPr>
        <w:pStyle w:val="BodyText"/>
        <w:spacing w:before="37"/>
      </w:pPr>
    </w:p>
    <w:p w14:paraId="79AE4E65" w14:textId="77777777" w:rsidR="00584B59" w:rsidRDefault="00000000">
      <w:pPr>
        <w:pStyle w:val="ListParagraph"/>
        <w:numPr>
          <w:ilvl w:val="2"/>
          <w:numId w:val="45"/>
        </w:numPr>
        <w:tabs>
          <w:tab w:val="left" w:pos="1959"/>
        </w:tabs>
        <w:spacing w:line="276" w:lineRule="auto"/>
        <w:ind w:left="1959" w:right="370"/>
        <w:rPr>
          <w:sz w:val="24"/>
        </w:rPr>
      </w:pPr>
      <w:r>
        <w:rPr>
          <w:sz w:val="24"/>
        </w:rPr>
        <w:t>Making</w:t>
      </w:r>
      <w:r>
        <w:rPr>
          <w:spacing w:val="-2"/>
          <w:sz w:val="24"/>
        </w:rPr>
        <w:t xml:space="preserve"> </w:t>
      </w:r>
      <w:r>
        <w:rPr>
          <w:sz w:val="24"/>
        </w:rPr>
        <w:t>a</w:t>
      </w:r>
      <w:r>
        <w:rPr>
          <w:spacing w:val="-2"/>
          <w:sz w:val="24"/>
        </w:rPr>
        <w:t xml:space="preserve"> </w:t>
      </w:r>
      <w:r>
        <w:rPr>
          <w:sz w:val="24"/>
        </w:rPr>
        <w:t>Dwelling</w:t>
      </w:r>
      <w:r>
        <w:rPr>
          <w:spacing w:val="-3"/>
          <w:sz w:val="24"/>
        </w:rPr>
        <w:t xml:space="preserve"> </w:t>
      </w:r>
      <w:r>
        <w:rPr>
          <w:sz w:val="24"/>
        </w:rPr>
        <w:t>or</w:t>
      </w:r>
      <w:r>
        <w:rPr>
          <w:spacing w:val="-3"/>
          <w:sz w:val="24"/>
        </w:rPr>
        <w:t xml:space="preserve"> </w:t>
      </w:r>
      <w:r>
        <w:rPr>
          <w:sz w:val="24"/>
        </w:rPr>
        <w:t>Building</w:t>
      </w:r>
      <w:r>
        <w:rPr>
          <w:spacing w:val="-2"/>
          <w:sz w:val="24"/>
        </w:rPr>
        <w:t xml:space="preserve"> </w:t>
      </w:r>
      <w:r>
        <w:rPr>
          <w:sz w:val="24"/>
        </w:rPr>
        <w:t>Safe</w:t>
      </w:r>
      <w:r>
        <w:rPr>
          <w:spacing w:val="-3"/>
          <w:sz w:val="24"/>
        </w:rPr>
        <w:t xml:space="preserve"> </w:t>
      </w:r>
      <w:r>
        <w:rPr>
          <w:sz w:val="24"/>
        </w:rPr>
        <w:t>–</w:t>
      </w:r>
      <w:r>
        <w:rPr>
          <w:spacing w:val="-3"/>
          <w:sz w:val="24"/>
        </w:rPr>
        <w:t xml:space="preserve"> </w:t>
      </w:r>
      <w:r>
        <w:rPr>
          <w:sz w:val="24"/>
        </w:rPr>
        <w:t>grant</w:t>
      </w:r>
      <w:r>
        <w:rPr>
          <w:spacing w:val="-4"/>
          <w:sz w:val="24"/>
        </w:rPr>
        <w:t xml:space="preserve"> </w:t>
      </w:r>
      <w:r>
        <w:rPr>
          <w:sz w:val="24"/>
        </w:rPr>
        <w:t>may</w:t>
      </w:r>
      <w:r>
        <w:rPr>
          <w:spacing w:val="-2"/>
          <w:sz w:val="24"/>
        </w:rPr>
        <w:t xml:space="preserve"> </w:t>
      </w:r>
      <w:r>
        <w:rPr>
          <w:sz w:val="24"/>
        </w:rPr>
        <w:t>be</w:t>
      </w:r>
      <w:r>
        <w:rPr>
          <w:spacing w:val="-3"/>
          <w:sz w:val="24"/>
        </w:rPr>
        <w:t xml:space="preserve"> </w:t>
      </w:r>
      <w:r>
        <w:rPr>
          <w:sz w:val="24"/>
        </w:rPr>
        <w:t>given</w:t>
      </w:r>
      <w:r>
        <w:rPr>
          <w:spacing w:val="-3"/>
          <w:sz w:val="24"/>
        </w:rPr>
        <w:t xml:space="preserve"> </w:t>
      </w:r>
      <w:r>
        <w:rPr>
          <w:sz w:val="24"/>
        </w:rPr>
        <w:t>for</w:t>
      </w:r>
      <w:r>
        <w:rPr>
          <w:spacing w:val="-3"/>
          <w:sz w:val="24"/>
        </w:rPr>
        <w:t xml:space="preserve"> </w:t>
      </w:r>
      <w:r>
        <w:rPr>
          <w:sz w:val="24"/>
        </w:rPr>
        <w:t>certain adaptations to the dwelling or building to make it safe for the disabled person and other persons residing with them.</w:t>
      </w:r>
      <w:r>
        <w:rPr>
          <w:spacing w:val="40"/>
          <w:sz w:val="24"/>
        </w:rPr>
        <w:t xml:space="preserve"> </w:t>
      </w:r>
      <w:r>
        <w:rPr>
          <w:sz w:val="24"/>
        </w:rPr>
        <w:t xml:space="preserve">This may include the provision of lighting where safety is an issue or for adaptations designed to </w:t>
      </w:r>
      <w:proofErr w:type="spellStart"/>
      <w:r>
        <w:rPr>
          <w:sz w:val="24"/>
        </w:rPr>
        <w:t>minimise</w:t>
      </w:r>
      <w:proofErr w:type="spellEnd"/>
      <w:r>
        <w:rPr>
          <w:sz w:val="24"/>
        </w:rPr>
        <w:t xml:space="preserve"> the risk of danger where a disabled person has </w:t>
      </w:r>
      <w:proofErr w:type="spellStart"/>
      <w:r>
        <w:rPr>
          <w:sz w:val="24"/>
        </w:rPr>
        <w:t>behavioural</w:t>
      </w:r>
      <w:proofErr w:type="spellEnd"/>
      <w:r>
        <w:rPr>
          <w:sz w:val="24"/>
        </w:rPr>
        <w:t xml:space="preserve"> problems.</w:t>
      </w:r>
    </w:p>
    <w:p w14:paraId="2F02767F" w14:textId="77777777" w:rsidR="00584B59" w:rsidRDefault="00584B59">
      <w:pPr>
        <w:pStyle w:val="BodyText"/>
        <w:spacing w:before="38"/>
      </w:pPr>
    </w:p>
    <w:p w14:paraId="0C88BF14" w14:textId="77777777" w:rsidR="00584B59" w:rsidRDefault="00000000">
      <w:pPr>
        <w:pStyle w:val="ListParagraph"/>
        <w:numPr>
          <w:ilvl w:val="2"/>
          <w:numId w:val="45"/>
        </w:numPr>
        <w:tabs>
          <w:tab w:val="left" w:pos="1959"/>
        </w:tabs>
        <w:spacing w:line="273" w:lineRule="auto"/>
        <w:ind w:left="1959" w:right="385"/>
        <w:rPr>
          <w:sz w:val="24"/>
        </w:rPr>
      </w:pPr>
      <w:r>
        <w:rPr>
          <w:sz w:val="24"/>
        </w:rPr>
        <w:t>Access to a room usable for sleeping – grant may be given for the provision of a room usable for sleeping where adaptation of an existing</w:t>
      </w:r>
      <w:r>
        <w:rPr>
          <w:spacing w:val="-2"/>
          <w:sz w:val="24"/>
        </w:rPr>
        <w:t xml:space="preserve"> </w:t>
      </w:r>
      <w:r>
        <w:rPr>
          <w:sz w:val="24"/>
        </w:rPr>
        <w:t>room</w:t>
      </w:r>
      <w:r>
        <w:rPr>
          <w:spacing w:val="-1"/>
          <w:sz w:val="24"/>
        </w:rPr>
        <w:t xml:space="preserve"> </w:t>
      </w:r>
      <w:r>
        <w:rPr>
          <w:sz w:val="24"/>
        </w:rPr>
        <w:t>in</w:t>
      </w:r>
      <w:r>
        <w:rPr>
          <w:spacing w:val="-2"/>
          <w:sz w:val="24"/>
        </w:rPr>
        <w:t xml:space="preserve"> </w:t>
      </w:r>
      <w:r>
        <w:rPr>
          <w:sz w:val="24"/>
        </w:rPr>
        <w:t>a</w:t>
      </w:r>
      <w:r>
        <w:rPr>
          <w:spacing w:val="-4"/>
          <w:sz w:val="24"/>
        </w:rPr>
        <w:t xml:space="preserve"> </w:t>
      </w:r>
      <w:r>
        <w:rPr>
          <w:sz w:val="24"/>
        </w:rPr>
        <w:t>dwelling</w:t>
      </w:r>
      <w:r>
        <w:rPr>
          <w:spacing w:val="-2"/>
          <w:sz w:val="24"/>
        </w:rPr>
        <w:t xml:space="preserve"> </w:t>
      </w:r>
      <w:r>
        <w:rPr>
          <w:sz w:val="24"/>
        </w:rPr>
        <w:t>(upstairs</w:t>
      </w:r>
      <w:r>
        <w:rPr>
          <w:spacing w:val="-4"/>
          <w:sz w:val="24"/>
        </w:rPr>
        <w:t xml:space="preserve"> </w:t>
      </w:r>
      <w:r>
        <w:rPr>
          <w:sz w:val="24"/>
        </w:rPr>
        <w:t>or</w:t>
      </w:r>
      <w:r>
        <w:rPr>
          <w:spacing w:val="-4"/>
          <w:sz w:val="24"/>
        </w:rPr>
        <w:t xml:space="preserve"> </w:t>
      </w:r>
      <w:r>
        <w:rPr>
          <w:sz w:val="24"/>
        </w:rPr>
        <w:t>downstairs)</w:t>
      </w:r>
      <w:r>
        <w:rPr>
          <w:spacing w:val="-5"/>
          <w:sz w:val="24"/>
        </w:rPr>
        <w:t xml:space="preserve"> </w:t>
      </w:r>
      <w:r>
        <w:rPr>
          <w:sz w:val="24"/>
        </w:rPr>
        <w:t>or</w:t>
      </w:r>
      <w:r>
        <w:rPr>
          <w:spacing w:val="-4"/>
          <w:sz w:val="24"/>
        </w:rPr>
        <w:t xml:space="preserve"> </w:t>
      </w:r>
      <w:r>
        <w:rPr>
          <w:sz w:val="24"/>
        </w:rPr>
        <w:t>the</w:t>
      </w:r>
      <w:r>
        <w:rPr>
          <w:spacing w:val="-4"/>
          <w:sz w:val="24"/>
        </w:rPr>
        <w:t xml:space="preserve"> </w:t>
      </w:r>
      <w:r>
        <w:rPr>
          <w:sz w:val="24"/>
        </w:rPr>
        <w:t>access</w:t>
      </w:r>
      <w:r>
        <w:rPr>
          <w:spacing w:val="-5"/>
          <w:sz w:val="24"/>
        </w:rPr>
        <w:t xml:space="preserve"> </w:t>
      </w:r>
      <w:r>
        <w:rPr>
          <w:sz w:val="24"/>
        </w:rPr>
        <w:t>to that room is unsuitable.</w:t>
      </w:r>
      <w:r>
        <w:rPr>
          <w:spacing w:val="40"/>
          <w:sz w:val="24"/>
        </w:rPr>
        <w:t xml:space="preserve"> </w:t>
      </w:r>
      <w:r>
        <w:rPr>
          <w:sz w:val="24"/>
        </w:rPr>
        <w:t>Where the disabled person shares a</w:t>
      </w:r>
    </w:p>
    <w:p w14:paraId="75172D0B" w14:textId="77777777" w:rsidR="00584B59" w:rsidRDefault="00584B59">
      <w:pPr>
        <w:pStyle w:val="BodyText"/>
        <w:spacing w:before="5"/>
      </w:pPr>
    </w:p>
    <w:p w14:paraId="1527E37A" w14:textId="77777777" w:rsidR="00584B59" w:rsidRDefault="00000000">
      <w:pPr>
        <w:ind w:left="160"/>
        <w:rPr>
          <w:i/>
          <w:sz w:val="16"/>
        </w:rPr>
      </w:pPr>
      <w:r>
        <w:rPr>
          <w:i/>
          <w:sz w:val="16"/>
        </w:rPr>
        <w:t>*</w:t>
      </w:r>
      <w:proofErr w:type="gramStart"/>
      <w:r>
        <w:rPr>
          <w:i/>
          <w:sz w:val="16"/>
        </w:rPr>
        <w:t>Footnote</w:t>
      </w:r>
      <w:r>
        <w:rPr>
          <w:i/>
          <w:spacing w:val="-5"/>
          <w:sz w:val="16"/>
        </w:rPr>
        <w:t xml:space="preserve"> </w:t>
      </w:r>
      <w:r>
        <w:rPr>
          <w:i/>
          <w:sz w:val="16"/>
        </w:rPr>
        <w:t>:</w:t>
      </w:r>
      <w:proofErr w:type="gramEnd"/>
      <w:r>
        <w:rPr>
          <w:i/>
          <w:spacing w:val="-4"/>
          <w:sz w:val="16"/>
        </w:rPr>
        <w:t xml:space="preserve"> </w:t>
      </w:r>
      <w:r>
        <w:rPr>
          <w:i/>
          <w:sz w:val="16"/>
        </w:rPr>
        <w:t>Section</w:t>
      </w:r>
      <w:r>
        <w:rPr>
          <w:i/>
          <w:spacing w:val="-3"/>
          <w:sz w:val="16"/>
        </w:rPr>
        <w:t xml:space="preserve"> </w:t>
      </w:r>
      <w:r>
        <w:rPr>
          <w:i/>
          <w:sz w:val="16"/>
        </w:rPr>
        <w:t>19</w:t>
      </w:r>
      <w:r>
        <w:rPr>
          <w:i/>
          <w:spacing w:val="-4"/>
          <w:sz w:val="16"/>
        </w:rPr>
        <w:t xml:space="preserve"> </w:t>
      </w:r>
      <w:r>
        <w:rPr>
          <w:i/>
          <w:sz w:val="16"/>
        </w:rPr>
        <w:t>to</w:t>
      </w:r>
      <w:r>
        <w:rPr>
          <w:i/>
          <w:spacing w:val="-5"/>
          <w:sz w:val="16"/>
        </w:rPr>
        <w:t xml:space="preserve"> </w:t>
      </w:r>
      <w:r>
        <w:rPr>
          <w:i/>
          <w:sz w:val="16"/>
        </w:rPr>
        <w:t>24</w:t>
      </w:r>
      <w:r>
        <w:rPr>
          <w:i/>
          <w:spacing w:val="-3"/>
          <w:sz w:val="16"/>
        </w:rPr>
        <w:t xml:space="preserve"> </w:t>
      </w:r>
      <w:r>
        <w:rPr>
          <w:i/>
          <w:sz w:val="16"/>
        </w:rPr>
        <w:t>of</w:t>
      </w:r>
      <w:r>
        <w:rPr>
          <w:i/>
          <w:spacing w:val="-3"/>
          <w:sz w:val="16"/>
        </w:rPr>
        <w:t xml:space="preserve"> </w:t>
      </w:r>
      <w:r>
        <w:rPr>
          <w:i/>
          <w:sz w:val="16"/>
        </w:rPr>
        <w:t>the</w:t>
      </w:r>
      <w:r>
        <w:rPr>
          <w:i/>
          <w:spacing w:val="-5"/>
          <w:sz w:val="16"/>
        </w:rPr>
        <w:t xml:space="preserve"> </w:t>
      </w:r>
      <w:r>
        <w:rPr>
          <w:i/>
          <w:sz w:val="16"/>
        </w:rPr>
        <w:t>act</w:t>
      </w:r>
      <w:r>
        <w:rPr>
          <w:i/>
          <w:spacing w:val="-1"/>
          <w:sz w:val="16"/>
        </w:rPr>
        <w:t xml:space="preserve"> </w:t>
      </w:r>
      <w:r>
        <w:rPr>
          <w:i/>
          <w:sz w:val="16"/>
        </w:rPr>
        <w:t>in</w:t>
      </w:r>
      <w:r>
        <w:rPr>
          <w:i/>
          <w:spacing w:val="-5"/>
          <w:sz w:val="16"/>
        </w:rPr>
        <w:t xml:space="preserve"> </w:t>
      </w:r>
      <w:r>
        <w:rPr>
          <w:i/>
          <w:sz w:val="16"/>
        </w:rPr>
        <w:t>places</w:t>
      </w:r>
      <w:r>
        <w:rPr>
          <w:i/>
          <w:spacing w:val="-1"/>
          <w:sz w:val="16"/>
        </w:rPr>
        <w:t xml:space="preserve"> </w:t>
      </w:r>
      <w:r>
        <w:rPr>
          <w:i/>
          <w:sz w:val="16"/>
        </w:rPr>
        <w:t>are</w:t>
      </w:r>
      <w:r>
        <w:rPr>
          <w:i/>
          <w:spacing w:val="-2"/>
          <w:sz w:val="16"/>
        </w:rPr>
        <w:t xml:space="preserve"> </w:t>
      </w:r>
      <w:r>
        <w:rPr>
          <w:i/>
          <w:sz w:val="16"/>
        </w:rPr>
        <w:t>also</w:t>
      </w:r>
      <w:r>
        <w:rPr>
          <w:i/>
          <w:spacing w:val="-5"/>
          <w:sz w:val="16"/>
        </w:rPr>
        <w:t xml:space="preserve"> </w:t>
      </w:r>
      <w:r>
        <w:rPr>
          <w:i/>
          <w:sz w:val="16"/>
        </w:rPr>
        <w:t>repealed,</w:t>
      </w:r>
      <w:r>
        <w:rPr>
          <w:i/>
          <w:spacing w:val="-1"/>
          <w:sz w:val="16"/>
        </w:rPr>
        <w:t xml:space="preserve"> </w:t>
      </w:r>
      <w:r>
        <w:rPr>
          <w:i/>
          <w:sz w:val="16"/>
        </w:rPr>
        <w:t>added,</w:t>
      </w:r>
      <w:r>
        <w:rPr>
          <w:i/>
          <w:spacing w:val="-1"/>
          <w:sz w:val="16"/>
        </w:rPr>
        <w:t xml:space="preserve"> </w:t>
      </w:r>
      <w:r>
        <w:rPr>
          <w:i/>
          <w:sz w:val="16"/>
        </w:rPr>
        <w:t>or</w:t>
      </w:r>
      <w:r>
        <w:rPr>
          <w:i/>
          <w:spacing w:val="-3"/>
          <w:sz w:val="16"/>
        </w:rPr>
        <w:t xml:space="preserve"> </w:t>
      </w:r>
      <w:r>
        <w:rPr>
          <w:i/>
          <w:sz w:val="16"/>
        </w:rPr>
        <w:t>substituted</w:t>
      </w:r>
      <w:r>
        <w:rPr>
          <w:i/>
          <w:spacing w:val="-2"/>
          <w:sz w:val="16"/>
        </w:rPr>
        <w:t xml:space="preserve"> </w:t>
      </w:r>
      <w:r>
        <w:rPr>
          <w:i/>
          <w:spacing w:val="-5"/>
          <w:sz w:val="16"/>
        </w:rPr>
        <w:t>by:</w:t>
      </w:r>
    </w:p>
    <w:p w14:paraId="364E8920" w14:textId="77777777" w:rsidR="00584B59" w:rsidRDefault="00000000">
      <w:pPr>
        <w:pStyle w:val="ListParagraph"/>
        <w:numPr>
          <w:ilvl w:val="0"/>
          <w:numId w:val="44"/>
        </w:numPr>
        <w:tabs>
          <w:tab w:val="left" w:pos="879"/>
        </w:tabs>
        <w:spacing w:before="1"/>
        <w:ind w:left="879" w:hanging="359"/>
        <w:rPr>
          <w:i/>
          <w:sz w:val="16"/>
        </w:rPr>
      </w:pPr>
      <w:r>
        <w:rPr>
          <w:i/>
          <w:sz w:val="16"/>
        </w:rPr>
        <w:t>Regulatory</w:t>
      </w:r>
      <w:r>
        <w:rPr>
          <w:i/>
          <w:spacing w:val="-2"/>
          <w:sz w:val="16"/>
        </w:rPr>
        <w:t xml:space="preserve"> </w:t>
      </w:r>
      <w:r>
        <w:rPr>
          <w:i/>
          <w:sz w:val="16"/>
        </w:rPr>
        <w:t>Reform</w:t>
      </w:r>
      <w:r>
        <w:rPr>
          <w:i/>
          <w:spacing w:val="-5"/>
          <w:sz w:val="16"/>
        </w:rPr>
        <w:t xml:space="preserve"> </w:t>
      </w:r>
      <w:r>
        <w:rPr>
          <w:i/>
          <w:sz w:val="16"/>
        </w:rPr>
        <w:t>(Housing</w:t>
      </w:r>
      <w:r>
        <w:rPr>
          <w:i/>
          <w:spacing w:val="-5"/>
          <w:sz w:val="16"/>
        </w:rPr>
        <w:t xml:space="preserve"> </w:t>
      </w:r>
      <w:r>
        <w:rPr>
          <w:i/>
          <w:sz w:val="16"/>
        </w:rPr>
        <w:t>Assistance)</w:t>
      </w:r>
      <w:r>
        <w:rPr>
          <w:i/>
          <w:spacing w:val="-4"/>
          <w:sz w:val="16"/>
        </w:rPr>
        <w:t xml:space="preserve"> </w:t>
      </w:r>
      <w:r>
        <w:rPr>
          <w:i/>
          <w:sz w:val="16"/>
        </w:rPr>
        <w:t>(England</w:t>
      </w:r>
      <w:r>
        <w:rPr>
          <w:i/>
          <w:spacing w:val="-4"/>
          <w:sz w:val="16"/>
        </w:rPr>
        <w:t xml:space="preserve"> </w:t>
      </w:r>
      <w:r>
        <w:rPr>
          <w:i/>
          <w:sz w:val="16"/>
        </w:rPr>
        <w:t>and</w:t>
      </w:r>
      <w:r>
        <w:rPr>
          <w:i/>
          <w:spacing w:val="-3"/>
          <w:sz w:val="16"/>
        </w:rPr>
        <w:t xml:space="preserve"> </w:t>
      </w:r>
      <w:r>
        <w:rPr>
          <w:i/>
          <w:sz w:val="16"/>
        </w:rPr>
        <w:t>Wales)</w:t>
      </w:r>
      <w:r>
        <w:rPr>
          <w:i/>
          <w:spacing w:val="-4"/>
          <w:sz w:val="16"/>
        </w:rPr>
        <w:t xml:space="preserve"> </w:t>
      </w:r>
      <w:r>
        <w:rPr>
          <w:i/>
          <w:sz w:val="16"/>
        </w:rPr>
        <w:t>order</w:t>
      </w:r>
      <w:r>
        <w:rPr>
          <w:i/>
          <w:spacing w:val="-6"/>
          <w:sz w:val="16"/>
        </w:rPr>
        <w:t xml:space="preserve"> </w:t>
      </w:r>
      <w:r>
        <w:rPr>
          <w:i/>
          <w:sz w:val="16"/>
        </w:rPr>
        <w:t>2002/1860</w:t>
      </w:r>
      <w:r>
        <w:rPr>
          <w:i/>
          <w:spacing w:val="-3"/>
          <w:sz w:val="16"/>
        </w:rPr>
        <w:t xml:space="preserve"> </w:t>
      </w:r>
      <w:r>
        <w:rPr>
          <w:i/>
          <w:sz w:val="16"/>
        </w:rPr>
        <w:t>-&gt;</w:t>
      </w:r>
      <w:r>
        <w:rPr>
          <w:i/>
          <w:spacing w:val="-4"/>
          <w:sz w:val="16"/>
        </w:rPr>
        <w:t xml:space="preserve"> </w:t>
      </w:r>
      <w:r>
        <w:rPr>
          <w:i/>
          <w:sz w:val="16"/>
        </w:rPr>
        <w:t>this</w:t>
      </w:r>
      <w:r>
        <w:rPr>
          <w:i/>
          <w:spacing w:val="-5"/>
          <w:sz w:val="16"/>
        </w:rPr>
        <w:t xml:space="preserve"> </w:t>
      </w:r>
      <w:r>
        <w:rPr>
          <w:i/>
          <w:sz w:val="16"/>
        </w:rPr>
        <w:t>is</w:t>
      </w:r>
      <w:r>
        <w:rPr>
          <w:i/>
          <w:spacing w:val="-3"/>
          <w:sz w:val="16"/>
        </w:rPr>
        <w:t xml:space="preserve"> </w:t>
      </w:r>
      <w:r>
        <w:rPr>
          <w:i/>
          <w:sz w:val="16"/>
        </w:rPr>
        <w:t>a</w:t>
      </w:r>
      <w:r>
        <w:rPr>
          <w:i/>
          <w:spacing w:val="-6"/>
          <w:sz w:val="16"/>
        </w:rPr>
        <w:t xml:space="preserve"> </w:t>
      </w:r>
      <w:r>
        <w:rPr>
          <w:i/>
          <w:sz w:val="16"/>
        </w:rPr>
        <w:t>key</w:t>
      </w:r>
      <w:r>
        <w:rPr>
          <w:i/>
          <w:spacing w:val="-3"/>
          <w:sz w:val="16"/>
        </w:rPr>
        <w:t xml:space="preserve"> </w:t>
      </w:r>
      <w:r>
        <w:rPr>
          <w:i/>
          <w:spacing w:val="-4"/>
          <w:sz w:val="16"/>
        </w:rPr>
        <w:t>one.</w:t>
      </w:r>
    </w:p>
    <w:p w14:paraId="7DEF673D" w14:textId="77777777" w:rsidR="00584B59" w:rsidRDefault="00000000">
      <w:pPr>
        <w:pStyle w:val="ListParagraph"/>
        <w:numPr>
          <w:ilvl w:val="0"/>
          <w:numId w:val="44"/>
        </w:numPr>
        <w:tabs>
          <w:tab w:val="left" w:pos="879"/>
        </w:tabs>
        <w:spacing w:before="10"/>
        <w:ind w:left="879" w:hanging="359"/>
        <w:rPr>
          <w:i/>
          <w:sz w:val="16"/>
        </w:rPr>
      </w:pPr>
      <w:r>
        <w:rPr>
          <w:i/>
          <w:sz w:val="16"/>
        </w:rPr>
        <w:t>Housing</w:t>
      </w:r>
      <w:r>
        <w:rPr>
          <w:i/>
          <w:spacing w:val="-4"/>
          <w:sz w:val="16"/>
        </w:rPr>
        <w:t xml:space="preserve"> </w:t>
      </w:r>
      <w:r>
        <w:rPr>
          <w:i/>
          <w:sz w:val="16"/>
        </w:rPr>
        <w:t>Act</w:t>
      </w:r>
      <w:r>
        <w:rPr>
          <w:i/>
          <w:spacing w:val="-1"/>
          <w:sz w:val="16"/>
        </w:rPr>
        <w:t xml:space="preserve"> </w:t>
      </w:r>
      <w:r>
        <w:rPr>
          <w:i/>
          <w:spacing w:val="-4"/>
          <w:sz w:val="16"/>
        </w:rPr>
        <w:t>2004</w:t>
      </w:r>
    </w:p>
    <w:p w14:paraId="64588E76" w14:textId="77777777" w:rsidR="00584B59" w:rsidRDefault="00000000">
      <w:pPr>
        <w:pStyle w:val="ListParagraph"/>
        <w:numPr>
          <w:ilvl w:val="0"/>
          <w:numId w:val="44"/>
        </w:numPr>
        <w:tabs>
          <w:tab w:val="left" w:pos="878"/>
          <w:tab w:val="left" w:pos="880"/>
        </w:tabs>
        <w:spacing w:before="8" w:line="254" w:lineRule="auto"/>
        <w:ind w:right="297"/>
        <w:rPr>
          <w:i/>
          <w:sz w:val="16"/>
        </w:rPr>
      </w:pPr>
      <w:r>
        <w:rPr>
          <w:i/>
          <w:sz w:val="16"/>
        </w:rPr>
        <w:t>Definitions</w:t>
      </w:r>
      <w:r>
        <w:rPr>
          <w:i/>
          <w:spacing w:val="40"/>
          <w:sz w:val="16"/>
        </w:rPr>
        <w:t xml:space="preserve"> </w:t>
      </w:r>
      <w:r>
        <w:rPr>
          <w:i/>
          <w:sz w:val="16"/>
        </w:rPr>
        <w:t>in</w:t>
      </w:r>
      <w:r>
        <w:rPr>
          <w:i/>
          <w:spacing w:val="40"/>
          <w:sz w:val="16"/>
        </w:rPr>
        <w:t xml:space="preserve"> </w:t>
      </w:r>
      <w:r>
        <w:rPr>
          <w:i/>
          <w:sz w:val="16"/>
        </w:rPr>
        <w:t>section</w:t>
      </w:r>
      <w:r>
        <w:rPr>
          <w:i/>
          <w:spacing w:val="40"/>
          <w:sz w:val="16"/>
        </w:rPr>
        <w:t xml:space="preserve"> </w:t>
      </w:r>
      <w:r>
        <w:rPr>
          <w:i/>
          <w:sz w:val="16"/>
        </w:rPr>
        <w:t>101</w:t>
      </w:r>
      <w:r>
        <w:rPr>
          <w:i/>
          <w:spacing w:val="40"/>
          <w:sz w:val="16"/>
        </w:rPr>
        <w:t xml:space="preserve"> </w:t>
      </w:r>
      <w:r>
        <w:rPr>
          <w:i/>
          <w:sz w:val="16"/>
        </w:rPr>
        <w:t>are</w:t>
      </w:r>
      <w:r>
        <w:rPr>
          <w:i/>
          <w:spacing w:val="40"/>
          <w:sz w:val="16"/>
        </w:rPr>
        <w:t xml:space="preserve"> </w:t>
      </w:r>
      <w:r>
        <w:rPr>
          <w:i/>
          <w:sz w:val="16"/>
        </w:rPr>
        <w:t>also</w:t>
      </w:r>
      <w:r>
        <w:rPr>
          <w:i/>
          <w:spacing w:val="40"/>
          <w:sz w:val="16"/>
        </w:rPr>
        <w:t xml:space="preserve"> </w:t>
      </w:r>
      <w:r>
        <w:rPr>
          <w:i/>
          <w:sz w:val="16"/>
        </w:rPr>
        <w:t>inserted/repealed</w:t>
      </w:r>
      <w:r>
        <w:rPr>
          <w:i/>
          <w:spacing w:val="40"/>
          <w:sz w:val="16"/>
        </w:rPr>
        <w:t xml:space="preserve"> </w:t>
      </w:r>
      <w:r>
        <w:rPr>
          <w:i/>
          <w:sz w:val="16"/>
        </w:rPr>
        <w:t>by</w:t>
      </w:r>
      <w:r>
        <w:rPr>
          <w:i/>
          <w:spacing w:val="40"/>
          <w:sz w:val="16"/>
        </w:rPr>
        <w:t xml:space="preserve"> </w:t>
      </w:r>
      <w:r>
        <w:rPr>
          <w:i/>
          <w:sz w:val="16"/>
        </w:rPr>
        <w:t>Housing</w:t>
      </w:r>
      <w:r>
        <w:rPr>
          <w:i/>
          <w:spacing w:val="40"/>
          <w:sz w:val="16"/>
        </w:rPr>
        <w:t xml:space="preserve"> </w:t>
      </w:r>
      <w:r>
        <w:rPr>
          <w:i/>
          <w:sz w:val="16"/>
        </w:rPr>
        <w:t>and</w:t>
      </w:r>
      <w:r>
        <w:rPr>
          <w:i/>
          <w:spacing w:val="40"/>
          <w:sz w:val="16"/>
        </w:rPr>
        <w:t xml:space="preserve"> </w:t>
      </w:r>
      <w:r>
        <w:rPr>
          <w:i/>
          <w:sz w:val="16"/>
        </w:rPr>
        <w:t>Regeneration</w:t>
      </w:r>
      <w:r>
        <w:rPr>
          <w:i/>
          <w:spacing w:val="40"/>
          <w:sz w:val="16"/>
        </w:rPr>
        <w:t xml:space="preserve"> </w:t>
      </w:r>
      <w:r>
        <w:rPr>
          <w:i/>
          <w:sz w:val="16"/>
        </w:rPr>
        <w:t>Act</w:t>
      </w:r>
      <w:r>
        <w:rPr>
          <w:i/>
          <w:spacing w:val="40"/>
          <w:sz w:val="16"/>
        </w:rPr>
        <w:t xml:space="preserve"> </w:t>
      </w:r>
      <w:r>
        <w:rPr>
          <w:i/>
          <w:sz w:val="16"/>
        </w:rPr>
        <w:t>2008</w:t>
      </w:r>
      <w:r>
        <w:rPr>
          <w:i/>
          <w:spacing w:val="40"/>
          <w:sz w:val="16"/>
        </w:rPr>
        <w:t xml:space="preserve"> </w:t>
      </w:r>
      <w:r>
        <w:rPr>
          <w:i/>
          <w:sz w:val="16"/>
        </w:rPr>
        <w:t>(Consequential Provisons0rder 2008/3002</w:t>
      </w:r>
    </w:p>
    <w:p w14:paraId="345E3616" w14:textId="77777777" w:rsidR="00584B59" w:rsidRDefault="00584B59">
      <w:pPr>
        <w:spacing w:line="254" w:lineRule="auto"/>
        <w:rPr>
          <w:sz w:val="16"/>
        </w:rPr>
        <w:sectPr w:rsidR="00584B59">
          <w:pgSz w:w="11910" w:h="16840"/>
          <w:pgMar w:top="1320" w:right="1140" w:bottom="820" w:left="1280" w:header="0" w:footer="622" w:gutter="0"/>
          <w:cols w:space="720"/>
        </w:sectPr>
      </w:pPr>
    </w:p>
    <w:p w14:paraId="1D4DAF14" w14:textId="77777777" w:rsidR="00584B59" w:rsidRDefault="00000000">
      <w:pPr>
        <w:pStyle w:val="BodyText"/>
        <w:spacing w:before="102" w:line="276" w:lineRule="auto"/>
        <w:ind w:left="1960" w:right="306"/>
        <w:jc w:val="both"/>
      </w:pPr>
      <w:r>
        <w:lastRenderedPageBreak/>
        <w:t>bedroom</w:t>
      </w:r>
      <w:r>
        <w:rPr>
          <w:spacing w:val="-4"/>
        </w:rPr>
        <w:t xml:space="preserve"> </w:t>
      </w:r>
      <w:r>
        <w:t>with</w:t>
      </w:r>
      <w:r>
        <w:rPr>
          <w:spacing w:val="-2"/>
        </w:rPr>
        <w:t xml:space="preserve"> </w:t>
      </w:r>
      <w:r>
        <w:t>a</w:t>
      </w:r>
      <w:r>
        <w:rPr>
          <w:spacing w:val="-2"/>
        </w:rPr>
        <w:t xml:space="preserve"> </w:t>
      </w:r>
      <w:r>
        <w:t>spouse</w:t>
      </w:r>
      <w:r>
        <w:rPr>
          <w:spacing w:val="-2"/>
        </w:rPr>
        <w:t xml:space="preserve"> </w:t>
      </w:r>
      <w:r>
        <w:t>or</w:t>
      </w:r>
      <w:r>
        <w:rPr>
          <w:spacing w:val="-4"/>
        </w:rPr>
        <w:t xml:space="preserve"> </w:t>
      </w:r>
      <w:r>
        <w:t>partner</w:t>
      </w:r>
      <w:r>
        <w:rPr>
          <w:spacing w:val="-5"/>
        </w:rPr>
        <w:t xml:space="preserve"> </w:t>
      </w:r>
      <w:r>
        <w:t>a</w:t>
      </w:r>
      <w:r>
        <w:rPr>
          <w:spacing w:val="-2"/>
        </w:rPr>
        <w:t xml:space="preserve"> </w:t>
      </w:r>
      <w:r>
        <w:t>grant</w:t>
      </w:r>
      <w:r>
        <w:rPr>
          <w:spacing w:val="-4"/>
        </w:rPr>
        <w:t xml:space="preserve"> </w:t>
      </w:r>
      <w:r>
        <w:t>may</w:t>
      </w:r>
      <w:r>
        <w:rPr>
          <w:spacing w:val="-3"/>
        </w:rPr>
        <w:t xml:space="preserve"> </w:t>
      </w:r>
      <w:r>
        <w:t>be</w:t>
      </w:r>
      <w:r>
        <w:rPr>
          <w:spacing w:val="-4"/>
        </w:rPr>
        <w:t xml:space="preserve"> </w:t>
      </w:r>
      <w:r>
        <w:t>given</w:t>
      </w:r>
      <w:r>
        <w:rPr>
          <w:spacing w:val="-4"/>
        </w:rPr>
        <w:t xml:space="preserve"> </w:t>
      </w:r>
      <w:r>
        <w:t>to</w:t>
      </w:r>
      <w:r>
        <w:rPr>
          <w:spacing w:val="-4"/>
        </w:rPr>
        <w:t xml:space="preserve"> </w:t>
      </w:r>
      <w:r>
        <w:t>provide</w:t>
      </w:r>
      <w:r>
        <w:rPr>
          <w:spacing w:val="-4"/>
        </w:rPr>
        <w:t xml:space="preserve"> </w:t>
      </w:r>
      <w:r>
        <w:t>a room</w:t>
      </w:r>
      <w:r>
        <w:rPr>
          <w:spacing w:val="-4"/>
        </w:rPr>
        <w:t xml:space="preserve"> </w:t>
      </w:r>
      <w:r>
        <w:t>of</w:t>
      </w:r>
      <w:r>
        <w:rPr>
          <w:spacing w:val="-2"/>
        </w:rPr>
        <w:t xml:space="preserve"> </w:t>
      </w:r>
      <w:r>
        <w:t>sufficient</w:t>
      </w:r>
      <w:r>
        <w:rPr>
          <w:spacing w:val="-2"/>
        </w:rPr>
        <w:t xml:space="preserve"> </w:t>
      </w:r>
      <w:r>
        <w:t>size</w:t>
      </w:r>
      <w:r>
        <w:rPr>
          <w:spacing w:val="-4"/>
        </w:rPr>
        <w:t xml:space="preserve"> </w:t>
      </w:r>
      <w:r>
        <w:t>so</w:t>
      </w:r>
      <w:r>
        <w:rPr>
          <w:spacing w:val="-2"/>
        </w:rPr>
        <w:t xml:space="preserve"> </w:t>
      </w:r>
      <w:r>
        <w:t>that</w:t>
      </w:r>
      <w:r>
        <w:rPr>
          <w:spacing w:val="-2"/>
        </w:rPr>
        <w:t xml:space="preserve"> </w:t>
      </w:r>
      <w:r>
        <w:t>normal</w:t>
      </w:r>
      <w:r>
        <w:rPr>
          <w:spacing w:val="-3"/>
        </w:rPr>
        <w:t xml:space="preserve"> </w:t>
      </w:r>
      <w:r>
        <w:t>sleeping</w:t>
      </w:r>
      <w:r>
        <w:rPr>
          <w:spacing w:val="-2"/>
        </w:rPr>
        <w:t xml:space="preserve"> </w:t>
      </w:r>
      <w:r>
        <w:t>arrangements</w:t>
      </w:r>
      <w:r>
        <w:rPr>
          <w:spacing w:val="-3"/>
        </w:rPr>
        <w:t xml:space="preserve"> </w:t>
      </w:r>
      <w:r>
        <w:t>can</w:t>
      </w:r>
      <w:r>
        <w:rPr>
          <w:spacing w:val="-2"/>
        </w:rPr>
        <w:t xml:space="preserve"> </w:t>
      </w:r>
      <w:r>
        <w:t xml:space="preserve">be </w:t>
      </w:r>
      <w:r>
        <w:rPr>
          <w:spacing w:val="-2"/>
        </w:rPr>
        <w:t>maintained.</w:t>
      </w:r>
    </w:p>
    <w:p w14:paraId="484257E0" w14:textId="77777777" w:rsidR="00584B59" w:rsidRDefault="00584B59">
      <w:pPr>
        <w:pStyle w:val="BodyText"/>
        <w:spacing w:before="42"/>
      </w:pPr>
    </w:p>
    <w:p w14:paraId="3431FC66" w14:textId="77777777" w:rsidR="00584B59" w:rsidRDefault="00000000">
      <w:pPr>
        <w:pStyle w:val="ListParagraph"/>
        <w:numPr>
          <w:ilvl w:val="1"/>
          <w:numId w:val="44"/>
        </w:numPr>
        <w:tabs>
          <w:tab w:val="left" w:pos="1959"/>
        </w:tabs>
        <w:spacing w:line="273" w:lineRule="auto"/>
        <w:ind w:left="1959" w:right="502"/>
        <w:jc w:val="both"/>
        <w:rPr>
          <w:sz w:val="24"/>
        </w:rPr>
      </w:pPr>
      <w:r>
        <w:rPr>
          <w:sz w:val="24"/>
        </w:rPr>
        <w:t>Access</w:t>
      </w:r>
      <w:r>
        <w:rPr>
          <w:spacing w:val="-2"/>
          <w:sz w:val="24"/>
        </w:rPr>
        <w:t xml:space="preserve"> </w:t>
      </w:r>
      <w:r>
        <w:rPr>
          <w:sz w:val="24"/>
        </w:rPr>
        <w:t>to</w:t>
      </w:r>
      <w:r>
        <w:rPr>
          <w:spacing w:val="-3"/>
          <w:sz w:val="24"/>
        </w:rPr>
        <w:t xml:space="preserve"> </w:t>
      </w:r>
      <w:r>
        <w:rPr>
          <w:sz w:val="24"/>
        </w:rPr>
        <w:t>a</w:t>
      </w:r>
      <w:r>
        <w:rPr>
          <w:spacing w:val="-3"/>
          <w:sz w:val="24"/>
        </w:rPr>
        <w:t xml:space="preserve"> </w:t>
      </w:r>
      <w:r>
        <w:rPr>
          <w:sz w:val="24"/>
        </w:rPr>
        <w:t>bathroom</w:t>
      </w:r>
      <w:r>
        <w:rPr>
          <w:spacing w:val="-3"/>
          <w:sz w:val="24"/>
        </w:rPr>
        <w:t xml:space="preserve"> </w:t>
      </w:r>
      <w:r>
        <w:rPr>
          <w:sz w:val="24"/>
        </w:rPr>
        <w:t>–</w:t>
      </w:r>
      <w:r>
        <w:rPr>
          <w:spacing w:val="-1"/>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given</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provision</w:t>
      </w:r>
      <w:r>
        <w:rPr>
          <w:spacing w:val="-3"/>
          <w:sz w:val="24"/>
        </w:rPr>
        <w:t xml:space="preserve"> </w:t>
      </w:r>
      <w:r>
        <w:rPr>
          <w:sz w:val="24"/>
        </w:rPr>
        <w:t>of,</w:t>
      </w:r>
      <w:r>
        <w:rPr>
          <w:spacing w:val="-4"/>
          <w:sz w:val="24"/>
        </w:rPr>
        <w:t xml:space="preserve"> </w:t>
      </w:r>
      <w:r>
        <w:rPr>
          <w:sz w:val="24"/>
        </w:rPr>
        <w:t>or access to, a WC, washing, bathing and/or showering facilities</w:t>
      </w:r>
      <w:r>
        <w:rPr>
          <w:spacing w:val="-1"/>
          <w:sz w:val="24"/>
        </w:rPr>
        <w:t xml:space="preserve"> </w:t>
      </w:r>
      <w:r>
        <w:rPr>
          <w:sz w:val="24"/>
        </w:rPr>
        <w:t>and includes facilitating the use of such facilities.</w:t>
      </w:r>
    </w:p>
    <w:p w14:paraId="7CACAE97" w14:textId="77777777" w:rsidR="00584B59" w:rsidRDefault="00584B59">
      <w:pPr>
        <w:pStyle w:val="BodyText"/>
        <w:spacing w:before="3"/>
      </w:pPr>
    </w:p>
    <w:p w14:paraId="07B2D962" w14:textId="77777777" w:rsidR="00584B59" w:rsidRDefault="00000000">
      <w:pPr>
        <w:pStyle w:val="ListParagraph"/>
        <w:numPr>
          <w:ilvl w:val="1"/>
          <w:numId w:val="44"/>
        </w:numPr>
        <w:tabs>
          <w:tab w:val="left" w:pos="1959"/>
        </w:tabs>
        <w:spacing w:line="276" w:lineRule="auto"/>
        <w:ind w:left="1959" w:right="305"/>
        <w:rPr>
          <w:sz w:val="24"/>
        </w:rPr>
      </w:pPr>
      <w:r>
        <w:rPr>
          <w:sz w:val="24"/>
        </w:rPr>
        <w:t>Facilitating preparation and cooking of food – grant may be given to re-arrange</w:t>
      </w:r>
      <w:r>
        <w:rPr>
          <w:spacing w:val="-1"/>
          <w:sz w:val="24"/>
        </w:rPr>
        <w:t xml:space="preserve"> </w:t>
      </w:r>
      <w:r>
        <w:rPr>
          <w:sz w:val="24"/>
        </w:rPr>
        <w:t>or</w:t>
      </w:r>
      <w:r>
        <w:rPr>
          <w:spacing w:val="-1"/>
          <w:sz w:val="24"/>
        </w:rPr>
        <w:t xml:space="preserve"> </w:t>
      </w:r>
      <w:r>
        <w:rPr>
          <w:sz w:val="24"/>
        </w:rPr>
        <w:t>enlarge</w:t>
      </w:r>
      <w:r>
        <w:rPr>
          <w:spacing w:val="-1"/>
          <w:sz w:val="24"/>
        </w:rPr>
        <w:t xml:space="preserve"> </w:t>
      </w:r>
      <w:r>
        <w:rPr>
          <w:sz w:val="24"/>
        </w:rPr>
        <w:t xml:space="preserve">a kitchen to improve the </w:t>
      </w:r>
      <w:proofErr w:type="spellStart"/>
      <w:r>
        <w:rPr>
          <w:sz w:val="24"/>
        </w:rPr>
        <w:t>manoeuvrability</w:t>
      </w:r>
      <w:proofErr w:type="spellEnd"/>
      <w:r>
        <w:rPr>
          <w:sz w:val="24"/>
        </w:rPr>
        <w:t xml:space="preserve"> for</w:t>
      </w:r>
      <w:r>
        <w:rPr>
          <w:spacing w:val="-1"/>
          <w:sz w:val="24"/>
        </w:rPr>
        <w:t xml:space="preserve"> </w:t>
      </w:r>
      <w:r>
        <w:rPr>
          <w:sz w:val="24"/>
        </w:rPr>
        <w:t>a wheelchair and to provide specially modified or designed storage units,</w:t>
      </w:r>
      <w:r>
        <w:rPr>
          <w:spacing w:val="-2"/>
          <w:sz w:val="24"/>
        </w:rPr>
        <w:t xml:space="preserve"> </w:t>
      </w:r>
      <w:r>
        <w:rPr>
          <w:sz w:val="24"/>
        </w:rPr>
        <w:t>work</w:t>
      </w:r>
      <w:r>
        <w:rPr>
          <w:spacing w:val="-3"/>
          <w:sz w:val="24"/>
        </w:rPr>
        <w:t xml:space="preserve"> </w:t>
      </w:r>
      <w:r>
        <w:rPr>
          <w:sz w:val="24"/>
        </w:rPr>
        <w:t>top</w:t>
      </w:r>
      <w:r>
        <w:rPr>
          <w:spacing w:val="-4"/>
          <w:sz w:val="24"/>
        </w:rPr>
        <w:t xml:space="preserve"> </w:t>
      </w:r>
      <w:r>
        <w:rPr>
          <w:sz w:val="24"/>
        </w:rPr>
        <w:t>area</w:t>
      </w:r>
      <w:r>
        <w:rPr>
          <w:spacing w:val="-4"/>
          <w:sz w:val="24"/>
        </w:rPr>
        <w:t xml:space="preserve"> </w:t>
      </w:r>
      <w:r>
        <w:rPr>
          <w:sz w:val="24"/>
        </w:rPr>
        <w:t>etc.</w:t>
      </w:r>
      <w:r>
        <w:rPr>
          <w:spacing w:val="-3"/>
          <w:sz w:val="24"/>
        </w:rPr>
        <w:t xml:space="preserve"> </w:t>
      </w:r>
      <w:r>
        <w:rPr>
          <w:sz w:val="24"/>
        </w:rPr>
        <w:t>Where</w:t>
      </w:r>
      <w:r>
        <w:rPr>
          <w:spacing w:val="-4"/>
          <w:sz w:val="24"/>
        </w:rPr>
        <w:t xml:space="preserve"> </w:t>
      </w:r>
      <w:r>
        <w:rPr>
          <w:sz w:val="24"/>
        </w:rPr>
        <w:t>most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cooking</w:t>
      </w:r>
      <w:r>
        <w:rPr>
          <w:spacing w:val="-4"/>
          <w:sz w:val="24"/>
        </w:rPr>
        <w:t xml:space="preserve"> </w:t>
      </w:r>
      <w:r>
        <w:rPr>
          <w:sz w:val="24"/>
        </w:rPr>
        <w:t>and</w:t>
      </w:r>
      <w:r>
        <w:rPr>
          <w:spacing w:val="-2"/>
          <w:sz w:val="24"/>
        </w:rPr>
        <w:t xml:space="preserve"> </w:t>
      </w:r>
      <w:r>
        <w:rPr>
          <w:sz w:val="24"/>
        </w:rPr>
        <w:t>preparation of meals is done by another household member, it would not normally be appropriate to carry out full adaptations to the kitchen. However, it might be appropriate to carry out certain adaptations that enable the disabled person to perform minor functions in the kitchen, such as preparing light meals or hot drinks.</w:t>
      </w:r>
    </w:p>
    <w:p w14:paraId="734A4842" w14:textId="77777777" w:rsidR="00584B59" w:rsidRDefault="00584B59">
      <w:pPr>
        <w:pStyle w:val="BodyText"/>
        <w:spacing w:before="38"/>
      </w:pPr>
    </w:p>
    <w:p w14:paraId="03C30D02" w14:textId="77777777" w:rsidR="00584B59" w:rsidRDefault="00000000">
      <w:pPr>
        <w:pStyle w:val="ListParagraph"/>
        <w:numPr>
          <w:ilvl w:val="1"/>
          <w:numId w:val="44"/>
        </w:numPr>
        <w:tabs>
          <w:tab w:val="left" w:pos="1960"/>
        </w:tabs>
        <w:spacing w:before="1" w:line="276" w:lineRule="auto"/>
        <w:ind w:right="332"/>
        <w:rPr>
          <w:sz w:val="24"/>
        </w:rPr>
      </w:pPr>
      <w:r>
        <w:rPr>
          <w:sz w:val="24"/>
        </w:rPr>
        <w:t>Heating, lighting and power – a grant may be given to provide or improve the existing heating system in the dwelling to meet the disabled person’s needs.</w:t>
      </w:r>
      <w:r>
        <w:rPr>
          <w:spacing w:val="80"/>
          <w:sz w:val="24"/>
        </w:rPr>
        <w:t xml:space="preserve"> </w:t>
      </w:r>
      <w:r>
        <w:rPr>
          <w:sz w:val="24"/>
        </w:rPr>
        <w:t>A grant will not be given to adapt or install</w:t>
      </w:r>
      <w:r>
        <w:rPr>
          <w:spacing w:val="-3"/>
          <w:sz w:val="24"/>
        </w:rPr>
        <w:t xml:space="preserve"> </w:t>
      </w:r>
      <w:r>
        <w:rPr>
          <w:sz w:val="24"/>
        </w:rPr>
        <w:t>heating</w:t>
      </w:r>
      <w:r>
        <w:rPr>
          <w:spacing w:val="-4"/>
          <w:sz w:val="24"/>
        </w:rPr>
        <w:t xml:space="preserve"> </w:t>
      </w:r>
      <w:r>
        <w:rPr>
          <w:sz w:val="24"/>
        </w:rPr>
        <w:t>in</w:t>
      </w:r>
      <w:r>
        <w:rPr>
          <w:spacing w:val="-2"/>
          <w:sz w:val="24"/>
        </w:rPr>
        <w:t xml:space="preserve"> </w:t>
      </w:r>
      <w:r>
        <w:rPr>
          <w:sz w:val="24"/>
        </w:rPr>
        <w:t>rooms</w:t>
      </w:r>
      <w:r>
        <w:rPr>
          <w:spacing w:val="-5"/>
          <w:sz w:val="24"/>
        </w:rPr>
        <w:t xml:space="preserve"> </w:t>
      </w:r>
      <w:r>
        <w:rPr>
          <w:sz w:val="24"/>
        </w:rPr>
        <w:t>which</w:t>
      </w:r>
      <w:r>
        <w:rPr>
          <w:spacing w:val="-2"/>
          <w:sz w:val="24"/>
        </w:rPr>
        <w:t xml:space="preserve"> </w:t>
      </w:r>
      <w:r>
        <w:rPr>
          <w:sz w:val="24"/>
        </w:rPr>
        <w:t>are</w:t>
      </w:r>
      <w:r>
        <w:rPr>
          <w:spacing w:val="-4"/>
          <w:sz w:val="24"/>
        </w:rPr>
        <w:t xml:space="preserve"> </w:t>
      </w:r>
      <w:r>
        <w:rPr>
          <w:sz w:val="24"/>
        </w:rPr>
        <w:t>not</w:t>
      </w:r>
      <w:r>
        <w:rPr>
          <w:spacing w:val="-5"/>
          <w:sz w:val="24"/>
        </w:rPr>
        <w:t xml:space="preserve"> </w:t>
      </w:r>
      <w:r>
        <w:rPr>
          <w:sz w:val="24"/>
        </w:rPr>
        <w:t>normally</w:t>
      </w:r>
      <w:r>
        <w:rPr>
          <w:spacing w:val="-3"/>
          <w:sz w:val="24"/>
        </w:rPr>
        <w:t xml:space="preserve"> </w:t>
      </w:r>
      <w:r>
        <w:rPr>
          <w:sz w:val="24"/>
        </w:rPr>
        <w:t>used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disabled person.</w:t>
      </w:r>
      <w:r>
        <w:rPr>
          <w:spacing w:val="40"/>
          <w:sz w:val="24"/>
        </w:rPr>
        <w:t xml:space="preserve"> </w:t>
      </w:r>
      <w:r>
        <w:rPr>
          <w:sz w:val="24"/>
        </w:rPr>
        <w:t>The installation of central heating will only be considered where the well-being and mobility of the disabled person would otherwise be adversely affected.</w:t>
      </w:r>
      <w:r>
        <w:rPr>
          <w:spacing w:val="40"/>
          <w:sz w:val="24"/>
        </w:rPr>
        <w:t xml:space="preserve"> </w:t>
      </w:r>
      <w:r>
        <w:rPr>
          <w:sz w:val="24"/>
        </w:rPr>
        <w:t>Provision is also made under this section for the adaptation of heating, lighting and power to make them suitable for use by the disabled person.</w:t>
      </w:r>
    </w:p>
    <w:p w14:paraId="6CD6B11C" w14:textId="77777777" w:rsidR="00584B59" w:rsidRDefault="00584B59">
      <w:pPr>
        <w:pStyle w:val="BodyText"/>
        <w:spacing w:before="36"/>
      </w:pPr>
    </w:p>
    <w:p w14:paraId="03555F89" w14:textId="77777777" w:rsidR="00584B59" w:rsidRDefault="00000000">
      <w:pPr>
        <w:pStyle w:val="ListParagraph"/>
        <w:numPr>
          <w:ilvl w:val="1"/>
          <w:numId w:val="44"/>
        </w:numPr>
        <w:tabs>
          <w:tab w:val="left" w:pos="1960"/>
        </w:tabs>
        <w:spacing w:line="276" w:lineRule="auto"/>
        <w:ind w:right="373"/>
        <w:rPr>
          <w:sz w:val="24"/>
        </w:rPr>
      </w:pPr>
      <w:proofErr w:type="spellStart"/>
      <w:r>
        <w:rPr>
          <w:sz w:val="24"/>
        </w:rPr>
        <w:t>Dependant</w:t>
      </w:r>
      <w:proofErr w:type="spellEnd"/>
      <w:r>
        <w:rPr>
          <w:sz w:val="24"/>
        </w:rPr>
        <w:t xml:space="preserve"> Residents – grant may be given for works to enable a disabled occupant better access around the dwelling </w:t>
      </w:r>
      <w:proofErr w:type="gramStart"/>
      <w:r>
        <w:rPr>
          <w:sz w:val="24"/>
        </w:rPr>
        <w:t>in order to</w:t>
      </w:r>
      <w:proofErr w:type="gramEnd"/>
      <w:r>
        <w:rPr>
          <w:sz w:val="24"/>
        </w:rPr>
        <w:t xml:space="preserve"> care for another disabled person who normally resides there whether or not they are related to the disabled person. Such works could include adaptations to a part of the dwelling to which the disabled</w:t>
      </w:r>
      <w:r>
        <w:rPr>
          <w:spacing w:val="-5"/>
          <w:sz w:val="24"/>
        </w:rPr>
        <w:t xml:space="preserve"> </w:t>
      </w:r>
      <w:r>
        <w:rPr>
          <w:sz w:val="24"/>
        </w:rPr>
        <w:t>person</w:t>
      </w:r>
      <w:r>
        <w:rPr>
          <w:spacing w:val="-3"/>
          <w:sz w:val="24"/>
        </w:rPr>
        <w:t xml:space="preserve"> </w:t>
      </w:r>
      <w:r>
        <w:rPr>
          <w:sz w:val="24"/>
        </w:rPr>
        <w:t>would</w:t>
      </w:r>
      <w:r>
        <w:rPr>
          <w:spacing w:val="-5"/>
          <w:sz w:val="24"/>
        </w:rPr>
        <w:t xml:space="preserve"> </w:t>
      </w:r>
      <w:r>
        <w:rPr>
          <w:sz w:val="24"/>
        </w:rPr>
        <w:t>not</w:t>
      </w:r>
      <w:r>
        <w:rPr>
          <w:spacing w:val="-6"/>
          <w:sz w:val="24"/>
        </w:rPr>
        <w:t xml:space="preserve"> </w:t>
      </w:r>
      <w:r>
        <w:rPr>
          <w:sz w:val="24"/>
        </w:rPr>
        <w:t>normally</w:t>
      </w:r>
      <w:r>
        <w:rPr>
          <w:spacing w:val="-4"/>
          <w:sz w:val="24"/>
        </w:rPr>
        <w:t xml:space="preserve"> </w:t>
      </w:r>
      <w:r>
        <w:rPr>
          <w:sz w:val="24"/>
        </w:rPr>
        <w:t>need</w:t>
      </w:r>
      <w:r>
        <w:rPr>
          <w:spacing w:val="-5"/>
          <w:sz w:val="24"/>
        </w:rPr>
        <w:t xml:space="preserve"> </w:t>
      </w:r>
      <w:r>
        <w:rPr>
          <w:sz w:val="24"/>
        </w:rPr>
        <w:t>access,</w:t>
      </w:r>
      <w:r>
        <w:rPr>
          <w:spacing w:val="-3"/>
          <w:sz w:val="24"/>
        </w:rPr>
        <w:t xml:space="preserve"> </w:t>
      </w:r>
      <w:r>
        <w:rPr>
          <w:sz w:val="24"/>
        </w:rPr>
        <w:t>but</w:t>
      </w:r>
      <w:r>
        <w:rPr>
          <w:spacing w:val="-3"/>
          <w:sz w:val="24"/>
        </w:rPr>
        <w:t xml:space="preserve"> </w:t>
      </w:r>
      <w:r>
        <w:rPr>
          <w:sz w:val="24"/>
        </w:rPr>
        <w:t>which</w:t>
      </w:r>
      <w:r>
        <w:rPr>
          <w:spacing w:val="-5"/>
          <w:sz w:val="24"/>
        </w:rPr>
        <w:t xml:space="preserve"> </w:t>
      </w:r>
      <w:r>
        <w:rPr>
          <w:sz w:val="24"/>
        </w:rPr>
        <w:t>is</w:t>
      </w:r>
      <w:r>
        <w:rPr>
          <w:spacing w:val="-4"/>
          <w:sz w:val="24"/>
        </w:rPr>
        <w:t xml:space="preserve"> </w:t>
      </w:r>
      <w:r>
        <w:rPr>
          <w:sz w:val="24"/>
        </w:rPr>
        <w:t>used by the person to whom they are providing care and therefore it is reasonable for such works to be carried out.</w:t>
      </w:r>
    </w:p>
    <w:p w14:paraId="7D3EAEA8" w14:textId="77777777" w:rsidR="00584B59" w:rsidRDefault="00584B59">
      <w:pPr>
        <w:pStyle w:val="BodyText"/>
        <w:spacing w:before="37"/>
      </w:pPr>
    </w:p>
    <w:p w14:paraId="68BF6375" w14:textId="77777777" w:rsidR="00584B59" w:rsidRDefault="00000000">
      <w:pPr>
        <w:pStyle w:val="ListParagraph"/>
        <w:numPr>
          <w:ilvl w:val="1"/>
          <w:numId w:val="44"/>
        </w:numPr>
        <w:tabs>
          <w:tab w:val="left" w:pos="1960"/>
        </w:tabs>
        <w:spacing w:line="271" w:lineRule="auto"/>
        <w:ind w:right="426"/>
        <w:rPr>
          <w:sz w:val="24"/>
        </w:rPr>
      </w:pPr>
      <w:r>
        <w:rPr>
          <w:sz w:val="24"/>
        </w:rPr>
        <w:t>Common</w:t>
      </w:r>
      <w:r>
        <w:rPr>
          <w:spacing w:val="-3"/>
          <w:sz w:val="24"/>
        </w:rPr>
        <w:t xml:space="preserve"> </w:t>
      </w:r>
      <w:r>
        <w:rPr>
          <w:sz w:val="24"/>
        </w:rPr>
        <w:t>parts-</w:t>
      </w:r>
      <w:r>
        <w:rPr>
          <w:spacing w:val="-3"/>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given</w:t>
      </w:r>
      <w:r>
        <w:rPr>
          <w:spacing w:val="-3"/>
          <w:sz w:val="24"/>
        </w:rPr>
        <w:t xml:space="preserve"> </w:t>
      </w:r>
      <w:r>
        <w:rPr>
          <w:sz w:val="24"/>
        </w:rPr>
        <w:t>for</w:t>
      </w:r>
      <w:r>
        <w:rPr>
          <w:spacing w:val="-3"/>
          <w:sz w:val="24"/>
        </w:rPr>
        <w:t xml:space="preserve"> </w:t>
      </w:r>
      <w:r>
        <w:rPr>
          <w:sz w:val="24"/>
        </w:rPr>
        <w:t>works</w:t>
      </w:r>
      <w:r>
        <w:rPr>
          <w:spacing w:val="-2"/>
          <w:sz w:val="24"/>
        </w:rPr>
        <w:t xml:space="preserve"> </w:t>
      </w:r>
      <w:r>
        <w:rPr>
          <w:sz w:val="24"/>
        </w:rPr>
        <w:t>to</w:t>
      </w:r>
      <w:r>
        <w:rPr>
          <w:spacing w:val="-1"/>
          <w:sz w:val="24"/>
        </w:rPr>
        <w:t xml:space="preserve"> </w:t>
      </w:r>
      <w:r>
        <w:rPr>
          <w:sz w:val="24"/>
        </w:rPr>
        <w:t>facilitate</w:t>
      </w:r>
      <w:r>
        <w:rPr>
          <w:spacing w:val="-3"/>
          <w:sz w:val="24"/>
        </w:rPr>
        <w:t xml:space="preserve"> </w:t>
      </w:r>
      <w:r>
        <w:rPr>
          <w:sz w:val="24"/>
        </w:rPr>
        <w:t>access</w:t>
      </w:r>
      <w:r>
        <w:rPr>
          <w:spacing w:val="-4"/>
          <w:sz w:val="24"/>
        </w:rPr>
        <w:t xml:space="preserve"> </w:t>
      </w:r>
      <w:r>
        <w:rPr>
          <w:sz w:val="24"/>
        </w:rPr>
        <w:t>to a dwelling through common parts of a building.</w:t>
      </w:r>
    </w:p>
    <w:p w14:paraId="11577D29" w14:textId="77777777" w:rsidR="00584B59" w:rsidRDefault="00584B59">
      <w:pPr>
        <w:pStyle w:val="BodyText"/>
        <w:spacing w:before="47"/>
      </w:pPr>
    </w:p>
    <w:p w14:paraId="646958D2" w14:textId="77777777" w:rsidR="00584B59" w:rsidRDefault="00000000">
      <w:pPr>
        <w:pStyle w:val="ListParagraph"/>
        <w:numPr>
          <w:ilvl w:val="1"/>
          <w:numId w:val="45"/>
        </w:numPr>
        <w:tabs>
          <w:tab w:val="left" w:pos="1060"/>
        </w:tabs>
        <w:spacing w:line="276" w:lineRule="auto"/>
        <w:ind w:right="547"/>
        <w:rPr>
          <w:sz w:val="24"/>
        </w:rPr>
      </w:pPr>
      <w:r>
        <w:rPr>
          <w:sz w:val="24"/>
        </w:rPr>
        <w:t>Section 24 of the Act places a duty on housing authorities who are not themselves a social care authority, to consult the relevant social care authority</w:t>
      </w:r>
      <w:r>
        <w:rPr>
          <w:spacing w:val="-3"/>
          <w:sz w:val="24"/>
        </w:rPr>
        <w:t xml:space="preserve"> </w:t>
      </w:r>
      <w:r>
        <w:rPr>
          <w:sz w:val="24"/>
        </w:rPr>
        <w:t>on</w:t>
      </w:r>
      <w:r>
        <w:rPr>
          <w:spacing w:val="-4"/>
          <w:sz w:val="24"/>
        </w:rPr>
        <w:t xml:space="preserve"> </w:t>
      </w:r>
      <w:r>
        <w:rPr>
          <w:sz w:val="24"/>
        </w:rPr>
        <w:t>the</w:t>
      </w:r>
      <w:r>
        <w:rPr>
          <w:spacing w:val="-2"/>
          <w:sz w:val="24"/>
        </w:rPr>
        <w:t xml:space="preserve"> </w:t>
      </w:r>
      <w:r>
        <w:rPr>
          <w:sz w:val="24"/>
        </w:rPr>
        <w:t>adaptation</w:t>
      </w:r>
      <w:r>
        <w:rPr>
          <w:spacing w:val="-2"/>
          <w:sz w:val="24"/>
        </w:rPr>
        <w:t xml:space="preserve"> </w:t>
      </w:r>
      <w:r>
        <w:rPr>
          <w:sz w:val="24"/>
        </w:rPr>
        <w:t>needs</w:t>
      </w:r>
      <w:r>
        <w:rPr>
          <w:spacing w:val="-5"/>
          <w:sz w:val="24"/>
        </w:rPr>
        <w:t xml:space="preserve"> </w:t>
      </w:r>
      <w:r>
        <w:rPr>
          <w:sz w:val="24"/>
        </w:rPr>
        <w:t>of</w:t>
      </w:r>
      <w:r>
        <w:rPr>
          <w:spacing w:val="-5"/>
          <w:sz w:val="24"/>
        </w:rPr>
        <w:t xml:space="preserve"> </w:t>
      </w:r>
      <w:r>
        <w:rPr>
          <w:sz w:val="24"/>
        </w:rPr>
        <w:t>disabled</w:t>
      </w:r>
      <w:r>
        <w:rPr>
          <w:spacing w:val="-4"/>
          <w:sz w:val="24"/>
        </w:rPr>
        <w:t xml:space="preserve"> </w:t>
      </w:r>
      <w:r>
        <w:rPr>
          <w:sz w:val="24"/>
        </w:rPr>
        <w:t>people</w:t>
      </w:r>
      <w:r>
        <w:rPr>
          <w:spacing w:val="-2"/>
          <w:sz w:val="24"/>
        </w:rPr>
        <w:t xml:space="preserve"> </w:t>
      </w:r>
      <w:r>
        <w:rPr>
          <w:sz w:val="24"/>
        </w:rPr>
        <w:t>seeking</w:t>
      </w:r>
      <w:r>
        <w:rPr>
          <w:spacing w:val="-4"/>
          <w:sz w:val="24"/>
        </w:rPr>
        <w:t xml:space="preserve"> </w:t>
      </w:r>
      <w:r>
        <w:rPr>
          <w:sz w:val="24"/>
        </w:rPr>
        <w:t>help</w:t>
      </w:r>
      <w:r>
        <w:rPr>
          <w:spacing w:val="-4"/>
          <w:sz w:val="24"/>
        </w:rPr>
        <w:t xml:space="preserve"> </w:t>
      </w:r>
      <w:r>
        <w:rPr>
          <w:sz w:val="24"/>
        </w:rPr>
        <w:t>through</w:t>
      </w:r>
    </w:p>
    <w:p w14:paraId="388162B5"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56B47B3D" w14:textId="77777777" w:rsidR="00584B59" w:rsidRDefault="00000000">
      <w:pPr>
        <w:pStyle w:val="BodyText"/>
        <w:spacing w:before="102" w:line="276" w:lineRule="auto"/>
        <w:ind w:left="1060" w:right="410"/>
      </w:pPr>
      <w:r>
        <w:lastRenderedPageBreak/>
        <w:t>DFG’s. Housing authorities themselves must</w:t>
      </w:r>
      <w:r>
        <w:rPr>
          <w:spacing w:val="-1"/>
        </w:rPr>
        <w:t xml:space="preserve"> </w:t>
      </w:r>
      <w:r>
        <w:t>decide what</w:t>
      </w:r>
      <w:r>
        <w:rPr>
          <w:spacing w:val="-1"/>
        </w:rPr>
        <w:t xml:space="preserve"> </w:t>
      </w:r>
      <w:r>
        <w:t xml:space="preserve">action to take </w:t>
      </w:r>
      <w:proofErr w:type="gramStart"/>
      <w:r>
        <w:t>on the basis of</w:t>
      </w:r>
      <w:proofErr w:type="gramEnd"/>
      <w:r>
        <w:t xml:space="preserve"> that advice and therefore the type of adaptations, if any, for which grant is approved.</w:t>
      </w:r>
      <w:r>
        <w:rPr>
          <w:spacing w:val="40"/>
        </w:rPr>
        <w:t xml:space="preserve"> </w:t>
      </w:r>
      <w:r>
        <w:t>Any decision must be based on whether the proposed adaptations are necessary and appropriate to meet the needs of the</w:t>
      </w:r>
      <w:r>
        <w:rPr>
          <w:spacing w:val="-5"/>
        </w:rPr>
        <w:t xml:space="preserve"> </w:t>
      </w:r>
      <w:r>
        <w:t>disabled</w:t>
      </w:r>
      <w:r>
        <w:rPr>
          <w:spacing w:val="-3"/>
        </w:rPr>
        <w:t xml:space="preserve"> </w:t>
      </w:r>
      <w:r>
        <w:t>applicant</w:t>
      </w:r>
      <w:r>
        <w:rPr>
          <w:spacing w:val="-5"/>
        </w:rPr>
        <w:t xml:space="preserve"> </w:t>
      </w:r>
      <w:r>
        <w:t>and</w:t>
      </w:r>
      <w:r>
        <w:rPr>
          <w:spacing w:val="-3"/>
        </w:rPr>
        <w:t xml:space="preserve"> </w:t>
      </w:r>
      <w:r>
        <w:t>whether</w:t>
      </w:r>
      <w:r>
        <w:rPr>
          <w:spacing w:val="-5"/>
        </w:rPr>
        <w:t xml:space="preserve"> </w:t>
      </w:r>
      <w:r>
        <w:t>it</w:t>
      </w:r>
      <w:r>
        <w:rPr>
          <w:spacing w:val="-3"/>
        </w:rPr>
        <w:t xml:space="preserve"> </w:t>
      </w:r>
      <w:r>
        <w:t>is</w:t>
      </w:r>
      <w:r>
        <w:rPr>
          <w:spacing w:val="-4"/>
        </w:rPr>
        <w:t xml:space="preserve"> </w:t>
      </w:r>
      <w:r>
        <w:t>reasonable</w:t>
      </w:r>
      <w:r>
        <w:rPr>
          <w:spacing w:val="-5"/>
        </w:rPr>
        <w:t xml:space="preserve"> </w:t>
      </w:r>
      <w:r>
        <w:t>and</w:t>
      </w:r>
      <w:r>
        <w:rPr>
          <w:spacing w:val="-3"/>
        </w:rPr>
        <w:t xml:space="preserve"> </w:t>
      </w:r>
      <w:r>
        <w:t>practicable</w:t>
      </w:r>
      <w:r>
        <w:rPr>
          <w:spacing w:val="-5"/>
        </w:rPr>
        <w:t xml:space="preserve"> </w:t>
      </w:r>
      <w:r>
        <w:t>to</w:t>
      </w:r>
      <w:r>
        <w:rPr>
          <w:spacing w:val="-3"/>
        </w:rPr>
        <w:t xml:space="preserve"> </w:t>
      </w:r>
      <w:r>
        <w:t xml:space="preserve">carry out the relevant works having regard to the age and condition of the </w:t>
      </w:r>
      <w:r>
        <w:rPr>
          <w:spacing w:val="-2"/>
        </w:rPr>
        <w:t>property.</w:t>
      </w:r>
    </w:p>
    <w:p w14:paraId="64E8C9EB" w14:textId="77777777" w:rsidR="00584B59" w:rsidRDefault="00584B59">
      <w:pPr>
        <w:pStyle w:val="BodyText"/>
        <w:spacing w:before="41"/>
      </w:pPr>
    </w:p>
    <w:p w14:paraId="519738C0" w14:textId="77777777" w:rsidR="00584B59" w:rsidRDefault="00000000">
      <w:pPr>
        <w:pStyle w:val="ListParagraph"/>
        <w:numPr>
          <w:ilvl w:val="1"/>
          <w:numId w:val="45"/>
        </w:numPr>
        <w:tabs>
          <w:tab w:val="left" w:pos="1060"/>
        </w:tabs>
        <w:spacing w:line="276" w:lineRule="auto"/>
        <w:ind w:right="310"/>
        <w:rPr>
          <w:sz w:val="24"/>
        </w:rPr>
      </w:pPr>
      <w:r>
        <w:rPr>
          <w:sz w:val="24"/>
        </w:rPr>
        <w:t>The Occupational Therapy service (OT) will identify an applicant’s needs and make referrals to the relevant Housing Authority recommending work to be carried out and the Authority, in line with the previous paragraph, will consider</w:t>
      </w:r>
      <w:r>
        <w:rPr>
          <w:spacing w:val="-2"/>
          <w:sz w:val="24"/>
        </w:rPr>
        <w:t xml:space="preserve"> </w:t>
      </w:r>
      <w:r>
        <w:rPr>
          <w:sz w:val="24"/>
        </w:rPr>
        <w:t>these.</w:t>
      </w:r>
      <w:r>
        <w:rPr>
          <w:spacing w:val="40"/>
          <w:sz w:val="24"/>
        </w:rPr>
        <w:t xml:space="preserve"> </w:t>
      </w:r>
      <w:r>
        <w:rPr>
          <w:sz w:val="24"/>
        </w:rPr>
        <w:t>Any</w:t>
      </w:r>
      <w:r>
        <w:rPr>
          <w:spacing w:val="-1"/>
          <w:sz w:val="24"/>
        </w:rPr>
        <w:t xml:space="preserve"> </w:t>
      </w:r>
      <w:r>
        <w:rPr>
          <w:sz w:val="24"/>
        </w:rPr>
        <w:t>referral</w:t>
      </w:r>
      <w:r>
        <w:rPr>
          <w:spacing w:val="-1"/>
          <w:sz w:val="24"/>
        </w:rPr>
        <w:t xml:space="preserve"> </w:t>
      </w:r>
      <w:r>
        <w:rPr>
          <w:sz w:val="24"/>
        </w:rPr>
        <w:t>made</w:t>
      </w:r>
      <w:r>
        <w:rPr>
          <w:spacing w:val="-2"/>
          <w:sz w:val="24"/>
        </w:rPr>
        <w:t xml:space="preserve"> </w:t>
      </w:r>
      <w:r>
        <w:rPr>
          <w:sz w:val="24"/>
        </w:rPr>
        <w:t>by</w:t>
      </w:r>
      <w:r>
        <w:rPr>
          <w:spacing w:val="-1"/>
          <w:sz w:val="24"/>
        </w:rPr>
        <w:t xml:space="preserve"> </w:t>
      </w:r>
      <w:r>
        <w:rPr>
          <w:sz w:val="24"/>
        </w:rPr>
        <w:t>an independent</w:t>
      </w:r>
      <w:r>
        <w:rPr>
          <w:spacing w:val="-3"/>
          <w:sz w:val="24"/>
        </w:rPr>
        <w:t xml:space="preserve"> </w:t>
      </w:r>
      <w:r>
        <w:rPr>
          <w:sz w:val="24"/>
        </w:rPr>
        <w:t>OT</w:t>
      </w:r>
      <w:r>
        <w:rPr>
          <w:spacing w:val="-1"/>
          <w:sz w:val="24"/>
        </w:rPr>
        <w:t xml:space="preserve"> </w:t>
      </w:r>
      <w:r>
        <w:rPr>
          <w:sz w:val="24"/>
        </w:rPr>
        <w:t>will</w:t>
      </w:r>
      <w:r>
        <w:rPr>
          <w:spacing w:val="-1"/>
          <w:sz w:val="24"/>
        </w:rPr>
        <w:t xml:space="preserve"> </w:t>
      </w:r>
      <w:r>
        <w:rPr>
          <w:sz w:val="24"/>
        </w:rPr>
        <w:t>be considered in</w:t>
      </w:r>
      <w:r>
        <w:rPr>
          <w:spacing w:val="-2"/>
          <w:sz w:val="24"/>
        </w:rPr>
        <w:t xml:space="preserve"> </w:t>
      </w:r>
      <w:r>
        <w:rPr>
          <w:sz w:val="24"/>
        </w:rPr>
        <w:t>the</w:t>
      </w:r>
      <w:r>
        <w:rPr>
          <w:spacing w:val="-4"/>
          <w:sz w:val="24"/>
        </w:rPr>
        <w:t xml:space="preserve"> </w:t>
      </w:r>
      <w:r>
        <w:rPr>
          <w:sz w:val="24"/>
        </w:rPr>
        <w:t>same</w:t>
      </w:r>
      <w:r>
        <w:rPr>
          <w:spacing w:val="-2"/>
          <w:sz w:val="24"/>
        </w:rPr>
        <w:t xml:space="preserve"> </w:t>
      </w:r>
      <w:r>
        <w:rPr>
          <w:sz w:val="24"/>
        </w:rPr>
        <w:t>way</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refer</w:t>
      </w:r>
      <w:r>
        <w:rPr>
          <w:spacing w:val="-4"/>
          <w:sz w:val="24"/>
        </w:rPr>
        <w:t xml:space="preserve"> </w:t>
      </w:r>
      <w:r>
        <w:rPr>
          <w:sz w:val="24"/>
        </w:rPr>
        <w:t>all</w:t>
      </w:r>
      <w:r>
        <w:rPr>
          <w:spacing w:val="-3"/>
          <w:sz w:val="24"/>
        </w:rPr>
        <w:t xml:space="preserve"> </w:t>
      </w:r>
      <w:r>
        <w:rPr>
          <w:sz w:val="24"/>
        </w:rPr>
        <w:t>relevant</w:t>
      </w:r>
      <w:r>
        <w:rPr>
          <w:spacing w:val="-5"/>
          <w:sz w:val="24"/>
        </w:rPr>
        <w:t xml:space="preserve"> </w:t>
      </w:r>
      <w:r>
        <w:rPr>
          <w:sz w:val="24"/>
        </w:rPr>
        <w:t>documentation</w:t>
      </w:r>
      <w:r>
        <w:rPr>
          <w:spacing w:val="-2"/>
          <w:sz w:val="24"/>
        </w:rPr>
        <w:t xml:space="preserve"> </w:t>
      </w:r>
      <w:r>
        <w:rPr>
          <w:sz w:val="24"/>
        </w:rPr>
        <w:t>to</w:t>
      </w:r>
      <w:r>
        <w:rPr>
          <w:spacing w:val="-2"/>
          <w:sz w:val="24"/>
        </w:rPr>
        <w:t xml:space="preserve"> </w:t>
      </w:r>
      <w:r>
        <w:rPr>
          <w:sz w:val="24"/>
        </w:rPr>
        <w:t xml:space="preserve">the Social Care Authority for comment in compliance with its statutory duty to </w:t>
      </w:r>
      <w:r>
        <w:rPr>
          <w:spacing w:val="-2"/>
          <w:sz w:val="24"/>
        </w:rPr>
        <w:t>consult.</w:t>
      </w:r>
    </w:p>
    <w:p w14:paraId="31690BAC" w14:textId="77777777" w:rsidR="00584B59" w:rsidRDefault="00584B59">
      <w:pPr>
        <w:pStyle w:val="BodyText"/>
        <w:spacing w:before="42"/>
      </w:pPr>
    </w:p>
    <w:p w14:paraId="25F18ADF" w14:textId="77777777" w:rsidR="00584B59" w:rsidRDefault="00000000">
      <w:pPr>
        <w:pStyle w:val="ListParagraph"/>
        <w:numPr>
          <w:ilvl w:val="1"/>
          <w:numId w:val="45"/>
        </w:numPr>
        <w:tabs>
          <w:tab w:val="left" w:pos="1060"/>
        </w:tabs>
        <w:spacing w:line="276" w:lineRule="auto"/>
        <w:ind w:right="417"/>
        <w:rPr>
          <w:sz w:val="24"/>
        </w:rPr>
      </w:pPr>
      <w:r>
        <w:rPr>
          <w:sz w:val="24"/>
        </w:rPr>
        <w:t>Although the provision of mandatory DFG’s is covered by the Act and the Authority</w:t>
      </w:r>
      <w:r>
        <w:rPr>
          <w:spacing w:val="-4"/>
          <w:sz w:val="24"/>
        </w:rPr>
        <w:t xml:space="preserve"> </w:t>
      </w:r>
      <w:r>
        <w:rPr>
          <w:sz w:val="24"/>
        </w:rPr>
        <w:t>must</w:t>
      </w:r>
      <w:r>
        <w:rPr>
          <w:spacing w:val="-3"/>
          <w:sz w:val="24"/>
        </w:rPr>
        <w:t xml:space="preserve"> </w:t>
      </w:r>
      <w:r>
        <w:rPr>
          <w:sz w:val="24"/>
        </w:rPr>
        <w:t>comply</w:t>
      </w:r>
      <w:r>
        <w:rPr>
          <w:spacing w:val="-4"/>
          <w:sz w:val="24"/>
        </w:rPr>
        <w:t xml:space="preserve"> </w:t>
      </w:r>
      <w:r>
        <w:rPr>
          <w:sz w:val="24"/>
        </w:rPr>
        <w:t>with</w:t>
      </w:r>
      <w:r>
        <w:rPr>
          <w:spacing w:val="-3"/>
          <w:sz w:val="24"/>
        </w:rPr>
        <w:t xml:space="preserve"> </w:t>
      </w:r>
      <w:r>
        <w:rPr>
          <w:sz w:val="24"/>
        </w:rPr>
        <w:t>the</w:t>
      </w:r>
      <w:r>
        <w:rPr>
          <w:spacing w:val="-5"/>
          <w:sz w:val="24"/>
        </w:rPr>
        <w:t xml:space="preserve"> </w:t>
      </w:r>
      <w:r>
        <w:rPr>
          <w:sz w:val="24"/>
        </w:rPr>
        <w:t>legislation,</w:t>
      </w:r>
      <w:r>
        <w:rPr>
          <w:spacing w:val="-3"/>
          <w:sz w:val="24"/>
        </w:rPr>
        <w:t xml:space="preserve"> </w:t>
      </w:r>
      <w:r>
        <w:rPr>
          <w:sz w:val="24"/>
        </w:rPr>
        <w:t>this</w:t>
      </w:r>
      <w:r>
        <w:rPr>
          <w:spacing w:val="-4"/>
          <w:sz w:val="24"/>
        </w:rPr>
        <w:t xml:space="preserve"> </w:t>
      </w:r>
      <w:r>
        <w:rPr>
          <w:sz w:val="24"/>
        </w:rPr>
        <w:t>document</w:t>
      </w:r>
      <w:r>
        <w:rPr>
          <w:spacing w:val="-3"/>
          <w:sz w:val="24"/>
        </w:rPr>
        <w:t xml:space="preserve"> </w:t>
      </w:r>
      <w:r>
        <w:rPr>
          <w:sz w:val="24"/>
        </w:rPr>
        <w:t>sets</w:t>
      </w:r>
      <w:r>
        <w:rPr>
          <w:spacing w:val="-4"/>
          <w:sz w:val="24"/>
        </w:rPr>
        <w:t xml:space="preserve"> </w:t>
      </w:r>
      <w:r>
        <w:rPr>
          <w:sz w:val="24"/>
        </w:rPr>
        <w:t>out</w:t>
      </w:r>
      <w:r>
        <w:rPr>
          <w:spacing w:val="-3"/>
          <w:sz w:val="24"/>
        </w:rPr>
        <w:t xml:space="preserve"> </w:t>
      </w:r>
      <w:r>
        <w:rPr>
          <w:sz w:val="24"/>
        </w:rPr>
        <w:t>the</w:t>
      </w:r>
      <w:r>
        <w:rPr>
          <w:spacing w:val="-3"/>
          <w:sz w:val="24"/>
        </w:rPr>
        <w:t xml:space="preserve"> </w:t>
      </w:r>
      <w:r>
        <w:rPr>
          <w:sz w:val="24"/>
        </w:rPr>
        <w:t xml:space="preserve">policy that will be applied by the Authority in the provision of DFGs </w:t>
      </w:r>
      <w:proofErr w:type="gramStart"/>
      <w:r>
        <w:rPr>
          <w:sz w:val="24"/>
        </w:rPr>
        <w:t>with regard to</w:t>
      </w:r>
      <w:proofErr w:type="gramEnd"/>
      <w:r>
        <w:rPr>
          <w:sz w:val="24"/>
        </w:rPr>
        <w:t xml:space="preserve"> matters not covered by the legislation.</w:t>
      </w:r>
    </w:p>
    <w:p w14:paraId="3E694821" w14:textId="77777777" w:rsidR="00584B59" w:rsidRDefault="00584B59">
      <w:pPr>
        <w:pStyle w:val="BodyText"/>
        <w:spacing w:before="41"/>
      </w:pPr>
    </w:p>
    <w:p w14:paraId="6800FFE3" w14:textId="77777777" w:rsidR="00584B59" w:rsidRDefault="00000000">
      <w:pPr>
        <w:pStyle w:val="Heading1"/>
        <w:numPr>
          <w:ilvl w:val="1"/>
          <w:numId w:val="43"/>
        </w:numPr>
        <w:tabs>
          <w:tab w:val="left" w:pos="1059"/>
        </w:tabs>
        <w:ind w:left="1059" w:hanging="899"/>
      </w:pPr>
      <w:r>
        <w:t>Amount</w:t>
      </w:r>
      <w:r>
        <w:rPr>
          <w:spacing w:val="-8"/>
        </w:rPr>
        <w:t xml:space="preserve"> </w:t>
      </w:r>
      <w:r>
        <w:t>of</w:t>
      </w:r>
      <w:r>
        <w:rPr>
          <w:spacing w:val="-7"/>
        </w:rPr>
        <w:t xml:space="preserve"> </w:t>
      </w:r>
      <w:r>
        <w:t>Mandatory</w:t>
      </w:r>
      <w:r>
        <w:rPr>
          <w:spacing w:val="-6"/>
        </w:rPr>
        <w:t xml:space="preserve"> </w:t>
      </w:r>
      <w:r>
        <w:rPr>
          <w:spacing w:val="-4"/>
        </w:rPr>
        <w:t>DFG:</w:t>
      </w:r>
    </w:p>
    <w:p w14:paraId="0965A8DF" w14:textId="77777777" w:rsidR="00584B59" w:rsidRDefault="00584B59">
      <w:pPr>
        <w:pStyle w:val="BodyText"/>
        <w:spacing w:before="81"/>
        <w:rPr>
          <w:b/>
        </w:rPr>
      </w:pPr>
    </w:p>
    <w:p w14:paraId="1C0C1ABA" w14:textId="77777777" w:rsidR="00584B59" w:rsidRDefault="00000000">
      <w:pPr>
        <w:pStyle w:val="ListParagraph"/>
        <w:numPr>
          <w:ilvl w:val="1"/>
          <w:numId w:val="43"/>
        </w:numPr>
        <w:tabs>
          <w:tab w:val="left" w:pos="1060"/>
        </w:tabs>
        <w:spacing w:before="1" w:line="276" w:lineRule="auto"/>
        <w:ind w:right="361"/>
        <w:rPr>
          <w:sz w:val="24"/>
        </w:rPr>
      </w:pPr>
      <w:r>
        <w:rPr>
          <w:sz w:val="24"/>
        </w:rPr>
        <w:t>The</w:t>
      </w:r>
      <w:r>
        <w:rPr>
          <w:spacing w:val="-3"/>
          <w:sz w:val="24"/>
        </w:rPr>
        <w:t xml:space="preserve"> </w:t>
      </w:r>
      <w:r>
        <w:rPr>
          <w:sz w:val="24"/>
        </w:rPr>
        <w:t>maximum</w:t>
      </w:r>
      <w:r>
        <w:rPr>
          <w:spacing w:val="-1"/>
          <w:sz w:val="24"/>
        </w:rPr>
        <w:t xml:space="preserve"> </w:t>
      </w:r>
      <w:r>
        <w:rPr>
          <w:sz w:val="24"/>
        </w:rPr>
        <w:t>amount</w:t>
      </w:r>
      <w:r>
        <w:rPr>
          <w:spacing w:val="-4"/>
          <w:sz w:val="24"/>
        </w:rPr>
        <w:t xml:space="preserve"> </w:t>
      </w:r>
      <w:r>
        <w:rPr>
          <w:sz w:val="24"/>
        </w:rPr>
        <w:t>of</w:t>
      </w:r>
      <w:r>
        <w:rPr>
          <w:spacing w:val="-4"/>
          <w:sz w:val="24"/>
        </w:rPr>
        <w:t xml:space="preserve"> </w:t>
      </w:r>
      <w:r>
        <w:rPr>
          <w:sz w:val="24"/>
        </w:rPr>
        <w:t>mandatory</w:t>
      </w:r>
      <w:r>
        <w:rPr>
          <w:spacing w:val="-2"/>
          <w:sz w:val="24"/>
        </w:rPr>
        <w:t xml:space="preserve"> </w:t>
      </w:r>
      <w:r>
        <w:rPr>
          <w:sz w:val="24"/>
        </w:rPr>
        <w:t>grant</w:t>
      </w:r>
      <w:r>
        <w:rPr>
          <w:spacing w:val="-1"/>
          <w:sz w:val="24"/>
        </w:rPr>
        <w:t xml:space="preserve"> </w:t>
      </w:r>
      <w:r>
        <w:rPr>
          <w:sz w:val="24"/>
        </w:rPr>
        <w:t>that</w:t>
      </w:r>
      <w:r>
        <w:rPr>
          <w:spacing w:val="-1"/>
          <w:sz w:val="24"/>
        </w:rPr>
        <w:t xml:space="preserve"> </w:t>
      </w:r>
      <w:r>
        <w:rPr>
          <w:sz w:val="24"/>
        </w:rPr>
        <w:t>the</w:t>
      </w:r>
      <w:r>
        <w:rPr>
          <w:spacing w:val="-3"/>
          <w:sz w:val="24"/>
        </w:rPr>
        <w:t xml:space="preserve"> </w:t>
      </w:r>
      <w:r>
        <w:rPr>
          <w:sz w:val="24"/>
        </w:rPr>
        <w:t>Authority</w:t>
      </w:r>
      <w:r>
        <w:rPr>
          <w:spacing w:val="-2"/>
          <w:sz w:val="24"/>
        </w:rPr>
        <w:t xml:space="preserve"> </w:t>
      </w:r>
      <w:r>
        <w:rPr>
          <w:sz w:val="24"/>
        </w:rPr>
        <w:t>can</w:t>
      </w:r>
      <w:r>
        <w:rPr>
          <w:spacing w:val="-3"/>
          <w:sz w:val="24"/>
        </w:rPr>
        <w:t xml:space="preserve"> </w:t>
      </w:r>
      <w:r>
        <w:rPr>
          <w:sz w:val="24"/>
        </w:rPr>
        <w:t>pay</w:t>
      </w:r>
      <w:r>
        <w:rPr>
          <w:spacing w:val="-4"/>
          <w:sz w:val="24"/>
        </w:rPr>
        <w:t xml:space="preserve"> </w:t>
      </w:r>
      <w:r>
        <w:rPr>
          <w:sz w:val="24"/>
        </w:rPr>
        <w:t>for</w:t>
      </w:r>
      <w:r>
        <w:rPr>
          <w:spacing w:val="-3"/>
          <w:sz w:val="24"/>
        </w:rPr>
        <w:t xml:space="preserve"> </w:t>
      </w:r>
      <w:r>
        <w:rPr>
          <w:sz w:val="24"/>
        </w:rPr>
        <w:t>any single grant application is set by Order and is currently £30,000.</w:t>
      </w:r>
      <w:r>
        <w:rPr>
          <w:spacing w:val="40"/>
          <w:sz w:val="24"/>
        </w:rPr>
        <w:t xml:space="preserve"> </w:t>
      </w:r>
      <w:r>
        <w:rPr>
          <w:sz w:val="24"/>
        </w:rPr>
        <w:t>This amount is reduced by any contribution assessed as payable by the grant applicant (see section 10.0 on the Test of Resources).</w:t>
      </w:r>
    </w:p>
    <w:p w14:paraId="176A0F64" w14:textId="77777777" w:rsidR="00584B59" w:rsidRDefault="00584B59">
      <w:pPr>
        <w:pStyle w:val="BodyText"/>
        <w:spacing w:before="43"/>
      </w:pPr>
    </w:p>
    <w:p w14:paraId="5ADD1D2F" w14:textId="77777777" w:rsidR="00584B59" w:rsidRDefault="00000000">
      <w:pPr>
        <w:pStyle w:val="Heading1"/>
        <w:numPr>
          <w:ilvl w:val="1"/>
          <w:numId w:val="42"/>
        </w:numPr>
        <w:tabs>
          <w:tab w:val="left" w:pos="1059"/>
        </w:tabs>
        <w:ind w:left="1059" w:hanging="899"/>
      </w:pPr>
      <w:r>
        <w:t>Mandatory</w:t>
      </w:r>
      <w:r>
        <w:rPr>
          <w:spacing w:val="-6"/>
        </w:rPr>
        <w:t xml:space="preserve"> </w:t>
      </w:r>
      <w:r>
        <w:t>DFG</w:t>
      </w:r>
      <w:r>
        <w:rPr>
          <w:spacing w:val="-6"/>
        </w:rPr>
        <w:t xml:space="preserve"> </w:t>
      </w:r>
      <w:r>
        <w:t>–</w:t>
      </w:r>
      <w:r>
        <w:rPr>
          <w:spacing w:val="-5"/>
        </w:rPr>
        <w:t xml:space="preserve"> </w:t>
      </w:r>
      <w:r>
        <w:t>Repayment</w:t>
      </w:r>
      <w:r>
        <w:rPr>
          <w:spacing w:val="-8"/>
        </w:rPr>
        <w:t xml:space="preserve"> </w:t>
      </w:r>
      <w:r>
        <w:t>Conditions</w:t>
      </w:r>
      <w:r>
        <w:rPr>
          <w:spacing w:val="-7"/>
        </w:rPr>
        <w:t xml:space="preserve"> </w:t>
      </w:r>
      <w:r>
        <w:t>on</w:t>
      </w:r>
      <w:r>
        <w:rPr>
          <w:spacing w:val="-7"/>
        </w:rPr>
        <w:t xml:space="preserve"> </w:t>
      </w:r>
      <w:r>
        <w:rPr>
          <w:spacing w:val="-2"/>
        </w:rPr>
        <w:t>Disposal:</w:t>
      </w:r>
    </w:p>
    <w:p w14:paraId="6FB57434" w14:textId="77777777" w:rsidR="00584B59" w:rsidRDefault="00584B59">
      <w:pPr>
        <w:pStyle w:val="BodyText"/>
        <w:spacing w:before="81"/>
        <w:rPr>
          <w:b/>
        </w:rPr>
      </w:pPr>
    </w:p>
    <w:p w14:paraId="1F37F0D2" w14:textId="77777777" w:rsidR="00584B59" w:rsidRDefault="00000000">
      <w:pPr>
        <w:pStyle w:val="ListParagraph"/>
        <w:numPr>
          <w:ilvl w:val="1"/>
          <w:numId w:val="42"/>
        </w:numPr>
        <w:tabs>
          <w:tab w:val="left" w:pos="1011"/>
        </w:tabs>
        <w:spacing w:before="1" w:line="276" w:lineRule="auto"/>
        <w:ind w:left="1011" w:right="304" w:hanging="852"/>
        <w:rPr>
          <w:sz w:val="24"/>
        </w:rPr>
      </w:pPr>
      <w:r>
        <w:rPr>
          <w:sz w:val="24"/>
        </w:rPr>
        <w:t>Grant repayment conditions</w:t>
      </w:r>
      <w:r>
        <w:rPr>
          <w:spacing w:val="-1"/>
          <w:sz w:val="24"/>
        </w:rPr>
        <w:t xml:space="preserve"> </w:t>
      </w:r>
      <w:r>
        <w:rPr>
          <w:sz w:val="24"/>
        </w:rPr>
        <w:t>run</w:t>
      </w:r>
      <w:r>
        <w:rPr>
          <w:spacing w:val="-2"/>
          <w:sz w:val="24"/>
        </w:rPr>
        <w:t xml:space="preserve"> </w:t>
      </w:r>
      <w:r>
        <w:rPr>
          <w:sz w:val="24"/>
        </w:rPr>
        <w:t>for</w:t>
      </w:r>
      <w:r>
        <w:rPr>
          <w:spacing w:val="-4"/>
          <w:sz w:val="24"/>
        </w:rPr>
        <w:t xml:space="preserve"> </w:t>
      </w:r>
      <w:r>
        <w:rPr>
          <w:sz w:val="24"/>
        </w:rPr>
        <w:t>a specific</w:t>
      </w:r>
      <w:r>
        <w:rPr>
          <w:spacing w:val="-3"/>
          <w:sz w:val="24"/>
        </w:rPr>
        <w:t xml:space="preserve"> </w:t>
      </w:r>
      <w:r>
        <w:rPr>
          <w:sz w:val="24"/>
        </w:rPr>
        <w:t>period following</w:t>
      </w:r>
      <w:r>
        <w:rPr>
          <w:spacing w:val="-2"/>
          <w:sz w:val="24"/>
        </w:rPr>
        <w:t xml:space="preserve"> </w:t>
      </w:r>
      <w:r>
        <w:rPr>
          <w:sz w:val="24"/>
        </w:rPr>
        <w:t>the completion of any mandatory grant that exceeds a grant total of £5,000. These conditions commence from the grants certified date i.e.</w:t>
      </w:r>
      <w:r>
        <w:rPr>
          <w:spacing w:val="-1"/>
          <w:sz w:val="24"/>
        </w:rPr>
        <w:t xml:space="preserve"> </w:t>
      </w:r>
      <w:r>
        <w:rPr>
          <w:sz w:val="24"/>
        </w:rPr>
        <w:t>the date at which the Authority</w:t>
      </w:r>
      <w:r>
        <w:rPr>
          <w:spacing w:val="-3"/>
          <w:sz w:val="24"/>
        </w:rPr>
        <w:t xml:space="preserve"> </w:t>
      </w:r>
      <w:r>
        <w:rPr>
          <w:sz w:val="24"/>
        </w:rPr>
        <w:t>has</w:t>
      </w:r>
      <w:r>
        <w:rPr>
          <w:spacing w:val="-5"/>
          <w:sz w:val="24"/>
        </w:rPr>
        <w:t xml:space="preserve"> </w:t>
      </w:r>
      <w:r>
        <w:rPr>
          <w:sz w:val="24"/>
        </w:rPr>
        <w:t>certified</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have</w:t>
      </w:r>
      <w:r>
        <w:rPr>
          <w:spacing w:val="-2"/>
          <w:sz w:val="24"/>
        </w:rPr>
        <w:t xml:space="preserve"> </w:t>
      </w:r>
      <w:r>
        <w:rPr>
          <w:sz w:val="24"/>
        </w:rPr>
        <w:t>been</w:t>
      </w:r>
      <w:r>
        <w:rPr>
          <w:spacing w:val="-2"/>
          <w:sz w:val="24"/>
        </w:rPr>
        <w:t xml:space="preserve"> </w:t>
      </w:r>
      <w:r>
        <w:rPr>
          <w:sz w:val="24"/>
        </w:rPr>
        <w:t>carried</w:t>
      </w:r>
      <w:r>
        <w:rPr>
          <w:spacing w:val="-4"/>
          <w:sz w:val="24"/>
        </w:rPr>
        <w:t xml:space="preserve"> </w:t>
      </w:r>
      <w:r>
        <w:rPr>
          <w:sz w:val="24"/>
        </w:rPr>
        <w:t>out</w:t>
      </w:r>
      <w:r>
        <w:rPr>
          <w:spacing w:val="-5"/>
          <w:sz w:val="24"/>
        </w:rPr>
        <w:t xml:space="preserve"> </w:t>
      </w:r>
      <w:r>
        <w:rPr>
          <w:sz w:val="24"/>
        </w:rPr>
        <w:t>to</w:t>
      </w:r>
      <w:r>
        <w:rPr>
          <w:spacing w:val="-4"/>
          <w:sz w:val="24"/>
        </w:rPr>
        <w:t xml:space="preserve"> </w:t>
      </w:r>
      <w:r>
        <w:rPr>
          <w:sz w:val="24"/>
        </w:rPr>
        <w:t>its</w:t>
      </w:r>
      <w:r>
        <w:rPr>
          <w:spacing w:val="-3"/>
          <w:sz w:val="24"/>
        </w:rPr>
        <w:t xml:space="preserve"> </w:t>
      </w:r>
      <w:r>
        <w:rPr>
          <w:sz w:val="24"/>
        </w:rPr>
        <w:t>satisfaction, for a maximum of 10 years.</w:t>
      </w:r>
      <w:r>
        <w:rPr>
          <w:spacing w:val="80"/>
          <w:sz w:val="24"/>
        </w:rPr>
        <w:t xml:space="preserve"> </w:t>
      </w:r>
      <w:r>
        <w:rPr>
          <w:sz w:val="24"/>
        </w:rPr>
        <w:t>The application of such conditions will apply only if the grant applicant has an owner’s interest in the subject property.</w:t>
      </w:r>
      <w:r>
        <w:rPr>
          <w:spacing w:val="40"/>
          <w:sz w:val="24"/>
        </w:rPr>
        <w:t xml:space="preserve"> </w:t>
      </w:r>
      <w:r>
        <w:rPr>
          <w:sz w:val="24"/>
        </w:rPr>
        <w:t>The maximum amount that the Authority can recover is £10,000.</w:t>
      </w:r>
    </w:p>
    <w:p w14:paraId="401E5A91" w14:textId="77777777" w:rsidR="00584B59" w:rsidRDefault="00584B59">
      <w:pPr>
        <w:pStyle w:val="BodyText"/>
        <w:spacing w:before="41"/>
      </w:pPr>
    </w:p>
    <w:p w14:paraId="678541F1" w14:textId="77777777" w:rsidR="00584B59" w:rsidRDefault="00000000">
      <w:pPr>
        <w:pStyle w:val="ListParagraph"/>
        <w:numPr>
          <w:ilvl w:val="1"/>
          <w:numId w:val="41"/>
        </w:numPr>
        <w:tabs>
          <w:tab w:val="left" w:pos="1012"/>
        </w:tabs>
        <w:spacing w:line="276" w:lineRule="auto"/>
        <w:ind w:right="503"/>
        <w:rPr>
          <w:sz w:val="24"/>
        </w:rPr>
      </w:pPr>
      <w:r>
        <w:rPr>
          <w:sz w:val="24"/>
        </w:rPr>
        <w:t>The</w:t>
      </w:r>
      <w:r>
        <w:rPr>
          <w:spacing w:val="-2"/>
          <w:sz w:val="24"/>
        </w:rPr>
        <w:t xml:space="preserve"> </w:t>
      </w:r>
      <w:r>
        <w:rPr>
          <w:sz w:val="24"/>
        </w:rPr>
        <w:t>Authority</w:t>
      </w:r>
      <w:r>
        <w:rPr>
          <w:spacing w:val="-3"/>
          <w:sz w:val="24"/>
        </w:rPr>
        <w:t xml:space="preserve"> </w:t>
      </w:r>
      <w:r>
        <w:rPr>
          <w:sz w:val="24"/>
        </w:rPr>
        <w:t>has</w:t>
      </w:r>
      <w:r>
        <w:rPr>
          <w:spacing w:val="-5"/>
          <w:sz w:val="24"/>
        </w:rPr>
        <w:t xml:space="preserve"> </w:t>
      </w:r>
      <w:r>
        <w:rPr>
          <w:sz w:val="24"/>
        </w:rPr>
        <w:t>determined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will</w:t>
      </w:r>
      <w:r>
        <w:rPr>
          <w:spacing w:val="-3"/>
          <w:sz w:val="24"/>
        </w:rPr>
        <w:t xml:space="preserve"> </w:t>
      </w:r>
      <w:r>
        <w:rPr>
          <w:sz w:val="24"/>
        </w:rPr>
        <w:t>require</w:t>
      </w:r>
      <w:r>
        <w:rPr>
          <w:spacing w:val="-2"/>
          <w:sz w:val="24"/>
        </w:rPr>
        <w:t xml:space="preserve"> </w:t>
      </w:r>
      <w:r>
        <w:rPr>
          <w:sz w:val="24"/>
        </w:rPr>
        <w:t>repayment</w:t>
      </w:r>
      <w:r>
        <w:rPr>
          <w:spacing w:val="-2"/>
          <w:sz w:val="24"/>
        </w:rPr>
        <w:t xml:space="preserve"> </w:t>
      </w:r>
      <w:r>
        <w:rPr>
          <w:sz w:val="24"/>
        </w:rPr>
        <w:t>by</w:t>
      </w:r>
      <w:r>
        <w:rPr>
          <w:spacing w:val="-5"/>
          <w:sz w:val="24"/>
        </w:rPr>
        <w:t xml:space="preserve"> </w:t>
      </w:r>
      <w:r>
        <w:rPr>
          <w:sz w:val="24"/>
        </w:rPr>
        <w:t>the</w:t>
      </w:r>
      <w:r>
        <w:rPr>
          <w:spacing w:val="-2"/>
          <w:sz w:val="24"/>
        </w:rPr>
        <w:t xml:space="preserve"> </w:t>
      </w:r>
      <w:r>
        <w:rPr>
          <w:sz w:val="24"/>
        </w:rPr>
        <w:t xml:space="preserve">applicant </w:t>
      </w:r>
      <w:r>
        <w:rPr>
          <w:spacing w:val="-4"/>
          <w:sz w:val="24"/>
        </w:rPr>
        <w:t>if:</w:t>
      </w:r>
    </w:p>
    <w:p w14:paraId="7E3FAF83" w14:textId="77777777" w:rsidR="00584B59" w:rsidRDefault="00584B59">
      <w:pPr>
        <w:pStyle w:val="BodyText"/>
        <w:spacing w:before="42"/>
      </w:pPr>
    </w:p>
    <w:p w14:paraId="6C3D232E" w14:textId="77777777" w:rsidR="00584B59" w:rsidRDefault="00000000">
      <w:pPr>
        <w:pStyle w:val="ListParagraph"/>
        <w:numPr>
          <w:ilvl w:val="2"/>
          <w:numId w:val="41"/>
        </w:numPr>
        <w:tabs>
          <w:tab w:val="left" w:pos="1732"/>
        </w:tabs>
        <w:spacing w:line="276" w:lineRule="auto"/>
        <w:ind w:right="320"/>
        <w:rPr>
          <w:sz w:val="24"/>
        </w:rPr>
      </w:pPr>
      <w:r>
        <w:rPr>
          <w:sz w:val="24"/>
        </w:rPr>
        <w:t>The</w:t>
      </w:r>
      <w:r>
        <w:rPr>
          <w:spacing w:val="-3"/>
          <w:sz w:val="24"/>
        </w:rPr>
        <w:t xml:space="preserve"> </w:t>
      </w:r>
      <w:r>
        <w:rPr>
          <w:sz w:val="24"/>
        </w:rPr>
        <w:t>grant</w:t>
      </w:r>
      <w:r>
        <w:rPr>
          <w:spacing w:val="-3"/>
          <w:sz w:val="24"/>
        </w:rPr>
        <w:t xml:space="preserve"> </w:t>
      </w:r>
      <w:r>
        <w:rPr>
          <w:sz w:val="24"/>
        </w:rPr>
        <w:t>recipient</w:t>
      </w:r>
      <w:r>
        <w:rPr>
          <w:spacing w:val="-6"/>
          <w:sz w:val="24"/>
        </w:rPr>
        <w:t xml:space="preserve"> </w:t>
      </w:r>
      <w:r>
        <w:rPr>
          <w:sz w:val="24"/>
        </w:rPr>
        <w:t>disposes</w:t>
      </w:r>
      <w:r>
        <w:rPr>
          <w:spacing w:val="-4"/>
          <w:sz w:val="24"/>
        </w:rPr>
        <w:t xml:space="preserve"> </w:t>
      </w:r>
      <w:r>
        <w:rPr>
          <w:sz w:val="24"/>
        </w:rPr>
        <w:t>(whether</w:t>
      </w:r>
      <w:r>
        <w:rPr>
          <w:spacing w:val="-5"/>
          <w:sz w:val="24"/>
        </w:rPr>
        <w:t xml:space="preserve"> </w:t>
      </w:r>
      <w:r>
        <w:rPr>
          <w:sz w:val="24"/>
        </w:rPr>
        <w:t>by</w:t>
      </w:r>
      <w:r>
        <w:rPr>
          <w:spacing w:val="-4"/>
          <w:sz w:val="24"/>
        </w:rPr>
        <w:t xml:space="preserve"> </w:t>
      </w:r>
      <w:r>
        <w:rPr>
          <w:sz w:val="24"/>
        </w:rPr>
        <w:t>sale,</w:t>
      </w:r>
      <w:r>
        <w:rPr>
          <w:spacing w:val="-3"/>
          <w:sz w:val="24"/>
        </w:rPr>
        <w:t xml:space="preserve"> </w:t>
      </w:r>
      <w:r>
        <w:rPr>
          <w:sz w:val="24"/>
        </w:rPr>
        <w:t>assignment,</w:t>
      </w:r>
      <w:r>
        <w:rPr>
          <w:spacing w:val="-3"/>
          <w:sz w:val="24"/>
        </w:rPr>
        <w:t xml:space="preserve"> </w:t>
      </w:r>
      <w:r>
        <w:rPr>
          <w:sz w:val="24"/>
        </w:rPr>
        <w:t>transfer</w:t>
      </w:r>
      <w:r>
        <w:rPr>
          <w:spacing w:val="-7"/>
          <w:sz w:val="24"/>
        </w:rPr>
        <w:t xml:space="preserve"> </w:t>
      </w:r>
      <w:r>
        <w:rPr>
          <w:sz w:val="24"/>
        </w:rPr>
        <w:t>or otherwise) of the premises in respect of which the grant was given within 10 years of the certified date; and</w:t>
      </w:r>
    </w:p>
    <w:p w14:paraId="007B9FD0"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21AEAB08" w14:textId="77777777" w:rsidR="00584B59" w:rsidRDefault="00000000">
      <w:pPr>
        <w:pStyle w:val="ListParagraph"/>
        <w:numPr>
          <w:ilvl w:val="2"/>
          <w:numId w:val="41"/>
        </w:numPr>
        <w:tabs>
          <w:tab w:val="left" w:pos="1731"/>
        </w:tabs>
        <w:spacing w:before="99"/>
        <w:ind w:left="1731"/>
        <w:rPr>
          <w:sz w:val="24"/>
        </w:rPr>
      </w:pPr>
      <w:r>
        <w:rPr>
          <w:sz w:val="24"/>
        </w:rPr>
        <w:lastRenderedPageBreak/>
        <w:t>The</w:t>
      </w:r>
      <w:r>
        <w:rPr>
          <w:spacing w:val="-10"/>
          <w:sz w:val="24"/>
        </w:rPr>
        <w:t xml:space="preserve"> </w:t>
      </w:r>
      <w:r>
        <w:rPr>
          <w:sz w:val="24"/>
        </w:rPr>
        <w:t>Authority</w:t>
      </w:r>
      <w:r>
        <w:rPr>
          <w:spacing w:val="-10"/>
          <w:sz w:val="24"/>
        </w:rPr>
        <w:t xml:space="preserve"> </w:t>
      </w:r>
      <w:r>
        <w:rPr>
          <w:sz w:val="24"/>
        </w:rPr>
        <w:t>having</w:t>
      </w:r>
      <w:r>
        <w:rPr>
          <w:spacing w:val="-9"/>
          <w:sz w:val="24"/>
        </w:rPr>
        <w:t xml:space="preserve"> </w:t>
      </w:r>
      <w:r>
        <w:rPr>
          <w:sz w:val="24"/>
        </w:rPr>
        <w:t>considered</w:t>
      </w:r>
      <w:r>
        <w:rPr>
          <w:spacing w:val="-10"/>
          <w:sz w:val="24"/>
        </w:rPr>
        <w:t xml:space="preserve"> –</w:t>
      </w:r>
    </w:p>
    <w:p w14:paraId="44E41BC9" w14:textId="77777777" w:rsidR="00584B59" w:rsidRDefault="00584B59">
      <w:pPr>
        <w:pStyle w:val="BodyText"/>
        <w:spacing w:before="83"/>
      </w:pPr>
    </w:p>
    <w:p w14:paraId="7E0AD71A" w14:textId="77777777" w:rsidR="00584B59" w:rsidRDefault="00000000">
      <w:pPr>
        <w:pStyle w:val="ListParagraph"/>
        <w:numPr>
          <w:ilvl w:val="3"/>
          <w:numId w:val="41"/>
        </w:numPr>
        <w:tabs>
          <w:tab w:val="left" w:pos="2500"/>
        </w:tabs>
        <w:spacing w:before="1" w:line="276" w:lineRule="auto"/>
        <w:ind w:right="606"/>
        <w:rPr>
          <w:sz w:val="24"/>
        </w:rPr>
      </w:pPr>
      <w:r>
        <w:rPr>
          <w:sz w:val="24"/>
        </w:rPr>
        <w:t>The</w:t>
      </w:r>
      <w:r>
        <w:rPr>
          <w:spacing w:val="-3"/>
          <w:sz w:val="24"/>
        </w:rPr>
        <w:t xml:space="preserve"> </w:t>
      </w:r>
      <w:r>
        <w:rPr>
          <w:sz w:val="24"/>
        </w:rPr>
        <w:t>extent</w:t>
      </w:r>
      <w:r>
        <w:rPr>
          <w:spacing w:val="-6"/>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recipient</w:t>
      </w:r>
      <w:r>
        <w:rPr>
          <w:spacing w:val="-3"/>
          <w:sz w:val="24"/>
        </w:rPr>
        <w:t xml:space="preserve"> </w:t>
      </w:r>
      <w:r>
        <w:rPr>
          <w:sz w:val="24"/>
        </w:rPr>
        <w:t>would</w:t>
      </w:r>
      <w:r>
        <w:rPr>
          <w:spacing w:val="-5"/>
          <w:sz w:val="24"/>
        </w:rPr>
        <w:t xml:space="preserve"> </w:t>
      </w:r>
      <w:r>
        <w:rPr>
          <w:sz w:val="24"/>
        </w:rPr>
        <w:t>suffer</w:t>
      </w:r>
      <w:r>
        <w:rPr>
          <w:spacing w:val="-7"/>
          <w:sz w:val="24"/>
        </w:rPr>
        <w:t xml:space="preserve"> </w:t>
      </w:r>
      <w:r>
        <w:rPr>
          <w:sz w:val="24"/>
        </w:rPr>
        <w:t xml:space="preserve">financial hardship were they required to repay all or any of the </w:t>
      </w:r>
      <w:proofErr w:type="gramStart"/>
      <w:r>
        <w:rPr>
          <w:sz w:val="24"/>
        </w:rPr>
        <w:t>grant;</w:t>
      </w:r>
      <w:proofErr w:type="gramEnd"/>
    </w:p>
    <w:p w14:paraId="00EB0A51" w14:textId="77777777" w:rsidR="00584B59" w:rsidRDefault="00584B59">
      <w:pPr>
        <w:pStyle w:val="BodyText"/>
        <w:spacing w:before="39"/>
      </w:pPr>
    </w:p>
    <w:p w14:paraId="53F7814B" w14:textId="77777777" w:rsidR="00584B59" w:rsidRDefault="00000000">
      <w:pPr>
        <w:pStyle w:val="ListParagraph"/>
        <w:numPr>
          <w:ilvl w:val="3"/>
          <w:numId w:val="41"/>
        </w:numPr>
        <w:tabs>
          <w:tab w:val="left" w:pos="2500"/>
        </w:tabs>
        <w:spacing w:line="276" w:lineRule="auto"/>
        <w:ind w:right="616"/>
        <w:rPr>
          <w:sz w:val="24"/>
        </w:rPr>
      </w:pPr>
      <w:r>
        <w:rPr>
          <w:sz w:val="24"/>
        </w:rPr>
        <w:t>Whether the disposal of the premises is to enable the grant recipient</w:t>
      </w:r>
      <w:r>
        <w:rPr>
          <w:spacing w:val="-2"/>
          <w:sz w:val="24"/>
        </w:rPr>
        <w:t xml:space="preserve"> </w:t>
      </w:r>
      <w:r>
        <w:rPr>
          <w:sz w:val="24"/>
        </w:rPr>
        <w:t>to</w:t>
      </w:r>
      <w:r>
        <w:rPr>
          <w:spacing w:val="-2"/>
          <w:sz w:val="24"/>
        </w:rPr>
        <w:t xml:space="preserve"> </w:t>
      </w:r>
      <w:r>
        <w:rPr>
          <w:sz w:val="24"/>
        </w:rPr>
        <w:t>take</w:t>
      </w:r>
      <w:r>
        <w:rPr>
          <w:spacing w:val="-4"/>
          <w:sz w:val="24"/>
        </w:rPr>
        <w:t xml:space="preserve"> </w:t>
      </w:r>
      <w:r>
        <w:rPr>
          <w:sz w:val="24"/>
        </w:rPr>
        <w:t>up</w:t>
      </w:r>
      <w:r>
        <w:rPr>
          <w:spacing w:val="-4"/>
          <w:sz w:val="24"/>
        </w:rPr>
        <w:t xml:space="preserve"> </w:t>
      </w:r>
      <w:r>
        <w:rPr>
          <w:sz w:val="24"/>
        </w:rPr>
        <w:t>employment</w:t>
      </w:r>
      <w:r>
        <w:rPr>
          <w:spacing w:val="-5"/>
          <w:sz w:val="24"/>
        </w:rPr>
        <w:t xml:space="preserve"> </w:t>
      </w:r>
      <w:r>
        <w:rPr>
          <w:sz w:val="24"/>
        </w:rPr>
        <w:t>or</w:t>
      </w:r>
      <w:r>
        <w:rPr>
          <w:spacing w:val="-4"/>
          <w:sz w:val="24"/>
        </w:rPr>
        <w:t xml:space="preserve"> </w:t>
      </w:r>
      <w:r>
        <w:rPr>
          <w:sz w:val="24"/>
        </w:rPr>
        <w:t>to</w:t>
      </w:r>
      <w:r>
        <w:rPr>
          <w:spacing w:val="-4"/>
          <w:sz w:val="24"/>
        </w:rPr>
        <w:t xml:space="preserve"> </w:t>
      </w:r>
      <w:r>
        <w:rPr>
          <w:sz w:val="24"/>
        </w:rPr>
        <w:t>change</w:t>
      </w:r>
      <w:r>
        <w:rPr>
          <w:spacing w:val="-7"/>
          <w:sz w:val="24"/>
        </w:rPr>
        <w:t xml:space="preserve"> </w:t>
      </w:r>
      <w:r>
        <w:rPr>
          <w:sz w:val="24"/>
        </w:rPr>
        <w:t>the</w:t>
      </w:r>
      <w:r>
        <w:rPr>
          <w:spacing w:val="-2"/>
          <w:sz w:val="24"/>
        </w:rPr>
        <w:t xml:space="preserve"> </w:t>
      </w:r>
      <w:r>
        <w:rPr>
          <w:sz w:val="24"/>
        </w:rPr>
        <w:t>location</w:t>
      </w:r>
      <w:r>
        <w:rPr>
          <w:spacing w:val="-4"/>
          <w:sz w:val="24"/>
        </w:rPr>
        <w:t xml:space="preserve"> </w:t>
      </w:r>
      <w:r>
        <w:rPr>
          <w:sz w:val="24"/>
        </w:rPr>
        <w:t xml:space="preserve">of their </w:t>
      </w:r>
      <w:proofErr w:type="gramStart"/>
      <w:r>
        <w:rPr>
          <w:sz w:val="24"/>
        </w:rPr>
        <w:t>employment;</w:t>
      </w:r>
      <w:proofErr w:type="gramEnd"/>
    </w:p>
    <w:p w14:paraId="5927F91B" w14:textId="77777777" w:rsidR="00584B59" w:rsidRDefault="00584B59">
      <w:pPr>
        <w:pStyle w:val="BodyText"/>
        <w:spacing w:before="42"/>
      </w:pPr>
    </w:p>
    <w:p w14:paraId="6D8C6476" w14:textId="77777777" w:rsidR="00584B59" w:rsidRDefault="00000000">
      <w:pPr>
        <w:pStyle w:val="ListParagraph"/>
        <w:numPr>
          <w:ilvl w:val="3"/>
          <w:numId w:val="41"/>
        </w:numPr>
        <w:tabs>
          <w:tab w:val="left" w:pos="2500"/>
        </w:tabs>
        <w:spacing w:line="276" w:lineRule="auto"/>
        <w:ind w:right="363"/>
        <w:rPr>
          <w:sz w:val="24"/>
        </w:rPr>
      </w:pPr>
      <w:r>
        <w:rPr>
          <w:sz w:val="24"/>
        </w:rPr>
        <w:t>Whether the disposal is made for reasons connected with the physical</w:t>
      </w:r>
      <w:r>
        <w:rPr>
          <w:spacing w:val="-3"/>
          <w:sz w:val="24"/>
        </w:rPr>
        <w:t xml:space="preserve"> </w:t>
      </w:r>
      <w:r>
        <w:rPr>
          <w:sz w:val="24"/>
        </w:rPr>
        <w:t>or</w:t>
      </w:r>
      <w:r>
        <w:rPr>
          <w:spacing w:val="-6"/>
          <w:sz w:val="24"/>
        </w:rPr>
        <w:t xml:space="preserve"> </w:t>
      </w:r>
      <w:r>
        <w:rPr>
          <w:sz w:val="24"/>
        </w:rPr>
        <w:t>mental</w:t>
      </w:r>
      <w:r>
        <w:rPr>
          <w:spacing w:val="-6"/>
          <w:sz w:val="24"/>
        </w:rPr>
        <w:t xml:space="preserve"> </w:t>
      </w:r>
      <w:r>
        <w:rPr>
          <w:sz w:val="24"/>
        </w:rPr>
        <w:t>health</w:t>
      </w:r>
      <w:r>
        <w:rPr>
          <w:spacing w:val="-2"/>
          <w:sz w:val="24"/>
        </w:rPr>
        <w:t xml:space="preserve"> </w:t>
      </w:r>
      <w:r>
        <w:rPr>
          <w:sz w:val="24"/>
        </w:rPr>
        <w:t>or</w:t>
      </w:r>
      <w:r>
        <w:rPr>
          <w:spacing w:val="-4"/>
          <w:sz w:val="24"/>
        </w:rPr>
        <w:t xml:space="preserve"> </w:t>
      </w:r>
      <w:r>
        <w:rPr>
          <w:sz w:val="24"/>
        </w:rPr>
        <w:t>well-being</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recipient</w:t>
      </w:r>
      <w:r>
        <w:rPr>
          <w:spacing w:val="-5"/>
          <w:sz w:val="24"/>
        </w:rPr>
        <w:t xml:space="preserve"> </w:t>
      </w:r>
      <w:r>
        <w:rPr>
          <w:sz w:val="24"/>
        </w:rPr>
        <w:t>or of a disabled occupant of the premises; and</w:t>
      </w:r>
    </w:p>
    <w:p w14:paraId="3DF6F309" w14:textId="77777777" w:rsidR="00584B59" w:rsidRDefault="00584B59">
      <w:pPr>
        <w:pStyle w:val="BodyText"/>
        <w:spacing w:before="41"/>
      </w:pPr>
    </w:p>
    <w:p w14:paraId="45D676F6" w14:textId="77777777" w:rsidR="00584B59" w:rsidRDefault="00000000">
      <w:pPr>
        <w:pStyle w:val="ListParagraph"/>
        <w:numPr>
          <w:ilvl w:val="0"/>
          <w:numId w:val="40"/>
        </w:numPr>
        <w:tabs>
          <w:tab w:val="left" w:pos="2500"/>
        </w:tabs>
        <w:spacing w:line="276" w:lineRule="auto"/>
        <w:ind w:right="298"/>
        <w:rPr>
          <w:sz w:val="24"/>
        </w:rPr>
      </w:pPr>
      <w:r>
        <w:rPr>
          <w:sz w:val="24"/>
        </w:rPr>
        <w:t>Whether the disposal is made to enable the grant recipient to live with, or near, any person who is disabled or infirm and in need</w:t>
      </w:r>
      <w:r>
        <w:rPr>
          <w:spacing w:val="-2"/>
          <w:sz w:val="24"/>
        </w:rPr>
        <w:t xml:space="preserve"> </w:t>
      </w:r>
      <w:r>
        <w:rPr>
          <w:sz w:val="24"/>
        </w:rPr>
        <w:t>of</w:t>
      </w:r>
      <w:r>
        <w:rPr>
          <w:spacing w:val="-5"/>
          <w:sz w:val="24"/>
        </w:rPr>
        <w:t xml:space="preserve"> </w:t>
      </w:r>
      <w:r>
        <w:rPr>
          <w:sz w:val="24"/>
        </w:rPr>
        <w:t>care</w:t>
      </w:r>
      <w:r>
        <w:rPr>
          <w:spacing w:val="-2"/>
          <w:sz w:val="24"/>
        </w:rPr>
        <w:t xml:space="preserve"> </w:t>
      </w:r>
      <w:r>
        <w:rPr>
          <w:sz w:val="24"/>
        </w:rPr>
        <w:t>which</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recipient</w:t>
      </w:r>
      <w:r>
        <w:rPr>
          <w:spacing w:val="-5"/>
          <w:sz w:val="24"/>
        </w:rPr>
        <w:t xml:space="preserve"> </w:t>
      </w:r>
      <w:r>
        <w:rPr>
          <w:sz w:val="24"/>
        </w:rPr>
        <w:t>is</w:t>
      </w:r>
      <w:r>
        <w:rPr>
          <w:spacing w:val="-3"/>
          <w:sz w:val="24"/>
        </w:rPr>
        <w:t xml:space="preserve"> </w:t>
      </w:r>
      <w:r>
        <w:rPr>
          <w:sz w:val="24"/>
        </w:rPr>
        <w:t>intending</w:t>
      </w:r>
      <w:r>
        <w:rPr>
          <w:spacing w:val="-2"/>
          <w:sz w:val="24"/>
        </w:rPr>
        <w:t xml:space="preserve"> </w:t>
      </w:r>
      <w:r>
        <w:rPr>
          <w:sz w:val="24"/>
        </w:rPr>
        <w:t>to</w:t>
      </w:r>
      <w:r>
        <w:rPr>
          <w:spacing w:val="-2"/>
          <w:sz w:val="24"/>
        </w:rPr>
        <w:t xml:space="preserve"> </w:t>
      </w:r>
      <w:r>
        <w:rPr>
          <w:sz w:val="24"/>
        </w:rPr>
        <w:t>provide</w:t>
      </w:r>
      <w:r>
        <w:rPr>
          <w:spacing w:val="-4"/>
          <w:sz w:val="24"/>
        </w:rPr>
        <w:t xml:space="preserve"> </w:t>
      </w:r>
      <w:r>
        <w:rPr>
          <w:sz w:val="24"/>
        </w:rPr>
        <w:t xml:space="preserve">or who is intending to provide care of which the grant recipient is in need by reason of disability or </w:t>
      </w:r>
      <w:proofErr w:type="gramStart"/>
      <w:r>
        <w:rPr>
          <w:sz w:val="24"/>
        </w:rPr>
        <w:t>infirmity;</w:t>
      </w:r>
      <w:proofErr w:type="gramEnd"/>
    </w:p>
    <w:p w14:paraId="4F9E9B46" w14:textId="77777777" w:rsidR="00584B59" w:rsidRDefault="00584B59">
      <w:pPr>
        <w:pStyle w:val="BodyText"/>
        <w:spacing w:before="43"/>
      </w:pPr>
    </w:p>
    <w:p w14:paraId="12B7B974" w14:textId="77777777" w:rsidR="00584B59" w:rsidRDefault="00000000">
      <w:pPr>
        <w:pStyle w:val="ListParagraph"/>
        <w:numPr>
          <w:ilvl w:val="0"/>
          <w:numId w:val="40"/>
        </w:numPr>
        <w:tabs>
          <w:tab w:val="left" w:pos="2500"/>
        </w:tabs>
        <w:spacing w:line="276" w:lineRule="auto"/>
        <w:ind w:right="872"/>
        <w:rPr>
          <w:sz w:val="24"/>
        </w:rPr>
      </w:pPr>
      <w:r>
        <w:rPr>
          <w:sz w:val="24"/>
        </w:rPr>
        <w:t>Is</w:t>
      </w:r>
      <w:r>
        <w:rPr>
          <w:spacing w:val="-4"/>
          <w:sz w:val="24"/>
        </w:rPr>
        <w:t xml:space="preserve"> </w:t>
      </w:r>
      <w:r>
        <w:rPr>
          <w:sz w:val="24"/>
        </w:rPr>
        <w:t>satisfied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is</w:t>
      </w:r>
      <w:r>
        <w:rPr>
          <w:spacing w:val="-4"/>
          <w:sz w:val="24"/>
        </w:rPr>
        <w:t xml:space="preserve"> </w:t>
      </w:r>
      <w:r>
        <w:rPr>
          <w:sz w:val="24"/>
        </w:rPr>
        <w:t>reasonable</w:t>
      </w:r>
      <w:r>
        <w:rPr>
          <w:spacing w:val="-3"/>
          <w:sz w:val="24"/>
        </w:rPr>
        <w:t xml:space="preserve"> </w:t>
      </w:r>
      <w:r>
        <w:rPr>
          <w:sz w:val="24"/>
        </w:rPr>
        <w:t>in</w:t>
      </w:r>
      <w:r>
        <w:rPr>
          <w:spacing w:val="-5"/>
          <w:sz w:val="24"/>
        </w:rPr>
        <w:t xml:space="preserve"> </w:t>
      </w:r>
      <w:r>
        <w:rPr>
          <w:sz w:val="24"/>
        </w:rPr>
        <w:t>all</w:t>
      </w:r>
      <w:r>
        <w:rPr>
          <w:spacing w:val="-4"/>
          <w:sz w:val="24"/>
        </w:rPr>
        <w:t xml:space="preserve"> </w:t>
      </w:r>
      <w:r>
        <w:rPr>
          <w:sz w:val="24"/>
        </w:rPr>
        <w:t>the</w:t>
      </w:r>
      <w:r>
        <w:rPr>
          <w:spacing w:val="-5"/>
          <w:sz w:val="24"/>
        </w:rPr>
        <w:t xml:space="preserve"> </w:t>
      </w:r>
      <w:r>
        <w:rPr>
          <w:sz w:val="24"/>
        </w:rPr>
        <w:t>circumstances</w:t>
      </w:r>
      <w:r>
        <w:rPr>
          <w:spacing w:val="-4"/>
          <w:sz w:val="24"/>
        </w:rPr>
        <w:t xml:space="preserve"> </w:t>
      </w:r>
      <w:r>
        <w:rPr>
          <w:sz w:val="24"/>
        </w:rPr>
        <w:t>to require the repayment.</w:t>
      </w:r>
    </w:p>
    <w:p w14:paraId="2D5255A2" w14:textId="77777777" w:rsidR="00584B59" w:rsidRDefault="00584B59">
      <w:pPr>
        <w:pStyle w:val="BodyText"/>
      </w:pPr>
    </w:p>
    <w:p w14:paraId="4AABEE0F" w14:textId="77777777" w:rsidR="00584B59" w:rsidRDefault="00584B59">
      <w:pPr>
        <w:pStyle w:val="BodyText"/>
        <w:spacing w:before="83"/>
      </w:pPr>
    </w:p>
    <w:p w14:paraId="40D896DB" w14:textId="77777777" w:rsidR="00584B59" w:rsidRDefault="00000000">
      <w:pPr>
        <w:pStyle w:val="ListParagraph"/>
        <w:numPr>
          <w:ilvl w:val="1"/>
          <w:numId w:val="39"/>
        </w:numPr>
        <w:tabs>
          <w:tab w:val="left" w:pos="1012"/>
        </w:tabs>
        <w:spacing w:line="276" w:lineRule="auto"/>
        <w:ind w:right="1010"/>
        <w:rPr>
          <w:sz w:val="24"/>
        </w:rPr>
      </w:pPr>
      <w:r>
        <w:rPr>
          <w:sz w:val="24"/>
        </w:rPr>
        <w:t>If</w:t>
      </w:r>
      <w:r>
        <w:rPr>
          <w:spacing w:val="-1"/>
          <w:sz w:val="24"/>
        </w:rPr>
        <w:t xml:space="preserve"> </w:t>
      </w:r>
      <w:r>
        <w:rPr>
          <w:sz w:val="24"/>
        </w:rPr>
        <w:t>a</w:t>
      </w:r>
      <w:r>
        <w:rPr>
          <w:spacing w:val="-3"/>
          <w:sz w:val="24"/>
        </w:rPr>
        <w:t xml:space="preserve"> </w:t>
      </w:r>
      <w:r>
        <w:rPr>
          <w:sz w:val="24"/>
        </w:rPr>
        <w:t>grant</w:t>
      </w:r>
      <w:r>
        <w:rPr>
          <w:spacing w:val="-4"/>
          <w:sz w:val="24"/>
        </w:rPr>
        <w:t xml:space="preserve"> </w:t>
      </w:r>
      <w:r>
        <w:rPr>
          <w:sz w:val="24"/>
        </w:rPr>
        <w:t>recipient</w:t>
      </w:r>
      <w:r>
        <w:rPr>
          <w:spacing w:val="-4"/>
          <w:sz w:val="24"/>
        </w:rPr>
        <w:t xml:space="preserve"> </w:t>
      </w:r>
      <w:r>
        <w:rPr>
          <w:sz w:val="24"/>
        </w:rPr>
        <w:t>is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opinion</w:t>
      </w:r>
      <w:r>
        <w:rPr>
          <w:spacing w:val="-1"/>
          <w:sz w:val="24"/>
        </w:rPr>
        <w:t xml:space="preserve"> </w:t>
      </w:r>
      <w:r>
        <w:rPr>
          <w:sz w:val="24"/>
        </w:rPr>
        <w:t>that</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exemptions</w:t>
      </w:r>
      <w:r>
        <w:rPr>
          <w:spacing w:val="-4"/>
          <w:sz w:val="24"/>
        </w:rPr>
        <w:t xml:space="preserve"> </w:t>
      </w:r>
      <w:r>
        <w:rPr>
          <w:sz w:val="24"/>
        </w:rPr>
        <w:t xml:space="preserve">detailed above may be </w:t>
      </w:r>
      <w:proofErr w:type="gramStart"/>
      <w:r>
        <w:rPr>
          <w:sz w:val="24"/>
        </w:rPr>
        <w:t>appropriate</w:t>
      </w:r>
      <w:proofErr w:type="gramEnd"/>
      <w:r>
        <w:rPr>
          <w:sz w:val="24"/>
        </w:rPr>
        <w:t xml:space="preserve"> then they will be required to submit written representations to the Authority setting out their case in full.</w:t>
      </w:r>
    </w:p>
    <w:p w14:paraId="50202E7E" w14:textId="77777777" w:rsidR="00584B59" w:rsidRDefault="00584B59">
      <w:pPr>
        <w:pStyle w:val="BodyText"/>
        <w:spacing w:before="41"/>
      </w:pPr>
    </w:p>
    <w:p w14:paraId="7DA476EE" w14:textId="77777777" w:rsidR="00584B59" w:rsidRDefault="00000000">
      <w:pPr>
        <w:pStyle w:val="ListParagraph"/>
        <w:numPr>
          <w:ilvl w:val="1"/>
          <w:numId w:val="39"/>
        </w:numPr>
        <w:tabs>
          <w:tab w:val="left" w:pos="1012"/>
          <w:tab w:val="left" w:pos="1047"/>
        </w:tabs>
        <w:spacing w:line="276" w:lineRule="auto"/>
        <w:ind w:right="317"/>
        <w:rPr>
          <w:sz w:val="24"/>
        </w:rPr>
      </w:pPr>
      <w:r>
        <w:rPr>
          <w:sz w:val="24"/>
        </w:rPr>
        <w:tab/>
        <w:t>If no exemption is deemed appropriate the eligible element of the grant that can</w:t>
      </w:r>
      <w:r>
        <w:rPr>
          <w:spacing w:val="-2"/>
          <w:sz w:val="24"/>
        </w:rPr>
        <w:t xml:space="preserve"> </w:t>
      </w:r>
      <w:r>
        <w:rPr>
          <w:sz w:val="24"/>
        </w:rPr>
        <w:t>be</w:t>
      </w:r>
      <w:r>
        <w:rPr>
          <w:spacing w:val="-2"/>
          <w:sz w:val="24"/>
        </w:rPr>
        <w:t xml:space="preserve"> </w:t>
      </w:r>
      <w:r>
        <w:rPr>
          <w:sz w:val="24"/>
        </w:rPr>
        <w:t>reclaimed</w:t>
      </w:r>
      <w:r>
        <w:rPr>
          <w:spacing w:val="-4"/>
          <w:sz w:val="24"/>
        </w:rPr>
        <w:t xml:space="preserve"> </w:t>
      </w:r>
      <w:r>
        <w:rPr>
          <w:sz w:val="24"/>
        </w:rPr>
        <w:t>following</w:t>
      </w:r>
      <w:r>
        <w:rPr>
          <w:spacing w:val="-2"/>
          <w:sz w:val="24"/>
        </w:rPr>
        <w:t xml:space="preserve"> </w:t>
      </w:r>
      <w:r>
        <w:rPr>
          <w:sz w:val="24"/>
        </w:rPr>
        <w:t>a</w:t>
      </w:r>
      <w:r>
        <w:rPr>
          <w:spacing w:val="-4"/>
          <w:sz w:val="24"/>
        </w:rPr>
        <w:t xml:space="preserve"> </w:t>
      </w:r>
      <w:r>
        <w:rPr>
          <w:sz w:val="24"/>
        </w:rPr>
        <w:t>disposal</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property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recovered</w:t>
      </w:r>
      <w:r>
        <w:rPr>
          <w:spacing w:val="-2"/>
          <w:sz w:val="24"/>
        </w:rPr>
        <w:t xml:space="preserve"> </w:t>
      </w:r>
      <w:r>
        <w:rPr>
          <w:sz w:val="24"/>
        </w:rPr>
        <w:t>in</w:t>
      </w:r>
      <w:r>
        <w:rPr>
          <w:spacing w:val="-2"/>
          <w:sz w:val="24"/>
        </w:rPr>
        <w:t xml:space="preserve"> </w:t>
      </w:r>
      <w:r>
        <w:rPr>
          <w:sz w:val="24"/>
        </w:rPr>
        <w:t>full.</w:t>
      </w:r>
    </w:p>
    <w:p w14:paraId="29737C87" w14:textId="77777777" w:rsidR="00584B59" w:rsidRDefault="00584B59">
      <w:pPr>
        <w:pStyle w:val="BodyText"/>
        <w:spacing w:before="40"/>
      </w:pPr>
    </w:p>
    <w:p w14:paraId="4E7D0874" w14:textId="77777777" w:rsidR="00584B59" w:rsidRDefault="00000000">
      <w:pPr>
        <w:pStyle w:val="ListParagraph"/>
        <w:numPr>
          <w:ilvl w:val="1"/>
          <w:numId w:val="39"/>
        </w:numPr>
        <w:tabs>
          <w:tab w:val="left" w:pos="1012"/>
        </w:tabs>
        <w:spacing w:line="276" w:lineRule="auto"/>
        <w:ind w:right="306"/>
        <w:rPr>
          <w:sz w:val="24"/>
        </w:rPr>
      </w:pPr>
      <w:r>
        <w:rPr>
          <w:sz w:val="24"/>
        </w:rPr>
        <w:t>In all cases, before demanding repayment, the Authority will consider the reasons for the sale/transfer of the property, and whether and to what extent the payee would suffer financial hardship if the grant had to be repaid; the Authority</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demand</w:t>
      </w:r>
      <w:r>
        <w:rPr>
          <w:spacing w:val="-2"/>
          <w:sz w:val="24"/>
        </w:rPr>
        <w:t xml:space="preserve"> </w:t>
      </w:r>
      <w:r>
        <w:rPr>
          <w:sz w:val="24"/>
        </w:rPr>
        <w:t>repayment</w:t>
      </w:r>
      <w:r>
        <w:rPr>
          <w:spacing w:val="-6"/>
          <w:sz w:val="24"/>
        </w:rPr>
        <w:t xml:space="preserve"> </w:t>
      </w:r>
      <w:r>
        <w:rPr>
          <w:sz w:val="24"/>
        </w:rPr>
        <w:t>unless</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satisfied</w:t>
      </w:r>
      <w:r>
        <w:rPr>
          <w:spacing w:val="-4"/>
          <w:sz w:val="24"/>
        </w:rPr>
        <w:t xml:space="preserve"> </w:t>
      </w:r>
      <w:r>
        <w:rPr>
          <w:sz w:val="24"/>
        </w:rPr>
        <w:t>that</w:t>
      </w:r>
      <w:r>
        <w:rPr>
          <w:spacing w:val="-2"/>
          <w:sz w:val="24"/>
        </w:rPr>
        <w:t xml:space="preserve"> </w:t>
      </w:r>
      <w:r>
        <w:rPr>
          <w:sz w:val="24"/>
        </w:rPr>
        <w:t>it</w:t>
      </w:r>
      <w:r>
        <w:rPr>
          <w:spacing w:val="-2"/>
          <w:sz w:val="24"/>
        </w:rPr>
        <w:t xml:space="preserve"> </w:t>
      </w:r>
      <w:r>
        <w:rPr>
          <w:sz w:val="24"/>
        </w:rPr>
        <w:t>is</w:t>
      </w:r>
      <w:r>
        <w:rPr>
          <w:spacing w:val="-3"/>
          <w:sz w:val="24"/>
        </w:rPr>
        <w:t xml:space="preserve"> </w:t>
      </w:r>
      <w:r>
        <w:rPr>
          <w:sz w:val="24"/>
        </w:rPr>
        <w:t>reasonable in all circumstances to so.</w:t>
      </w:r>
    </w:p>
    <w:p w14:paraId="2DBA39EF" w14:textId="77777777" w:rsidR="00584B59" w:rsidRDefault="00584B59">
      <w:pPr>
        <w:pStyle w:val="BodyText"/>
        <w:spacing w:before="43"/>
      </w:pPr>
    </w:p>
    <w:p w14:paraId="5C4D5FF6" w14:textId="77777777" w:rsidR="00584B59" w:rsidRDefault="00000000">
      <w:pPr>
        <w:pStyle w:val="ListParagraph"/>
        <w:numPr>
          <w:ilvl w:val="1"/>
          <w:numId w:val="39"/>
        </w:numPr>
        <w:tabs>
          <w:tab w:val="left" w:pos="1012"/>
        </w:tabs>
        <w:spacing w:line="276" w:lineRule="auto"/>
        <w:ind w:right="437"/>
        <w:rPr>
          <w:sz w:val="24"/>
        </w:rPr>
      </w:pPr>
      <w:r>
        <w:rPr>
          <w:sz w:val="24"/>
        </w:rPr>
        <w:t>This</w:t>
      </w:r>
      <w:r>
        <w:rPr>
          <w:spacing w:val="-2"/>
          <w:sz w:val="24"/>
        </w:rPr>
        <w:t xml:space="preserve"> </w:t>
      </w:r>
      <w:r>
        <w:rPr>
          <w:sz w:val="24"/>
        </w:rPr>
        <w:t>condition</w:t>
      </w:r>
      <w:r>
        <w:rPr>
          <w:spacing w:val="-1"/>
          <w:sz w:val="24"/>
        </w:rPr>
        <w:t xml:space="preserve"> </w:t>
      </w:r>
      <w:r>
        <w:rPr>
          <w:sz w:val="24"/>
        </w:rPr>
        <w:t>is</w:t>
      </w:r>
      <w:r>
        <w:rPr>
          <w:spacing w:val="-4"/>
          <w:sz w:val="24"/>
        </w:rPr>
        <w:t xml:space="preserve"> </w:t>
      </w:r>
      <w:r>
        <w:rPr>
          <w:sz w:val="24"/>
        </w:rPr>
        <w:t>a</w:t>
      </w:r>
      <w:r>
        <w:rPr>
          <w:spacing w:val="-1"/>
          <w:sz w:val="24"/>
        </w:rPr>
        <w:t xml:space="preserve"> </w:t>
      </w:r>
      <w:r>
        <w:rPr>
          <w:sz w:val="24"/>
        </w:rPr>
        <w:t>local</w:t>
      </w:r>
      <w:r>
        <w:rPr>
          <w:spacing w:val="-2"/>
          <w:sz w:val="24"/>
        </w:rPr>
        <w:t xml:space="preserve"> </w:t>
      </w:r>
      <w:r>
        <w:rPr>
          <w:sz w:val="24"/>
        </w:rPr>
        <w:t>land</w:t>
      </w:r>
      <w:r>
        <w:rPr>
          <w:spacing w:val="-1"/>
          <w:sz w:val="24"/>
        </w:rPr>
        <w:t xml:space="preserve"> </w:t>
      </w:r>
      <w:r>
        <w:rPr>
          <w:sz w:val="24"/>
        </w:rPr>
        <w:t>charge</w:t>
      </w:r>
      <w:r>
        <w:rPr>
          <w:spacing w:val="-3"/>
          <w:sz w:val="24"/>
        </w:rPr>
        <w:t xml:space="preserve"> </w:t>
      </w:r>
      <w:r>
        <w:rPr>
          <w:sz w:val="24"/>
        </w:rPr>
        <w:t>and</w:t>
      </w:r>
      <w:r>
        <w:rPr>
          <w:spacing w:val="-1"/>
          <w:sz w:val="24"/>
        </w:rPr>
        <w:t xml:space="preserve"> </w:t>
      </w:r>
      <w:r>
        <w:rPr>
          <w:sz w:val="24"/>
        </w:rPr>
        <w:t>is</w:t>
      </w:r>
      <w:r>
        <w:rPr>
          <w:spacing w:val="-2"/>
          <w:sz w:val="24"/>
        </w:rPr>
        <w:t xml:space="preserve"> </w:t>
      </w:r>
      <w:r>
        <w:rPr>
          <w:sz w:val="24"/>
        </w:rPr>
        <w:t>binding</w:t>
      </w:r>
      <w:r>
        <w:rPr>
          <w:spacing w:val="-3"/>
          <w:sz w:val="24"/>
        </w:rPr>
        <w:t xml:space="preserve"> </w:t>
      </w:r>
      <w:r>
        <w:rPr>
          <w:sz w:val="24"/>
        </w:rPr>
        <w:t>on</w:t>
      </w:r>
      <w:r>
        <w:rPr>
          <w:spacing w:val="-3"/>
          <w:sz w:val="24"/>
        </w:rPr>
        <w:t xml:space="preserve"> </w:t>
      </w:r>
      <w:r>
        <w:rPr>
          <w:sz w:val="24"/>
        </w:rPr>
        <w:t>any</w:t>
      </w:r>
      <w:r>
        <w:rPr>
          <w:spacing w:val="-4"/>
          <w:sz w:val="24"/>
        </w:rPr>
        <w:t xml:space="preserve"> </w:t>
      </w:r>
      <w:r>
        <w:rPr>
          <w:sz w:val="24"/>
        </w:rPr>
        <w:t>person</w:t>
      </w:r>
      <w:r>
        <w:rPr>
          <w:spacing w:val="-1"/>
          <w:sz w:val="24"/>
        </w:rPr>
        <w:t xml:space="preserve"> </w:t>
      </w:r>
      <w:r>
        <w:rPr>
          <w:sz w:val="24"/>
        </w:rPr>
        <w:t>who</w:t>
      </w:r>
      <w:r>
        <w:rPr>
          <w:spacing w:val="-2"/>
          <w:sz w:val="24"/>
        </w:rPr>
        <w:t xml:space="preserve"> </w:t>
      </w:r>
      <w:r>
        <w:rPr>
          <w:sz w:val="24"/>
        </w:rPr>
        <w:t>is</w:t>
      </w:r>
      <w:r>
        <w:rPr>
          <w:spacing w:val="-2"/>
          <w:sz w:val="24"/>
        </w:rPr>
        <w:t xml:space="preserve"> </w:t>
      </w:r>
      <w:r>
        <w:rPr>
          <w:sz w:val="24"/>
        </w:rPr>
        <w:t>for the time being an owner of the dwelling or building.</w:t>
      </w:r>
    </w:p>
    <w:p w14:paraId="1F674DEA"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5924D2E9" w14:textId="77777777" w:rsidR="00584B59" w:rsidRDefault="00000000">
      <w:pPr>
        <w:pStyle w:val="Heading1"/>
        <w:spacing w:before="102"/>
      </w:pPr>
      <w:bookmarkStart w:id="6" w:name="Discretionary_Disabled_Facilities_Grants"/>
      <w:bookmarkEnd w:id="6"/>
      <w:r>
        <w:lastRenderedPageBreak/>
        <w:t>Discretionary</w:t>
      </w:r>
      <w:r>
        <w:rPr>
          <w:spacing w:val="-12"/>
        </w:rPr>
        <w:t xml:space="preserve"> </w:t>
      </w:r>
      <w:r>
        <w:t>Disabled</w:t>
      </w:r>
      <w:r>
        <w:rPr>
          <w:spacing w:val="-12"/>
        </w:rPr>
        <w:t xml:space="preserve"> </w:t>
      </w:r>
      <w:r>
        <w:t>Facilities</w:t>
      </w:r>
      <w:r>
        <w:rPr>
          <w:spacing w:val="-13"/>
        </w:rPr>
        <w:t xml:space="preserve"> </w:t>
      </w:r>
      <w:r>
        <w:rPr>
          <w:spacing w:val="-2"/>
        </w:rPr>
        <w:t>Grants</w:t>
      </w:r>
    </w:p>
    <w:p w14:paraId="74BC2ABB" w14:textId="77777777" w:rsidR="00584B59" w:rsidRDefault="00000000">
      <w:pPr>
        <w:pStyle w:val="ListParagraph"/>
        <w:numPr>
          <w:ilvl w:val="1"/>
          <w:numId w:val="38"/>
        </w:numPr>
        <w:tabs>
          <w:tab w:val="left" w:pos="1011"/>
        </w:tabs>
        <w:spacing w:before="240"/>
        <w:ind w:left="1011" w:hanging="851"/>
        <w:rPr>
          <w:b/>
          <w:sz w:val="24"/>
        </w:rPr>
      </w:pPr>
      <w:r>
        <w:rPr>
          <w:b/>
          <w:spacing w:val="-2"/>
          <w:sz w:val="24"/>
        </w:rPr>
        <w:t>Introduction:</w:t>
      </w:r>
    </w:p>
    <w:p w14:paraId="71C02BF6" w14:textId="77777777" w:rsidR="00584B59" w:rsidRDefault="00584B59">
      <w:pPr>
        <w:pStyle w:val="BodyText"/>
        <w:spacing w:before="81"/>
        <w:rPr>
          <w:b/>
        </w:rPr>
      </w:pPr>
    </w:p>
    <w:p w14:paraId="74636916" w14:textId="77777777" w:rsidR="00584B59" w:rsidRDefault="00000000">
      <w:pPr>
        <w:pStyle w:val="ListParagraph"/>
        <w:numPr>
          <w:ilvl w:val="1"/>
          <w:numId w:val="38"/>
        </w:numPr>
        <w:tabs>
          <w:tab w:val="left" w:pos="1012"/>
        </w:tabs>
        <w:spacing w:line="276" w:lineRule="auto"/>
        <w:ind w:right="480"/>
        <w:rPr>
          <w:sz w:val="24"/>
        </w:rPr>
      </w:pPr>
      <w:r>
        <w:rPr>
          <w:sz w:val="24"/>
        </w:rPr>
        <w:t>In addition to providing mandatory DFG’s, the Authority has the power to offer discretionary financial assistance by virtue of the Regulatory Reform (Housing</w:t>
      </w:r>
      <w:r>
        <w:rPr>
          <w:spacing w:val="-2"/>
          <w:sz w:val="24"/>
        </w:rPr>
        <w:t xml:space="preserve"> </w:t>
      </w:r>
      <w:r>
        <w:rPr>
          <w:sz w:val="24"/>
        </w:rPr>
        <w:t>Assistance)</w:t>
      </w:r>
      <w:r>
        <w:rPr>
          <w:spacing w:val="-4"/>
          <w:sz w:val="24"/>
        </w:rPr>
        <w:t xml:space="preserve"> </w:t>
      </w:r>
      <w:r>
        <w:rPr>
          <w:sz w:val="24"/>
        </w:rPr>
        <w:t>(England</w:t>
      </w:r>
      <w:r>
        <w:rPr>
          <w:spacing w:val="-2"/>
          <w:sz w:val="24"/>
        </w:rPr>
        <w:t xml:space="preserve"> </w:t>
      </w:r>
      <w:r>
        <w:rPr>
          <w:sz w:val="24"/>
        </w:rPr>
        <w:t>&amp;</w:t>
      </w:r>
      <w:r>
        <w:rPr>
          <w:spacing w:val="-5"/>
          <w:sz w:val="24"/>
        </w:rPr>
        <w:t xml:space="preserve"> </w:t>
      </w:r>
      <w:r>
        <w:rPr>
          <w:sz w:val="24"/>
        </w:rPr>
        <w:t>Wales)</w:t>
      </w:r>
      <w:r>
        <w:rPr>
          <w:spacing w:val="-5"/>
          <w:sz w:val="24"/>
        </w:rPr>
        <w:t xml:space="preserve"> </w:t>
      </w:r>
      <w:r>
        <w:rPr>
          <w:sz w:val="24"/>
        </w:rPr>
        <w:t>Order</w:t>
      </w:r>
      <w:r>
        <w:rPr>
          <w:spacing w:val="-4"/>
          <w:sz w:val="24"/>
        </w:rPr>
        <w:t xml:space="preserve"> </w:t>
      </w:r>
      <w:r>
        <w:rPr>
          <w:sz w:val="24"/>
        </w:rPr>
        <w:t>2002.</w:t>
      </w:r>
      <w:r>
        <w:rPr>
          <w:spacing w:val="40"/>
          <w:sz w:val="24"/>
        </w:rPr>
        <w:t xml:space="preserve"> </w:t>
      </w:r>
      <w:r>
        <w:rPr>
          <w:sz w:val="24"/>
        </w:rPr>
        <w:t>Using</w:t>
      </w:r>
      <w:r>
        <w:rPr>
          <w:spacing w:val="-2"/>
          <w:sz w:val="24"/>
        </w:rPr>
        <w:t xml:space="preserve"> </w:t>
      </w:r>
      <w:r>
        <w:rPr>
          <w:sz w:val="24"/>
        </w:rPr>
        <w:t>these</w:t>
      </w:r>
      <w:r>
        <w:rPr>
          <w:spacing w:val="-7"/>
          <w:sz w:val="24"/>
        </w:rPr>
        <w:t xml:space="preserve"> </w:t>
      </w:r>
      <w:r>
        <w:rPr>
          <w:sz w:val="24"/>
        </w:rPr>
        <w:t>powers, the Authority has agreed to offer discretionary grant for private sector residential adaptations in certain specific circumstances.</w:t>
      </w:r>
      <w:r>
        <w:rPr>
          <w:spacing w:val="40"/>
          <w:sz w:val="24"/>
        </w:rPr>
        <w:t xml:space="preserve"> </w:t>
      </w:r>
      <w:r>
        <w:rPr>
          <w:sz w:val="24"/>
        </w:rPr>
        <w:t>This section relates solely to discretionary grant assistance provided by the Authority towards disabled adaptations or approved alternative schemes to meet the identified needs of the disabled applicant.</w:t>
      </w:r>
    </w:p>
    <w:p w14:paraId="24C3606A" w14:textId="77777777" w:rsidR="00584B59" w:rsidRDefault="00584B59">
      <w:pPr>
        <w:pStyle w:val="BodyText"/>
        <w:spacing w:before="44"/>
      </w:pPr>
    </w:p>
    <w:p w14:paraId="765679E0" w14:textId="77777777" w:rsidR="00584B59" w:rsidRDefault="00000000">
      <w:pPr>
        <w:pStyle w:val="Heading1"/>
        <w:numPr>
          <w:ilvl w:val="1"/>
          <w:numId w:val="37"/>
        </w:numPr>
        <w:tabs>
          <w:tab w:val="left" w:pos="1011"/>
        </w:tabs>
        <w:ind w:left="1011" w:hanging="899"/>
      </w:pPr>
      <w:r>
        <w:t>Top-Up</w:t>
      </w:r>
      <w:r>
        <w:rPr>
          <w:spacing w:val="-8"/>
        </w:rPr>
        <w:t xml:space="preserve"> </w:t>
      </w:r>
      <w:r>
        <w:t>to</w:t>
      </w:r>
      <w:r>
        <w:rPr>
          <w:spacing w:val="-7"/>
        </w:rPr>
        <w:t xml:space="preserve"> </w:t>
      </w:r>
      <w:r>
        <w:t>Mandatory</w:t>
      </w:r>
      <w:r>
        <w:rPr>
          <w:spacing w:val="-8"/>
        </w:rPr>
        <w:t xml:space="preserve"> </w:t>
      </w:r>
      <w:r>
        <w:t>Schemes</w:t>
      </w:r>
      <w:r>
        <w:rPr>
          <w:spacing w:val="-6"/>
        </w:rPr>
        <w:t xml:space="preserve"> </w:t>
      </w:r>
      <w:r>
        <w:t>&amp;</w:t>
      </w:r>
      <w:r>
        <w:rPr>
          <w:spacing w:val="-7"/>
        </w:rPr>
        <w:t xml:space="preserve"> </w:t>
      </w:r>
      <w:r>
        <w:t>Repayment</w:t>
      </w:r>
      <w:r>
        <w:rPr>
          <w:spacing w:val="-8"/>
        </w:rPr>
        <w:t xml:space="preserve"> </w:t>
      </w:r>
      <w:r>
        <w:t>Conditions</w:t>
      </w:r>
      <w:r>
        <w:rPr>
          <w:spacing w:val="-7"/>
        </w:rPr>
        <w:t xml:space="preserve"> </w:t>
      </w:r>
      <w:r>
        <w:t>on</w:t>
      </w:r>
      <w:r>
        <w:rPr>
          <w:spacing w:val="-7"/>
        </w:rPr>
        <w:t xml:space="preserve"> </w:t>
      </w:r>
      <w:r>
        <w:rPr>
          <w:spacing w:val="-2"/>
        </w:rPr>
        <w:t>Disposal:</w:t>
      </w:r>
    </w:p>
    <w:p w14:paraId="6E8E8F7E" w14:textId="77777777" w:rsidR="00584B59" w:rsidRDefault="00584B59">
      <w:pPr>
        <w:pStyle w:val="BodyText"/>
        <w:spacing w:before="81"/>
        <w:rPr>
          <w:b/>
        </w:rPr>
      </w:pPr>
    </w:p>
    <w:p w14:paraId="6E23BE32" w14:textId="77777777" w:rsidR="00584B59" w:rsidRDefault="00000000">
      <w:pPr>
        <w:pStyle w:val="ListParagraph"/>
        <w:numPr>
          <w:ilvl w:val="1"/>
          <w:numId w:val="37"/>
        </w:numPr>
        <w:tabs>
          <w:tab w:val="left" w:pos="1011"/>
          <w:tab w:val="left" w:pos="1047"/>
        </w:tabs>
        <w:spacing w:before="1" w:line="276" w:lineRule="auto"/>
        <w:ind w:left="1011" w:right="306"/>
        <w:rPr>
          <w:sz w:val="24"/>
        </w:rPr>
      </w:pPr>
      <w:r>
        <w:rPr>
          <w:sz w:val="24"/>
        </w:rPr>
        <w:tab/>
        <w:t>Although the maximum amount of grant available for a mandatory DFG is currently £30,000, the Authority has agreed through this policy to potentially provide up to an additional £20,000 as a discretionary top-up.</w:t>
      </w:r>
      <w:r>
        <w:rPr>
          <w:spacing w:val="40"/>
          <w:sz w:val="24"/>
        </w:rPr>
        <w:t xml:space="preserve"> </w:t>
      </w:r>
      <w:r>
        <w:rPr>
          <w:sz w:val="24"/>
        </w:rPr>
        <w:t>Grant will be considered where circumstances are such that the cost of eligible work exceeds</w:t>
      </w:r>
      <w:r>
        <w:rPr>
          <w:spacing w:val="-3"/>
          <w:sz w:val="24"/>
        </w:rPr>
        <w:t xml:space="preserve"> </w:t>
      </w:r>
      <w:r>
        <w:rPr>
          <w:sz w:val="24"/>
        </w:rPr>
        <w:t>£30,000</w:t>
      </w:r>
      <w:r>
        <w:rPr>
          <w:spacing w:val="-2"/>
          <w:sz w:val="24"/>
        </w:rPr>
        <w:t xml:space="preserve"> </w:t>
      </w:r>
      <w:r>
        <w:rPr>
          <w:sz w:val="24"/>
        </w:rPr>
        <w:t>(either</w:t>
      </w:r>
      <w:r>
        <w:rPr>
          <w:spacing w:val="-4"/>
          <w:sz w:val="24"/>
        </w:rPr>
        <w:t xml:space="preserve"> </w:t>
      </w:r>
      <w:proofErr w:type="gramStart"/>
      <w:r>
        <w:rPr>
          <w:sz w:val="24"/>
        </w:rPr>
        <w:t>as</w:t>
      </w:r>
      <w:r>
        <w:rPr>
          <w:spacing w:val="-3"/>
          <w:sz w:val="24"/>
        </w:rPr>
        <w:t xml:space="preserve"> </w:t>
      </w:r>
      <w:r>
        <w:rPr>
          <w:sz w:val="24"/>
        </w:rPr>
        <w:t>a</w:t>
      </w:r>
      <w:r>
        <w:rPr>
          <w:spacing w:val="-2"/>
          <w:sz w:val="24"/>
        </w:rPr>
        <w:t xml:space="preserve"> </w:t>
      </w:r>
      <w:r>
        <w:rPr>
          <w:sz w:val="24"/>
        </w:rPr>
        <w:t>result</w:t>
      </w:r>
      <w:r>
        <w:rPr>
          <w:spacing w:val="-5"/>
          <w:sz w:val="24"/>
        </w:rPr>
        <w:t xml:space="preserve"> </w:t>
      </w:r>
      <w:r>
        <w:rPr>
          <w:sz w:val="24"/>
        </w:rPr>
        <w:t>of</w:t>
      </w:r>
      <w:proofErr w:type="gramEnd"/>
      <w:r>
        <w:rPr>
          <w:spacing w:val="-2"/>
          <w:sz w:val="24"/>
        </w:rPr>
        <w:t xml:space="preserve"> </w:t>
      </w:r>
      <w:r>
        <w:rPr>
          <w:sz w:val="24"/>
        </w:rPr>
        <w:t>unforeseen</w:t>
      </w:r>
      <w:r>
        <w:rPr>
          <w:spacing w:val="-2"/>
          <w:sz w:val="24"/>
        </w:rPr>
        <w:t xml:space="preserve"> </w:t>
      </w:r>
      <w:r>
        <w:rPr>
          <w:sz w:val="24"/>
        </w:rPr>
        <w:t>works</w:t>
      </w:r>
      <w:r>
        <w:rPr>
          <w:spacing w:val="-3"/>
          <w:sz w:val="24"/>
        </w:rPr>
        <w:t xml:space="preserve"> </w:t>
      </w:r>
      <w:r>
        <w:rPr>
          <w:sz w:val="24"/>
        </w:rPr>
        <w:t>post</w:t>
      </w:r>
      <w:r>
        <w:rPr>
          <w:spacing w:val="-5"/>
          <w:sz w:val="24"/>
        </w:rPr>
        <w:t xml:space="preserve"> </w:t>
      </w:r>
      <w:r>
        <w:rPr>
          <w:sz w:val="24"/>
        </w:rPr>
        <w:t>approval</w:t>
      </w:r>
      <w:r>
        <w:rPr>
          <w:spacing w:val="-3"/>
          <w:sz w:val="24"/>
        </w:rPr>
        <w:t xml:space="preserve"> </w:t>
      </w:r>
      <w:r>
        <w:rPr>
          <w:sz w:val="24"/>
        </w:rPr>
        <w:t>or</w:t>
      </w:r>
      <w:r>
        <w:rPr>
          <w:spacing w:val="-4"/>
          <w:sz w:val="24"/>
        </w:rPr>
        <w:t xml:space="preserve"> </w:t>
      </w:r>
      <w:r>
        <w:rPr>
          <w:sz w:val="24"/>
        </w:rPr>
        <w:t>the extent of the original work inclusive of an appropriate contingency sum, that is recommended to the Authority).</w:t>
      </w:r>
      <w:r>
        <w:rPr>
          <w:spacing w:val="80"/>
          <w:sz w:val="24"/>
        </w:rPr>
        <w:t xml:space="preserve"> </w:t>
      </w:r>
      <w:r>
        <w:rPr>
          <w:sz w:val="24"/>
        </w:rPr>
        <w:t>This type of assistance will only be offered</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top</w:t>
      </w:r>
      <w:r>
        <w:rPr>
          <w:spacing w:val="-3"/>
          <w:sz w:val="24"/>
        </w:rPr>
        <w:t xml:space="preserve"> </w:t>
      </w:r>
      <w:r>
        <w:rPr>
          <w:sz w:val="24"/>
        </w:rPr>
        <w:t>up</w:t>
      </w:r>
      <w:r>
        <w:rPr>
          <w:spacing w:val="-1"/>
          <w:sz w:val="24"/>
        </w:rPr>
        <w:t xml:space="preserve"> </w:t>
      </w:r>
      <w:r>
        <w:rPr>
          <w:sz w:val="24"/>
        </w:rPr>
        <w:t>for</w:t>
      </w:r>
      <w:r>
        <w:rPr>
          <w:spacing w:val="-4"/>
          <w:sz w:val="24"/>
        </w:rPr>
        <w:t xml:space="preserve"> </w:t>
      </w:r>
      <w:r>
        <w:rPr>
          <w:sz w:val="24"/>
        </w:rPr>
        <w:t>schemes</w:t>
      </w:r>
      <w:r>
        <w:rPr>
          <w:spacing w:val="-2"/>
          <w:sz w:val="24"/>
        </w:rPr>
        <w:t xml:space="preserve"> </w:t>
      </w:r>
      <w:r>
        <w:rPr>
          <w:sz w:val="24"/>
        </w:rPr>
        <w:t>that</w:t>
      </w:r>
      <w:r>
        <w:rPr>
          <w:spacing w:val="-4"/>
          <w:sz w:val="24"/>
        </w:rPr>
        <w:t xml:space="preserve"> </w:t>
      </w:r>
      <w:r>
        <w:rPr>
          <w:sz w:val="24"/>
        </w:rPr>
        <w:t>fall</w:t>
      </w:r>
      <w:r>
        <w:rPr>
          <w:spacing w:val="-2"/>
          <w:sz w:val="24"/>
        </w:rPr>
        <w:t xml:space="preserve"> </w:t>
      </w:r>
      <w:r>
        <w:rPr>
          <w:sz w:val="24"/>
        </w:rPr>
        <w:t>within</w:t>
      </w:r>
      <w:r>
        <w:rPr>
          <w:spacing w:val="-1"/>
          <w:sz w:val="24"/>
        </w:rPr>
        <w:t xml:space="preserve"> </w:t>
      </w:r>
      <w:r>
        <w:rPr>
          <w:sz w:val="24"/>
        </w:rPr>
        <w:t>the</w:t>
      </w:r>
      <w:r>
        <w:rPr>
          <w:spacing w:val="-1"/>
          <w:sz w:val="24"/>
        </w:rPr>
        <w:t xml:space="preserve"> </w:t>
      </w:r>
      <w:r>
        <w:rPr>
          <w:sz w:val="24"/>
        </w:rPr>
        <w:t>mandatory</w:t>
      </w:r>
      <w:r>
        <w:rPr>
          <w:spacing w:val="-2"/>
          <w:sz w:val="24"/>
        </w:rPr>
        <w:t xml:space="preserve"> </w:t>
      </w:r>
      <w:r>
        <w:rPr>
          <w:sz w:val="24"/>
        </w:rPr>
        <w:t>grant</w:t>
      </w:r>
      <w:r>
        <w:rPr>
          <w:spacing w:val="-4"/>
          <w:sz w:val="24"/>
        </w:rPr>
        <w:t xml:space="preserve"> </w:t>
      </w:r>
      <w:r>
        <w:rPr>
          <w:sz w:val="24"/>
        </w:rPr>
        <w:t>headings as previously described.</w:t>
      </w:r>
    </w:p>
    <w:p w14:paraId="6C4473E1" w14:textId="77777777" w:rsidR="00584B59" w:rsidRDefault="00584B59">
      <w:pPr>
        <w:pStyle w:val="BodyText"/>
        <w:spacing w:before="40"/>
      </w:pPr>
    </w:p>
    <w:p w14:paraId="191E7859" w14:textId="77777777" w:rsidR="00584B59" w:rsidRDefault="00000000">
      <w:pPr>
        <w:pStyle w:val="ListParagraph"/>
        <w:numPr>
          <w:ilvl w:val="1"/>
          <w:numId w:val="37"/>
        </w:numPr>
        <w:tabs>
          <w:tab w:val="left" w:pos="1011"/>
        </w:tabs>
        <w:spacing w:line="276" w:lineRule="auto"/>
        <w:ind w:left="1011" w:right="305"/>
        <w:rPr>
          <w:sz w:val="24"/>
        </w:rPr>
      </w:pPr>
      <w:r>
        <w:rPr>
          <w:sz w:val="24"/>
        </w:rPr>
        <w:t>Any discretionary assistance awarded under this part will be given without prejudice and will have no regard to any agreed Nottinghamshire County Council funding or the ability of the applicant to self-fund the identified additional costs.</w:t>
      </w:r>
      <w:r>
        <w:rPr>
          <w:spacing w:val="40"/>
          <w:sz w:val="24"/>
        </w:rPr>
        <w:t xml:space="preserve"> </w:t>
      </w:r>
      <w:r>
        <w:rPr>
          <w:sz w:val="24"/>
        </w:rPr>
        <w:t>Subject to this assessment any discretionary award will potentially make up the difference between the maximum grant and the cost of eligible works (up to a maximum of an additional £20,000).</w:t>
      </w:r>
      <w:r>
        <w:rPr>
          <w:spacing w:val="40"/>
          <w:sz w:val="24"/>
        </w:rPr>
        <w:t xml:space="preserve"> </w:t>
      </w:r>
      <w:r>
        <w:rPr>
          <w:sz w:val="24"/>
        </w:rPr>
        <w:t>Any discretionary top-up may however be repayable on any subsequent disposal of</w:t>
      </w:r>
      <w:r>
        <w:rPr>
          <w:spacing w:val="-2"/>
          <w:sz w:val="24"/>
        </w:rPr>
        <w:t xml:space="preserve"> </w:t>
      </w:r>
      <w:r>
        <w:rPr>
          <w:sz w:val="24"/>
        </w:rPr>
        <w:t>the</w:t>
      </w:r>
      <w:r>
        <w:rPr>
          <w:spacing w:val="-2"/>
          <w:sz w:val="24"/>
        </w:rPr>
        <w:t xml:space="preserve"> </w:t>
      </w:r>
      <w:r>
        <w:rPr>
          <w:sz w:val="24"/>
        </w:rPr>
        <w:t>subject</w:t>
      </w:r>
      <w:r>
        <w:rPr>
          <w:spacing w:val="-5"/>
          <w:sz w:val="24"/>
        </w:rPr>
        <w:t xml:space="preserve"> </w:t>
      </w:r>
      <w:r>
        <w:rPr>
          <w:sz w:val="24"/>
        </w:rPr>
        <w:t>property</w:t>
      </w:r>
      <w:r>
        <w:rPr>
          <w:spacing w:val="-5"/>
          <w:sz w:val="24"/>
        </w:rPr>
        <w:t xml:space="preserve"> </w:t>
      </w:r>
      <w:r>
        <w:rPr>
          <w:sz w:val="24"/>
        </w:rPr>
        <w:t>and</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recorded</w:t>
      </w:r>
      <w:r>
        <w:rPr>
          <w:spacing w:val="-4"/>
          <w:sz w:val="24"/>
        </w:rPr>
        <w:t xml:space="preserve"> </w:t>
      </w:r>
      <w:r>
        <w:rPr>
          <w:sz w:val="24"/>
        </w:rPr>
        <w:t>as</w:t>
      </w:r>
      <w:r>
        <w:rPr>
          <w:spacing w:val="-3"/>
          <w:sz w:val="24"/>
        </w:rPr>
        <w:t xml:space="preserve"> </w:t>
      </w:r>
      <w:r>
        <w:rPr>
          <w:sz w:val="24"/>
        </w:rPr>
        <w:t>a</w:t>
      </w:r>
      <w:r>
        <w:rPr>
          <w:spacing w:val="-2"/>
          <w:sz w:val="24"/>
        </w:rPr>
        <w:t xml:space="preserve"> </w:t>
      </w:r>
      <w:r>
        <w:rPr>
          <w:sz w:val="24"/>
        </w:rPr>
        <w:t>charge</w:t>
      </w:r>
      <w:r>
        <w:rPr>
          <w:spacing w:val="-4"/>
          <w:sz w:val="24"/>
        </w:rPr>
        <w:t xml:space="preserve"> </w:t>
      </w:r>
      <w:r>
        <w:rPr>
          <w:sz w:val="24"/>
        </w:rPr>
        <w:t>against</w:t>
      </w:r>
      <w:r>
        <w:rPr>
          <w:spacing w:val="-2"/>
          <w:sz w:val="24"/>
        </w:rPr>
        <w:t xml:space="preserve"> </w:t>
      </w:r>
      <w:r>
        <w:rPr>
          <w:sz w:val="24"/>
        </w:rPr>
        <w:t>the</w:t>
      </w:r>
      <w:r>
        <w:rPr>
          <w:spacing w:val="-4"/>
          <w:sz w:val="24"/>
        </w:rPr>
        <w:t xml:space="preserve"> </w:t>
      </w:r>
      <w:r>
        <w:rPr>
          <w:sz w:val="24"/>
        </w:rPr>
        <w:t>property.</w:t>
      </w:r>
    </w:p>
    <w:p w14:paraId="40FBC0AE" w14:textId="77777777" w:rsidR="00584B59" w:rsidRDefault="00584B59">
      <w:pPr>
        <w:pStyle w:val="BodyText"/>
        <w:spacing w:before="43"/>
      </w:pPr>
    </w:p>
    <w:p w14:paraId="151B9E97" w14:textId="77777777" w:rsidR="00584B59" w:rsidRDefault="00000000">
      <w:pPr>
        <w:pStyle w:val="ListParagraph"/>
        <w:numPr>
          <w:ilvl w:val="1"/>
          <w:numId w:val="37"/>
        </w:numPr>
        <w:tabs>
          <w:tab w:val="left" w:pos="1011"/>
        </w:tabs>
        <w:spacing w:line="276" w:lineRule="auto"/>
        <w:ind w:left="1011" w:right="449"/>
        <w:rPr>
          <w:sz w:val="24"/>
        </w:rPr>
      </w:pPr>
      <w:r>
        <w:rPr>
          <w:sz w:val="24"/>
        </w:rPr>
        <w:t>If</w:t>
      </w:r>
      <w:r>
        <w:rPr>
          <w:spacing w:val="-1"/>
          <w:sz w:val="24"/>
        </w:rPr>
        <w:t xml:space="preserve"> </w:t>
      </w:r>
      <w:r>
        <w:rPr>
          <w:sz w:val="24"/>
        </w:rPr>
        <w:t>the</w:t>
      </w:r>
      <w:r>
        <w:rPr>
          <w:spacing w:val="-1"/>
          <w:sz w:val="24"/>
        </w:rPr>
        <w:t xml:space="preserve"> </w:t>
      </w:r>
      <w:r>
        <w:rPr>
          <w:sz w:val="24"/>
        </w:rPr>
        <w:t>subject</w:t>
      </w:r>
      <w:r>
        <w:rPr>
          <w:spacing w:val="-4"/>
          <w:sz w:val="24"/>
        </w:rPr>
        <w:t xml:space="preserve"> </w:t>
      </w:r>
      <w:r>
        <w:rPr>
          <w:sz w:val="24"/>
        </w:rPr>
        <w:t>property</w:t>
      </w:r>
      <w:r>
        <w:rPr>
          <w:spacing w:val="-4"/>
          <w:sz w:val="24"/>
        </w:rPr>
        <w:t xml:space="preserve"> </w:t>
      </w:r>
      <w:r>
        <w:rPr>
          <w:sz w:val="24"/>
        </w:rPr>
        <w:t>is</w:t>
      </w:r>
      <w:r>
        <w:rPr>
          <w:spacing w:val="-2"/>
          <w:sz w:val="24"/>
        </w:rPr>
        <w:t xml:space="preserve"> </w:t>
      </w:r>
      <w:r>
        <w:rPr>
          <w:sz w:val="24"/>
        </w:rPr>
        <w:t>disposed</w:t>
      </w:r>
      <w:r>
        <w:rPr>
          <w:spacing w:val="-1"/>
          <w:sz w:val="24"/>
        </w:rPr>
        <w:t xml:space="preserve"> </w:t>
      </w:r>
      <w:r>
        <w:rPr>
          <w:sz w:val="24"/>
        </w:rPr>
        <w:t>of</w:t>
      </w:r>
      <w:r>
        <w:rPr>
          <w:spacing w:val="-1"/>
          <w:sz w:val="24"/>
        </w:rPr>
        <w:t xml:space="preserve"> </w:t>
      </w:r>
      <w:r>
        <w:rPr>
          <w:sz w:val="24"/>
        </w:rPr>
        <w:t>within</w:t>
      </w:r>
      <w:r>
        <w:rPr>
          <w:spacing w:val="-3"/>
          <w:sz w:val="24"/>
        </w:rPr>
        <w:t xml:space="preserve"> </w:t>
      </w:r>
      <w:r>
        <w:rPr>
          <w:sz w:val="24"/>
        </w:rPr>
        <w:t>10</w:t>
      </w:r>
      <w:r>
        <w:rPr>
          <w:spacing w:val="-3"/>
          <w:sz w:val="24"/>
        </w:rPr>
        <w:t xml:space="preserve"> </w:t>
      </w:r>
      <w:r>
        <w:rPr>
          <w:sz w:val="24"/>
        </w:rPr>
        <w:t>years</w:t>
      </w:r>
      <w:r>
        <w:rPr>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certified</w:t>
      </w:r>
      <w:r>
        <w:rPr>
          <w:spacing w:val="-1"/>
          <w:sz w:val="24"/>
        </w:rPr>
        <w:t xml:space="preserve"> </w:t>
      </w:r>
      <w:r>
        <w:rPr>
          <w:sz w:val="24"/>
        </w:rPr>
        <w:t>date</w:t>
      </w:r>
      <w:r>
        <w:rPr>
          <w:spacing w:val="-1"/>
          <w:sz w:val="24"/>
        </w:rPr>
        <w:t xml:space="preserve"> </w:t>
      </w:r>
      <w:r>
        <w:rPr>
          <w:sz w:val="24"/>
        </w:rPr>
        <w:t>the Authority may require repayment of all or</w:t>
      </w:r>
      <w:r>
        <w:rPr>
          <w:spacing w:val="-2"/>
          <w:sz w:val="24"/>
        </w:rPr>
        <w:t xml:space="preserve"> </w:t>
      </w:r>
      <w:r>
        <w:rPr>
          <w:sz w:val="24"/>
        </w:rPr>
        <w:t>a proportion of</w:t>
      </w:r>
      <w:r>
        <w:rPr>
          <w:spacing w:val="-1"/>
          <w:sz w:val="24"/>
        </w:rPr>
        <w:t xml:space="preserve"> </w:t>
      </w:r>
      <w:r>
        <w:rPr>
          <w:sz w:val="24"/>
        </w:rPr>
        <w:t>the grant following consideration of the reasons behind the disposal.</w:t>
      </w:r>
      <w:r>
        <w:rPr>
          <w:spacing w:val="40"/>
          <w:sz w:val="24"/>
        </w:rPr>
        <w:t xml:space="preserve"> </w:t>
      </w:r>
      <w:r>
        <w:rPr>
          <w:sz w:val="24"/>
        </w:rPr>
        <w:t>The Authority will apply the same criteria as detailed in sections 3.2 to 3.4 (above) in determining if and how</w:t>
      </w:r>
      <w:r>
        <w:rPr>
          <w:spacing w:val="-1"/>
          <w:sz w:val="24"/>
        </w:rPr>
        <w:t xml:space="preserve"> </w:t>
      </w:r>
      <w:r>
        <w:rPr>
          <w:sz w:val="24"/>
        </w:rPr>
        <w:t>much of the grant will be repayable. All grant conditions will cease on expiry of the 10 -year period from the certified date.</w:t>
      </w:r>
    </w:p>
    <w:p w14:paraId="5F9FD65A" w14:textId="77777777" w:rsidR="00584B59" w:rsidRDefault="00584B59">
      <w:pPr>
        <w:pStyle w:val="BodyText"/>
        <w:spacing w:before="40"/>
      </w:pPr>
    </w:p>
    <w:p w14:paraId="11EF3030" w14:textId="77777777" w:rsidR="00584B59" w:rsidRDefault="00000000">
      <w:pPr>
        <w:pStyle w:val="ListParagraph"/>
        <w:numPr>
          <w:ilvl w:val="1"/>
          <w:numId w:val="37"/>
        </w:numPr>
        <w:tabs>
          <w:tab w:val="left" w:pos="1009"/>
          <w:tab w:val="left" w:pos="1011"/>
        </w:tabs>
        <w:spacing w:line="276" w:lineRule="auto"/>
        <w:ind w:left="1011" w:right="397"/>
        <w:jc w:val="both"/>
        <w:rPr>
          <w:sz w:val="24"/>
        </w:rPr>
      </w:pPr>
      <w:r>
        <w:rPr>
          <w:sz w:val="24"/>
        </w:rPr>
        <w:t>The award of</w:t>
      </w:r>
      <w:r>
        <w:rPr>
          <w:spacing w:val="-3"/>
          <w:sz w:val="24"/>
        </w:rPr>
        <w:t xml:space="preserve"> </w:t>
      </w:r>
      <w:r>
        <w:rPr>
          <w:sz w:val="24"/>
        </w:rPr>
        <w:t>any</w:t>
      </w:r>
      <w:r>
        <w:rPr>
          <w:spacing w:val="-3"/>
          <w:sz w:val="24"/>
        </w:rPr>
        <w:t xml:space="preserve"> </w:t>
      </w:r>
      <w:r>
        <w:rPr>
          <w:sz w:val="24"/>
        </w:rPr>
        <w:t>discretionary</w:t>
      </w:r>
      <w:r>
        <w:rPr>
          <w:spacing w:val="-1"/>
          <w:sz w:val="24"/>
        </w:rPr>
        <w:t xml:space="preserve"> </w:t>
      </w:r>
      <w:r>
        <w:rPr>
          <w:sz w:val="24"/>
        </w:rPr>
        <w:t>top-up will</w:t>
      </w:r>
      <w:r>
        <w:rPr>
          <w:spacing w:val="-1"/>
          <w:sz w:val="24"/>
        </w:rPr>
        <w:t xml:space="preserve"> </w:t>
      </w:r>
      <w:r>
        <w:rPr>
          <w:sz w:val="24"/>
        </w:rPr>
        <w:t>only</w:t>
      </w:r>
      <w:r>
        <w:rPr>
          <w:spacing w:val="-1"/>
          <w:sz w:val="24"/>
        </w:rPr>
        <w:t xml:space="preserve"> </w:t>
      </w:r>
      <w:r>
        <w:rPr>
          <w:sz w:val="24"/>
        </w:rPr>
        <w:t>be considered</w:t>
      </w:r>
      <w:r>
        <w:rPr>
          <w:spacing w:val="-2"/>
          <w:sz w:val="24"/>
        </w:rPr>
        <w:t xml:space="preserve"> </w:t>
      </w:r>
      <w:r>
        <w:rPr>
          <w:sz w:val="24"/>
        </w:rPr>
        <w:t>having regard to</w:t>
      </w:r>
      <w:r>
        <w:rPr>
          <w:spacing w:val="-1"/>
          <w:sz w:val="24"/>
        </w:rPr>
        <w:t xml:space="preserve"> </w:t>
      </w:r>
      <w:r>
        <w:rPr>
          <w:sz w:val="24"/>
        </w:rPr>
        <w:t>the</w:t>
      </w:r>
      <w:r>
        <w:rPr>
          <w:spacing w:val="-1"/>
          <w:sz w:val="24"/>
        </w:rPr>
        <w:t xml:space="preserve"> </w:t>
      </w:r>
      <w:proofErr w:type="gramStart"/>
      <w:r>
        <w:rPr>
          <w:sz w:val="24"/>
        </w:rPr>
        <w:t>amount</w:t>
      </w:r>
      <w:proofErr w:type="gramEnd"/>
      <w:r>
        <w:rPr>
          <w:spacing w:val="-4"/>
          <w:sz w:val="24"/>
        </w:rPr>
        <w:t xml:space="preserve"> </w:t>
      </w:r>
      <w:r>
        <w:rPr>
          <w:sz w:val="24"/>
        </w:rPr>
        <w:t>of</w:t>
      </w:r>
      <w:r>
        <w:rPr>
          <w:spacing w:val="-1"/>
          <w:sz w:val="24"/>
        </w:rPr>
        <w:t xml:space="preserve"> </w:t>
      </w:r>
      <w:r>
        <w:rPr>
          <w:sz w:val="24"/>
        </w:rPr>
        <w:t>resources</w:t>
      </w:r>
      <w:r>
        <w:rPr>
          <w:spacing w:val="-2"/>
          <w:sz w:val="24"/>
        </w:rPr>
        <w:t xml:space="preserve"> </w:t>
      </w:r>
      <w:r>
        <w:rPr>
          <w:sz w:val="24"/>
        </w:rPr>
        <w:t>the</w:t>
      </w:r>
      <w:r>
        <w:rPr>
          <w:spacing w:val="-3"/>
          <w:sz w:val="24"/>
        </w:rPr>
        <w:t xml:space="preserve"> </w:t>
      </w:r>
      <w:r>
        <w:rPr>
          <w:sz w:val="24"/>
        </w:rPr>
        <w:t>Authority</w:t>
      </w:r>
      <w:r>
        <w:rPr>
          <w:spacing w:val="-2"/>
          <w:sz w:val="24"/>
        </w:rPr>
        <w:t xml:space="preserve"> </w:t>
      </w:r>
      <w:r>
        <w:rPr>
          <w:sz w:val="24"/>
        </w:rPr>
        <w:t>has</w:t>
      </w:r>
      <w:r>
        <w:rPr>
          <w:spacing w:val="-4"/>
          <w:sz w:val="24"/>
        </w:rPr>
        <w:t xml:space="preserve"> </w:t>
      </w:r>
      <w:r>
        <w:rPr>
          <w:sz w:val="24"/>
        </w:rPr>
        <w:t>at</w:t>
      </w:r>
      <w:r>
        <w:rPr>
          <w:spacing w:val="-1"/>
          <w:sz w:val="24"/>
        </w:rPr>
        <w:t xml:space="preserve"> </w:t>
      </w:r>
      <w:r>
        <w:rPr>
          <w:sz w:val="24"/>
        </w:rPr>
        <w:t>that</w:t>
      </w:r>
      <w:r>
        <w:rPr>
          <w:spacing w:val="-1"/>
          <w:sz w:val="24"/>
        </w:rPr>
        <w:t xml:space="preserve"> </w:t>
      </w:r>
      <w:r>
        <w:rPr>
          <w:sz w:val="24"/>
        </w:rPr>
        <w:t>time.</w:t>
      </w:r>
      <w:r>
        <w:rPr>
          <w:spacing w:val="40"/>
          <w:sz w:val="24"/>
        </w:rPr>
        <w:t xml:space="preserve"> </w:t>
      </w:r>
      <w:r>
        <w:rPr>
          <w:sz w:val="24"/>
        </w:rPr>
        <w:t>If</w:t>
      </w:r>
      <w:r>
        <w:rPr>
          <w:spacing w:val="-4"/>
          <w:sz w:val="24"/>
        </w:rPr>
        <w:t xml:space="preserve"> </w:t>
      </w:r>
      <w:r>
        <w:rPr>
          <w:sz w:val="24"/>
        </w:rPr>
        <w:t>it</w:t>
      </w:r>
      <w:r>
        <w:rPr>
          <w:spacing w:val="-1"/>
          <w:sz w:val="24"/>
        </w:rPr>
        <w:t xml:space="preserve"> </w:t>
      </w:r>
      <w:r>
        <w:rPr>
          <w:sz w:val="24"/>
        </w:rPr>
        <w:t>does</w:t>
      </w:r>
      <w:r>
        <w:rPr>
          <w:spacing w:val="-4"/>
          <w:sz w:val="24"/>
        </w:rPr>
        <w:t xml:space="preserve"> </w:t>
      </w:r>
      <w:r>
        <w:rPr>
          <w:sz w:val="24"/>
        </w:rPr>
        <w:t>not</w:t>
      </w:r>
      <w:r>
        <w:rPr>
          <w:spacing w:val="-4"/>
          <w:sz w:val="24"/>
        </w:rPr>
        <w:t xml:space="preserve"> </w:t>
      </w:r>
      <w:r>
        <w:rPr>
          <w:sz w:val="24"/>
        </w:rPr>
        <w:t>have sufficient resources available to deal with other referrals that have been</w:t>
      </w:r>
    </w:p>
    <w:p w14:paraId="20184DB9"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5F6A7318" w14:textId="77777777" w:rsidR="00584B59" w:rsidRDefault="00000000">
      <w:pPr>
        <w:pStyle w:val="BodyText"/>
        <w:spacing w:before="102" w:line="276" w:lineRule="auto"/>
        <w:ind w:left="1011" w:right="356"/>
      </w:pPr>
      <w:r>
        <w:lastRenderedPageBreak/>
        <w:t>passed</w:t>
      </w:r>
      <w:r>
        <w:rPr>
          <w:spacing w:val="-2"/>
        </w:rPr>
        <w:t xml:space="preserve"> </w:t>
      </w:r>
      <w:r>
        <w:t>to</w:t>
      </w:r>
      <w:r>
        <w:rPr>
          <w:spacing w:val="-4"/>
        </w:rPr>
        <w:t xml:space="preserve"> </w:t>
      </w:r>
      <w:r>
        <w:t>the</w:t>
      </w:r>
      <w:r>
        <w:rPr>
          <w:spacing w:val="-2"/>
        </w:rPr>
        <w:t xml:space="preserve"> </w:t>
      </w:r>
      <w:r>
        <w:t>Authority</w:t>
      </w:r>
      <w:r>
        <w:rPr>
          <w:spacing w:val="-5"/>
        </w:rPr>
        <w:t xml:space="preserve"> </w:t>
      </w:r>
      <w:r>
        <w:t>by</w:t>
      </w:r>
      <w:r>
        <w:rPr>
          <w:spacing w:val="-3"/>
        </w:rPr>
        <w:t xml:space="preserve"> </w:t>
      </w:r>
      <w:r>
        <w:t>the</w:t>
      </w:r>
      <w:r>
        <w:rPr>
          <w:spacing w:val="-2"/>
        </w:rPr>
        <w:t xml:space="preserve"> </w:t>
      </w:r>
      <w:r>
        <w:t>Occupational</w:t>
      </w:r>
      <w:r>
        <w:rPr>
          <w:spacing w:val="-3"/>
        </w:rPr>
        <w:t xml:space="preserve"> </w:t>
      </w:r>
      <w:r>
        <w:t>Therapy</w:t>
      </w:r>
      <w:r>
        <w:rPr>
          <w:spacing w:val="-5"/>
        </w:rPr>
        <w:t xml:space="preserve"> </w:t>
      </w:r>
      <w:r>
        <w:t>Service</w:t>
      </w:r>
      <w:r>
        <w:rPr>
          <w:spacing w:val="-4"/>
        </w:rPr>
        <w:t xml:space="preserve"> </w:t>
      </w:r>
      <w:r>
        <w:t>at</w:t>
      </w:r>
      <w:r>
        <w:rPr>
          <w:spacing w:val="-2"/>
        </w:rPr>
        <w:t xml:space="preserve"> </w:t>
      </w:r>
      <w:r>
        <w:t>the</w:t>
      </w:r>
      <w:r>
        <w:rPr>
          <w:spacing w:val="-2"/>
        </w:rPr>
        <w:t xml:space="preserve"> </w:t>
      </w:r>
      <w:r>
        <w:t>time,</w:t>
      </w:r>
      <w:r>
        <w:rPr>
          <w:spacing w:val="-5"/>
        </w:rPr>
        <w:t xml:space="preserve"> </w:t>
      </w:r>
      <w:r>
        <w:t>the Authority reserves the right not to approve any discretionary top-up.</w:t>
      </w:r>
      <w:r>
        <w:rPr>
          <w:spacing w:val="80"/>
        </w:rPr>
        <w:t xml:space="preserve"> </w:t>
      </w:r>
      <w:r>
        <w:t>The Authority will however consider the likely demand for discretionary assistance and where practicable build this into its financial planning and bidding process.</w:t>
      </w:r>
    </w:p>
    <w:p w14:paraId="11CE451A" w14:textId="77777777" w:rsidR="00584B59" w:rsidRDefault="00584B59">
      <w:pPr>
        <w:pStyle w:val="BodyText"/>
        <w:spacing w:before="40"/>
      </w:pPr>
    </w:p>
    <w:p w14:paraId="313DA0B5" w14:textId="77777777" w:rsidR="00584B59" w:rsidRDefault="00000000">
      <w:pPr>
        <w:pStyle w:val="Heading1"/>
        <w:numPr>
          <w:ilvl w:val="1"/>
          <w:numId w:val="36"/>
        </w:numPr>
        <w:tabs>
          <w:tab w:val="left" w:pos="1095"/>
        </w:tabs>
        <w:ind w:left="1095" w:hanging="935"/>
      </w:pPr>
      <w:r>
        <w:t>Dual</w:t>
      </w:r>
      <w:r>
        <w:rPr>
          <w:spacing w:val="-6"/>
        </w:rPr>
        <w:t xml:space="preserve"> </w:t>
      </w:r>
      <w:r>
        <w:t>residency</w:t>
      </w:r>
      <w:r>
        <w:rPr>
          <w:spacing w:val="-6"/>
        </w:rPr>
        <w:t xml:space="preserve"> </w:t>
      </w:r>
      <w:r>
        <w:t>of</w:t>
      </w:r>
      <w:r>
        <w:rPr>
          <w:spacing w:val="-8"/>
        </w:rPr>
        <w:t xml:space="preserve"> </w:t>
      </w:r>
      <w:r>
        <w:t>a</w:t>
      </w:r>
      <w:r>
        <w:rPr>
          <w:spacing w:val="-6"/>
        </w:rPr>
        <w:t xml:space="preserve"> </w:t>
      </w:r>
      <w:r>
        <w:t>disabled</w:t>
      </w:r>
      <w:r>
        <w:rPr>
          <w:spacing w:val="-6"/>
        </w:rPr>
        <w:t xml:space="preserve"> </w:t>
      </w:r>
      <w:r>
        <w:rPr>
          <w:spacing w:val="-2"/>
        </w:rPr>
        <w:t>child:</w:t>
      </w:r>
    </w:p>
    <w:p w14:paraId="244B0451" w14:textId="77777777" w:rsidR="00584B59" w:rsidRDefault="00584B59">
      <w:pPr>
        <w:pStyle w:val="BodyText"/>
        <w:spacing w:before="84"/>
        <w:rPr>
          <w:b/>
        </w:rPr>
      </w:pPr>
    </w:p>
    <w:p w14:paraId="6CF1529E" w14:textId="77777777" w:rsidR="00584B59" w:rsidRDefault="00000000">
      <w:pPr>
        <w:pStyle w:val="ListParagraph"/>
        <w:numPr>
          <w:ilvl w:val="1"/>
          <w:numId w:val="36"/>
        </w:numPr>
        <w:tabs>
          <w:tab w:val="left" w:pos="1060"/>
        </w:tabs>
        <w:spacing w:line="276" w:lineRule="auto"/>
        <w:ind w:left="1060" w:right="322" w:hanging="900"/>
        <w:rPr>
          <w:sz w:val="24"/>
        </w:rPr>
      </w:pPr>
      <w:r>
        <w:rPr>
          <w:sz w:val="24"/>
        </w:rPr>
        <w:t>In cases where families separate,</w:t>
      </w:r>
      <w:r>
        <w:rPr>
          <w:spacing w:val="-1"/>
          <w:sz w:val="24"/>
        </w:rPr>
        <w:t xml:space="preserve"> </w:t>
      </w:r>
      <w:r>
        <w:rPr>
          <w:sz w:val="24"/>
        </w:rPr>
        <w:t>and a court</w:t>
      </w:r>
      <w:r>
        <w:rPr>
          <w:spacing w:val="-1"/>
          <w:sz w:val="24"/>
        </w:rPr>
        <w:t xml:space="preserve"> </w:t>
      </w:r>
      <w:r>
        <w:rPr>
          <w:sz w:val="24"/>
        </w:rPr>
        <w:t>order or</w:t>
      </w:r>
      <w:r>
        <w:rPr>
          <w:spacing w:val="-2"/>
          <w:sz w:val="24"/>
        </w:rPr>
        <w:t xml:space="preserve"> </w:t>
      </w:r>
      <w:r>
        <w:rPr>
          <w:sz w:val="24"/>
        </w:rPr>
        <w:t>mediation agreement provides that residency of the subject disabled child is split between the mother</w:t>
      </w:r>
      <w:r>
        <w:rPr>
          <w:spacing w:val="-4"/>
          <w:sz w:val="24"/>
        </w:rPr>
        <w:t xml:space="preserve"> </w:t>
      </w:r>
      <w:r>
        <w:rPr>
          <w:sz w:val="24"/>
        </w:rPr>
        <w:t>and</w:t>
      </w:r>
      <w:r>
        <w:rPr>
          <w:spacing w:val="-4"/>
          <w:sz w:val="24"/>
        </w:rPr>
        <w:t xml:space="preserve"> </w:t>
      </w:r>
      <w:r>
        <w:rPr>
          <w:sz w:val="24"/>
        </w:rPr>
        <w:t>father</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designated</w:t>
      </w:r>
      <w:r>
        <w:rPr>
          <w:spacing w:val="-2"/>
          <w:sz w:val="24"/>
        </w:rPr>
        <w:t xml:space="preserve"> </w:t>
      </w:r>
      <w:r>
        <w:rPr>
          <w:sz w:val="24"/>
        </w:rPr>
        <w:t>guardian)</w:t>
      </w:r>
      <w:r>
        <w:rPr>
          <w:spacing w:val="-4"/>
          <w:sz w:val="24"/>
        </w:rPr>
        <w:t xml:space="preserve"> </w:t>
      </w:r>
      <w:r>
        <w:rPr>
          <w:sz w:val="24"/>
        </w:rPr>
        <w:t>the</w:t>
      </w:r>
      <w:r>
        <w:rPr>
          <w:spacing w:val="-2"/>
          <w:sz w:val="24"/>
        </w:rPr>
        <w:t xml:space="preserve"> </w:t>
      </w:r>
      <w:r>
        <w:rPr>
          <w:sz w:val="24"/>
        </w:rPr>
        <w:t>Authority</w:t>
      </w:r>
      <w:r>
        <w:rPr>
          <w:spacing w:val="-3"/>
          <w:sz w:val="24"/>
        </w:rPr>
        <w:t xml:space="preserve"> </w:t>
      </w:r>
      <w:r>
        <w:rPr>
          <w:sz w:val="24"/>
        </w:rPr>
        <w:t>may</w:t>
      </w:r>
      <w:r>
        <w:rPr>
          <w:spacing w:val="-7"/>
          <w:sz w:val="24"/>
        </w:rPr>
        <w:t xml:space="preserve"> </w:t>
      </w:r>
      <w:r>
        <w:rPr>
          <w:sz w:val="24"/>
        </w:rPr>
        <w:t>consider the award of discretionary grant to one property.</w:t>
      </w:r>
      <w:r>
        <w:rPr>
          <w:spacing w:val="40"/>
          <w:sz w:val="24"/>
        </w:rPr>
        <w:t xml:space="preserve"> </w:t>
      </w:r>
      <w:r>
        <w:rPr>
          <w:sz w:val="24"/>
        </w:rPr>
        <w:t xml:space="preserve">The proposed adaptations will only be considered for discretionary assistance if they fall within those headings applied to mandatory schemes and are determined to be necessary and appropriate and reasonable and practicable (see section </w:t>
      </w:r>
      <w:r>
        <w:rPr>
          <w:spacing w:val="-2"/>
          <w:sz w:val="24"/>
        </w:rPr>
        <w:t>1.2).</w:t>
      </w:r>
    </w:p>
    <w:p w14:paraId="00FB6446" w14:textId="77777777" w:rsidR="00584B59" w:rsidRDefault="00584B59">
      <w:pPr>
        <w:pStyle w:val="BodyText"/>
        <w:spacing w:before="41"/>
      </w:pPr>
    </w:p>
    <w:p w14:paraId="4742820F" w14:textId="77777777" w:rsidR="00584B59" w:rsidRDefault="00000000">
      <w:pPr>
        <w:pStyle w:val="ListParagraph"/>
        <w:numPr>
          <w:ilvl w:val="1"/>
          <w:numId w:val="36"/>
        </w:numPr>
        <w:tabs>
          <w:tab w:val="left" w:pos="1060"/>
        </w:tabs>
        <w:spacing w:line="276" w:lineRule="auto"/>
        <w:ind w:left="1060" w:right="363" w:hanging="900"/>
        <w:rPr>
          <w:sz w:val="24"/>
        </w:rPr>
      </w:pPr>
      <w:r>
        <w:rPr>
          <w:sz w:val="24"/>
        </w:rPr>
        <w:t>Mandatory DFG can only be provided to the ‘sole or main residence’ of the disabled applicant and in circumstances covered by this section it is assumed that one party would apply for mandatory grant on the basis that the child occupies</w:t>
      </w:r>
      <w:r>
        <w:rPr>
          <w:spacing w:val="-1"/>
          <w:sz w:val="24"/>
        </w:rPr>
        <w:t xml:space="preserve"> </w:t>
      </w:r>
      <w:r>
        <w:rPr>
          <w:sz w:val="24"/>
        </w:rPr>
        <w:t>the</w:t>
      </w:r>
      <w:r>
        <w:rPr>
          <w:spacing w:val="-2"/>
          <w:sz w:val="24"/>
        </w:rPr>
        <w:t xml:space="preserve"> </w:t>
      </w:r>
      <w:r>
        <w:rPr>
          <w:sz w:val="24"/>
        </w:rPr>
        <w:t>subject</w:t>
      </w:r>
      <w:r>
        <w:rPr>
          <w:spacing w:val="-3"/>
          <w:sz w:val="24"/>
        </w:rPr>
        <w:t xml:space="preserve"> </w:t>
      </w:r>
      <w:r>
        <w:rPr>
          <w:sz w:val="24"/>
        </w:rPr>
        <w:t>property</w:t>
      </w:r>
      <w:r>
        <w:rPr>
          <w:spacing w:val="-1"/>
          <w:sz w:val="24"/>
        </w:rPr>
        <w:t xml:space="preserve"> </w:t>
      </w:r>
      <w:r>
        <w:rPr>
          <w:sz w:val="24"/>
        </w:rPr>
        <w:t>as</w:t>
      </w:r>
      <w:r>
        <w:rPr>
          <w:spacing w:val="-1"/>
          <w:sz w:val="24"/>
        </w:rPr>
        <w:t xml:space="preserve"> </w:t>
      </w:r>
      <w:r>
        <w:rPr>
          <w:sz w:val="24"/>
        </w:rPr>
        <w:t>their</w:t>
      </w:r>
      <w:r>
        <w:rPr>
          <w:spacing w:val="-2"/>
          <w:sz w:val="24"/>
        </w:rPr>
        <w:t xml:space="preserve"> </w:t>
      </w:r>
      <w:r>
        <w:rPr>
          <w:sz w:val="24"/>
        </w:rPr>
        <w:t>sole or</w:t>
      </w:r>
      <w:r>
        <w:rPr>
          <w:spacing w:val="-2"/>
          <w:sz w:val="24"/>
        </w:rPr>
        <w:t xml:space="preserve"> </w:t>
      </w:r>
      <w:r>
        <w:rPr>
          <w:sz w:val="24"/>
        </w:rPr>
        <w:t>main residence.</w:t>
      </w:r>
      <w:r>
        <w:rPr>
          <w:spacing w:val="40"/>
          <w:sz w:val="24"/>
        </w:rPr>
        <w:t xml:space="preserve"> </w:t>
      </w:r>
      <w:r>
        <w:rPr>
          <w:sz w:val="24"/>
        </w:rPr>
        <w:t>The main residence will be determined by consideration of the applicant’s particular</w:t>
      </w:r>
      <w:r>
        <w:rPr>
          <w:spacing w:val="-4"/>
          <w:sz w:val="24"/>
        </w:rPr>
        <w:t xml:space="preserve"> </w:t>
      </w:r>
      <w:r>
        <w:rPr>
          <w:sz w:val="24"/>
        </w:rPr>
        <w:t>circumstances</w:t>
      </w:r>
      <w:r>
        <w:rPr>
          <w:spacing w:val="-3"/>
          <w:sz w:val="24"/>
        </w:rPr>
        <w:t xml:space="preserve"> </w:t>
      </w:r>
      <w:r>
        <w:rPr>
          <w:sz w:val="24"/>
        </w:rPr>
        <w:t>including</w:t>
      </w:r>
      <w:r>
        <w:rPr>
          <w:spacing w:val="-2"/>
          <w:sz w:val="24"/>
        </w:rPr>
        <w:t xml:space="preserve"> </w:t>
      </w:r>
      <w:r>
        <w:rPr>
          <w:sz w:val="24"/>
        </w:rPr>
        <w:t>which</w:t>
      </w:r>
      <w:r>
        <w:rPr>
          <w:spacing w:val="-4"/>
          <w:sz w:val="24"/>
        </w:rPr>
        <w:t xml:space="preserve"> </w:t>
      </w:r>
      <w:r>
        <w:rPr>
          <w:sz w:val="24"/>
        </w:rPr>
        <w:t>party</w:t>
      </w:r>
      <w:r>
        <w:rPr>
          <w:spacing w:val="-3"/>
          <w:sz w:val="24"/>
        </w:rPr>
        <w:t xml:space="preserve"> </w:t>
      </w:r>
      <w:r>
        <w:rPr>
          <w:sz w:val="24"/>
        </w:rPr>
        <w:t>receives</w:t>
      </w:r>
      <w:r>
        <w:rPr>
          <w:spacing w:val="-3"/>
          <w:sz w:val="24"/>
        </w:rPr>
        <w:t xml:space="preserve"> </w:t>
      </w:r>
      <w:r>
        <w:rPr>
          <w:sz w:val="24"/>
        </w:rPr>
        <w:t>child</w:t>
      </w:r>
      <w:r>
        <w:rPr>
          <w:spacing w:val="-4"/>
          <w:sz w:val="24"/>
        </w:rPr>
        <w:t xml:space="preserve"> </w:t>
      </w:r>
      <w:r>
        <w:rPr>
          <w:sz w:val="24"/>
        </w:rPr>
        <w:t>benefit</w:t>
      </w:r>
      <w:r>
        <w:rPr>
          <w:spacing w:val="-5"/>
          <w:sz w:val="24"/>
        </w:rPr>
        <w:t xml:space="preserve"> </w:t>
      </w:r>
      <w:r>
        <w:rPr>
          <w:sz w:val="24"/>
        </w:rPr>
        <w:t>and</w:t>
      </w:r>
      <w:r>
        <w:rPr>
          <w:spacing w:val="-4"/>
          <w:sz w:val="24"/>
        </w:rPr>
        <w:t xml:space="preserve"> </w:t>
      </w:r>
      <w:r>
        <w:rPr>
          <w:sz w:val="24"/>
        </w:rPr>
        <w:t>the details of any court order or mediation agreement.</w:t>
      </w:r>
    </w:p>
    <w:p w14:paraId="5D844EDE" w14:textId="77777777" w:rsidR="00584B59" w:rsidRDefault="00584B59">
      <w:pPr>
        <w:pStyle w:val="BodyText"/>
        <w:spacing w:before="42"/>
      </w:pPr>
    </w:p>
    <w:p w14:paraId="37D282A6" w14:textId="77777777" w:rsidR="00584B59" w:rsidRDefault="00000000">
      <w:pPr>
        <w:pStyle w:val="ListParagraph"/>
        <w:numPr>
          <w:ilvl w:val="1"/>
          <w:numId w:val="36"/>
        </w:numPr>
        <w:tabs>
          <w:tab w:val="left" w:pos="1060"/>
        </w:tabs>
        <w:spacing w:line="276" w:lineRule="auto"/>
        <w:ind w:left="1060" w:right="390" w:hanging="900"/>
        <w:rPr>
          <w:sz w:val="24"/>
        </w:rPr>
      </w:pPr>
      <w:r>
        <w:rPr>
          <w:sz w:val="24"/>
        </w:rPr>
        <w:t>The Authority will consider the details of any court order or mediation agreement and specifically the allocation of time spent with each parent in determining eligibility for assistance.</w:t>
      </w:r>
      <w:r>
        <w:rPr>
          <w:spacing w:val="40"/>
          <w:sz w:val="24"/>
        </w:rPr>
        <w:t xml:space="preserve"> </w:t>
      </w:r>
      <w:r>
        <w:rPr>
          <w:sz w:val="24"/>
        </w:rPr>
        <w:t>No specific percentage split is proposed by this policy as each case will be reviewed on its own merits. Factors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considered</w:t>
      </w:r>
      <w:r>
        <w:rPr>
          <w:spacing w:val="-2"/>
          <w:sz w:val="24"/>
        </w:rPr>
        <w:t xml:space="preserve"> </w:t>
      </w:r>
      <w:r>
        <w:rPr>
          <w:sz w:val="24"/>
        </w:rPr>
        <w:t>include</w:t>
      </w:r>
      <w:r>
        <w:rPr>
          <w:spacing w:val="-2"/>
          <w:sz w:val="24"/>
        </w:rPr>
        <w:t xml:space="preserve"> </w:t>
      </w:r>
      <w:r>
        <w:rPr>
          <w:sz w:val="24"/>
        </w:rPr>
        <w:t>the</w:t>
      </w:r>
      <w:r>
        <w:rPr>
          <w:spacing w:val="-2"/>
          <w:sz w:val="24"/>
        </w:rPr>
        <w:t xml:space="preserve"> </w:t>
      </w:r>
      <w:r>
        <w:rPr>
          <w:sz w:val="24"/>
        </w:rPr>
        <w:t>specific</w:t>
      </w:r>
      <w:r>
        <w:rPr>
          <w:spacing w:val="-5"/>
          <w:sz w:val="24"/>
        </w:rPr>
        <w:t xml:space="preserve"> </w:t>
      </w:r>
      <w:r>
        <w:rPr>
          <w:sz w:val="24"/>
        </w:rPr>
        <w:t>details</w:t>
      </w:r>
      <w:r>
        <w:rPr>
          <w:spacing w:val="-5"/>
          <w:sz w:val="24"/>
        </w:rPr>
        <w:t xml:space="preserve"> </w:t>
      </w:r>
      <w:r>
        <w:rPr>
          <w:sz w:val="24"/>
        </w:rPr>
        <w:t>of</w:t>
      </w:r>
      <w:r>
        <w:rPr>
          <w:spacing w:val="-2"/>
          <w:sz w:val="24"/>
        </w:rPr>
        <w:t xml:space="preserve"> </w:t>
      </w:r>
      <w:r>
        <w:rPr>
          <w:sz w:val="24"/>
        </w:rPr>
        <w:t>any</w:t>
      </w:r>
      <w:r>
        <w:rPr>
          <w:spacing w:val="-3"/>
          <w:sz w:val="24"/>
        </w:rPr>
        <w:t xml:space="preserve"> </w:t>
      </w:r>
      <w:r>
        <w:rPr>
          <w:sz w:val="24"/>
        </w:rPr>
        <w:t>order,</w:t>
      </w:r>
      <w:r>
        <w:rPr>
          <w:spacing w:val="-2"/>
          <w:sz w:val="24"/>
        </w:rPr>
        <w:t xml:space="preserve"> </w:t>
      </w:r>
      <w:r>
        <w:rPr>
          <w:sz w:val="24"/>
        </w:rPr>
        <w:t>likely</w:t>
      </w:r>
      <w:r>
        <w:rPr>
          <w:spacing w:val="-3"/>
          <w:sz w:val="24"/>
        </w:rPr>
        <w:t xml:space="preserve"> </w:t>
      </w:r>
      <w:r>
        <w:rPr>
          <w:sz w:val="24"/>
        </w:rPr>
        <w:t>time to be spent at each property, whether the child will stay overnight at the subject property and for what period etc.</w:t>
      </w:r>
    </w:p>
    <w:p w14:paraId="21EAF8A4" w14:textId="77777777" w:rsidR="00584B59" w:rsidRDefault="00584B59">
      <w:pPr>
        <w:pStyle w:val="BodyText"/>
        <w:spacing w:before="41"/>
      </w:pPr>
    </w:p>
    <w:p w14:paraId="4E51795A" w14:textId="77777777" w:rsidR="00584B59" w:rsidRDefault="00000000">
      <w:pPr>
        <w:pStyle w:val="ListParagraph"/>
        <w:numPr>
          <w:ilvl w:val="1"/>
          <w:numId w:val="36"/>
        </w:numPr>
        <w:tabs>
          <w:tab w:val="left" w:pos="1060"/>
        </w:tabs>
        <w:spacing w:line="276" w:lineRule="auto"/>
        <w:ind w:left="1060" w:right="308" w:hanging="900"/>
        <w:rPr>
          <w:sz w:val="24"/>
        </w:rPr>
      </w:pPr>
      <w:r>
        <w:rPr>
          <w:sz w:val="24"/>
        </w:rPr>
        <w:t>Any assistance provided under this heading will be determined and assessed using the mandatory DFG criteria and will be up to a maximum award</w:t>
      </w:r>
      <w:r>
        <w:rPr>
          <w:spacing w:val="-1"/>
          <w:sz w:val="24"/>
        </w:rPr>
        <w:t xml:space="preserve"> </w:t>
      </w:r>
      <w:r>
        <w:rPr>
          <w:sz w:val="24"/>
        </w:rPr>
        <w:t>of</w:t>
      </w:r>
      <w:r>
        <w:rPr>
          <w:spacing w:val="-4"/>
          <w:sz w:val="24"/>
        </w:rPr>
        <w:t xml:space="preserve"> </w:t>
      </w:r>
      <w:r>
        <w:rPr>
          <w:sz w:val="24"/>
        </w:rPr>
        <w:t>£30,000</w:t>
      </w:r>
      <w:r>
        <w:rPr>
          <w:spacing w:val="-3"/>
          <w:sz w:val="24"/>
        </w:rPr>
        <w:t xml:space="preserve"> </w:t>
      </w:r>
      <w:r>
        <w:rPr>
          <w:sz w:val="24"/>
        </w:rPr>
        <w:t>and</w:t>
      </w:r>
      <w:r>
        <w:rPr>
          <w:spacing w:val="-6"/>
          <w:sz w:val="24"/>
        </w:rPr>
        <w:t xml:space="preserve"> </w:t>
      </w:r>
      <w:r>
        <w:rPr>
          <w:sz w:val="24"/>
        </w:rPr>
        <w:t>will</w:t>
      </w:r>
      <w:r>
        <w:rPr>
          <w:spacing w:val="-2"/>
          <w:sz w:val="24"/>
        </w:rPr>
        <w:t xml:space="preserve"> </w:t>
      </w:r>
      <w:r>
        <w:rPr>
          <w:sz w:val="24"/>
        </w:rPr>
        <w:t>not</w:t>
      </w:r>
      <w:r>
        <w:rPr>
          <w:spacing w:val="-1"/>
          <w:sz w:val="24"/>
        </w:rPr>
        <w:t xml:space="preserve"> </w:t>
      </w:r>
      <w:r>
        <w:rPr>
          <w:sz w:val="24"/>
        </w:rPr>
        <w:t>be</w:t>
      </w:r>
      <w:r>
        <w:rPr>
          <w:spacing w:val="-3"/>
          <w:sz w:val="24"/>
        </w:rPr>
        <w:t xml:space="preserve"> </w:t>
      </w:r>
      <w:r>
        <w:rPr>
          <w:sz w:val="24"/>
        </w:rPr>
        <w:t>subject</w:t>
      </w:r>
      <w:r>
        <w:rPr>
          <w:spacing w:val="-1"/>
          <w:sz w:val="24"/>
        </w:rPr>
        <w:t xml:space="preserve"> </w:t>
      </w:r>
      <w:r>
        <w:rPr>
          <w:sz w:val="24"/>
        </w:rPr>
        <w:t>to</w:t>
      </w:r>
      <w:r>
        <w:rPr>
          <w:spacing w:val="-3"/>
          <w:sz w:val="24"/>
        </w:rPr>
        <w:t xml:space="preserve"> </w:t>
      </w:r>
      <w:r>
        <w:rPr>
          <w:sz w:val="24"/>
        </w:rPr>
        <w:t>any</w:t>
      </w:r>
      <w:r>
        <w:rPr>
          <w:spacing w:val="-2"/>
          <w:sz w:val="24"/>
        </w:rPr>
        <w:t xml:space="preserve"> </w:t>
      </w:r>
      <w:r>
        <w:rPr>
          <w:sz w:val="24"/>
        </w:rPr>
        <w:t>form of</w:t>
      </w:r>
      <w:r>
        <w:rPr>
          <w:spacing w:val="-4"/>
          <w:sz w:val="24"/>
        </w:rPr>
        <w:t xml:space="preserve"> </w:t>
      </w:r>
      <w:r>
        <w:rPr>
          <w:sz w:val="24"/>
        </w:rPr>
        <w:t>means</w:t>
      </w:r>
      <w:r>
        <w:rPr>
          <w:spacing w:val="-4"/>
          <w:sz w:val="24"/>
        </w:rPr>
        <w:t xml:space="preserve"> </w:t>
      </w:r>
      <w:r>
        <w:rPr>
          <w:sz w:val="24"/>
        </w:rPr>
        <w:t>testing</w:t>
      </w:r>
      <w:r>
        <w:rPr>
          <w:spacing w:val="-1"/>
          <w:sz w:val="24"/>
        </w:rPr>
        <w:t xml:space="preserve"> </w:t>
      </w:r>
      <w:r>
        <w:rPr>
          <w:sz w:val="24"/>
        </w:rPr>
        <w:t>as</w:t>
      </w:r>
      <w:r>
        <w:rPr>
          <w:spacing w:val="-4"/>
          <w:sz w:val="24"/>
        </w:rPr>
        <w:t xml:space="preserve"> </w:t>
      </w:r>
      <w:r>
        <w:rPr>
          <w:sz w:val="24"/>
        </w:rPr>
        <w:t>per mandatory DFG applications for children/young persons.</w:t>
      </w:r>
      <w:r>
        <w:rPr>
          <w:spacing w:val="40"/>
          <w:sz w:val="24"/>
        </w:rPr>
        <w:t xml:space="preserve"> </w:t>
      </w:r>
      <w:r>
        <w:rPr>
          <w:sz w:val="24"/>
        </w:rPr>
        <w:t>The grant will be recorded as a charge against the property.</w:t>
      </w:r>
    </w:p>
    <w:p w14:paraId="26A9605E" w14:textId="77777777" w:rsidR="00584B59" w:rsidRDefault="00584B59">
      <w:pPr>
        <w:pStyle w:val="BodyText"/>
        <w:spacing w:before="41"/>
      </w:pPr>
    </w:p>
    <w:p w14:paraId="4AE2B47D" w14:textId="77777777" w:rsidR="00584B59" w:rsidRDefault="00000000">
      <w:pPr>
        <w:pStyle w:val="ListParagraph"/>
        <w:numPr>
          <w:ilvl w:val="1"/>
          <w:numId w:val="36"/>
        </w:numPr>
        <w:tabs>
          <w:tab w:val="left" w:pos="1060"/>
        </w:tabs>
        <w:spacing w:line="276" w:lineRule="auto"/>
        <w:ind w:left="1060" w:right="401" w:hanging="900"/>
        <w:rPr>
          <w:sz w:val="24"/>
        </w:rPr>
      </w:pPr>
      <w:r>
        <w:rPr>
          <w:sz w:val="24"/>
        </w:rPr>
        <w:t>If</w:t>
      </w:r>
      <w:r>
        <w:rPr>
          <w:spacing w:val="-2"/>
          <w:sz w:val="24"/>
        </w:rPr>
        <w:t xml:space="preserve"> </w:t>
      </w:r>
      <w:r>
        <w:rPr>
          <w:sz w:val="24"/>
        </w:rPr>
        <w:t>the</w:t>
      </w:r>
      <w:r>
        <w:rPr>
          <w:spacing w:val="-2"/>
          <w:sz w:val="24"/>
        </w:rPr>
        <w:t xml:space="preserve"> </w:t>
      </w:r>
      <w:r>
        <w:rPr>
          <w:sz w:val="24"/>
        </w:rPr>
        <w:t>subject</w:t>
      </w:r>
      <w:r>
        <w:rPr>
          <w:spacing w:val="-4"/>
          <w:sz w:val="24"/>
        </w:rPr>
        <w:t xml:space="preserve"> </w:t>
      </w:r>
      <w:r>
        <w:rPr>
          <w:sz w:val="24"/>
        </w:rPr>
        <w:t>property</w:t>
      </w:r>
      <w:r>
        <w:rPr>
          <w:spacing w:val="-4"/>
          <w:sz w:val="24"/>
        </w:rPr>
        <w:t xml:space="preserve"> </w:t>
      </w:r>
      <w:r>
        <w:rPr>
          <w:sz w:val="24"/>
        </w:rPr>
        <w:t>is</w:t>
      </w:r>
      <w:r>
        <w:rPr>
          <w:spacing w:val="-2"/>
          <w:sz w:val="24"/>
        </w:rPr>
        <w:t xml:space="preserve"> </w:t>
      </w:r>
      <w:r>
        <w:rPr>
          <w:sz w:val="24"/>
        </w:rPr>
        <w:t>disposed</w:t>
      </w:r>
      <w:r>
        <w:rPr>
          <w:spacing w:val="-2"/>
          <w:sz w:val="24"/>
        </w:rPr>
        <w:t xml:space="preserve"> </w:t>
      </w:r>
      <w:r>
        <w:rPr>
          <w:sz w:val="24"/>
        </w:rPr>
        <w:t>of</w:t>
      </w:r>
      <w:r>
        <w:rPr>
          <w:spacing w:val="-2"/>
          <w:sz w:val="24"/>
        </w:rPr>
        <w:t xml:space="preserve"> </w:t>
      </w:r>
      <w:r>
        <w:rPr>
          <w:sz w:val="24"/>
        </w:rPr>
        <w:t>within</w:t>
      </w:r>
      <w:r>
        <w:rPr>
          <w:spacing w:val="-3"/>
          <w:sz w:val="24"/>
        </w:rPr>
        <w:t xml:space="preserve"> </w:t>
      </w:r>
      <w:r>
        <w:rPr>
          <w:sz w:val="24"/>
        </w:rPr>
        <w:t>10</w:t>
      </w:r>
      <w:r>
        <w:rPr>
          <w:spacing w:val="-3"/>
          <w:sz w:val="24"/>
        </w:rPr>
        <w:t xml:space="preserve"> </w:t>
      </w:r>
      <w:r>
        <w:rPr>
          <w:sz w:val="24"/>
        </w:rPr>
        <w:t>years</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certified</w:t>
      </w:r>
      <w:r>
        <w:rPr>
          <w:spacing w:val="-2"/>
          <w:sz w:val="24"/>
        </w:rPr>
        <w:t xml:space="preserve"> </w:t>
      </w:r>
      <w:r>
        <w:rPr>
          <w:sz w:val="24"/>
        </w:rPr>
        <w:t>date</w:t>
      </w:r>
      <w:r>
        <w:rPr>
          <w:spacing w:val="-2"/>
          <w:sz w:val="24"/>
        </w:rPr>
        <w:t xml:space="preserve"> </w:t>
      </w:r>
      <w:r>
        <w:rPr>
          <w:sz w:val="24"/>
        </w:rPr>
        <w:t>the Authority may require repayment of all or</w:t>
      </w:r>
      <w:r>
        <w:rPr>
          <w:spacing w:val="-2"/>
          <w:sz w:val="24"/>
        </w:rPr>
        <w:t xml:space="preserve"> </w:t>
      </w:r>
      <w:r>
        <w:rPr>
          <w:sz w:val="24"/>
        </w:rPr>
        <w:t>a proportion of</w:t>
      </w:r>
      <w:r>
        <w:rPr>
          <w:spacing w:val="-1"/>
          <w:sz w:val="24"/>
        </w:rPr>
        <w:t xml:space="preserve"> </w:t>
      </w:r>
      <w:r>
        <w:rPr>
          <w:sz w:val="24"/>
        </w:rPr>
        <w:t>the grant following consideration of the reasons behind the disposal.</w:t>
      </w:r>
      <w:r>
        <w:rPr>
          <w:spacing w:val="40"/>
          <w:sz w:val="24"/>
        </w:rPr>
        <w:t xml:space="preserve"> </w:t>
      </w:r>
      <w:r>
        <w:rPr>
          <w:sz w:val="24"/>
        </w:rPr>
        <w:t>The Authority will apply the same criteria as detailed in sections 3.2 to 3.4 (above) in determining if</w:t>
      </w:r>
    </w:p>
    <w:p w14:paraId="7632FE0B"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D48D5A6" w14:textId="77777777" w:rsidR="00584B59" w:rsidRDefault="00000000">
      <w:pPr>
        <w:pStyle w:val="BodyText"/>
        <w:spacing w:before="102" w:line="276" w:lineRule="auto"/>
        <w:ind w:left="1060" w:right="248"/>
      </w:pPr>
      <w:r>
        <w:lastRenderedPageBreak/>
        <w:t>and</w:t>
      </w:r>
      <w:r>
        <w:rPr>
          <w:spacing w:val="-3"/>
        </w:rPr>
        <w:t xml:space="preserve"> </w:t>
      </w:r>
      <w:r>
        <w:t>how</w:t>
      </w:r>
      <w:r>
        <w:rPr>
          <w:spacing w:val="-5"/>
        </w:rPr>
        <w:t xml:space="preserve"> </w:t>
      </w:r>
      <w:r>
        <w:t>much</w:t>
      </w:r>
      <w:r>
        <w:rPr>
          <w:spacing w:val="-1"/>
        </w:rPr>
        <w:t xml:space="preserve"> </w:t>
      </w:r>
      <w:r>
        <w:t>of</w:t>
      </w:r>
      <w:r>
        <w:rPr>
          <w:spacing w:val="-4"/>
        </w:rPr>
        <w:t xml:space="preserve"> </w:t>
      </w:r>
      <w:r>
        <w:t>the</w:t>
      </w:r>
      <w:r>
        <w:rPr>
          <w:spacing w:val="-1"/>
        </w:rPr>
        <w:t xml:space="preserve"> </w:t>
      </w:r>
      <w:r>
        <w:t>grant</w:t>
      </w:r>
      <w:r>
        <w:rPr>
          <w:spacing w:val="-2"/>
        </w:rPr>
        <w:t xml:space="preserve"> </w:t>
      </w:r>
      <w:r>
        <w:t>will</w:t>
      </w:r>
      <w:r>
        <w:rPr>
          <w:spacing w:val="-2"/>
        </w:rPr>
        <w:t xml:space="preserve"> </w:t>
      </w:r>
      <w:r>
        <w:t>be</w:t>
      </w:r>
      <w:r>
        <w:rPr>
          <w:spacing w:val="-1"/>
        </w:rPr>
        <w:t xml:space="preserve"> </w:t>
      </w:r>
      <w:r>
        <w:t>repayable.</w:t>
      </w:r>
      <w:r>
        <w:rPr>
          <w:spacing w:val="-4"/>
        </w:rPr>
        <w:t xml:space="preserve"> </w:t>
      </w:r>
      <w:r>
        <w:t>All</w:t>
      </w:r>
      <w:r>
        <w:rPr>
          <w:spacing w:val="-2"/>
        </w:rPr>
        <w:t xml:space="preserve"> </w:t>
      </w:r>
      <w:r>
        <w:t>grant</w:t>
      </w:r>
      <w:r>
        <w:rPr>
          <w:spacing w:val="-1"/>
        </w:rPr>
        <w:t xml:space="preserve"> </w:t>
      </w:r>
      <w:r>
        <w:t>conditions</w:t>
      </w:r>
      <w:r>
        <w:rPr>
          <w:spacing w:val="-2"/>
        </w:rPr>
        <w:t xml:space="preserve"> </w:t>
      </w:r>
      <w:r>
        <w:t>will</w:t>
      </w:r>
      <w:r>
        <w:rPr>
          <w:spacing w:val="-2"/>
        </w:rPr>
        <w:t xml:space="preserve"> </w:t>
      </w:r>
      <w:r>
        <w:t>cease on expiry of the 10-year period from the certified date.</w:t>
      </w:r>
    </w:p>
    <w:p w14:paraId="0E38F948" w14:textId="77777777" w:rsidR="00584B59" w:rsidRDefault="00584B59">
      <w:pPr>
        <w:pStyle w:val="BodyText"/>
        <w:spacing w:before="42"/>
      </w:pPr>
    </w:p>
    <w:p w14:paraId="3ABFE692" w14:textId="77777777" w:rsidR="00584B59" w:rsidRDefault="00000000">
      <w:pPr>
        <w:pStyle w:val="ListParagraph"/>
        <w:numPr>
          <w:ilvl w:val="1"/>
          <w:numId w:val="36"/>
        </w:numPr>
        <w:tabs>
          <w:tab w:val="left" w:pos="1060"/>
        </w:tabs>
        <w:spacing w:line="276" w:lineRule="auto"/>
        <w:ind w:left="1060" w:right="309" w:hanging="900"/>
        <w:rPr>
          <w:sz w:val="24"/>
        </w:rPr>
      </w:pPr>
      <w:r>
        <w:rPr>
          <w:sz w:val="24"/>
        </w:rPr>
        <w:t>Any</w:t>
      </w:r>
      <w:r>
        <w:rPr>
          <w:spacing w:val="-3"/>
          <w:sz w:val="24"/>
        </w:rPr>
        <w:t xml:space="preserve"> </w:t>
      </w:r>
      <w:r>
        <w:rPr>
          <w:sz w:val="24"/>
        </w:rPr>
        <w:t>discretionary</w:t>
      </w:r>
      <w:r>
        <w:rPr>
          <w:spacing w:val="-5"/>
          <w:sz w:val="24"/>
        </w:rPr>
        <w:t xml:space="preserve"> </w:t>
      </w:r>
      <w:r>
        <w:rPr>
          <w:sz w:val="24"/>
        </w:rPr>
        <w:t>award</w:t>
      </w:r>
      <w:r>
        <w:rPr>
          <w:spacing w:val="-2"/>
          <w:sz w:val="24"/>
        </w:rPr>
        <w:t xml:space="preserve"> </w:t>
      </w:r>
      <w:r>
        <w:rPr>
          <w:sz w:val="24"/>
        </w:rPr>
        <w:t>will</w:t>
      </w:r>
      <w:r>
        <w:rPr>
          <w:spacing w:val="-3"/>
          <w:sz w:val="24"/>
        </w:rPr>
        <w:t xml:space="preserve"> </w:t>
      </w:r>
      <w:r>
        <w:rPr>
          <w:sz w:val="24"/>
        </w:rPr>
        <w:t>only</w:t>
      </w:r>
      <w:r>
        <w:rPr>
          <w:spacing w:val="-3"/>
          <w:sz w:val="24"/>
        </w:rPr>
        <w:t xml:space="preserve"> </w:t>
      </w:r>
      <w:r>
        <w:rPr>
          <w:sz w:val="24"/>
        </w:rPr>
        <w:t>be</w:t>
      </w:r>
      <w:r>
        <w:rPr>
          <w:spacing w:val="-4"/>
          <w:sz w:val="24"/>
        </w:rPr>
        <w:t xml:space="preserve"> </w:t>
      </w:r>
      <w:r>
        <w:rPr>
          <w:sz w:val="24"/>
        </w:rPr>
        <w:t>considered</w:t>
      </w:r>
      <w:r>
        <w:rPr>
          <w:spacing w:val="-2"/>
          <w:sz w:val="24"/>
        </w:rPr>
        <w:t xml:space="preserve"> </w:t>
      </w:r>
      <w:r>
        <w:rPr>
          <w:sz w:val="24"/>
        </w:rPr>
        <w:t>having</w:t>
      </w:r>
      <w:r>
        <w:rPr>
          <w:spacing w:val="-2"/>
          <w:sz w:val="24"/>
        </w:rPr>
        <w:t xml:space="preserve"> </w:t>
      </w:r>
      <w:r>
        <w:rPr>
          <w:sz w:val="24"/>
        </w:rPr>
        <w:t>regard</w:t>
      </w:r>
      <w:r>
        <w:rPr>
          <w:spacing w:val="-4"/>
          <w:sz w:val="24"/>
        </w:rPr>
        <w:t xml:space="preserve"> </w:t>
      </w:r>
      <w:r>
        <w:rPr>
          <w:sz w:val="24"/>
        </w:rPr>
        <w:t>to</w:t>
      </w:r>
      <w:r>
        <w:rPr>
          <w:spacing w:val="-4"/>
          <w:sz w:val="24"/>
        </w:rPr>
        <w:t xml:space="preserve"> </w:t>
      </w:r>
      <w:r>
        <w:rPr>
          <w:sz w:val="24"/>
        </w:rPr>
        <w:t>the</w:t>
      </w:r>
      <w:r>
        <w:rPr>
          <w:spacing w:val="-2"/>
          <w:sz w:val="24"/>
        </w:rPr>
        <w:t xml:space="preserve"> </w:t>
      </w:r>
      <w:proofErr w:type="gramStart"/>
      <w:r>
        <w:rPr>
          <w:sz w:val="24"/>
        </w:rPr>
        <w:t>amount</w:t>
      </w:r>
      <w:proofErr w:type="gramEnd"/>
      <w:r>
        <w:rPr>
          <w:sz w:val="24"/>
        </w:rPr>
        <w:t xml:space="preserve"> of resources the Authority has at the time.</w:t>
      </w:r>
      <w:r>
        <w:rPr>
          <w:spacing w:val="40"/>
          <w:sz w:val="24"/>
        </w:rPr>
        <w:t xml:space="preserve"> </w:t>
      </w:r>
      <w:r>
        <w:rPr>
          <w:sz w:val="24"/>
        </w:rPr>
        <w:t>If the Authority does not have sufficient resources left to deal with other mandatory referrals that have</w:t>
      </w:r>
      <w:r>
        <w:rPr>
          <w:spacing w:val="40"/>
          <w:sz w:val="24"/>
        </w:rPr>
        <w:t xml:space="preserve"> </w:t>
      </w:r>
      <w:r>
        <w:rPr>
          <w:sz w:val="24"/>
        </w:rPr>
        <w:t xml:space="preserve">been passed to </w:t>
      </w:r>
      <w:proofErr w:type="gramStart"/>
      <w:r>
        <w:rPr>
          <w:sz w:val="24"/>
        </w:rPr>
        <w:t>the them</w:t>
      </w:r>
      <w:proofErr w:type="gramEnd"/>
      <w:r>
        <w:rPr>
          <w:sz w:val="24"/>
        </w:rPr>
        <w:t xml:space="preserve"> by the Occupational Therapy Service at the time, the Authority reserves the right not to approve any discretionary assistance. The Authority will however consider the likely demand for discretionary assistance and where practicable build this into its financial planning and bidding process.</w:t>
      </w:r>
    </w:p>
    <w:p w14:paraId="6EFD3758" w14:textId="77777777" w:rsidR="00584B59" w:rsidRDefault="00584B59">
      <w:pPr>
        <w:pStyle w:val="BodyText"/>
        <w:spacing w:before="41"/>
      </w:pPr>
    </w:p>
    <w:p w14:paraId="03410FAD" w14:textId="77777777" w:rsidR="00584B59" w:rsidRDefault="00000000">
      <w:pPr>
        <w:pStyle w:val="Heading1"/>
        <w:numPr>
          <w:ilvl w:val="1"/>
          <w:numId w:val="35"/>
        </w:numPr>
        <w:tabs>
          <w:tab w:val="left" w:pos="1028"/>
        </w:tabs>
        <w:ind w:hanging="868"/>
      </w:pPr>
      <w:r>
        <w:t>Relocation</w:t>
      </w:r>
      <w:r>
        <w:rPr>
          <w:spacing w:val="-12"/>
        </w:rPr>
        <w:t xml:space="preserve"> </w:t>
      </w:r>
      <w:r>
        <w:rPr>
          <w:spacing w:val="-4"/>
        </w:rPr>
        <w:t>Grant</w:t>
      </w:r>
    </w:p>
    <w:p w14:paraId="7203181E" w14:textId="77777777" w:rsidR="00584B59" w:rsidRDefault="00584B59">
      <w:pPr>
        <w:pStyle w:val="BodyText"/>
        <w:spacing w:before="81"/>
        <w:rPr>
          <w:b/>
        </w:rPr>
      </w:pPr>
    </w:p>
    <w:p w14:paraId="7BC1208C" w14:textId="77777777" w:rsidR="00584B59" w:rsidRDefault="00000000">
      <w:pPr>
        <w:pStyle w:val="ListParagraph"/>
        <w:numPr>
          <w:ilvl w:val="1"/>
          <w:numId w:val="35"/>
        </w:numPr>
        <w:tabs>
          <w:tab w:val="left" w:pos="1060"/>
        </w:tabs>
        <w:spacing w:before="1" w:line="276" w:lineRule="auto"/>
        <w:ind w:left="1060" w:right="669" w:hanging="900"/>
        <w:rPr>
          <w:sz w:val="24"/>
        </w:rPr>
      </w:pPr>
      <w:r>
        <w:rPr>
          <w:sz w:val="24"/>
        </w:rPr>
        <w:t>A</w:t>
      </w:r>
      <w:r>
        <w:rPr>
          <w:spacing w:val="-1"/>
          <w:sz w:val="24"/>
        </w:rPr>
        <w:t xml:space="preserve"> </w:t>
      </w:r>
      <w:r>
        <w:rPr>
          <w:sz w:val="24"/>
        </w:rPr>
        <w:t>relocation</w:t>
      </w:r>
      <w:r>
        <w:rPr>
          <w:spacing w:val="-1"/>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3"/>
          <w:sz w:val="24"/>
        </w:rPr>
        <w:t xml:space="preserve"> </w:t>
      </w:r>
      <w:r>
        <w:rPr>
          <w:sz w:val="24"/>
        </w:rPr>
        <w:t>available</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applicant</w:t>
      </w:r>
      <w:r>
        <w:rPr>
          <w:spacing w:val="-1"/>
          <w:sz w:val="24"/>
        </w:rPr>
        <w:t xml:space="preserve"> </w:t>
      </w:r>
      <w:r>
        <w:rPr>
          <w:sz w:val="24"/>
        </w:rPr>
        <w:t>who</w:t>
      </w:r>
      <w:r>
        <w:rPr>
          <w:spacing w:val="-3"/>
          <w:sz w:val="24"/>
        </w:rPr>
        <w:t xml:space="preserve"> </w:t>
      </w:r>
      <w:r>
        <w:rPr>
          <w:sz w:val="24"/>
        </w:rPr>
        <w:t>owns</w:t>
      </w:r>
      <w:r>
        <w:rPr>
          <w:spacing w:val="-4"/>
          <w:sz w:val="24"/>
        </w:rPr>
        <w:t xml:space="preserve"> </w:t>
      </w:r>
      <w:r>
        <w:rPr>
          <w:sz w:val="24"/>
        </w:rPr>
        <w:t>or</w:t>
      </w:r>
      <w:r>
        <w:rPr>
          <w:spacing w:val="-3"/>
          <w:sz w:val="24"/>
        </w:rPr>
        <w:t xml:space="preserve"> </w:t>
      </w:r>
      <w:r>
        <w:rPr>
          <w:sz w:val="24"/>
        </w:rPr>
        <w:t>privately rents their property if adaptations to their current home through DFG are determined not to be feasible or reasonable and they are considering relocation to a property they intend to purchase or rent.</w:t>
      </w:r>
    </w:p>
    <w:p w14:paraId="3B0A901F" w14:textId="77777777" w:rsidR="00584B59" w:rsidRDefault="00584B59">
      <w:pPr>
        <w:pStyle w:val="BodyText"/>
        <w:spacing w:before="43"/>
      </w:pPr>
    </w:p>
    <w:p w14:paraId="1F47D971" w14:textId="77777777" w:rsidR="00584B59" w:rsidRDefault="00000000">
      <w:pPr>
        <w:pStyle w:val="ListParagraph"/>
        <w:numPr>
          <w:ilvl w:val="1"/>
          <w:numId w:val="35"/>
        </w:numPr>
        <w:tabs>
          <w:tab w:val="left" w:pos="1060"/>
        </w:tabs>
        <w:spacing w:line="276" w:lineRule="auto"/>
        <w:ind w:left="1060" w:right="455" w:hanging="900"/>
        <w:rPr>
          <w:sz w:val="24"/>
        </w:rPr>
      </w:pPr>
      <w:r>
        <w:rPr>
          <w:sz w:val="24"/>
        </w:rPr>
        <w:t>Applicants must be 18 or over on the date the application is made, and, in the</w:t>
      </w:r>
      <w:r>
        <w:rPr>
          <w:spacing w:val="-2"/>
          <w:sz w:val="24"/>
        </w:rPr>
        <w:t xml:space="preserve"> </w:t>
      </w:r>
      <w:r>
        <w:rPr>
          <w:sz w:val="24"/>
        </w:rPr>
        <w:t>case</w:t>
      </w:r>
      <w:r>
        <w:rPr>
          <w:spacing w:val="-4"/>
          <w:sz w:val="24"/>
        </w:rPr>
        <w:t xml:space="preserve"> </w:t>
      </w:r>
      <w:r>
        <w:rPr>
          <w:sz w:val="24"/>
        </w:rPr>
        <w:t>of</w:t>
      </w:r>
      <w:r>
        <w:rPr>
          <w:spacing w:val="-2"/>
          <w:sz w:val="24"/>
        </w:rPr>
        <w:t xml:space="preserve"> </w:t>
      </w:r>
      <w:r>
        <w:rPr>
          <w:sz w:val="24"/>
        </w:rPr>
        <w:t>a</w:t>
      </w:r>
      <w:r>
        <w:rPr>
          <w:spacing w:val="-4"/>
          <w:sz w:val="24"/>
        </w:rPr>
        <w:t xml:space="preserve"> </w:t>
      </w:r>
      <w:r>
        <w:rPr>
          <w:sz w:val="24"/>
        </w:rPr>
        <w:t>disabled</w:t>
      </w:r>
      <w:r>
        <w:rPr>
          <w:spacing w:val="-4"/>
          <w:sz w:val="24"/>
        </w:rPr>
        <w:t xml:space="preserve"> </w:t>
      </w:r>
      <w:r>
        <w:rPr>
          <w:sz w:val="24"/>
        </w:rPr>
        <w:t>child,</w:t>
      </w:r>
      <w:r>
        <w:rPr>
          <w:spacing w:val="-2"/>
          <w:sz w:val="24"/>
        </w:rPr>
        <w:t xml:space="preserve"> </w:t>
      </w:r>
      <w:r>
        <w:rPr>
          <w:sz w:val="24"/>
        </w:rPr>
        <w:t>the</w:t>
      </w:r>
      <w:r>
        <w:rPr>
          <w:spacing w:val="-2"/>
          <w:sz w:val="24"/>
        </w:rPr>
        <w:t xml:space="preserve"> </w:t>
      </w:r>
      <w:r>
        <w:rPr>
          <w:sz w:val="24"/>
        </w:rPr>
        <w:t>parent(s)</w:t>
      </w:r>
      <w:r>
        <w:rPr>
          <w:spacing w:val="-4"/>
          <w:sz w:val="24"/>
        </w:rPr>
        <w:t xml:space="preserve"> </w:t>
      </w:r>
      <w:r>
        <w:rPr>
          <w:sz w:val="24"/>
        </w:rPr>
        <w:t>would</w:t>
      </w:r>
      <w:r>
        <w:rPr>
          <w:spacing w:val="-2"/>
          <w:sz w:val="24"/>
        </w:rPr>
        <w:t xml:space="preserve"> </w:t>
      </w:r>
      <w:r>
        <w:rPr>
          <w:sz w:val="24"/>
        </w:rPr>
        <w:t>make</w:t>
      </w:r>
      <w:r>
        <w:rPr>
          <w:spacing w:val="-4"/>
          <w:sz w:val="24"/>
        </w:rPr>
        <w:t xml:space="preserve"> </w:t>
      </w:r>
      <w:r>
        <w:rPr>
          <w:sz w:val="24"/>
        </w:rPr>
        <w:t>the</w:t>
      </w:r>
      <w:r>
        <w:rPr>
          <w:spacing w:val="-4"/>
          <w:sz w:val="24"/>
        </w:rPr>
        <w:t xml:space="preserve"> </w:t>
      </w:r>
      <w:r>
        <w:rPr>
          <w:sz w:val="24"/>
        </w:rPr>
        <w:t>application.</w:t>
      </w:r>
      <w:r>
        <w:rPr>
          <w:spacing w:val="40"/>
          <w:sz w:val="24"/>
        </w:rPr>
        <w:t xml:space="preserve"> </w:t>
      </w:r>
      <w:r>
        <w:rPr>
          <w:sz w:val="24"/>
        </w:rPr>
        <w:t>Any application must be supported by a recommendation from the Nottinghamshire County Council’s OT service or relevant Health or Social Services Care partner in the event of hospital discharge.</w:t>
      </w:r>
    </w:p>
    <w:p w14:paraId="226D9846" w14:textId="77777777" w:rsidR="00584B59" w:rsidRDefault="00584B59">
      <w:pPr>
        <w:pStyle w:val="BodyText"/>
        <w:spacing w:before="40"/>
      </w:pPr>
    </w:p>
    <w:p w14:paraId="61776F33" w14:textId="77777777" w:rsidR="00584B59" w:rsidRDefault="00000000">
      <w:pPr>
        <w:pStyle w:val="ListParagraph"/>
        <w:numPr>
          <w:ilvl w:val="1"/>
          <w:numId w:val="35"/>
        </w:numPr>
        <w:tabs>
          <w:tab w:val="left" w:pos="1060"/>
        </w:tabs>
        <w:spacing w:line="276" w:lineRule="auto"/>
        <w:ind w:left="1060" w:right="308" w:hanging="900"/>
        <w:rPr>
          <w:sz w:val="24"/>
        </w:rPr>
      </w:pPr>
      <w:r>
        <w:rPr>
          <w:sz w:val="24"/>
        </w:rPr>
        <w:t>The Authority and the OT must be satisfied that the proposed property already</w:t>
      </w:r>
      <w:r>
        <w:rPr>
          <w:spacing w:val="-4"/>
          <w:sz w:val="24"/>
        </w:rPr>
        <w:t xml:space="preserve"> </w:t>
      </w:r>
      <w:r>
        <w:rPr>
          <w:sz w:val="24"/>
        </w:rPr>
        <w:t>meets</w:t>
      </w:r>
      <w:r>
        <w:rPr>
          <w:spacing w:val="-2"/>
          <w:sz w:val="24"/>
        </w:rPr>
        <w:t xml:space="preserve"> </w:t>
      </w:r>
      <w:r>
        <w:rPr>
          <w:sz w:val="24"/>
        </w:rPr>
        <w:t>the</w:t>
      </w:r>
      <w:r>
        <w:rPr>
          <w:spacing w:val="-3"/>
          <w:sz w:val="24"/>
        </w:rPr>
        <w:t xml:space="preserve"> </w:t>
      </w:r>
      <w:r>
        <w:rPr>
          <w:sz w:val="24"/>
        </w:rPr>
        <w:t>needs</w:t>
      </w:r>
      <w:r>
        <w:rPr>
          <w:spacing w:val="-2"/>
          <w:sz w:val="24"/>
        </w:rPr>
        <w:t xml:space="preserve"> </w:t>
      </w:r>
      <w:r>
        <w:rPr>
          <w:sz w:val="24"/>
        </w:rPr>
        <w:t>of</w:t>
      </w:r>
      <w:r>
        <w:rPr>
          <w:spacing w:val="-4"/>
          <w:sz w:val="24"/>
        </w:rPr>
        <w:t xml:space="preserve"> </w:t>
      </w:r>
      <w:r>
        <w:rPr>
          <w:sz w:val="24"/>
        </w:rPr>
        <w:t>the</w:t>
      </w:r>
      <w:r>
        <w:rPr>
          <w:spacing w:val="-3"/>
          <w:sz w:val="24"/>
        </w:rPr>
        <w:t xml:space="preserve"> </w:t>
      </w:r>
      <w:r>
        <w:rPr>
          <w:sz w:val="24"/>
        </w:rPr>
        <w:t>disabled</w:t>
      </w:r>
      <w:r>
        <w:rPr>
          <w:spacing w:val="-3"/>
          <w:sz w:val="24"/>
        </w:rPr>
        <w:t xml:space="preserve"> </w:t>
      </w:r>
      <w:r>
        <w:rPr>
          <w:sz w:val="24"/>
        </w:rPr>
        <w:t>person</w:t>
      </w:r>
      <w:r>
        <w:rPr>
          <w:spacing w:val="-1"/>
          <w:sz w:val="24"/>
        </w:rPr>
        <w:t xml:space="preserve"> </w:t>
      </w:r>
      <w:r>
        <w:rPr>
          <w:sz w:val="24"/>
        </w:rPr>
        <w:t>without</w:t>
      </w:r>
      <w:r>
        <w:rPr>
          <w:spacing w:val="-4"/>
          <w:sz w:val="24"/>
        </w:rPr>
        <w:t xml:space="preserve"> </w:t>
      </w:r>
      <w:r>
        <w:rPr>
          <w:sz w:val="24"/>
        </w:rPr>
        <w:t>further</w:t>
      </w:r>
      <w:r>
        <w:rPr>
          <w:spacing w:val="-3"/>
          <w:sz w:val="24"/>
        </w:rPr>
        <w:t xml:space="preserve"> </w:t>
      </w:r>
      <w:r>
        <w:rPr>
          <w:sz w:val="24"/>
        </w:rPr>
        <w:t>adaptation</w:t>
      </w:r>
      <w:r>
        <w:rPr>
          <w:spacing w:val="-3"/>
          <w:sz w:val="24"/>
        </w:rPr>
        <w:t xml:space="preserve"> </w:t>
      </w:r>
      <w:r>
        <w:rPr>
          <w:sz w:val="24"/>
        </w:rPr>
        <w:t>or are satisfied that it can be adapted at a reasonable cost.</w:t>
      </w:r>
    </w:p>
    <w:p w14:paraId="3DF1D317" w14:textId="77777777" w:rsidR="00584B59" w:rsidRDefault="00584B59">
      <w:pPr>
        <w:pStyle w:val="BodyText"/>
        <w:spacing w:before="42"/>
      </w:pPr>
    </w:p>
    <w:p w14:paraId="013BF1DA" w14:textId="77777777" w:rsidR="00584B59" w:rsidRDefault="00000000">
      <w:pPr>
        <w:pStyle w:val="ListParagraph"/>
        <w:numPr>
          <w:ilvl w:val="1"/>
          <w:numId w:val="35"/>
        </w:numPr>
        <w:tabs>
          <w:tab w:val="left" w:pos="1060"/>
        </w:tabs>
        <w:spacing w:line="276" w:lineRule="auto"/>
        <w:ind w:left="1060" w:right="377" w:hanging="900"/>
        <w:rPr>
          <w:sz w:val="24"/>
        </w:rPr>
      </w:pPr>
      <w:r>
        <w:rPr>
          <w:sz w:val="24"/>
        </w:rPr>
        <w:t>Applicants must be relocating within the Authority’s boundary.</w:t>
      </w:r>
      <w:r>
        <w:rPr>
          <w:spacing w:val="40"/>
          <w:sz w:val="24"/>
        </w:rPr>
        <w:t xml:space="preserve"> </w:t>
      </w:r>
      <w:r>
        <w:rPr>
          <w:sz w:val="24"/>
        </w:rPr>
        <w:t>Consideration may be given to a move within Nottinghamshire, but this would</w:t>
      </w:r>
      <w:r>
        <w:rPr>
          <w:spacing w:val="-3"/>
          <w:sz w:val="24"/>
        </w:rPr>
        <w:t xml:space="preserve"> </w:t>
      </w:r>
      <w:r>
        <w:rPr>
          <w:sz w:val="24"/>
        </w:rPr>
        <w:t>require</w:t>
      </w:r>
      <w:r>
        <w:rPr>
          <w:spacing w:val="-3"/>
          <w:sz w:val="24"/>
        </w:rPr>
        <w:t xml:space="preserve"> </w:t>
      </w:r>
      <w:r>
        <w:rPr>
          <w:sz w:val="24"/>
        </w:rPr>
        <w:t>the</w:t>
      </w:r>
      <w:r>
        <w:rPr>
          <w:spacing w:val="-3"/>
          <w:sz w:val="24"/>
        </w:rPr>
        <w:t xml:space="preserve"> </w:t>
      </w:r>
      <w:r>
        <w:rPr>
          <w:sz w:val="24"/>
        </w:rPr>
        <w:t>approval</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relevant</w:t>
      </w:r>
      <w:r>
        <w:rPr>
          <w:spacing w:val="-3"/>
          <w:sz w:val="24"/>
        </w:rPr>
        <w:t xml:space="preserve"> </w:t>
      </w:r>
      <w:r>
        <w:rPr>
          <w:sz w:val="24"/>
        </w:rPr>
        <w:t>District/Borough</w:t>
      </w:r>
      <w:r>
        <w:rPr>
          <w:spacing w:val="-3"/>
          <w:sz w:val="24"/>
        </w:rPr>
        <w:t xml:space="preserve"> </w:t>
      </w:r>
      <w:r>
        <w:rPr>
          <w:sz w:val="24"/>
        </w:rPr>
        <w:t>Council,</w:t>
      </w:r>
      <w:r>
        <w:rPr>
          <w:spacing w:val="-6"/>
          <w:sz w:val="24"/>
        </w:rPr>
        <w:t xml:space="preserve"> </w:t>
      </w:r>
      <w:r>
        <w:rPr>
          <w:sz w:val="24"/>
        </w:rPr>
        <w:t>whether adaptations are required and the scale of any adaptations before a relocation grant can be considered.</w:t>
      </w:r>
    </w:p>
    <w:p w14:paraId="73B9D929" w14:textId="77777777" w:rsidR="00584B59" w:rsidRDefault="00584B59">
      <w:pPr>
        <w:pStyle w:val="BodyText"/>
        <w:spacing w:before="40"/>
      </w:pPr>
    </w:p>
    <w:p w14:paraId="3BCCF71A" w14:textId="77777777" w:rsidR="00584B59" w:rsidRDefault="00000000">
      <w:pPr>
        <w:pStyle w:val="ListParagraph"/>
        <w:numPr>
          <w:ilvl w:val="1"/>
          <w:numId w:val="35"/>
        </w:numPr>
        <w:tabs>
          <w:tab w:val="left" w:pos="1060"/>
        </w:tabs>
        <w:spacing w:line="276" w:lineRule="auto"/>
        <w:ind w:left="1060" w:right="445" w:hanging="900"/>
        <w:rPr>
          <w:sz w:val="24"/>
        </w:rPr>
      </w:pPr>
      <w:r>
        <w:rPr>
          <w:sz w:val="24"/>
        </w:rPr>
        <w:t>A grant of up to £5,000 may be made available towards specific relocation expenses,</w:t>
      </w:r>
      <w:r>
        <w:rPr>
          <w:spacing w:val="-3"/>
          <w:sz w:val="24"/>
        </w:rPr>
        <w:t xml:space="preserve"> </w:t>
      </w:r>
      <w:r>
        <w:rPr>
          <w:sz w:val="24"/>
        </w:rPr>
        <w:t>which</w:t>
      </w:r>
      <w:r>
        <w:rPr>
          <w:spacing w:val="-3"/>
          <w:sz w:val="24"/>
        </w:rPr>
        <w:t xml:space="preserve"> </w:t>
      </w:r>
      <w:r>
        <w:rPr>
          <w:sz w:val="24"/>
        </w:rPr>
        <w:t>includes</w:t>
      </w:r>
      <w:r>
        <w:rPr>
          <w:spacing w:val="-4"/>
          <w:sz w:val="24"/>
        </w:rPr>
        <w:t xml:space="preserve"> </w:t>
      </w:r>
      <w:r>
        <w:rPr>
          <w:sz w:val="24"/>
        </w:rPr>
        <w:t>estate</w:t>
      </w:r>
      <w:r>
        <w:rPr>
          <w:spacing w:val="-3"/>
          <w:sz w:val="24"/>
        </w:rPr>
        <w:t xml:space="preserve"> </w:t>
      </w:r>
      <w:r>
        <w:rPr>
          <w:sz w:val="24"/>
        </w:rPr>
        <w:t>agent</w:t>
      </w:r>
      <w:r>
        <w:rPr>
          <w:spacing w:val="-6"/>
          <w:sz w:val="24"/>
        </w:rPr>
        <w:t xml:space="preserve"> </w:t>
      </w:r>
      <w:r>
        <w:rPr>
          <w:sz w:val="24"/>
        </w:rPr>
        <w:t>fees,</w:t>
      </w:r>
      <w:r>
        <w:rPr>
          <w:spacing w:val="-6"/>
          <w:sz w:val="24"/>
        </w:rPr>
        <w:t xml:space="preserve"> </w:t>
      </w:r>
      <w:r>
        <w:rPr>
          <w:sz w:val="24"/>
        </w:rPr>
        <w:t>legal</w:t>
      </w:r>
      <w:r>
        <w:rPr>
          <w:spacing w:val="-4"/>
          <w:sz w:val="24"/>
        </w:rPr>
        <w:t xml:space="preserve"> </w:t>
      </w:r>
      <w:r>
        <w:rPr>
          <w:sz w:val="24"/>
        </w:rPr>
        <w:t>costs,</w:t>
      </w:r>
      <w:r>
        <w:rPr>
          <w:spacing w:val="-3"/>
          <w:sz w:val="24"/>
        </w:rPr>
        <w:t xml:space="preserve"> </w:t>
      </w:r>
      <w:r>
        <w:rPr>
          <w:sz w:val="24"/>
        </w:rPr>
        <w:t>removal</w:t>
      </w:r>
      <w:r>
        <w:rPr>
          <w:spacing w:val="-4"/>
          <w:sz w:val="24"/>
        </w:rPr>
        <w:t xml:space="preserve"> </w:t>
      </w:r>
      <w:r>
        <w:rPr>
          <w:sz w:val="24"/>
        </w:rPr>
        <w:t>costs</w:t>
      </w:r>
      <w:r>
        <w:rPr>
          <w:spacing w:val="-4"/>
          <w:sz w:val="24"/>
        </w:rPr>
        <w:t xml:space="preserve"> </w:t>
      </w:r>
      <w:r>
        <w:rPr>
          <w:sz w:val="24"/>
        </w:rPr>
        <w:t>and up to a 75% contribution towards a cooker and/or a fridge if built-in appliances are being left behind and none are fitted in the new property.</w:t>
      </w:r>
    </w:p>
    <w:p w14:paraId="4130738B" w14:textId="77777777" w:rsidR="00584B59" w:rsidRDefault="00584B59">
      <w:pPr>
        <w:pStyle w:val="BodyText"/>
        <w:spacing w:before="43"/>
      </w:pPr>
    </w:p>
    <w:p w14:paraId="7ACD5FD4" w14:textId="77777777" w:rsidR="00584B59" w:rsidRDefault="00000000">
      <w:pPr>
        <w:pStyle w:val="ListParagraph"/>
        <w:numPr>
          <w:ilvl w:val="1"/>
          <w:numId w:val="34"/>
        </w:numPr>
        <w:tabs>
          <w:tab w:val="left" w:pos="1060"/>
        </w:tabs>
        <w:spacing w:line="276" w:lineRule="auto"/>
        <w:ind w:right="390"/>
        <w:rPr>
          <w:sz w:val="24"/>
        </w:rPr>
      </w:pPr>
      <w:r>
        <w:rPr>
          <w:sz w:val="24"/>
        </w:rPr>
        <w:t>Applications must be submitted prior to the relocation as grants cannot be paid</w:t>
      </w:r>
      <w:r>
        <w:rPr>
          <w:spacing w:val="-3"/>
          <w:sz w:val="24"/>
        </w:rPr>
        <w:t xml:space="preserve"> </w:t>
      </w:r>
      <w:r>
        <w:rPr>
          <w:sz w:val="24"/>
        </w:rPr>
        <w:t>retrospectively.</w:t>
      </w:r>
      <w:r>
        <w:rPr>
          <w:spacing w:val="40"/>
          <w:sz w:val="24"/>
        </w:rPr>
        <w:t xml:space="preserve"> </w:t>
      </w:r>
      <w:r>
        <w:rPr>
          <w:sz w:val="24"/>
        </w:rPr>
        <w:t>Assistance</w:t>
      </w:r>
      <w:r>
        <w:rPr>
          <w:spacing w:val="-3"/>
          <w:sz w:val="24"/>
        </w:rPr>
        <w:t xml:space="preserve"> </w:t>
      </w:r>
      <w:r>
        <w:rPr>
          <w:sz w:val="24"/>
        </w:rPr>
        <w:t>will</w:t>
      </w:r>
      <w:r>
        <w:rPr>
          <w:spacing w:val="-4"/>
          <w:sz w:val="24"/>
        </w:rPr>
        <w:t xml:space="preserve"> </w:t>
      </w:r>
      <w:r>
        <w:rPr>
          <w:sz w:val="24"/>
        </w:rPr>
        <w:t>not</w:t>
      </w:r>
      <w:r>
        <w:rPr>
          <w:spacing w:val="-3"/>
          <w:sz w:val="24"/>
        </w:rPr>
        <w:t xml:space="preserve"> </w:t>
      </w:r>
      <w:r>
        <w:rPr>
          <w:sz w:val="24"/>
        </w:rPr>
        <w:t>be</w:t>
      </w:r>
      <w:r>
        <w:rPr>
          <w:spacing w:val="-3"/>
          <w:sz w:val="24"/>
        </w:rPr>
        <w:t xml:space="preserve"> </w:t>
      </w:r>
      <w:r>
        <w:rPr>
          <w:sz w:val="24"/>
        </w:rPr>
        <w:t>given</w:t>
      </w:r>
      <w:r>
        <w:rPr>
          <w:spacing w:val="-3"/>
          <w:sz w:val="24"/>
        </w:rPr>
        <w:t xml:space="preserve"> </w:t>
      </w:r>
      <w:r>
        <w:rPr>
          <w:sz w:val="24"/>
        </w:rPr>
        <w:t>toward</w:t>
      </w:r>
      <w:r>
        <w:rPr>
          <w:spacing w:val="-3"/>
          <w:sz w:val="24"/>
        </w:rPr>
        <w:t xml:space="preserve"> </w:t>
      </w:r>
      <w:r>
        <w:rPr>
          <w:sz w:val="24"/>
        </w:rPr>
        <w:t>the</w:t>
      </w:r>
      <w:r>
        <w:rPr>
          <w:spacing w:val="-5"/>
          <w:sz w:val="24"/>
        </w:rPr>
        <w:t xml:space="preserve"> </w:t>
      </w:r>
      <w:r>
        <w:rPr>
          <w:sz w:val="24"/>
        </w:rPr>
        <w:t>purchase</w:t>
      </w:r>
      <w:r>
        <w:rPr>
          <w:spacing w:val="-3"/>
          <w:sz w:val="24"/>
        </w:rPr>
        <w:t xml:space="preserve"> </w:t>
      </w:r>
      <w:r>
        <w:rPr>
          <w:sz w:val="24"/>
        </w:rPr>
        <w:t>price of the new property.</w:t>
      </w:r>
    </w:p>
    <w:p w14:paraId="33E23B08"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08FF74DB" w14:textId="77777777" w:rsidR="00584B59" w:rsidRDefault="00000000">
      <w:pPr>
        <w:pStyle w:val="ListParagraph"/>
        <w:numPr>
          <w:ilvl w:val="1"/>
          <w:numId w:val="34"/>
        </w:numPr>
        <w:tabs>
          <w:tab w:val="left" w:pos="1060"/>
        </w:tabs>
        <w:spacing w:before="102" w:line="276" w:lineRule="auto"/>
        <w:ind w:right="420"/>
        <w:rPr>
          <w:sz w:val="24"/>
        </w:rPr>
      </w:pPr>
      <w:r>
        <w:rPr>
          <w:sz w:val="24"/>
        </w:rPr>
        <w:lastRenderedPageBreak/>
        <w:t>The Authority will require quotations from independent contractors in compliance</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Authority’s</w:t>
      </w:r>
      <w:r>
        <w:rPr>
          <w:spacing w:val="-6"/>
          <w:sz w:val="24"/>
        </w:rPr>
        <w:t xml:space="preserve"> </w:t>
      </w:r>
      <w:r>
        <w:rPr>
          <w:sz w:val="24"/>
        </w:rPr>
        <w:t>adopted</w:t>
      </w:r>
      <w:r>
        <w:rPr>
          <w:spacing w:val="-5"/>
          <w:sz w:val="24"/>
        </w:rPr>
        <w:t xml:space="preserve"> </w:t>
      </w:r>
      <w:r>
        <w:rPr>
          <w:sz w:val="24"/>
        </w:rPr>
        <w:t>procurement</w:t>
      </w:r>
      <w:r>
        <w:rPr>
          <w:spacing w:val="-5"/>
          <w:sz w:val="24"/>
        </w:rPr>
        <w:t xml:space="preserve"> </w:t>
      </w:r>
      <w:r>
        <w:rPr>
          <w:sz w:val="24"/>
        </w:rPr>
        <w:t>rules,</w:t>
      </w:r>
      <w:r>
        <w:rPr>
          <w:spacing w:val="-5"/>
          <w:sz w:val="24"/>
        </w:rPr>
        <w:t xml:space="preserve"> </w:t>
      </w:r>
      <w:r>
        <w:rPr>
          <w:sz w:val="24"/>
        </w:rPr>
        <w:t>that</w:t>
      </w:r>
      <w:r>
        <w:rPr>
          <w:spacing w:val="-5"/>
          <w:sz w:val="24"/>
        </w:rPr>
        <w:t xml:space="preserve"> </w:t>
      </w:r>
      <w:r>
        <w:rPr>
          <w:sz w:val="24"/>
        </w:rPr>
        <w:t>realistically reflect the cost of the works/service provided.</w:t>
      </w:r>
      <w:r>
        <w:rPr>
          <w:spacing w:val="40"/>
          <w:sz w:val="24"/>
        </w:rPr>
        <w:t xml:space="preserve"> </w:t>
      </w:r>
      <w:r>
        <w:rPr>
          <w:sz w:val="24"/>
        </w:rPr>
        <w:t xml:space="preserve">In some circumstances, one estimate may be accepted if the Authority is satisfied that the cost is </w:t>
      </w:r>
      <w:r>
        <w:rPr>
          <w:spacing w:val="-2"/>
          <w:sz w:val="24"/>
        </w:rPr>
        <w:t>reasonable.</w:t>
      </w:r>
    </w:p>
    <w:p w14:paraId="4B32ABF5" w14:textId="77777777" w:rsidR="00584B59" w:rsidRDefault="00584B59">
      <w:pPr>
        <w:pStyle w:val="BodyText"/>
        <w:spacing w:before="40"/>
      </w:pPr>
    </w:p>
    <w:p w14:paraId="71FBAAE5" w14:textId="77777777" w:rsidR="00584B59" w:rsidRDefault="00000000">
      <w:pPr>
        <w:pStyle w:val="ListParagraph"/>
        <w:numPr>
          <w:ilvl w:val="1"/>
          <w:numId w:val="34"/>
        </w:numPr>
        <w:tabs>
          <w:tab w:val="left" w:pos="1060"/>
        </w:tabs>
        <w:spacing w:line="276" w:lineRule="auto"/>
        <w:ind w:right="550"/>
        <w:rPr>
          <w:sz w:val="24"/>
        </w:rPr>
      </w:pPr>
      <w:r>
        <w:rPr>
          <w:sz w:val="24"/>
        </w:rPr>
        <w:t>All</w:t>
      </w:r>
      <w:r>
        <w:rPr>
          <w:spacing w:val="-2"/>
          <w:sz w:val="24"/>
        </w:rPr>
        <w:t xml:space="preserve"> </w:t>
      </w:r>
      <w:r>
        <w:rPr>
          <w:sz w:val="24"/>
        </w:rPr>
        <w:t>applicants</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required</w:t>
      </w:r>
      <w:r>
        <w:rPr>
          <w:spacing w:val="-2"/>
          <w:sz w:val="24"/>
        </w:rPr>
        <w:t xml:space="preserve"> </w:t>
      </w:r>
      <w:r>
        <w:rPr>
          <w:sz w:val="24"/>
        </w:rPr>
        <w:t>to</w:t>
      </w:r>
      <w:r>
        <w:rPr>
          <w:spacing w:val="-2"/>
          <w:sz w:val="24"/>
        </w:rPr>
        <w:t xml:space="preserve"> </w:t>
      </w:r>
      <w:r>
        <w:rPr>
          <w:sz w:val="24"/>
        </w:rPr>
        <w:t>complete</w:t>
      </w:r>
      <w:r>
        <w:rPr>
          <w:spacing w:val="-3"/>
          <w:sz w:val="24"/>
        </w:rPr>
        <w:t xml:space="preserve"> </w:t>
      </w:r>
      <w:r>
        <w:rPr>
          <w:sz w:val="24"/>
        </w:rPr>
        <w:t>the</w:t>
      </w:r>
      <w:r>
        <w:rPr>
          <w:spacing w:val="-6"/>
          <w:sz w:val="24"/>
        </w:rPr>
        <w:t xml:space="preserve"> </w:t>
      </w:r>
      <w:r>
        <w:rPr>
          <w:sz w:val="24"/>
        </w:rPr>
        <w:t>move</w:t>
      </w:r>
      <w:r>
        <w:rPr>
          <w:spacing w:val="-3"/>
          <w:sz w:val="24"/>
        </w:rPr>
        <w:t xml:space="preserve"> </w:t>
      </w:r>
      <w:r>
        <w:rPr>
          <w:sz w:val="24"/>
        </w:rPr>
        <w:t>within</w:t>
      </w:r>
      <w:r>
        <w:rPr>
          <w:spacing w:val="-3"/>
          <w:sz w:val="24"/>
        </w:rPr>
        <w:t xml:space="preserve"> </w:t>
      </w:r>
      <w:r>
        <w:rPr>
          <w:sz w:val="24"/>
        </w:rPr>
        <w:t>12</w:t>
      </w:r>
      <w:r>
        <w:rPr>
          <w:spacing w:val="-3"/>
          <w:sz w:val="24"/>
        </w:rPr>
        <w:t xml:space="preserve"> </w:t>
      </w:r>
      <w:r>
        <w:rPr>
          <w:sz w:val="24"/>
        </w:rPr>
        <w:t>months</w:t>
      </w:r>
      <w:r>
        <w:rPr>
          <w:spacing w:val="-4"/>
          <w:sz w:val="24"/>
        </w:rPr>
        <w:t xml:space="preserve"> </w:t>
      </w:r>
      <w:r>
        <w:rPr>
          <w:sz w:val="24"/>
        </w:rPr>
        <w:t>from the</w:t>
      </w:r>
      <w:r>
        <w:rPr>
          <w:spacing w:val="-2"/>
          <w:sz w:val="24"/>
        </w:rPr>
        <w:t xml:space="preserve"> </w:t>
      </w:r>
      <w:r>
        <w:rPr>
          <w:sz w:val="24"/>
        </w:rPr>
        <w:t>date of</w:t>
      </w:r>
      <w:r>
        <w:rPr>
          <w:spacing w:val="-3"/>
          <w:sz w:val="24"/>
        </w:rPr>
        <w:t xml:space="preserve"> </w:t>
      </w:r>
      <w:r>
        <w:rPr>
          <w:sz w:val="24"/>
        </w:rPr>
        <w:t>approval</w:t>
      </w:r>
      <w:r>
        <w:rPr>
          <w:spacing w:val="-4"/>
          <w:sz w:val="24"/>
        </w:rPr>
        <w:t xml:space="preserve"> </w:t>
      </w:r>
      <w:r>
        <w:rPr>
          <w:sz w:val="24"/>
        </w:rPr>
        <w:t>of</w:t>
      </w:r>
      <w:r>
        <w:rPr>
          <w:spacing w:val="-3"/>
          <w:sz w:val="24"/>
        </w:rPr>
        <w:t xml:space="preserve"> </w:t>
      </w:r>
      <w:r>
        <w:rPr>
          <w:sz w:val="24"/>
        </w:rPr>
        <w:t>their</w:t>
      </w:r>
      <w:r>
        <w:rPr>
          <w:spacing w:val="-3"/>
          <w:sz w:val="24"/>
        </w:rPr>
        <w:t xml:space="preserve"> </w:t>
      </w:r>
      <w:r>
        <w:rPr>
          <w:sz w:val="24"/>
        </w:rPr>
        <w:t>application. Any</w:t>
      </w:r>
      <w:r>
        <w:rPr>
          <w:spacing w:val="-1"/>
          <w:sz w:val="24"/>
        </w:rPr>
        <w:t xml:space="preserve"> </w:t>
      </w:r>
      <w:r>
        <w:rPr>
          <w:sz w:val="24"/>
        </w:rPr>
        <w:t>payments</w:t>
      </w:r>
      <w:r>
        <w:rPr>
          <w:spacing w:val="-3"/>
          <w:sz w:val="24"/>
        </w:rPr>
        <w:t xml:space="preserve"> </w:t>
      </w:r>
      <w:r>
        <w:rPr>
          <w:sz w:val="24"/>
        </w:rPr>
        <w:t>made will</w:t>
      </w:r>
      <w:r>
        <w:rPr>
          <w:spacing w:val="-1"/>
          <w:sz w:val="24"/>
        </w:rPr>
        <w:t xml:space="preserve"> </w:t>
      </w:r>
      <w:r>
        <w:rPr>
          <w:sz w:val="24"/>
        </w:rPr>
        <w:t>be</w:t>
      </w:r>
      <w:r>
        <w:rPr>
          <w:spacing w:val="-5"/>
          <w:sz w:val="24"/>
        </w:rPr>
        <w:t xml:space="preserve"> </w:t>
      </w:r>
      <w:r>
        <w:rPr>
          <w:sz w:val="24"/>
        </w:rPr>
        <w:t>made either directly to the service/work provider or to the grant applicant.</w:t>
      </w:r>
      <w:r>
        <w:rPr>
          <w:spacing w:val="40"/>
          <w:sz w:val="24"/>
        </w:rPr>
        <w:t xml:space="preserve"> </w:t>
      </w:r>
      <w:r>
        <w:rPr>
          <w:sz w:val="24"/>
        </w:rPr>
        <w:t>Valid invoices or receipts must be provided prior to payment.</w:t>
      </w:r>
    </w:p>
    <w:p w14:paraId="5ED80BAD" w14:textId="77777777" w:rsidR="00584B59" w:rsidRDefault="00584B59">
      <w:pPr>
        <w:pStyle w:val="BodyText"/>
        <w:spacing w:before="43"/>
      </w:pPr>
    </w:p>
    <w:p w14:paraId="2144C8B0" w14:textId="77777777" w:rsidR="00584B59" w:rsidRDefault="00000000">
      <w:pPr>
        <w:pStyle w:val="ListParagraph"/>
        <w:numPr>
          <w:ilvl w:val="1"/>
          <w:numId w:val="34"/>
        </w:numPr>
        <w:tabs>
          <w:tab w:val="left" w:pos="1059"/>
        </w:tabs>
        <w:ind w:left="1059" w:hanging="899"/>
        <w:rPr>
          <w:sz w:val="24"/>
        </w:rPr>
      </w:pPr>
      <w:r>
        <w:rPr>
          <w:sz w:val="24"/>
        </w:rPr>
        <w:t>If</w:t>
      </w:r>
      <w:r>
        <w:rPr>
          <w:spacing w:val="-4"/>
          <w:sz w:val="24"/>
        </w:rPr>
        <w:t xml:space="preserve"> </w:t>
      </w:r>
      <w:r>
        <w:rPr>
          <w:sz w:val="24"/>
        </w:rPr>
        <w:t>on</w:t>
      </w:r>
      <w:r>
        <w:rPr>
          <w:spacing w:val="-6"/>
          <w:sz w:val="24"/>
        </w:rPr>
        <w:t xml:space="preserve"> </w:t>
      </w:r>
      <w:r>
        <w:rPr>
          <w:sz w:val="24"/>
        </w:rPr>
        <w:t>sale</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applicant’s</w:t>
      </w:r>
      <w:r>
        <w:rPr>
          <w:spacing w:val="-4"/>
          <w:sz w:val="24"/>
        </w:rPr>
        <w:t xml:space="preserve"> </w:t>
      </w:r>
      <w:r>
        <w:rPr>
          <w:sz w:val="24"/>
        </w:rPr>
        <w:t>existing</w:t>
      </w:r>
      <w:r>
        <w:rPr>
          <w:spacing w:val="-4"/>
          <w:sz w:val="24"/>
        </w:rPr>
        <w:t xml:space="preserve"> </w:t>
      </w:r>
      <w:r>
        <w:rPr>
          <w:sz w:val="24"/>
        </w:rPr>
        <w:t>property,</w:t>
      </w:r>
      <w:r>
        <w:rPr>
          <w:spacing w:val="-7"/>
          <w:sz w:val="24"/>
        </w:rPr>
        <w:t xml:space="preserve"> </w:t>
      </w:r>
      <w:r>
        <w:rPr>
          <w:sz w:val="24"/>
        </w:rPr>
        <w:t>a</w:t>
      </w:r>
      <w:r>
        <w:rPr>
          <w:spacing w:val="-3"/>
          <w:sz w:val="24"/>
        </w:rPr>
        <w:t xml:space="preserve"> </w:t>
      </w:r>
      <w:r>
        <w:rPr>
          <w:sz w:val="24"/>
        </w:rPr>
        <w:t>net</w:t>
      </w:r>
      <w:r>
        <w:rPr>
          <w:spacing w:val="-4"/>
          <w:sz w:val="24"/>
        </w:rPr>
        <w:t xml:space="preserve"> </w:t>
      </w:r>
      <w:r>
        <w:rPr>
          <w:sz w:val="24"/>
        </w:rPr>
        <w:t>equity</w:t>
      </w:r>
      <w:r>
        <w:rPr>
          <w:spacing w:val="-6"/>
          <w:sz w:val="24"/>
        </w:rPr>
        <w:t xml:space="preserve"> </w:t>
      </w:r>
      <w:r>
        <w:rPr>
          <w:sz w:val="24"/>
        </w:rPr>
        <w:t>of</w:t>
      </w:r>
      <w:r>
        <w:rPr>
          <w:spacing w:val="-7"/>
          <w:sz w:val="24"/>
        </w:rPr>
        <w:t xml:space="preserve"> </w:t>
      </w:r>
      <w:r>
        <w:rPr>
          <w:sz w:val="24"/>
        </w:rPr>
        <w:t>more</w:t>
      </w:r>
      <w:r>
        <w:rPr>
          <w:spacing w:val="-6"/>
          <w:sz w:val="24"/>
        </w:rPr>
        <w:t xml:space="preserve"> </w:t>
      </w:r>
      <w:r>
        <w:rPr>
          <w:spacing w:val="-4"/>
          <w:sz w:val="24"/>
        </w:rPr>
        <w:t>than</w:t>
      </w:r>
    </w:p>
    <w:p w14:paraId="66D3BD6F" w14:textId="77777777" w:rsidR="00584B59" w:rsidRDefault="00000000">
      <w:pPr>
        <w:pStyle w:val="BodyText"/>
        <w:spacing w:before="41" w:line="276" w:lineRule="auto"/>
        <w:ind w:left="1060" w:right="218"/>
      </w:pPr>
      <w:r>
        <w:t>£20,000</w:t>
      </w:r>
      <w:r>
        <w:rPr>
          <w:spacing w:val="-4"/>
        </w:rPr>
        <w:t xml:space="preserve"> </w:t>
      </w:r>
      <w:r>
        <w:t>is</w:t>
      </w:r>
      <w:r>
        <w:rPr>
          <w:spacing w:val="-3"/>
        </w:rPr>
        <w:t xml:space="preserve"> </w:t>
      </w:r>
      <w:r>
        <w:t>released,</w:t>
      </w:r>
      <w:r>
        <w:rPr>
          <w:spacing w:val="-5"/>
        </w:rPr>
        <w:t xml:space="preserve"> </w:t>
      </w:r>
      <w:r>
        <w:t>the</w:t>
      </w:r>
      <w:r>
        <w:rPr>
          <w:spacing w:val="-2"/>
        </w:rPr>
        <w:t xml:space="preserve"> </w:t>
      </w:r>
      <w:r>
        <w:t>Relocation</w:t>
      </w:r>
      <w:r>
        <w:rPr>
          <w:spacing w:val="-2"/>
        </w:rPr>
        <w:t xml:space="preserve"> </w:t>
      </w:r>
      <w:r>
        <w:t>Grant</w:t>
      </w:r>
      <w:r>
        <w:rPr>
          <w:spacing w:val="-3"/>
        </w:rPr>
        <w:t xml:space="preserve"> </w:t>
      </w:r>
      <w:r>
        <w:t>will</w:t>
      </w:r>
      <w:r>
        <w:rPr>
          <w:spacing w:val="-3"/>
        </w:rPr>
        <w:t xml:space="preserve"> </w:t>
      </w:r>
      <w:r>
        <w:t>only</w:t>
      </w:r>
      <w:r>
        <w:rPr>
          <w:spacing w:val="-3"/>
        </w:rPr>
        <w:t xml:space="preserve"> </w:t>
      </w:r>
      <w:r>
        <w:t>fund</w:t>
      </w:r>
      <w:r>
        <w:rPr>
          <w:spacing w:val="-4"/>
        </w:rPr>
        <w:t xml:space="preserve"> </w:t>
      </w:r>
      <w:r>
        <w:t>the</w:t>
      </w:r>
      <w:r>
        <w:rPr>
          <w:spacing w:val="-2"/>
        </w:rPr>
        <w:t xml:space="preserve"> </w:t>
      </w:r>
      <w:r>
        <w:t>physical</w:t>
      </w:r>
      <w:r>
        <w:rPr>
          <w:spacing w:val="-6"/>
        </w:rPr>
        <w:t xml:space="preserve"> </w:t>
      </w:r>
      <w:r>
        <w:t>removal costs. (Net equity refers to any equity released when the purchase price of the new property is less that the existing property’s selling price).</w:t>
      </w:r>
    </w:p>
    <w:p w14:paraId="64173FB0" w14:textId="77777777" w:rsidR="00584B59" w:rsidRDefault="00584B59">
      <w:pPr>
        <w:pStyle w:val="BodyText"/>
        <w:spacing w:before="42"/>
      </w:pPr>
    </w:p>
    <w:p w14:paraId="6AF32025" w14:textId="77777777" w:rsidR="00584B59" w:rsidRDefault="00000000">
      <w:pPr>
        <w:pStyle w:val="ListParagraph"/>
        <w:numPr>
          <w:ilvl w:val="1"/>
          <w:numId w:val="34"/>
        </w:numPr>
        <w:tabs>
          <w:tab w:val="left" w:pos="1060"/>
        </w:tabs>
        <w:spacing w:line="276" w:lineRule="auto"/>
        <w:ind w:right="325"/>
        <w:rPr>
          <w:sz w:val="24"/>
        </w:rPr>
      </w:pPr>
      <w:r>
        <w:rPr>
          <w:sz w:val="24"/>
        </w:rPr>
        <w:t>If</w:t>
      </w:r>
      <w:r>
        <w:rPr>
          <w:spacing w:val="-2"/>
          <w:sz w:val="24"/>
        </w:rPr>
        <w:t xml:space="preserve"> </w:t>
      </w:r>
      <w:r>
        <w:rPr>
          <w:sz w:val="24"/>
        </w:rPr>
        <w:t>the</w:t>
      </w:r>
      <w:r>
        <w:rPr>
          <w:spacing w:val="-4"/>
          <w:sz w:val="24"/>
        </w:rPr>
        <w:t xml:space="preserve"> </w:t>
      </w:r>
      <w:r>
        <w:rPr>
          <w:sz w:val="24"/>
        </w:rPr>
        <w:t>move</w:t>
      </w:r>
      <w:r>
        <w:rPr>
          <w:spacing w:val="-2"/>
          <w:sz w:val="24"/>
        </w:rPr>
        <w:t xml:space="preserve"> </w:t>
      </w:r>
      <w:r>
        <w:rPr>
          <w:sz w:val="24"/>
        </w:rPr>
        <w:t>is</w:t>
      </w:r>
      <w:r>
        <w:rPr>
          <w:spacing w:val="-5"/>
          <w:sz w:val="24"/>
        </w:rPr>
        <w:t xml:space="preserve"> </w:t>
      </w:r>
      <w:r>
        <w:rPr>
          <w:sz w:val="24"/>
        </w:rPr>
        <w:t>aborted</w:t>
      </w:r>
      <w:r>
        <w:rPr>
          <w:spacing w:val="-4"/>
          <w:sz w:val="24"/>
        </w:rPr>
        <w:t xml:space="preserve"> </w:t>
      </w:r>
      <w:r>
        <w:rPr>
          <w:sz w:val="24"/>
        </w:rPr>
        <w:t>through</w:t>
      </w:r>
      <w:r>
        <w:rPr>
          <w:spacing w:val="-2"/>
          <w:sz w:val="24"/>
        </w:rPr>
        <w:t xml:space="preserve"> </w:t>
      </w:r>
      <w:r>
        <w:rPr>
          <w:sz w:val="24"/>
        </w:rPr>
        <w:t>the</w:t>
      </w:r>
      <w:r>
        <w:rPr>
          <w:spacing w:val="-2"/>
          <w:sz w:val="24"/>
        </w:rPr>
        <w:t xml:space="preserve"> </w:t>
      </w:r>
      <w:r>
        <w:rPr>
          <w:sz w:val="24"/>
        </w:rPr>
        <w:t>fault</w:t>
      </w:r>
      <w:r>
        <w:rPr>
          <w:spacing w:val="-5"/>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applicant</w:t>
      </w:r>
      <w:proofErr w:type="gramEnd"/>
      <w:r>
        <w:rPr>
          <w:spacing w:val="-3"/>
          <w:sz w:val="24"/>
        </w:rPr>
        <w:t xml:space="preserve"> </w:t>
      </w:r>
      <w:r>
        <w:rPr>
          <w:sz w:val="24"/>
        </w:rPr>
        <w:t>then</w:t>
      </w:r>
      <w:r>
        <w:rPr>
          <w:spacing w:val="-2"/>
          <w:sz w:val="24"/>
        </w:rPr>
        <w:t xml:space="preserve"> </w:t>
      </w:r>
      <w:r>
        <w:rPr>
          <w:sz w:val="24"/>
        </w:rPr>
        <w:t>costs</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be paid, and any costs already paid will be reclaimed from the applicant.</w:t>
      </w:r>
      <w:r>
        <w:rPr>
          <w:spacing w:val="40"/>
          <w:sz w:val="24"/>
        </w:rPr>
        <w:t xml:space="preserve"> </w:t>
      </w:r>
      <w:r>
        <w:rPr>
          <w:sz w:val="24"/>
        </w:rPr>
        <w:t>If the reason for the move failing is through no fault of the applicant, then the Authority will not recover the costs.</w:t>
      </w:r>
    </w:p>
    <w:p w14:paraId="0C252A26" w14:textId="77777777" w:rsidR="00584B59" w:rsidRDefault="00584B59">
      <w:pPr>
        <w:pStyle w:val="BodyText"/>
        <w:spacing w:before="41"/>
      </w:pPr>
    </w:p>
    <w:p w14:paraId="08CEAD47" w14:textId="77777777" w:rsidR="00584B59" w:rsidRDefault="00000000">
      <w:pPr>
        <w:pStyle w:val="ListParagraph"/>
        <w:numPr>
          <w:ilvl w:val="1"/>
          <w:numId w:val="34"/>
        </w:numPr>
        <w:tabs>
          <w:tab w:val="left" w:pos="1060"/>
        </w:tabs>
        <w:spacing w:line="276" w:lineRule="auto"/>
        <w:ind w:right="643"/>
        <w:rPr>
          <w:sz w:val="24"/>
        </w:rPr>
      </w:pPr>
      <w:r>
        <w:rPr>
          <w:sz w:val="24"/>
        </w:rPr>
        <w:t xml:space="preserve">The new property must be the disabled person’s main </w:t>
      </w:r>
      <w:proofErr w:type="gramStart"/>
      <w:r>
        <w:rPr>
          <w:sz w:val="24"/>
        </w:rPr>
        <w:t>residence</w:t>
      </w:r>
      <w:proofErr w:type="gramEnd"/>
      <w:r>
        <w:rPr>
          <w:sz w:val="24"/>
        </w:rPr>
        <w:t xml:space="preserve"> and no applicant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awarded</w:t>
      </w:r>
      <w:r>
        <w:rPr>
          <w:spacing w:val="-2"/>
          <w:sz w:val="24"/>
        </w:rPr>
        <w:t xml:space="preserve"> </w:t>
      </w:r>
      <w:r>
        <w:rPr>
          <w:sz w:val="24"/>
        </w:rPr>
        <w:t>a</w:t>
      </w:r>
      <w:r>
        <w:rPr>
          <w:spacing w:val="-4"/>
          <w:sz w:val="24"/>
        </w:rPr>
        <w:t xml:space="preserve"> </w:t>
      </w:r>
      <w:r>
        <w:rPr>
          <w:sz w:val="24"/>
        </w:rPr>
        <w:t>Relocation</w:t>
      </w:r>
      <w:r>
        <w:rPr>
          <w:spacing w:val="-2"/>
          <w:sz w:val="24"/>
        </w:rPr>
        <w:t xml:space="preserve"> </w:t>
      </w:r>
      <w:r>
        <w:rPr>
          <w:sz w:val="24"/>
        </w:rPr>
        <w:t>Grant</w:t>
      </w:r>
      <w:r>
        <w:rPr>
          <w:spacing w:val="-6"/>
          <w:sz w:val="24"/>
        </w:rPr>
        <w:t xml:space="preserve"> </w:t>
      </w:r>
      <w:r>
        <w:rPr>
          <w:sz w:val="24"/>
        </w:rPr>
        <w:t>on</w:t>
      </w:r>
      <w:r>
        <w:rPr>
          <w:spacing w:val="-4"/>
          <w:sz w:val="24"/>
        </w:rPr>
        <w:t xml:space="preserve"> </w:t>
      </w:r>
      <w:r>
        <w:rPr>
          <w:sz w:val="24"/>
        </w:rPr>
        <w:t>more</w:t>
      </w:r>
      <w:r>
        <w:rPr>
          <w:spacing w:val="-4"/>
          <w:sz w:val="24"/>
        </w:rPr>
        <w:t xml:space="preserve"> </w:t>
      </w:r>
      <w:r>
        <w:rPr>
          <w:sz w:val="24"/>
        </w:rPr>
        <w:t>than</w:t>
      </w:r>
      <w:r>
        <w:rPr>
          <w:spacing w:val="-2"/>
          <w:sz w:val="24"/>
        </w:rPr>
        <w:t xml:space="preserve"> </w:t>
      </w:r>
      <w:r>
        <w:rPr>
          <w:sz w:val="24"/>
        </w:rPr>
        <w:t>one</w:t>
      </w:r>
      <w:r>
        <w:rPr>
          <w:spacing w:val="-4"/>
          <w:sz w:val="24"/>
        </w:rPr>
        <w:t xml:space="preserve"> </w:t>
      </w:r>
      <w:r>
        <w:rPr>
          <w:sz w:val="24"/>
        </w:rPr>
        <w:t>occasion.</w:t>
      </w:r>
    </w:p>
    <w:p w14:paraId="7BDA3C7B" w14:textId="77777777" w:rsidR="00584B59" w:rsidRDefault="00584B59">
      <w:pPr>
        <w:pStyle w:val="BodyText"/>
        <w:spacing w:before="42"/>
      </w:pPr>
    </w:p>
    <w:p w14:paraId="7E4F23A8" w14:textId="77777777" w:rsidR="00584B59" w:rsidRDefault="00000000">
      <w:pPr>
        <w:pStyle w:val="ListParagraph"/>
        <w:numPr>
          <w:ilvl w:val="1"/>
          <w:numId w:val="34"/>
        </w:numPr>
        <w:tabs>
          <w:tab w:val="left" w:pos="1060"/>
        </w:tabs>
        <w:spacing w:line="276" w:lineRule="auto"/>
        <w:ind w:right="335"/>
        <w:rPr>
          <w:sz w:val="24"/>
        </w:rPr>
      </w:pPr>
      <w:r>
        <w:rPr>
          <w:sz w:val="24"/>
        </w:rPr>
        <w:t>The</w:t>
      </w:r>
      <w:r>
        <w:rPr>
          <w:spacing w:val="-2"/>
          <w:sz w:val="24"/>
        </w:rPr>
        <w:t xml:space="preserve"> </w:t>
      </w:r>
      <w:r>
        <w:rPr>
          <w:sz w:val="24"/>
        </w:rPr>
        <w:t>Relocation</w:t>
      </w:r>
      <w:r>
        <w:rPr>
          <w:spacing w:val="-4"/>
          <w:sz w:val="24"/>
        </w:rPr>
        <w:t xml:space="preserve"> </w:t>
      </w:r>
      <w:r>
        <w:rPr>
          <w:sz w:val="24"/>
        </w:rPr>
        <w:t>Grant</w:t>
      </w:r>
      <w:r>
        <w:rPr>
          <w:spacing w:val="-7"/>
          <w:sz w:val="24"/>
        </w:rPr>
        <w:t xml:space="preserve"> </w:t>
      </w:r>
      <w:r>
        <w:rPr>
          <w:sz w:val="24"/>
        </w:rPr>
        <w:t>scheme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5"/>
          <w:sz w:val="24"/>
        </w:rPr>
        <w:t xml:space="preserve"> </w:t>
      </w:r>
      <w:r>
        <w:rPr>
          <w:sz w:val="24"/>
        </w:rPr>
        <w:t>to</w:t>
      </w:r>
      <w:r>
        <w:rPr>
          <w:spacing w:val="-2"/>
          <w:sz w:val="24"/>
        </w:rPr>
        <w:t xml:space="preserve"> </w:t>
      </w:r>
      <w:r>
        <w:rPr>
          <w:sz w:val="24"/>
        </w:rPr>
        <w:t>the</w:t>
      </w:r>
      <w:r>
        <w:rPr>
          <w:spacing w:val="-2"/>
          <w:sz w:val="24"/>
        </w:rPr>
        <w:t xml:space="preserve"> </w:t>
      </w:r>
      <w:r>
        <w:rPr>
          <w:sz w:val="24"/>
        </w:rPr>
        <w:t>same</w:t>
      </w:r>
      <w:r>
        <w:rPr>
          <w:spacing w:val="-2"/>
          <w:sz w:val="24"/>
        </w:rPr>
        <w:t xml:space="preserve"> </w:t>
      </w:r>
      <w:r>
        <w:rPr>
          <w:sz w:val="24"/>
        </w:rPr>
        <w:t>Test</w:t>
      </w:r>
      <w:r>
        <w:rPr>
          <w:spacing w:val="-5"/>
          <w:sz w:val="24"/>
        </w:rPr>
        <w:t xml:space="preserve"> </w:t>
      </w:r>
      <w:r>
        <w:rPr>
          <w:sz w:val="24"/>
        </w:rPr>
        <w:t>of</w:t>
      </w:r>
      <w:r>
        <w:rPr>
          <w:spacing w:val="-2"/>
          <w:sz w:val="24"/>
        </w:rPr>
        <w:t xml:space="preserve"> </w:t>
      </w:r>
      <w:r>
        <w:rPr>
          <w:sz w:val="24"/>
        </w:rPr>
        <w:t>Resources as the mandatory Disabled Facilities Grant scheme unless the relocation is for a disabled child in which case no test will be applied.</w:t>
      </w:r>
    </w:p>
    <w:p w14:paraId="3D17D04E" w14:textId="77777777" w:rsidR="00584B59" w:rsidRDefault="00584B59">
      <w:pPr>
        <w:pStyle w:val="BodyText"/>
        <w:spacing w:before="41"/>
      </w:pPr>
    </w:p>
    <w:p w14:paraId="559F05F1" w14:textId="77777777" w:rsidR="00584B59" w:rsidRDefault="00000000">
      <w:pPr>
        <w:pStyle w:val="ListParagraph"/>
        <w:numPr>
          <w:ilvl w:val="1"/>
          <w:numId w:val="34"/>
        </w:numPr>
        <w:tabs>
          <w:tab w:val="left" w:pos="1060"/>
        </w:tabs>
        <w:spacing w:line="276" w:lineRule="auto"/>
        <w:ind w:right="565"/>
        <w:rPr>
          <w:sz w:val="24"/>
        </w:rPr>
      </w:pPr>
      <w:r>
        <w:rPr>
          <w:sz w:val="24"/>
        </w:rPr>
        <w:t>Any</w:t>
      </w:r>
      <w:r>
        <w:rPr>
          <w:spacing w:val="-3"/>
          <w:sz w:val="24"/>
        </w:rPr>
        <w:t xml:space="preserve"> </w:t>
      </w:r>
      <w:r>
        <w:rPr>
          <w:sz w:val="24"/>
        </w:rPr>
        <w:t>Relocation</w:t>
      </w:r>
      <w:r>
        <w:rPr>
          <w:spacing w:val="-4"/>
          <w:sz w:val="24"/>
        </w:rPr>
        <w:t xml:space="preserve"> </w:t>
      </w:r>
      <w:r>
        <w:rPr>
          <w:sz w:val="24"/>
        </w:rPr>
        <w:t>Grant</w:t>
      </w:r>
      <w:r>
        <w:rPr>
          <w:spacing w:val="-7"/>
          <w:sz w:val="24"/>
        </w:rPr>
        <w:t xml:space="preserve"> </w:t>
      </w:r>
      <w:r>
        <w:rPr>
          <w:sz w:val="24"/>
        </w:rPr>
        <w:t>will</w:t>
      </w:r>
      <w:r>
        <w:rPr>
          <w:spacing w:val="-3"/>
          <w:sz w:val="24"/>
        </w:rPr>
        <w:t xml:space="preserve"> </w:t>
      </w:r>
      <w:r>
        <w:rPr>
          <w:sz w:val="24"/>
        </w:rPr>
        <w:t>be</w:t>
      </w:r>
      <w:r>
        <w:rPr>
          <w:spacing w:val="-2"/>
          <w:sz w:val="24"/>
        </w:rPr>
        <w:t xml:space="preserve"> </w:t>
      </w:r>
      <w:r>
        <w:rPr>
          <w:sz w:val="24"/>
        </w:rPr>
        <w:t>recorded</w:t>
      </w:r>
      <w:r>
        <w:rPr>
          <w:spacing w:val="-2"/>
          <w:sz w:val="24"/>
        </w:rPr>
        <w:t xml:space="preserve"> </w:t>
      </w:r>
      <w:r>
        <w:rPr>
          <w:sz w:val="24"/>
        </w:rPr>
        <w:t>as</w:t>
      </w:r>
      <w:r>
        <w:rPr>
          <w:spacing w:val="-5"/>
          <w:sz w:val="24"/>
        </w:rPr>
        <w:t xml:space="preserve"> </w:t>
      </w:r>
      <w:r>
        <w:rPr>
          <w:sz w:val="24"/>
        </w:rPr>
        <w:t>a</w:t>
      </w:r>
      <w:r>
        <w:rPr>
          <w:spacing w:val="-2"/>
          <w:sz w:val="24"/>
        </w:rPr>
        <w:t xml:space="preserve"> </w:t>
      </w:r>
      <w:r>
        <w:rPr>
          <w:sz w:val="24"/>
        </w:rPr>
        <w:t>property</w:t>
      </w:r>
      <w:r>
        <w:rPr>
          <w:spacing w:val="-3"/>
          <w:sz w:val="24"/>
        </w:rPr>
        <w:t xml:space="preserve"> </w:t>
      </w:r>
      <w:r>
        <w:rPr>
          <w:sz w:val="24"/>
        </w:rPr>
        <w:t>charge</w:t>
      </w:r>
      <w:r>
        <w:rPr>
          <w:spacing w:val="-4"/>
          <w:sz w:val="24"/>
        </w:rPr>
        <w:t xml:space="preserve"> </w:t>
      </w:r>
      <w:r>
        <w:rPr>
          <w:sz w:val="24"/>
        </w:rPr>
        <w:t>and</w:t>
      </w:r>
      <w:r>
        <w:rPr>
          <w:spacing w:val="-2"/>
          <w:sz w:val="24"/>
        </w:rPr>
        <w:t xml:space="preserve"> </w:t>
      </w:r>
      <w:r>
        <w:rPr>
          <w:sz w:val="24"/>
        </w:rPr>
        <w:t>will</w:t>
      </w:r>
      <w:r>
        <w:rPr>
          <w:spacing w:val="-3"/>
          <w:sz w:val="24"/>
        </w:rPr>
        <w:t xml:space="preserve"> </w:t>
      </w:r>
      <w:r>
        <w:rPr>
          <w:sz w:val="24"/>
        </w:rPr>
        <w:t>mirror those repayment conditions attached to mandatory DFG’s that breach a</w:t>
      </w:r>
    </w:p>
    <w:p w14:paraId="50B3E4F0" w14:textId="77777777" w:rsidR="00584B59" w:rsidRDefault="00000000">
      <w:pPr>
        <w:pStyle w:val="BodyText"/>
        <w:spacing w:line="275" w:lineRule="exact"/>
        <w:ind w:left="1060"/>
      </w:pPr>
      <w:r>
        <w:t>£5,000</w:t>
      </w:r>
      <w:r>
        <w:rPr>
          <w:spacing w:val="-8"/>
        </w:rPr>
        <w:t xml:space="preserve"> </w:t>
      </w:r>
      <w:r>
        <w:t>threshold</w:t>
      </w:r>
      <w:r>
        <w:rPr>
          <w:spacing w:val="-5"/>
        </w:rPr>
        <w:t xml:space="preserve"> </w:t>
      </w:r>
      <w:r>
        <w:t>(see</w:t>
      </w:r>
      <w:r>
        <w:rPr>
          <w:spacing w:val="-7"/>
        </w:rPr>
        <w:t xml:space="preserve"> </w:t>
      </w:r>
      <w:r>
        <w:t>section</w:t>
      </w:r>
      <w:r>
        <w:rPr>
          <w:spacing w:val="-8"/>
        </w:rPr>
        <w:t xml:space="preserve"> </w:t>
      </w:r>
      <w:r>
        <w:t>3.2</w:t>
      </w:r>
      <w:r>
        <w:rPr>
          <w:spacing w:val="-7"/>
        </w:rPr>
        <w:t xml:space="preserve"> </w:t>
      </w:r>
      <w:r>
        <w:t>to</w:t>
      </w:r>
      <w:r>
        <w:rPr>
          <w:spacing w:val="-7"/>
        </w:rPr>
        <w:t xml:space="preserve"> </w:t>
      </w:r>
      <w:r>
        <w:rPr>
          <w:spacing w:val="-4"/>
        </w:rPr>
        <w:t>3.4).</w:t>
      </w:r>
    </w:p>
    <w:p w14:paraId="2062A4BB" w14:textId="77777777" w:rsidR="00584B59" w:rsidRDefault="00584B59">
      <w:pPr>
        <w:pStyle w:val="BodyText"/>
      </w:pPr>
    </w:p>
    <w:p w14:paraId="03564FBC" w14:textId="77777777" w:rsidR="00584B59" w:rsidRDefault="00584B59">
      <w:pPr>
        <w:pStyle w:val="BodyText"/>
        <w:spacing w:before="48"/>
      </w:pPr>
    </w:p>
    <w:p w14:paraId="213DA2CF" w14:textId="77777777" w:rsidR="00584B59" w:rsidRDefault="00000000">
      <w:pPr>
        <w:pStyle w:val="Heading1"/>
      </w:pPr>
      <w:bookmarkStart w:id="7" w:name="General_Requirements_&amp;_Grant_Conditions:"/>
      <w:bookmarkEnd w:id="7"/>
      <w:r>
        <w:t>General</w:t>
      </w:r>
      <w:r>
        <w:rPr>
          <w:spacing w:val="-7"/>
        </w:rPr>
        <w:t xml:space="preserve"> </w:t>
      </w:r>
      <w:r>
        <w:t>Requirements</w:t>
      </w:r>
      <w:r>
        <w:rPr>
          <w:spacing w:val="-6"/>
        </w:rPr>
        <w:t xml:space="preserve"> </w:t>
      </w:r>
      <w:r>
        <w:t>&amp;</w:t>
      </w:r>
      <w:r>
        <w:rPr>
          <w:spacing w:val="-7"/>
        </w:rPr>
        <w:t xml:space="preserve"> </w:t>
      </w:r>
      <w:r>
        <w:t>Grant</w:t>
      </w:r>
      <w:r>
        <w:rPr>
          <w:spacing w:val="-8"/>
        </w:rPr>
        <w:t xml:space="preserve"> </w:t>
      </w:r>
      <w:r>
        <w:rPr>
          <w:spacing w:val="-2"/>
        </w:rPr>
        <w:t>Conditions:</w:t>
      </w:r>
    </w:p>
    <w:p w14:paraId="549BABED" w14:textId="77777777" w:rsidR="00584B59" w:rsidRDefault="00000000">
      <w:pPr>
        <w:pStyle w:val="BodyText"/>
        <w:spacing w:before="240" w:line="276" w:lineRule="auto"/>
        <w:ind w:left="160" w:right="410"/>
      </w:pPr>
      <w:r>
        <w:t>The</w:t>
      </w:r>
      <w:r>
        <w:rPr>
          <w:spacing w:val="-3"/>
        </w:rPr>
        <w:t xml:space="preserve"> </w:t>
      </w:r>
      <w:r>
        <w:t>following</w:t>
      </w:r>
      <w:r>
        <w:rPr>
          <w:spacing w:val="-3"/>
        </w:rPr>
        <w:t xml:space="preserve"> </w:t>
      </w:r>
      <w:r>
        <w:t>general</w:t>
      </w:r>
      <w:r>
        <w:rPr>
          <w:spacing w:val="-4"/>
        </w:rPr>
        <w:t xml:space="preserve"> </w:t>
      </w:r>
      <w:r>
        <w:t>requirements</w:t>
      </w:r>
      <w:r>
        <w:rPr>
          <w:spacing w:val="-4"/>
        </w:rPr>
        <w:t xml:space="preserve"> </w:t>
      </w:r>
      <w:r>
        <w:t>and</w:t>
      </w:r>
      <w:r>
        <w:rPr>
          <w:spacing w:val="-3"/>
        </w:rPr>
        <w:t xml:space="preserve"> </w:t>
      </w:r>
      <w:r>
        <w:t>conditions</w:t>
      </w:r>
      <w:r>
        <w:rPr>
          <w:spacing w:val="-4"/>
        </w:rPr>
        <w:t xml:space="preserve"> </w:t>
      </w:r>
      <w:r>
        <w:t>will</w:t>
      </w:r>
      <w:r>
        <w:rPr>
          <w:spacing w:val="-4"/>
        </w:rPr>
        <w:t xml:space="preserve"> </w:t>
      </w:r>
      <w:r>
        <w:t>apply</w:t>
      </w:r>
      <w:r>
        <w:rPr>
          <w:spacing w:val="-6"/>
        </w:rPr>
        <w:t xml:space="preserve"> </w:t>
      </w:r>
      <w:r>
        <w:t>to</w:t>
      </w:r>
      <w:r>
        <w:rPr>
          <w:spacing w:val="-5"/>
        </w:rPr>
        <w:t xml:space="preserve"> </w:t>
      </w:r>
      <w:r>
        <w:t>both</w:t>
      </w:r>
      <w:r>
        <w:rPr>
          <w:spacing w:val="-5"/>
        </w:rPr>
        <w:t xml:space="preserve"> </w:t>
      </w:r>
      <w:r>
        <w:t>mandatory DFGs and discretionary DFGs.</w:t>
      </w:r>
    </w:p>
    <w:p w14:paraId="731F7CEF" w14:textId="77777777" w:rsidR="00584B59" w:rsidRDefault="00584B59">
      <w:pPr>
        <w:pStyle w:val="BodyText"/>
        <w:spacing w:before="40"/>
      </w:pPr>
    </w:p>
    <w:p w14:paraId="1A08D4DD" w14:textId="77777777" w:rsidR="00584B59" w:rsidRDefault="00000000">
      <w:pPr>
        <w:pStyle w:val="Heading1"/>
        <w:numPr>
          <w:ilvl w:val="1"/>
          <w:numId w:val="33"/>
        </w:numPr>
        <w:tabs>
          <w:tab w:val="left" w:pos="1059"/>
        </w:tabs>
        <w:ind w:left="1059" w:hanging="899"/>
      </w:pPr>
      <w:r>
        <w:t>Applications</w:t>
      </w:r>
      <w:r>
        <w:rPr>
          <w:spacing w:val="-6"/>
        </w:rPr>
        <w:t xml:space="preserve"> </w:t>
      </w:r>
      <w:r>
        <w:t>for</w:t>
      </w:r>
      <w:r>
        <w:rPr>
          <w:spacing w:val="-6"/>
        </w:rPr>
        <w:t xml:space="preserve"> </w:t>
      </w:r>
      <w:r>
        <w:t>a</w:t>
      </w:r>
      <w:r>
        <w:rPr>
          <w:spacing w:val="-7"/>
        </w:rPr>
        <w:t xml:space="preserve"> </w:t>
      </w:r>
      <w:r>
        <w:rPr>
          <w:spacing w:val="-4"/>
        </w:rPr>
        <w:t>grant</w:t>
      </w:r>
    </w:p>
    <w:p w14:paraId="5FDAD576" w14:textId="77777777" w:rsidR="00584B59" w:rsidRDefault="00584B59">
      <w:pPr>
        <w:pStyle w:val="BodyText"/>
        <w:spacing w:before="84"/>
        <w:rPr>
          <w:b/>
        </w:rPr>
      </w:pPr>
    </w:p>
    <w:p w14:paraId="693BEC07" w14:textId="77777777" w:rsidR="00584B59" w:rsidRDefault="00000000">
      <w:pPr>
        <w:pStyle w:val="ListParagraph"/>
        <w:numPr>
          <w:ilvl w:val="1"/>
          <w:numId w:val="33"/>
        </w:numPr>
        <w:tabs>
          <w:tab w:val="left" w:pos="1059"/>
        </w:tabs>
        <w:ind w:left="1059" w:hanging="899"/>
        <w:rPr>
          <w:sz w:val="24"/>
        </w:rPr>
      </w:pPr>
      <w:r>
        <w:rPr>
          <w:sz w:val="24"/>
        </w:rPr>
        <w:t>Definition</w:t>
      </w:r>
      <w:r>
        <w:rPr>
          <w:spacing w:val="-10"/>
          <w:sz w:val="24"/>
        </w:rPr>
        <w:t xml:space="preserve"> </w:t>
      </w:r>
      <w:r>
        <w:rPr>
          <w:sz w:val="24"/>
        </w:rPr>
        <w:t>of</w:t>
      </w:r>
      <w:r>
        <w:rPr>
          <w:spacing w:val="-8"/>
          <w:sz w:val="24"/>
        </w:rPr>
        <w:t xml:space="preserve"> </w:t>
      </w:r>
      <w:r>
        <w:rPr>
          <w:sz w:val="24"/>
        </w:rPr>
        <w:t>disabled</w:t>
      </w:r>
      <w:r>
        <w:rPr>
          <w:spacing w:val="-8"/>
          <w:sz w:val="24"/>
        </w:rPr>
        <w:t xml:space="preserve"> </w:t>
      </w:r>
      <w:r>
        <w:rPr>
          <w:spacing w:val="-2"/>
          <w:sz w:val="24"/>
        </w:rPr>
        <w:t>person</w:t>
      </w:r>
    </w:p>
    <w:p w14:paraId="3ADAB26B" w14:textId="77777777" w:rsidR="00584B59" w:rsidRDefault="00584B59">
      <w:pPr>
        <w:pStyle w:val="BodyText"/>
        <w:spacing w:before="82"/>
      </w:pPr>
    </w:p>
    <w:p w14:paraId="72FB7F98" w14:textId="77777777" w:rsidR="00584B59" w:rsidRDefault="00000000">
      <w:pPr>
        <w:pStyle w:val="ListParagraph"/>
        <w:numPr>
          <w:ilvl w:val="2"/>
          <w:numId w:val="33"/>
        </w:numPr>
        <w:tabs>
          <w:tab w:val="left" w:pos="1060"/>
        </w:tabs>
        <w:spacing w:line="278" w:lineRule="auto"/>
        <w:ind w:right="300"/>
        <w:rPr>
          <w:sz w:val="24"/>
        </w:rPr>
      </w:pPr>
      <w:r>
        <w:rPr>
          <w:sz w:val="24"/>
        </w:rPr>
        <w:t>For the purposes of the legislation relating to DFGs, a person is defined as being</w:t>
      </w:r>
      <w:r>
        <w:rPr>
          <w:spacing w:val="-13"/>
          <w:sz w:val="24"/>
        </w:rPr>
        <w:t xml:space="preserve"> </w:t>
      </w:r>
      <w:r>
        <w:rPr>
          <w:sz w:val="24"/>
        </w:rPr>
        <w:t>disabled</w:t>
      </w:r>
      <w:r>
        <w:rPr>
          <w:spacing w:val="-12"/>
          <w:sz w:val="24"/>
        </w:rPr>
        <w:t xml:space="preserve"> </w:t>
      </w:r>
      <w:r>
        <w:rPr>
          <w:sz w:val="24"/>
        </w:rPr>
        <w:t>if</w:t>
      </w:r>
      <w:r>
        <w:rPr>
          <w:spacing w:val="-12"/>
          <w:sz w:val="24"/>
        </w:rPr>
        <w:t xml:space="preserve"> </w:t>
      </w:r>
      <w:r>
        <w:rPr>
          <w:sz w:val="24"/>
        </w:rPr>
        <w:t>(</w:t>
      </w:r>
      <w:hyperlink r:id="rId11">
        <w:r>
          <w:rPr>
            <w:sz w:val="24"/>
            <w:u w:val="single"/>
          </w:rPr>
          <w:t>https://www.legislation.gov.uk/ukpga/1996/53/sect</w:t>
        </w:r>
      </w:hyperlink>
      <w:hyperlink r:id="rId12">
        <w:r>
          <w:rPr>
            <w:sz w:val="24"/>
            <w:u w:val="single"/>
          </w:rPr>
          <w:t>ion/100</w:t>
        </w:r>
      </w:hyperlink>
      <w:r>
        <w:rPr>
          <w:sz w:val="24"/>
        </w:rPr>
        <w:t>):</w:t>
      </w:r>
    </w:p>
    <w:p w14:paraId="355AEA6C" w14:textId="77777777" w:rsidR="00584B59" w:rsidRDefault="00584B59">
      <w:pPr>
        <w:spacing w:line="278" w:lineRule="auto"/>
        <w:rPr>
          <w:sz w:val="24"/>
        </w:rPr>
        <w:sectPr w:rsidR="00584B59">
          <w:pgSz w:w="11910" w:h="16840"/>
          <w:pgMar w:top="1320" w:right="1140" w:bottom="820" w:left="1280" w:header="0" w:footer="622" w:gutter="0"/>
          <w:cols w:space="720"/>
        </w:sectPr>
      </w:pPr>
    </w:p>
    <w:p w14:paraId="7BE002FA" w14:textId="77777777" w:rsidR="00584B59" w:rsidRDefault="00000000">
      <w:pPr>
        <w:pStyle w:val="ListParagraph"/>
        <w:numPr>
          <w:ilvl w:val="3"/>
          <w:numId w:val="33"/>
        </w:numPr>
        <w:tabs>
          <w:tab w:val="left" w:pos="1719"/>
        </w:tabs>
        <w:spacing w:before="99"/>
        <w:ind w:left="1719"/>
        <w:rPr>
          <w:sz w:val="24"/>
        </w:rPr>
      </w:pPr>
      <w:r>
        <w:rPr>
          <w:sz w:val="24"/>
        </w:rPr>
        <w:lastRenderedPageBreak/>
        <w:t>Their</w:t>
      </w:r>
      <w:r>
        <w:rPr>
          <w:spacing w:val="-10"/>
          <w:sz w:val="24"/>
        </w:rPr>
        <w:t xml:space="preserve"> </w:t>
      </w:r>
      <w:r>
        <w:rPr>
          <w:sz w:val="24"/>
        </w:rPr>
        <w:t>sight,</w:t>
      </w:r>
      <w:r>
        <w:rPr>
          <w:spacing w:val="-10"/>
          <w:sz w:val="24"/>
        </w:rPr>
        <w:t xml:space="preserve"> </w:t>
      </w:r>
      <w:r>
        <w:rPr>
          <w:sz w:val="24"/>
        </w:rPr>
        <w:t>hearing,</w:t>
      </w:r>
      <w:r>
        <w:rPr>
          <w:spacing w:val="-9"/>
          <w:sz w:val="24"/>
        </w:rPr>
        <w:t xml:space="preserve"> </w:t>
      </w:r>
      <w:r>
        <w:rPr>
          <w:sz w:val="24"/>
        </w:rPr>
        <w:t>or</w:t>
      </w:r>
      <w:r>
        <w:rPr>
          <w:spacing w:val="-9"/>
          <w:sz w:val="24"/>
        </w:rPr>
        <w:t xml:space="preserve"> </w:t>
      </w:r>
      <w:r>
        <w:rPr>
          <w:sz w:val="24"/>
        </w:rPr>
        <w:t>speech</w:t>
      </w:r>
      <w:r>
        <w:rPr>
          <w:spacing w:val="-7"/>
          <w:sz w:val="24"/>
        </w:rPr>
        <w:t xml:space="preserve"> </w:t>
      </w:r>
      <w:r>
        <w:rPr>
          <w:sz w:val="24"/>
        </w:rPr>
        <w:t>is</w:t>
      </w:r>
      <w:r>
        <w:rPr>
          <w:spacing w:val="-8"/>
          <w:sz w:val="24"/>
        </w:rPr>
        <w:t xml:space="preserve"> </w:t>
      </w:r>
      <w:r>
        <w:rPr>
          <w:sz w:val="24"/>
        </w:rPr>
        <w:t>substantially</w:t>
      </w:r>
      <w:r>
        <w:rPr>
          <w:spacing w:val="-8"/>
          <w:sz w:val="24"/>
        </w:rPr>
        <w:t xml:space="preserve"> </w:t>
      </w:r>
      <w:r>
        <w:rPr>
          <w:spacing w:val="-2"/>
          <w:sz w:val="24"/>
        </w:rPr>
        <w:t>impaired,</w:t>
      </w:r>
    </w:p>
    <w:p w14:paraId="5BDF378A" w14:textId="77777777" w:rsidR="00584B59" w:rsidRDefault="00584B59">
      <w:pPr>
        <w:pStyle w:val="BodyText"/>
        <w:spacing w:before="83"/>
      </w:pPr>
    </w:p>
    <w:p w14:paraId="1D6299C1" w14:textId="77777777" w:rsidR="00584B59" w:rsidRDefault="00000000">
      <w:pPr>
        <w:pStyle w:val="ListParagraph"/>
        <w:numPr>
          <w:ilvl w:val="3"/>
          <w:numId w:val="33"/>
        </w:numPr>
        <w:tabs>
          <w:tab w:val="left" w:pos="1719"/>
        </w:tabs>
        <w:spacing w:before="1"/>
        <w:ind w:left="1719"/>
        <w:rPr>
          <w:sz w:val="24"/>
        </w:rPr>
      </w:pPr>
      <w:r>
        <w:rPr>
          <w:sz w:val="24"/>
        </w:rPr>
        <w:t>They</w:t>
      </w:r>
      <w:r>
        <w:rPr>
          <w:spacing w:val="-7"/>
          <w:sz w:val="24"/>
        </w:rPr>
        <w:t xml:space="preserve"> </w:t>
      </w:r>
      <w:r>
        <w:rPr>
          <w:sz w:val="24"/>
        </w:rPr>
        <w:t>have</w:t>
      </w:r>
      <w:r>
        <w:rPr>
          <w:spacing w:val="-7"/>
          <w:sz w:val="24"/>
        </w:rPr>
        <w:t xml:space="preserve"> </w:t>
      </w:r>
      <w:r>
        <w:rPr>
          <w:sz w:val="24"/>
        </w:rPr>
        <w:t>a</w:t>
      </w:r>
      <w:r>
        <w:rPr>
          <w:spacing w:val="-7"/>
          <w:sz w:val="24"/>
        </w:rPr>
        <w:t xml:space="preserve"> </w:t>
      </w:r>
      <w:r>
        <w:rPr>
          <w:sz w:val="24"/>
        </w:rPr>
        <w:t>mental</w:t>
      </w:r>
      <w:r>
        <w:rPr>
          <w:spacing w:val="-6"/>
          <w:sz w:val="24"/>
        </w:rPr>
        <w:t xml:space="preserve"> </w:t>
      </w:r>
      <w:r>
        <w:rPr>
          <w:sz w:val="24"/>
        </w:rPr>
        <w:t>disorder</w:t>
      </w:r>
      <w:r>
        <w:rPr>
          <w:spacing w:val="-7"/>
          <w:sz w:val="24"/>
        </w:rPr>
        <w:t xml:space="preserve"> </w:t>
      </w:r>
      <w:r>
        <w:rPr>
          <w:sz w:val="24"/>
        </w:rPr>
        <w:t>or</w:t>
      </w:r>
      <w:r>
        <w:rPr>
          <w:spacing w:val="-7"/>
          <w:sz w:val="24"/>
        </w:rPr>
        <w:t xml:space="preserve"> </w:t>
      </w:r>
      <w:r>
        <w:rPr>
          <w:sz w:val="24"/>
        </w:rPr>
        <w:t>impairment</w:t>
      </w:r>
      <w:r>
        <w:rPr>
          <w:spacing w:val="-9"/>
          <w:sz w:val="24"/>
        </w:rPr>
        <w:t xml:space="preserve"> </w:t>
      </w:r>
      <w:r>
        <w:rPr>
          <w:sz w:val="24"/>
        </w:rPr>
        <w:t>of</w:t>
      </w:r>
      <w:r>
        <w:rPr>
          <w:spacing w:val="-5"/>
          <w:sz w:val="24"/>
        </w:rPr>
        <w:t xml:space="preserve"> </w:t>
      </w:r>
      <w:r>
        <w:rPr>
          <w:sz w:val="24"/>
        </w:rPr>
        <w:t>any</w:t>
      </w:r>
      <w:r>
        <w:rPr>
          <w:spacing w:val="-6"/>
          <w:sz w:val="24"/>
        </w:rPr>
        <w:t xml:space="preserve"> </w:t>
      </w:r>
      <w:r>
        <w:rPr>
          <w:sz w:val="24"/>
        </w:rPr>
        <w:t>kind,</w:t>
      </w:r>
      <w:r>
        <w:rPr>
          <w:spacing w:val="-8"/>
          <w:sz w:val="24"/>
        </w:rPr>
        <w:t xml:space="preserve"> </w:t>
      </w:r>
      <w:r>
        <w:rPr>
          <w:spacing w:val="-5"/>
          <w:sz w:val="24"/>
        </w:rPr>
        <w:t>or</w:t>
      </w:r>
    </w:p>
    <w:p w14:paraId="6AB134D0" w14:textId="77777777" w:rsidR="00584B59" w:rsidRDefault="00584B59">
      <w:pPr>
        <w:pStyle w:val="BodyText"/>
        <w:spacing w:before="40"/>
      </w:pPr>
    </w:p>
    <w:p w14:paraId="2B43F624" w14:textId="77777777" w:rsidR="00584B59" w:rsidRDefault="00000000">
      <w:pPr>
        <w:pStyle w:val="ListParagraph"/>
        <w:numPr>
          <w:ilvl w:val="3"/>
          <w:numId w:val="33"/>
        </w:numPr>
        <w:tabs>
          <w:tab w:val="left" w:pos="1719"/>
        </w:tabs>
        <w:spacing w:line="276" w:lineRule="auto"/>
        <w:ind w:left="1719" w:right="1534"/>
        <w:rPr>
          <w:sz w:val="24"/>
        </w:rPr>
      </w:pPr>
      <w:r>
        <w:rPr>
          <w:sz w:val="24"/>
        </w:rPr>
        <w:t>They</w:t>
      </w:r>
      <w:r>
        <w:rPr>
          <w:spacing w:val="-5"/>
          <w:sz w:val="24"/>
        </w:rPr>
        <w:t xml:space="preserve"> </w:t>
      </w:r>
      <w:r>
        <w:rPr>
          <w:sz w:val="24"/>
        </w:rPr>
        <w:t>are</w:t>
      </w:r>
      <w:r>
        <w:rPr>
          <w:spacing w:val="-6"/>
          <w:sz w:val="24"/>
        </w:rPr>
        <w:t xml:space="preserve"> </w:t>
      </w:r>
      <w:r>
        <w:rPr>
          <w:sz w:val="24"/>
        </w:rPr>
        <w:t>physically</w:t>
      </w:r>
      <w:r>
        <w:rPr>
          <w:spacing w:val="-5"/>
          <w:sz w:val="24"/>
        </w:rPr>
        <w:t xml:space="preserve"> </w:t>
      </w:r>
      <w:r>
        <w:rPr>
          <w:sz w:val="24"/>
        </w:rPr>
        <w:t>substantially</w:t>
      </w:r>
      <w:r>
        <w:rPr>
          <w:spacing w:val="-5"/>
          <w:sz w:val="24"/>
        </w:rPr>
        <w:t xml:space="preserve"> </w:t>
      </w:r>
      <w:r>
        <w:rPr>
          <w:sz w:val="24"/>
        </w:rPr>
        <w:t>disabled</w:t>
      </w:r>
      <w:r>
        <w:rPr>
          <w:spacing w:val="-6"/>
          <w:sz w:val="24"/>
        </w:rPr>
        <w:t xml:space="preserve"> </w:t>
      </w:r>
      <w:r>
        <w:rPr>
          <w:sz w:val="24"/>
        </w:rPr>
        <w:t>by</w:t>
      </w:r>
      <w:r>
        <w:rPr>
          <w:spacing w:val="-7"/>
          <w:sz w:val="24"/>
        </w:rPr>
        <w:t xml:space="preserve"> </w:t>
      </w:r>
      <w:r>
        <w:rPr>
          <w:sz w:val="24"/>
        </w:rPr>
        <w:t>illness,</w:t>
      </w:r>
      <w:r>
        <w:rPr>
          <w:spacing w:val="-4"/>
          <w:sz w:val="24"/>
        </w:rPr>
        <w:t xml:space="preserve"> </w:t>
      </w:r>
      <w:r>
        <w:rPr>
          <w:sz w:val="24"/>
        </w:rPr>
        <w:t>injury, impairment present since birth or otherwise.</w:t>
      </w:r>
    </w:p>
    <w:p w14:paraId="6946901A" w14:textId="77777777" w:rsidR="00584B59" w:rsidRDefault="00584B59">
      <w:pPr>
        <w:pStyle w:val="BodyText"/>
        <w:spacing w:before="42"/>
      </w:pPr>
    </w:p>
    <w:p w14:paraId="53132B28" w14:textId="77777777" w:rsidR="00584B59" w:rsidRDefault="00000000">
      <w:pPr>
        <w:pStyle w:val="ListParagraph"/>
        <w:numPr>
          <w:ilvl w:val="2"/>
          <w:numId w:val="33"/>
        </w:numPr>
        <w:tabs>
          <w:tab w:val="left" w:pos="1059"/>
        </w:tabs>
        <w:spacing w:before="1"/>
        <w:ind w:left="1059" w:hanging="899"/>
        <w:rPr>
          <w:sz w:val="24"/>
        </w:rPr>
      </w:pPr>
      <w:r>
        <w:rPr>
          <w:sz w:val="24"/>
        </w:rPr>
        <w:t>A</w:t>
      </w:r>
      <w:r>
        <w:rPr>
          <w:spacing w:val="-4"/>
          <w:sz w:val="24"/>
        </w:rPr>
        <w:t xml:space="preserve"> </w:t>
      </w:r>
      <w:r>
        <w:rPr>
          <w:sz w:val="24"/>
        </w:rPr>
        <w:t>person</w:t>
      </w:r>
      <w:r>
        <w:rPr>
          <w:spacing w:val="-4"/>
          <w:sz w:val="24"/>
        </w:rPr>
        <w:t xml:space="preserve"> </w:t>
      </w:r>
      <w:r>
        <w:rPr>
          <w:sz w:val="24"/>
        </w:rPr>
        <w:t>aged</w:t>
      </w:r>
      <w:r>
        <w:rPr>
          <w:spacing w:val="-6"/>
          <w:sz w:val="24"/>
        </w:rPr>
        <w:t xml:space="preserve"> </w:t>
      </w:r>
      <w:r>
        <w:rPr>
          <w:sz w:val="24"/>
        </w:rPr>
        <w:t>18</w:t>
      </w:r>
      <w:r>
        <w:rPr>
          <w:spacing w:val="-5"/>
          <w:sz w:val="24"/>
        </w:rPr>
        <w:t xml:space="preserve"> </w:t>
      </w:r>
      <w:r>
        <w:rPr>
          <w:sz w:val="24"/>
        </w:rPr>
        <w:t>or</w:t>
      </w:r>
      <w:r>
        <w:rPr>
          <w:spacing w:val="-6"/>
          <w:sz w:val="24"/>
        </w:rPr>
        <w:t xml:space="preserve"> </w:t>
      </w:r>
      <w:r>
        <w:rPr>
          <w:sz w:val="24"/>
        </w:rPr>
        <w:t>over</w:t>
      </w:r>
      <w:r>
        <w:rPr>
          <w:spacing w:val="-5"/>
          <w:sz w:val="24"/>
        </w:rPr>
        <w:t xml:space="preserve"> </w:t>
      </w:r>
      <w:r>
        <w:rPr>
          <w:sz w:val="24"/>
        </w:rPr>
        <w:t>is</w:t>
      </w:r>
      <w:r>
        <w:rPr>
          <w:spacing w:val="-5"/>
          <w:sz w:val="24"/>
        </w:rPr>
        <w:t xml:space="preserve"> </w:t>
      </w:r>
      <w:r>
        <w:rPr>
          <w:sz w:val="24"/>
        </w:rPr>
        <w:t>taken</w:t>
      </w:r>
      <w:r>
        <w:rPr>
          <w:spacing w:val="-4"/>
          <w:sz w:val="24"/>
        </w:rPr>
        <w:t xml:space="preserve"> </w:t>
      </w:r>
      <w:r>
        <w:rPr>
          <w:sz w:val="24"/>
        </w:rPr>
        <w:t>to</w:t>
      </w:r>
      <w:r>
        <w:rPr>
          <w:spacing w:val="-5"/>
          <w:sz w:val="24"/>
        </w:rPr>
        <w:t xml:space="preserve"> </w:t>
      </w:r>
      <w:r>
        <w:rPr>
          <w:sz w:val="24"/>
        </w:rPr>
        <w:t>be</w:t>
      </w:r>
      <w:r>
        <w:rPr>
          <w:spacing w:val="-6"/>
          <w:sz w:val="24"/>
        </w:rPr>
        <w:t xml:space="preserve"> </w:t>
      </w:r>
      <w:r>
        <w:rPr>
          <w:sz w:val="24"/>
        </w:rPr>
        <w:t>disabled</w:t>
      </w:r>
      <w:r>
        <w:rPr>
          <w:spacing w:val="-4"/>
          <w:sz w:val="24"/>
        </w:rPr>
        <w:t xml:space="preserve"> </w:t>
      </w:r>
      <w:r>
        <w:rPr>
          <w:spacing w:val="-5"/>
          <w:sz w:val="24"/>
        </w:rPr>
        <w:t>if:</w:t>
      </w:r>
    </w:p>
    <w:p w14:paraId="216B8516" w14:textId="77777777" w:rsidR="00584B59" w:rsidRDefault="00584B59">
      <w:pPr>
        <w:pStyle w:val="BodyText"/>
        <w:spacing w:before="81"/>
      </w:pPr>
    </w:p>
    <w:p w14:paraId="34DD5185" w14:textId="77777777" w:rsidR="00584B59" w:rsidRDefault="00000000">
      <w:pPr>
        <w:pStyle w:val="ListParagraph"/>
        <w:numPr>
          <w:ilvl w:val="3"/>
          <w:numId w:val="33"/>
        </w:numPr>
        <w:tabs>
          <w:tab w:val="left" w:pos="1720"/>
        </w:tabs>
        <w:spacing w:line="276" w:lineRule="auto"/>
        <w:ind w:right="490"/>
        <w:rPr>
          <w:sz w:val="24"/>
        </w:rPr>
      </w:pPr>
      <w:r>
        <w:rPr>
          <w:sz w:val="24"/>
        </w:rPr>
        <w:t>They</w:t>
      </w:r>
      <w:r>
        <w:rPr>
          <w:spacing w:val="-2"/>
          <w:sz w:val="24"/>
        </w:rPr>
        <w:t xml:space="preserve"> </w:t>
      </w:r>
      <w:r>
        <w:rPr>
          <w:sz w:val="24"/>
        </w:rPr>
        <w:t>are</w:t>
      </w:r>
      <w:r>
        <w:rPr>
          <w:spacing w:val="-3"/>
          <w:sz w:val="24"/>
        </w:rPr>
        <w:t xml:space="preserve"> </w:t>
      </w:r>
      <w:r>
        <w:rPr>
          <w:sz w:val="24"/>
        </w:rPr>
        <w:t>registered</w:t>
      </w:r>
      <w:r>
        <w:rPr>
          <w:spacing w:val="-1"/>
          <w:sz w:val="24"/>
        </w:rPr>
        <w:t xml:space="preserve"> </w:t>
      </w:r>
      <w:proofErr w:type="gramStart"/>
      <w:r>
        <w:rPr>
          <w:sz w:val="24"/>
        </w:rPr>
        <w:t>as</w:t>
      </w:r>
      <w:r>
        <w:rPr>
          <w:spacing w:val="-4"/>
          <w:sz w:val="24"/>
        </w:rPr>
        <w:t xml:space="preserve"> </w:t>
      </w:r>
      <w:r>
        <w:rPr>
          <w:sz w:val="24"/>
        </w:rPr>
        <w:t>a</w:t>
      </w:r>
      <w:r>
        <w:rPr>
          <w:spacing w:val="-1"/>
          <w:sz w:val="24"/>
        </w:rPr>
        <w:t xml:space="preserve"> </w:t>
      </w:r>
      <w:r>
        <w:rPr>
          <w:sz w:val="24"/>
        </w:rPr>
        <w:t>result</w:t>
      </w:r>
      <w:r>
        <w:rPr>
          <w:spacing w:val="-4"/>
          <w:sz w:val="24"/>
        </w:rPr>
        <w:t xml:space="preserve"> </w:t>
      </w:r>
      <w:r>
        <w:rPr>
          <w:sz w:val="24"/>
        </w:rPr>
        <w:t>of</w:t>
      </w:r>
      <w:proofErr w:type="gramEnd"/>
      <w:r>
        <w:rPr>
          <w:spacing w:val="-4"/>
          <w:sz w:val="24"/>
        </w:rPr>
        <w:t xml:space="preserve"> </w:t>
      </w:r>
      <w:r>
        <w:rPr>
          <w:sz w:val="24"/>
        </w:rPr>
        <w:t>any</w:t>
      </w:r>
      <w:r>
        <w:rPr>
          <w:spacing w:val="-4"/>
          <w:sz w:val="24"/>
        </w:rPr>
        <w:t xml:space="preserve"> </w:t>
      </w:r>
      <w:r>
        <w:rPr>
          <w:sz w:val="24"/>
        </w:rPr>
        <w:t>arrangements</w:t>
      </w:r>
      <w:r>
        <w:rPr>
          <w:spacing w:val="-4"/>
          <w:sz w:val="24"/>
        </w:rPr>
        <w:t xml:space="preserve"> </w:t>
      </w:r>
      <w:r>
        <w:rPr>
          <w:sz w:val="24"/>
        </w:rPr>
        <w:t>made</w:t>
      </w:r>
      <w:r>
        <w:rPr>
          <w:spacing w:val="-3"/>
          <w:sz w:val="24"/>
        </w:rPr>
        <w:t xml:space="preserve"> </w:t>
      </w:r>
      <w:r>
        <w:rPr>
          <w:sz w:val="24"/>
        </w:rPr>
        <w:t>under</w:t>
      </w:r>
      <w:r>
        <w:rPr>
          <w:spacing w:val="-3"/>
          <w:sz w:val="24"/>
        </w:rPr>
        <w:t xml:space="preserve"> </w:t>
      </w:r>
      <w:r>
        <w:rPr>
          <w:sz w:val="24"/>
        </w:rPr>
        <w:t>the care act or any subsequent act, or</w:t>
      </w:r>
    </w:p>
    <w:p w14:paraId="298D1B75" w14:textId="77777777" w:rsidR="00584B59" w:rsidRDefault="00584B59">
      <w:pPr>
        <w:pStyle w:val="BodyText"/>
        <w:spacing w:before="42"/>
      </w:pPr>
    </w:p>
    <w:p w14:paraId="25631D90" w14:textId="77777777" w:rsidR="00584B59" w:rsidRDefault="00000000">
      <w:pPr>
        <w:pStyle w:val="ListParagraph"/>
        <w:numPr>
          <w:ilvl w:val="3"/>
          <w:numId w:val="33"/>
        </w:numPr>
        <w:tabs>
          <w:tab w:val="left" w:pos="1720"/>
        </w:tabs>
        <w:spacing w:line="276" w:lineRule="auto"/>
        <w:ind w:right="464"/>
        <w:rPr>
          <w:sz w:val="24"/>
        </w:rPr>
      </w:pPr>
      <w:r>
        <w:rPr>
          <w:sz w:val="24"/>
        </w:rPr>
        <w:t>They</w:t>
      </w:r>
      <w:r>
        <w:rPr>
          <w:spacing w:val="-3"/>
          <w:sz w:val="24"/>
        </w:rPr>
        <w:t xml:space="preserve"> </w:t>
      </w:r>
      <w:r>
        <w:rPr>
          <w:sz w:val="24"/>
        </w:rPr>
        <w:t>are</w:t>
      </w:r>
      <w:r>
        <w:rPr>
          <w:spacing w:val="-4"/>
          <w:sz w:val="24"/>
        </w:rPr>
        <w:t xml:space="preserve"> </w:t>
      </w:r>
      <w:r>
        <w:rPr>
          <w:sz w:val="24"/>
        </w:rPr>
        <w:t>a</w:t>
      </w:r>
      <w:r>
        <w:rPr>
          <w:spacing w:val="-4"/>
          <w:sz w:val="24"/>
        </w:rPr>
        <w:t xml:space="preserve"> </w:t>
      </w:r>
      <w:r>
        <w:rPr>
          <w:sz w:val="24"/>
        </w:rPr>
        <w:t>person</w:t>
      </w:r>
      <w:r>
        <w:rPr>
          <w:spacing w:val="-4"/>
          <w:sz w:val="24"/>
        </w:rPr>
        <w:t xml:space="preserve"> </w:t>
      </w:r>
      <w:r>
        <w:rPr>
          <w:sz w:val="24"/>
        </w:rPr>
        <w:t>for</w:t>
      </w:r>
      <w:r>
        <w:rPr>
          <w:spacing w:val="-6"/>
          <w:sz w:val="24"/>
        </w:rPr>
        <w:t xml:space="preserve"> </w:t>
      </w:r>
      <w:r>
        <w:rPr>
          <w:sz w:val="24"/>
        </w:rPr>
        <w:t>whose</w:t>
      </w:r>
      <w:r>
        <w:rPr>
          <w:spacing w:val="-2"/>
          <w:sz w:val="24"/>
        </w:rPr>
        <w:t xml:space="preserve"> </w:t>
      </w:r>
      <w:r>
        <w:rPr>
          <w:sz w:val="24"/>
        </w:rPr>
        <w:t>welfare</w:t>
      </w:r>
      <w:r>
        <w:rPr>
          <w:spacing w:val="-2"/>
          <w:sz w:val="24"/>
        </w:rPr>
        <w:t xml:space="preserve"> </w:t>
      </w:r>
      <w:r>
        <w:rPr>
          <w:sz w:val="24"/>
        </w:rPr>
        <w:t>arrangements</w:t>
      </w:r>
      <w:r>
        <w:rPr>
          <w:spacing w:val="-3"/>
          <w:sz w:val="24"/>
        </w:rPr>
        <w:t xml:space="preserve"> </w:t>
      </w:r>
      <w:r>
        <w:rPr>
          <w:sz w:val="24"/>
        </w:rPr>
        <w:t>have</w:t>
      </w:r>
      <w:r>
        <w:rPr>
          <w:spacing w:val="-4"/>
          <w:sz w:val="24"/>
        </w:rPr>
        <w:t xml:space="preserve"> </w:t>
      </w:r>
      <w:r>
        <w:rPr>
          <w:sz w:val="24"/>
        </w:rPr>
        <w:t>been</w:t>
      </w:r>
      <w:r>
        <w:rPr>
          <w:spacing w:val="-4"/>
          <w:sz w:val="24"/>
        </w:rPr>
        <w:t xml:space="preserve"> </w:t>
      </w:r>
      <w:r>
        <w:rPr>
          <w:sz w:val="24"/>
        </w:rPr>
        <w:t>made under that section or might be made under it.</w:t>
      </w:r>
    </w:p>
    <w:p w14:paraId="6671F0C8" w14:textId="77777777" w:rsidR="00584B59" w:rsidRDefault="00584B59">
      <w:pPr>
        <w:pStyle w:val="BodyText"/>
        <w:spacing w:before="42"/>
      </w:pPr>
    </w:p>
    <w:p w14:paraId="3C2F0FD5" w14:textId="77777777" w:rsidR="00584B59" w:rsidRDefault="00000000">
      <w:pPr>
        <w:pStyle w:val="ListParagraph"/>
        <w:numPr>
          <w:ilvl w:val="2"/>
          <w:numId w:val="33"/>
        </w:numPr>
        <w:tabs>
          <w:tab w:val="left" w:pos="1059"/>
        </w:tabs>
        <w:ind w:left="1059" w:hanging="899"/>
        <w:rPr>
          <w:sz w:val="24"/>
        </w:rPr>
      </w:pPr>
      <w:r>
        <w:rPr>
          <w:sz w:val="24"/>
        </w:rPr>
        <w:t>A</w:t>
      </w:r>
      <w:r>
        <w:rPr>
          <w:spacing w:val="-6"/>
          <w:sz w:val="24"/>
        </w:rPr>
        <w:t xml:space="preserve"> </w:t>
      </w:r>
      <w:r>
        <w:rPr>
          <w:sz w:val="24"/>
        </w:rPr>
        <w:t>person</w:t>
      </w:r>
      <w:r>
        <w:rPr>
          <w:spacing w:val="-5"/>
          <w:sz w:val="24"/>
        </w:rPr>
        <w:t xml:space="preserve"> </w:t>
      </w:r>
      <w:r>
        <w:rPr>
          <w:sz w:val="24"/>
        </w:rPr>
        <w:t>aged</w:t>
      </w:r>
      <w:r>
        <w:rPr>
          <w:spacing w:val="-7"/>
          <w:sz w:val="24"/>
        </w:rPr>
        <w:t xml:space="preserve"> </w:t>
      </w:r>
      <w:r>
        <w:rPr>
          <w:sz w:val="24"/>
        </w:rPr>
        <w:t>under</w:t>
      </w:r>
      <w:r>
        <w:rPr>
          <w:spacing w:val="-7"/>
          <w:sz w:val="24"/>
        </w:rPr>
        <w:t xml:space="preserve"> </w:t>
      </w:r>
      <w:r>
        <w:rPr>
          <w:sz w:val="24"/>
        </w:rPr>
        <w:t>18</w:t>
      </w:r>
      <w:r>
        <w:rPr>
          <w:spacing w:val="-5"/>
          <w:sz w:val="24"/>
        </w:rPr>
        <w:t xml:space="preserve"> </w:t>
      </w:r>
      <w:r>
        <w:rPr>
          <w:sz w:val="24"/>
        </w:rPr>
        <w:t>is</w:t>
      </w:r>
      <w:r>
        <w:rPr>
          <w:spacing w:val="-6"/>
          <w:sz w:val="24"/>
        </w:rPr>
        <w:t xml:space="preserve"> </w:t>
      </w:r>
      <w:r>
        <w:rPr>
          <w:sz w:val="24"/>
        </w:rPr>
        <w:t>taken</w:t>
      </w:r>
      <w:r>
        <w:rPr>
          <w:spacing w:val="-5"/>
          <w:sz w:val="24"/>
        </w:rPr>
        <w:t xml:space="preserve"> </w:t>
      </w:r>
      <w:r>
        <w:rPr>
          <w:sz w:val="24"/>
        </w:rPr>
        <w:t>to</w:t>
      </w:r>
      <w:r>
        <w:rPr>
          <w:spacing w:val="-5"/>
          <w:sz w:val="24"/>
        </w:rPr>
        <w:t xml:space="preserve"> </w:t>
      </w:r>
      <w:r>
        <w:rPr>
          <w:sz w:val="24"/>
        </w:rPr>
        <w:t>be</w:t>
      </w:r>
      <w:r>
        <w:rPr>
          <w:spacing w:val="-5"/>
          <w:sz w:val="24"/>
        </w:rPr>
        <w:t xml:space="preserve"> </w:t>
      </w:r>
      <w:r>
        <w:rPr>
          <w:sz w:val="24"/>
        </w:rPr>
        <w:t>disabled</w:t>
      </w:r>
      <w:r>
        <w:rPr>
          <w:spacing w:val="-5"/>
          <w:sz w:val="24"/>
        </w:rPr>
        <w:t xml:space="preserve"> if:</w:t>
      </w:r>
    </w:p>
    <w:p w14:paraId="747F3CC9" w14:textId="77777777" w:rsidR="00584B59" w:rsidRDefault="00584B59">
      <w:pPr>
        <w:pStyle w:val="BodyText"/>
        <w:spacing w:before="82"/>
      </w:pPr>
    </w:p>
    <w:p w14:paraId="504BE620" w14:textId="77777777" w:rsidR="00584B59" w:rsidRDefault="00000000">
      <w:pPr>
        <w:pStyle w:val="ListParagraph"/>
        <w:numPr>
          <w:ilvl w:val="3"/>
          <w:numId w:val="33"/>
        </w:numPr>
        <w:tabs>
          <w:tab w:val="left" w:pos="1720"/>
        </w:tabs>
        <w:spacing w:line="276" w:lineRule="auto"/>
        <w:ind w:right="303"/>
        <w:rPr>
          <w:sz w:val="24"/>
        </w:rPr>
      </w:pPr>
      <w:r>
        <w:rPr>
          <w:sz w:val="24"/>
        </w:rPr>
        <w:t>They</w:t>
      </w:r>
      <w:r>
        <w:rPr>
          <w:spacing w:val="-3"/>
          <w:sz w:val="24"/>
        </w:rPr>
        <w:t xml:space="preserve"> </w:t>
      </w:r>
      <w:r>
        <w:rPr>
          <w:sz w:val="24"/>
        </w:rPr>
        <w:t>are</w:t>
      </w:r>
      <w:r>
        <w:rPr>
          <w:spacing w:val="-4"/>
          <w:sz w:val="24"/>
        </w:rPr>
        <w:t xml:space="preserve"> </w:t>
      </w:r>
      <w:r>
        <w:rPr>
          <w:sz w:val="24"/>
        </w:rPr>
        <w:t>registered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register</w:t>
      </w:r>
      <w:r>
        <w:rPr>
          <w:spacing w:val="-6"/>
          <w:sz w:val="24"/>
        </w:rPr>
        <w:t xml:space="preserve"> </w:t>
      </w:r>
      <w:r>
        <w:rPr>
          <w:sz w:val="24"/>
        </w:rPr>
        <w:t>of</w:t>
      </w:r>
      <w:r>
        <w:rPr>
          <w:spacing w:val="-5"/>
          <w:sz w:val="24"/>
        </w:rPr>
        <w:t xml:space="preserve"> </w:t>
      </w:r>
      <w:r>
        <w:rPr>
          <w:sz w:val="24"/>
        </w:rPr>
        <w:t>disabled</w:t>
      </w:r>
      <w:r>
        <w:rPr>
          <w:spacing w:val="-2"/>
          <w:sz w:val="24"/>
        </w:rPr>
        <w:t xml:space="preserve"> </w:t>
      </w:r>
      <w:r>
        <w:rPr>
          <w:sz w:val="24"/>
        </w:rPr>
        <w:t>children</w:t>
      </w:r>
      <w:r>
        <w:rPr>
          <w:spacing w:val="-4"/>
          <w:sz w:val="24"/>
        </w:rPr>
        <w:t xml:space="preserve"> </w:t>
      </w:r>
      <w:r>
        <w:rPr>
          <w:sz w:val="24"/>
        </w:rPr>
        <w:t>maintained</w:t>
      </w:r>
      <w:r>
        <w:rPr>
          <w:spacing w:val="-2"/>
          <w:sz w:val="24"/>
        </w:rPr>
        <w:t xml:space="preserve"> </w:t>
      </w:r>
      <w:r>
        <w:rPr>
          <w:sz w:val="24"/>
        </w:rPr>
        <w:t>under the Children Act 1989 or any subsequent act, or</w:t>
      </w:r>
    </w:p>
    <w:p w14:paraId="0AC84440" w14:textId="77777777" w:rsidR="00584B59" w:rsidRDefault="00584B59">
      <w:pPr>
        <w:pStyle w:val="BodyText"/>
        <w:spacing w:before="42"/>
      </w:pPr>
    </w:p>
    <w:p w14:paraId="3FEF10EF" w14:textId="77777777" w:rsidR="00584B59" w:rsidRDefault="00000000">
      <w:pPr>
        <w:pStyle w:val="ListParagraph"/>
        <w:numPr>
          <w:ilvl w:val="3"/>
          <w:numId w:val="33"/>
        </w:numPr>
        <w:tabs>
          <w:tab w:val="left" w:pos="1720"/>
        </w:tabs>
        <w:spacing w:line="276" w:lineRule="auto"/>
        <w:ind w:right="319"/>
        <w:rPr>
          <w:sz w:val="24"/>
        </w:rPr>
      </w:pPr>
      <w:r>
        <w:rPr>
          <w:sz w:val="24"/>
        </w:rPr>
        <w:t>In</w:t>
      </w:r>
      <w:r>
        <w:rPr>
          <w:spacing w:val="-3"/>
          <w:sz w:val="24"/>
        </w:rPr>
        <w:t xml:space="preserve"> </w:t>
      </w:r>
      <w:r>
        <w:rPr>
          <w:sz w:val="24"/>
        </w:rPr>
        <w:t>the</w:t>
      </w:r>
      <w:r>
        <w:rPr>
          <w:spacing w:val="-3"/>
          <w:sz w:val="24"/>
        </w:rPr>
        <w:t xml:space="preserve"> </w:t>
      </w:r>
      <w:r>
        <w:rPr>
          <w:sz w:val="24"/>
        </w:rPr>
        <w:t>opinion</w:t>
      </w:r>
      <w:r>
        <w:rPr>
          <w:spacing w:val="-5"/>
          <w:sz w:val="24"/>
        </w:rPr>
        <w:t xml:space="preserve"> </w:t>
      </w:r>
      <w:r>
        <w:rPr>
          <w:sz w:val="24"/>
        </w:rPr>
        <w:t>of</w:t>
      </w:r>
      <w:r>
        <w:rPr>
          <w:spacing w:val="-6"/>
          <w:sz w:val="24"/>
        </w:rPr>
        <w:t xml:space="preserve"> </w:t>
      </w:r>
      <w:r>
        <w:rPr>
          <w:sz w:val="24"/>
        </w:rPr>
        <w:t>the</w:t>
      </w:r>
      <w:r>
        <w:rPr>
          <w:spacing w:val="-5"/>
          <w:sz w:val="24"/>
        </w:rPr>
        <w:t xml:space="preserve"> </w:t>
      </w:r>
      <w:r>
        <w:rPr>
          <w:sz w:val="24"/>
        </w:rPr>
        <w:t>social</w:t>
      </w:r>
      <w:r>
        <w:rPr>
          <w:spacing w:val="-4"/>
          <w:sz w:val="24"/>
        </w:rPr>
        <w:t xml:space="preserve"> </w:t>
      </w:r>
      <w:r>
        <w:rPr>
          <w:sz w:val="24"/>
        </w:rPr>
        <w:t>services</w:t>
      </w:r>
      <w:r>
        <w:rPr>
          <w:spacing w:val="-4"/>
          <w:sz w:val="24"/>
        </w:rPr>
        <w:t xml:space="preserve"> </w:t>
      </w:r>
      <w:r>
        <w:rPr>
          <w:sz w:val="24"/>
        </w:rPr>
        <w:t>authority</w:t>
      </w:r>
      <w:r>
        <w:rPr>
          <w:spacing w:val="-4"/>
          <w:sz w:val="24"/>
        </w:rPr>
        <w:t xml:space="preserve"> </w:t>
      </w:r>
      <w:r>
        <w:rPr>
          <w:sz w:val="24"/>
        </w:rPr>
        <w:t>(Nottinghamshire</w:t>
      </w:r>
      <w:r>
        <w:rPr>
          <w:spacing w:val="-3"/>
          <w:sz w:val="24"/>
        </w:rPr>
        <w:t xml:space="preserve"> </w:t>
      </w:r>
      <w:r>
        <w:rPr>
          <w:sz w:val="24"/>
        </w:rPr>
        <w:t>County Council) they are a disabled child as defined for the purposes of Part III of the Children Act 1989.</w:t>
      </w:r>
    </w:p>
    <w:p w14:paraId="516977D1" w14:textId="77777777" w:rsidR="00584B59" w:rsidRDefault="00584B59">
      <w:pPr>
        <w:pStyle w:val="BodyText"/>
        <w:spacing w:before="41"/>
      </w:pPr>
    </w:p>
    <w:p w14:paraId="56266258" w14:textId="77777777" w:rsidR="00584B59" w:rsidRDefault="00000000">
      <w:pPr>
        <w:pStyle w:val="Heading1"/>
        <w:numPr>
          <w:ilvl w:val="1"/>
          <w:numId w:val="33"/>
        </w:numPr>
        <w:tabs>
          <w:tab w:val="left" w:pos="1059"/>
        </w:tabs>
        <w:spacing w:before="1"/>
        <w:ind w:left="1059" w:hanging="899"/>
      </w:pPr>
      <w:r>
        <w:t>Applicant’s</w:t>
      </w:r>
      <w:r>
        <w:rPr>
          <w:spacing w:val="-16"/>
        </w:rPr>
        <w:t xml:space="preserve"> </w:t>
      </w:r>
      <w:r>
        <w:rPr>
          <w:spacing w:val="-2"/>
        </w:rPr>
        <w:t>criteria</w:t>
      </w:r>
    </w:p>
    <w:p w14:paraId="1997A682" w14:textId="77777777" w:rsidR="00584B59" w:rsidRDefault="00584B59">
      <w:pPr>
        <w:pStyle w:val="BodyText"/>
        <w:spacing w:before="81"/>
        <w:rPr>
          <w:b/>
        </w:rPr>
      </w:pPr>
    </w:p>
    <w:p w14:paraId="69DB8937" w14:textId="77777777" w:rsidR="00584B59" w:rsidRDefault="00000000">
      <w:pPr>
        <w:pStyle w:val="ListParagraph"/>
        <w:numPr>
          <w:ilvl w:val="2"/>
          <w:numId w:val="33"/>
        </w:numPr>
        <w:tabs>
          <w:tab w:val="left" w:pos="1060"/>
        </w:tabs>
        <w:spacing w:line="276" w:lineRule="auto"/>
        <w:ind w:right="1654"/>
        <w:rPr>
          <w:sz w:val="24"/>
        </w:rPr>
      </w:pPr>
      <w:r>
        <w:rPr>
          <w:sz w:val="24"/>
        </w:rPr>
        <w:t>The</w:t>
      </w:r>
      <w:r>
        <w:rPr>
          <w:spacing w:val="-2"/>
          <w:sz w:val="24"/>
        </w:rPr>
        <w:t xml:space="preserve"> </w:t>
      </w:r>
      <w:r>
        <w:rPr>
          <w:sz w:val="24"/>
        </w:rPr>
        <w:t>Authority</w:t>
      </w:r>
      <w:r>
        <w:rPr>
          <w:spacing w:val="-3"/>
          <w:sz w:val="24"/>
        </w:rPr>
        <w:t xml:space="preserve"> </w:t>
      </w:r>
      <w:r>
        <w:rPr>
          <w:sz w:val="24"/>
        </w:rPr>
        <w:t>cannot</w:t>
      </w:r>
      <w:r>
        <w:rPr>
          <w:spacing w:val="-2"/>
          <w:sz w:val="24"/>
        </w:rPr>
        <w:t xml:space="preserve"> </w:t>
      </w:r>
      <w:r>
        <w:rPr>
          <w:sz w:val="24"/>
        </w:rPr>
        <w:t>consider</w:t>
      </w:r>
      <w:r>
        <w:rPr>
          <w:spacing w:val="-6"/>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mandatory</w:t>
      </w:r>
      <w:r>
        <w:rPr>
          <w:spacing w:val="-3"/>
          <w:sz w:val="24"/>
        </w:rPr>
        <w:t xml:space="preserve"> </w:t>
      </w:r>
      <w:r>
        <w:rPr>
          <w:sz w:val="24"/>
        </w:rPr>
        <w:t xml:space="preserve">or discretionary DFG unless it is satisfied </w:t>
      </w:r>
      <w:proofErr w:type="gramStart"/>
      <w:r>
        <w:rPr>
          <w:sz w:val="24"/>
        </w:rPr>
        <w:t>that;</w:t>
      </w:r>
      <w:proofErr w:type="gramEnd"/>
    </w:p>
    <w:p w14:paraId="262BE178" w14:textId="77777777" w:rsidR="00584B59" w:rsidRDefault="00584B59">
      <w:pPr>
        <w:pStyle w:val="BodyText"/>
        <w:spacing w:before="42"/>
      </w:pPr>
    </w:p>
    <w:p w14:paraId="7C756DF0" w14:textId="77777777" w:rsidR="00584B59" w:rsidRDefault="00000000">
      <w:pPr>
        <w:pStyle w:val="ListParagraph"/>
        <w:numPr>
          <w:ilvl w:val="3"/>
          <w:numId w:val="33"/>
        </w:numPr>
        <w:tabs>
          <w:tab w:val="left" w:pos="1720"/>
        </w:tabs>
        <w:spacing w:line="276" w:lineRule="auto"/>
        <w:ind w:right="360"/>
        <w:rPr>
          <w:sz w:val="24"/>
        </w:rPr>
      </w:pPr>
      <w:r>
        <w:rPr>
          <w:sz w:val="24"/>
        </w:rPr>
        <w:t>The</w:t>
      </w:r>
      <w:r>
        <w:rPr>
          <w:spacing w:val="-3"/>
          <w:sz w:val="24"/>
        </w:rPr>
        <w:t xml:space="preserve"> </w:t>
      </w:r>
      <w:r>
        <w:rPr>
          <w:sz w:val="24"/>
        </w:rPr>
        <w:t>applicant</w:t>
      </w:r>
      <w:r>
        <w:rPr>
          <w:spacing w:val="-3"/>
          <w:sz w:val="24"/>
        </w:rPr>
        <w:t xml:space="preserve"> </w:t>
      </w:r>
      <w:r>
        <w:rPr>
          <w:sz w:val="24"/>
        </w:rPr>
        <w:t>has</w:t>
      </w:r>
      <w:r>
        <w:rPr>
          <w:spacing w:val="-4"/>
          <w:sz w:val="24"/>
        </w:rPr>
        <w:t xml:space="preserve"> </w:t>
      </w:r>
      <w:r>
        <w:rPr>
          <w:sz w:val="24"/>
        </w:rPr>
        <w:t>or</w:t>
      </w:r>
      <w:r>
        <w:rPr>
          <w:spacing w:val="-4"/>
          <w:sz w:val="24"/>
        </w:rPr>
        <w:t xml:space="preserve"> </w:t>
      </w:r>
      <w:r>
        <w:rPr>
          <w:sz w:val="24"/>
        </w:rPr>
        <w:t>proposes</w:t>
      </w:r>
      <w:r>
        <w:rPr>
          <w:spacing w:val="-4"/>
          <w:sz w:val="24"/>
        </w:rPr>
        <w:t xml:space="preserve"> </w:t>
      </w:r>
      <w:r>
        <w:rPr>
          <w:sz w:val="24"/>
        </w:rPr>
        <w:t>to</w:t>
      </w:r>
      <w:r>
        <w:rPr>
          <w:spacing w:val="-4"/>
          <w:sz w:val="24"/>
        </w:rPr>
        <w:t xml:space="preserve"> </w:t>
      </w:r>
      <w:r>
        <w:rPr>
          <w:sz w:val="24"/>
        </w:rPr>
        <w:t>acquire,</w:t>
      </w:r>
      <w:r>
        <w:rPr>
          <w:spacing w:val="-3"/>
          <w:sz w:val="24"/>
        </w:rPr>
        <w:t xml:space="preserve"> </w:t>
      </w:r>
      <w:r>
        <w:rPr>
          <w:sz w:val="24"/>
        </w:rPr>
        <w:t>an</w:t>
      </w:r>
      <w:r>
        <w:rPr>
          <w:spacing w:val="-4"/>
          <w:sz w:val="24"/>
        </w:rPr>
        <w:t xml:space="preserve"> </w:t>
      </w:r>
      <w:r>
        <w:rPr>
          <w:sz w:val="24"/>
        </w:rPr>
        <w:t>owner’s</w:t>
      </w:r>
      <w:r>
        <w:rPr>
          <w:spacing w:val="-4"/>
          <w:sz w:val="24"/>
        </w:rPr>
        <w:t xml:space="preserve"> </w:t>
      </w:r>
      <w:r>
        <w:rPr>
          <w:sz w:val="24"/>
        </w:rPr>
        <w:t>interest</w:t>
      </w:r>
      <w:r>
        <w:rPr>
          <w:spacing w:val="-3"/>
          <w:sz w:val="24"/>
        </w:rPr>
        <w:t xml:space="preserve"> </w:t>
      </w:r>
      <w:r>
        <w:rPr>
          <w:sz w:val="24"/>
        </w:rPr>
        <w:t>in</w:t>
      </w:r>
      <w:r>
        <w:rPr>
          <w:spacing w:val="-4"/>
          <w:sz w:val="24"/>
        </w:rPr>
        <w:t xml:space="preserve"> </w:t>
      </w:r>
      <w:r>
        <w:rPr>
          <w:sz w:val="24"/>
        </w:rPr>
        <w:t>every parcel of land on which the relevant works are to be carried out, or</w:t>
      </w:r>
    </w:p>
    <w:p w14:paraId="40079CFA" w14:textId="77777777" w:rsidR="00584B59" w:rsidRDefault="00584B59">
      <w:pPr>
        <w:pStyle w:val="BodyText"/>
        <w:spacing w:before="42"/>
      </w:pPr>
    </w:p>
    <w:p w14:paraId="7F1E0858" w14:textId="77777777" w:rsidR="00584B59" w:rsidRDefault="00000000">
      <w:pPr>
        <w:pStyle w:val="ListParagraph"/>
        <w:numPr>
          <w:ilvl w:val="3"/>
          <w:numId w:val="33"/>
        </w:numPr>
        <w:tabs>
          <w:tab w:val="left" w:pos="1719"/>
        </w:tabs>
        <w:spacing w:line="276" w:lineRule="auto"/>
        <w:ind w:left="1719" w:right="399"/>
        <w:rPr>
          <w:sz w:val="24"/>
        </w:rPr>
      </w:pPr>
      <w:r>
        <w:rPr>
          <w:sz w:val="24"/>
        </w:rPr>
        <w:t>The</w:t>
      </w:r>
      <w:r>
        <w:rPr>
          <w:spacing w:val="-2"/>
          <w:sz w:val="24"/>
        </w:rPr>
        <w:t xml:space="preserve"> </w:t>
      </w:r>
      <w:r>
        <w:rPr>
          <w:sz w:val="24"/>
        </w:rPr>
        <w:t>applicant</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tenant</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dwelling</w:t>
      </w:r>
      <w:r>
        <w:rPr>
          <w:spacing w:val="-4"/>
          <w:sz w:val="24"/>
        </w:rPr>
        <w:t xml:space="preserve"> </w:t>
      </w:r>
      <w:r>
        <w:rPr>
          <w:sz w:val="24"/>
        </w:rPr>
        <w:t>where</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works</w:t>
      </w:r>
      <w:r>
        <w:rPr>
          <w:spacing w:val="-5"/>
          <w:sz w:val="24"/>
        </w:rPr>
        <w:t xml:space="preserve"> </w:t>
      </w:r>
      <w:r>
        <w:rPr>
          <w:sz w:val="24"/>
        </w:rPr>
        <w:t>are to be carried out.</w:t>
      </w:r>
    </w:p>
    <w:p w14:paraId="3E331CE4" w14:textId="77777777" w:rsidR="00584B59" w:rsidRDefault="00584B59">
      <w:pPr>
        <w:pStyle w:val="BodyText"/>
      </w:pPr>
    </w:p>
    <w:p w14:paraId="49E839A9" w14:textId="77777777" w:rsidR="00584B59" w:rsidRDefault="00584B59">
      <w:pPr>
        <w:pStyle w:val="BodyText"/>
        <w:spacing w:before="4"/>
      </w:pPr>
    </w:p>
    <w:p w14:paraId="6CF8D245" w14:textId="77777777" w:rsidR="00584B59" w:rsidRDefault="00000000">
      <w:pPr>
        <w:pStyle w:val="Heading1"/>
        <w:ind w:left="159"/>
      </w:pPr>
      <w:bookmarkStart w:id="8" w:name="Certificate_required_in_case_of_owner’s_"/>
      <w:bookmarkEnd w:id="8"/>
      <w:r>
        <w:t>Certificate</w:t>
      </w:r>
      <w:r>
        <w:rPr>
          <w:spacing w:val="-6"/>
        </w:rPr>
        <w:t xml:space="preserve"> </w:t>
      </w:r>
      <w:r>
        <w:t>required</w:t>
      </w:r>
      <w:r>
        <w:rPr>
          <w:spacing w:val="-7"/>
        </w:rPr>
        <w:t xml:space="preserve"> </w:t>
      </w:r>
      <w:r>
        <w:t>in</w:t>
      </w:r>
      <w:r>
        <w:rPr>
          <w:spacing w:val="-7"/>
        </w:rPr>
        <w:t xml:space="preserve"> </w:t>
      </w:r>
      <w:r>
        <w:t>case</w:t>
      </w:r>
      <w:r>
        <w:rPr>
          <w:spacing w:val="-5"/>
        </w:rPr>
        <w:t xml:space="preserve"> </w:t>
      </w:r>
      <w:r>
        <w:t>of</w:t>
      </w:r>
      <w:r>
        <w:rPr>
          <w:spacing w:val="-8"/>
        </w:rPr>
        <w:t xml:space="preserve"> </w:t>
      </w:r>
      <w:r>
        <w:t>owner’s</w:t>
      </w:r>
      <w:r>
        <w:rPr>
          <w:spacing w:val="-6"/>
        </w:rPr>
        <w:t xml:space="preserve"> </w:t>
      </w:r>
      <w:r>
        <w:rPr>
          <w:spacing w:val="-2"/>
        </w:rPr>
        <w:t>application</w:t>
      </w:r>
    </w:p>
    <w:p w14:paraId="20A7A504" w14:textId="77777777" w:rsidR="00584B59" w:rsidRDefault="00000000">
      <w:pPr>
        <w:pStyle w:val="ListParagraph"/>
        <w:numPr>
          <w:ilvl w:val="2"/>
          <w:numId w:val="33"/>
        </w:numPr>
        <w:tabs>
          <w:tab w:val="left" w:pos="1060"/>
        </w:tabs>
        <w:spacing w:before="240" w:line="276" w:lineRule="auto"/>
        <w:ind w:right="470"/>
        <w:rPr>
          <w:sz w:val="24"/>
        </w:rPr>
      </w:pPr>
      <w:r>
        <w:rPr>
          <w:sz w:val="24"/>
        </w:rPr>
        <w:t>An owner’s application for a DFG must be accompanied by an owner’s certificate</w:t>
      </w:r>
      <w:r>
        <w:rPr>
          <w:spacing w:val="-2"/>
          <w:sz w:val="24"/>
        </w:rPr>
        <w:t xml:space="preserve"> </w:t>
      </w:r>
      <w:r>
        <w:rPr>
          <w:sz w:val="24"/>
        </w:rPr>
        <w:t>which</w:t>
      </w:r>
      <w:r>
        <w:rPr>
          <w:spacing w:val="-2"/>
          <w:sz w:val="24"/>
        </w:rPr>
        <w:t xml:space="preserve"> </w:t>
      </w:r>
      <w:r>
        <w:rPr>
          <w:sz w:val="24"/>
        </w:rPr>
        <w:t>will</w:t>
      </w:r>
      <w:r>
        <w:rPr>
          <w:spacing w:val="-3"/>
          <w:sz w:val="24"/>
        </w:rPr>
        <w:t xml:space="preserve"> </w:t>
      </w:r>
      <w:r>
        <w:rPr>
          <w:sz w:val="24"/>
        </w:rPr>
        <w:t>certify</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applicant</w:t>
      </w:r>
      <w:r>
        <w:rPr>
          <w:spacing w:val="-6"/>
          <w:sz w:val="24"/>
        </w:rPr>
        <w:t xml:space="preserve"> </w:t>
      </w:r>
      <w:r>
        <w:rPr>
          <w:sz w:val="24"/>
        </w:rPr>
        <w:t>has</w:t>
      </w:r>
      <w:r>
        <w:rPr>
          <w:spacing w:val="-3"/>
          <w:sz w:val="24"/>
        </w:rPr>
        <w:t xml:space="preserve"> </w:t>
      </w:r>
      <w:r>
        <w:rPr>
          <w:sz w:val="24"/>
        </w:rPr>
        <w:t>or</w:t>
      </w:r>
      <w:r>
        <w:rPr>
          <w:spacing w:val="-5"/>
          <w:sz w:val="24"/>
        </w:rPr>
        <w:t xml:space="preserve"> </w:t>
      </w:r>
      <w:r>
        <w:rPr>
          <w:sz w:val="24"/>
        </w:rPr>
        <w:t>proposes</w:t>
      </w:r>
      <w:r>
        <w:rPr>
          <w:spacing w:val="-3"/>
          <w:sz w:val="24"/>
        </w:rPr>
        <w:t xml:space="preserve"> </w:t>
      </w:r>
      <w:r>
        <w:rPr>
          <w:sz w:val="24"/>
        </w:rPr>
        <w:t>to</w:t>
      </w:r>
      <w:r>
        <w:rPr>
          <w:spacing w:val="-2"/>
          <w:sz w:val="24"/>
        </w:rPr>
        <w:t xml:space="preserve"> </w:t>
      </w:r>
      <w:r>
        <w:rPr>
          <w:sz w:val="24"/>
        </w:rPr>
        <w:t>acquire</w:t>
      </w:r>
      <w:r>
        <w:rPr>
          <w:spacing w:val="-2"/>
          <w:sz w:val="24"/>
        </w:rPr>
        <w:t xml:space="preserve"> </w:t>
      </w:r>
      <w:r>
        <w:rPr>
          <w:sz w:val="24"/>
        </w:rPr>
        <w:t>an owner’s interest and that they intend that the disabled occupant will live in the dwelling as their only or main residence throughout a period of five years* following completion of the works.</w:t>
      </w:r>
    </w:p>
    <w:p w14:paraId="5A725F58" w14:textId="77777777" w:rsidR="00584B59" w:rsidRDefault="00000000">
      <w:pPr>
        <w:spacing w:before="3"/>
        <w:ind w:left="1011"/>
        <w:rPr>
          <w:i/>
          <w:sz w:val="16"/>
        </w:rPr>
      </w:pPr>
      <w:r>
        <w:rPr>
          <w:i/>
          <w:sz w:val="16"/>
        </w:rPr>
        <w:t>*Can</w:t>
      </w:r>
      <w:r>
        <w:rPr>
          <w:i/>
          <w:spacing w:val="-3"/>
          <w:sz w:val="16"/>
        </w:rPr>
        <w:t xml:space="preserve"> </w:t>
      </w:r>
      <w:r>
        <w:rPr>
          <w:i/>
          <w:sz w:val="16"/>
        </w:rPr>
        <w:t>be</w:t>
      </w:r>
      <w:r>
        <w:rPr>
          <w:i/>
          <w:spacing w:val="-3"/>
          <w:sz w:val="16"/>
        </w:rPr>
        <w:t xml:space="preserve"> </w:t>
      </w:r>
      <w:r>
        <w:rPr>
          <w:i/>
          <w:sz w:val="16"/>
        </w:rPr>
        <w:t>for</w:t>
      </w:r>
      <w:r>
        <w:rPr>
          <w:i/>
          <w:spacing w:val="-2"/>
          <w:sz w:val="16"/>
        </w:rPr>
        <w:t xml:space="preserve"> </w:t>
      </w:r>
      <w:r>
        <w:rPr>
          <w:i/>
          <w:sz w:val="16"/>
        </w:rPr>
        <w:t>a</w:t>
      </w:r>
      <w:r>
        <w:rPr>
          <w:i/>
          <w:spacing w:val="-5"/>
          <w:sz w:val="16"/>
        </w:rPr>
        <w:t xml:space="preserve"> </w:t>
      </w:r>
      <w:r>
        <w:rPr>
          <w:i/>
          <w:sz w:val="16"/>
        </w:rPr>
        <w:t>shorter</w:t>
      </w:r>
      <w:r>
        <w:rPr>
          <w:i/>
          <w:spacing w:val="-4"/>
          <w:sz w:val="16"/>
        </w:rPr>
        <w:t xml:space="preserve"> </w:t>
      </w:r>
      <w:r>
        <w:rPr>
          <w:i/>
          <w:sz w:val="16"/>
        </w:rPr>
        <w:t>period</w:t>
      </w:r>
      <w:r>
        <w:rPr>
          <w:i/>
          <w:spacing w:val="-3"/>
          <w:sz w:val="16"/>
        </w:rPr>
        <w:t xml:space="preserve"> </w:t>
      </w:r>
      <w:r>
        <w:rPr>
          <w:i/>
          <w:sz w:val="16"/>
        </w:rPr>
        <w:t>depending</w:t>
      </w:r>
      <w:r>
        <w:rPr>
          <w:i/>
          <w:spacing w:val="-2"/>
          <w:sz w:val="16"/>
        </w:rPr>
        <w:t xml:space="preserve"> </w:t>
      </w:r>
      <w:r>
        <w:rPr>
          <w:i/>
          <w:sz w:val="16"/>
        </w:rPr>
        <w:t>on</w:t>
      </w:r>
      <w:r>
        <w:rPr>
          <w:i/>
          <w:spacing w:val="-3"/>
          <w:sz w:val="16"/>
        </w:rPr>
        <w:t xml:space="preserve"> </w:t>
      </w:r>
      <w:r>
        <w:rPr>
          <w:i/>
          <w:sz w:val="16"/>
        </w:rPr>
        <w:t>health</w:t>
      </w:r>
      <w:r>
        <w:rPr>
          <w:i/>
          <w:spacing w:val="-3"/>
          <w:sz w:val="16"/>
        </w:rPr>
        <w:t xml:space="preserve"> </w:t>
      </w:r>
      <w:r>
        <w:rPr>
          <w:i/>
          <w:sz w:val="16"/>
        </w:rPr>
        <w:t>and</w:t>
      </w:r>
      <w:r>
        <w:rPr>
          <w:i/>
          <w:spacing w:val="-4"/>
          <w:sz w:val="16"/>
        </w:rPr>
        <w:t xml:space="preserve"> </w:t>
      </w:r>
      <w:r>
        <w:rPr>
          <w:i/>
          <w:sz w:val="16"/>
        </w:rPr>
        <w:t>other</w:t>
      </w:r>
      <w:r>
        <w:rPr>
          <w:i/>
          <w:spacing w:val="-4"/>
          <w:sz w:val="16"/>
        </w:rPr>
        <w:t xml:space="preserve"> </w:t>
      </w:r>
      <w:r>
        <w:rPr>
          <w:i/>
          <w:spacing w:val="-2"/>
          <w:sz w:val="16"/>
        </w:rPr>
        <w:t>factors</w:t>
      </w:r>
    </w:p>
    <w:p w14:paraId="70C0AB73" w14:textId="77777777" w:rsidR="00584B59" w:rsidRDefault="00584B59">
      <w:pPr>
        <w:rPr>
          <w:sz w:val="16"/>
        </w:rPr>
        <w:sectPr w:rsidR="00584B59">
          <w:pgSz w:w="11910" w:h="16840"/>
          <w:pgMar w:top="1640" w:right="1140" w:bottom="820" w:left="1280" w:header="0" w:footer="622" w:gutter="0"/>
          <w:cols w:space="720"/>
        </w:sectPr>
      </w:pPr>
    </w:p>
    <w:p w14:paraId="2A7E5DFA" w14:textId="77777777" w:rsidR="00584B59" w:rsidRDefault="00000000">
      <w:pPr>
        <w:pStyle w:val="Heading1"/>
        <w:spacing w:before="102"/>
      </w:pPr>
      <w:bookmarkStart w:id="9" w:name="Certificates_required_in_case_of_tenant’"/>
      <w:bookmarkEnd w:id="9"/>
      <w:r>
        <w:lastRenderedPageBreak/>
        <w:t>Certificates</w:t>
      </w:r>
      <w:r>
        <w:rPr>
          <w:spacing w:val="-8"/>
        </w:rPr>
        <w:t xml:space="preserve"> </w:t>
      </w:r>
      <w:r>
        <w:t>required</w:t>
      </w:r>
      <w:r>
        <w:rPr>
          <w:spacing w:val="-12"/>
        </w:rPr>
        <w:t xml:space="preserve"> </w:t>
      </w:r>
      <w:r>
        <w:t>in</w:t>
      </w:r>
      <w:r>
        <w:rPr>
          <w:spacing w:val="-7"/>
        </w:rPr>
        <w:t xml:space="preserve"> </w:t>
      </w:r>
      <w:r>
        <w:t>case</w:t>
      </w:r>
      <w:r>
        <w:rPr>
          <w:spacing w:val="-6"/>
        </w:rPr>
        <w:t xml:space="preserve"> </w:t>
      </w:r>
      <w:r>
        <w:t>of</w:t>
      </w:r>
      <w:r>
        <w:rPr>
          <w:spacing w:val="-9"/>
        </w:rPr>
        <w:t xml:space="preserve"> </w:t>
      </w:r>
      <w:r>
        <w:t>tenant’s</w:t>
      </w:r>
      <w:r>
        <w:rPr>
          <w:spacing w:val="-7"/>
        </w:rPr>
        <w:t xml:space="preserve"> </w:t>
      </w:r>
      <w:r>
        <w:rPr>
          <w:spacing w:val="-2"/>
        </w:rPr>
        <w:t>application</w:t>
      </w:r>
    </w:p>
    <w:p w14:paraId="4CE81BC2" w14:textId="77777777" w:rsidR="00584B59" w:rsidRDefault="00000000">
      <w:pPr>
        <w:pStyle w:val="ListParagraph"/>
        <w:numPr>
          <w:ilvl w:val="2"/>
          <w:numId w:val="33"/>
        </w:numPr>
        <w:tabs>
          <w:tab w:val="left" w:pos="1060"/>
        </w:tabs>
        <w:spacing w:before="240" w:line="276" w:lineRule="auto"/>
        <w:ind w:right="427"/>
        <w:rPr>
          <w:sz w:val="24"/>
        </w:rPr>
      </w:pPr>
      <w:r>
        <w:rPr>
          <w:sz w:val="24"/>
        </w:rPr>
        <w:t>A tenant’s application for a DFG must be accompanied by a tenant’s certificate</w:t>
      </w:r>
      <w:r>
        <w:rPr>
          <w:spacing w:val="-2"/>
          <w:sz w:val="24"/>
        </w:rPr>
        <w:t xml:space="preserve"> </w:t>
      </w:r>
      <w:r>
        <w:rPr>
          <w:sz w:val="24"/>
        </w:rPr>
        <w:t>which</w:t>
      </w:r>
      <w:r>
        <w:rPr>
          <w:spacing w:val="-2"/>
          <w:sz w:val="24"/>
        </w:rPr>
        <w:t xml:space="preserve"> </w:t>
      </w:r>
      <w:r>
        <w:rPr>
          <w:sz w:val="24"/>
        </w:rPr>
        <w:t>will</w:t>
      </w:r>
      <w:r>
        <w:rPr>
          <w:spacing w:val="-3"/>
          <w:sz w:val="24"/>
        </w:rPr>
        <w:t xml:space="preserve"> </w:t>
      </w:r>
      <w:r>
        <w:rPr>
          <w:sz w:val="24"/>
        </w:rPr>
        <w:t>certify</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application</w:t>
      </w:r>
      <w:r>
        <w:rPr>
          <w:spacing w:val="-2"/>
          <w:sz w:val="24"/>
        </w:rPr>
        <w:t xml:space="preserve"> </w:t>
      </w:r>
      <w:r>
        <w:rPr>
          <w:sz w:val="24"/>
        </w:rPr>
        <w:t>is</w:t>
      </w:r>
      <w:r>
        <w:rPr>
          <w:spacing w:val="-3"/>
          <w:sz w:val="24"/>
        </w:rPr>
        <w:t xml:space="preserve"> </w:t>
      </w:r>
      <w:r>
        <w:rPr>
          <w:sz w:val="24"/>
        </w:rPr>
        <w:t>a</w:t>
      </w:r>
      <w:r>
        <w:rPr>
          <w:spacing w:val="-2"/>
          <w:sz w:val="24"/>
        </w:rPr>
        <w:t xml:space="preserve"> </w:t>
      </w:r>
      <w:r>
        <w:rPr>
          <w:sz w:val="24"/>
        </w:rPr>
        <w:t>tenant’s</w:t>
      </w:r>
      <w:r>
        <w:rPr>
          <w:spacing w:val="-5"/>
          <w:sz w:val="24"/>
        </w:rPr>
        <w:t xml:space="preserve"> </w:t>
      </w:r>
      <w:r>
        <w:rPr>
          <w:sz w:val="24"/>
        </w:rPr>
        <w:t>application,</w:t>
      </w:r>
      <w:r>
        <w:rPr>
          <w:spacing w:val="-5"/>
          <w:sz w:val="24"/>
        </w:rPr>
        <w:t xml:space="preserve"> </w:t>
      </w:r>
      <w:r>
        <w:rPr>
          <w:sz w:val="24"/>
        </w:rPr>
        <w:t>and that the applicant intends that the disabled occupant (whether that is the applicant or someone in the applicant’s household) will live in the dwelling as their only or main residence throughout a period of five years* following completion of the works.</w:t>
      </w:r>
    </w:p>
    <w:p w14:paraId="7F7DB671" w14:textId="77777777" w:rsidR="00584B59" w:rsidRDefault="00584B59">
      <w:pPr>
        <w:pStyle w:val="BodyText"/>
        <w:spacing w:before="42"/>
      </w:pPr>
    </w:p>
    <w:p w14:paraId="14CD0C82" w14:textId="77777777" w:rsidR="00584B59" w:rsidRDefault="00000000">
      <w:pPr>
        <w:pStyle w:val="ListParagraph"/>
        <w:numPr>
          <w:ilvl w:val="2"/>
          <w:numId w:val="33"/>
        </w:numPr>
        <w:tabs>
          <w:tab w:val="left" w:pos="1060"/>
        </w:tabs>
        <w:spacing w:line="276" w:lineRule="auto"/>
        <w:ind w:right="352"/>
        <w:rPr>
          <w:sz w:val="24"/>
        </w:rPr>
      </w:pPr>
      <w:r>
        <w:rPr>
          <w:sz w:val="24"/>
        </w:rPr>
        <w:t>A</w:t>
      </w:r>
      <w:r>
        <w:rPr>
          <w:spacing w:val="-2"/>
          <w:sz w:val="24"/>
        </w:rPr>
        <w:t xml:space="preserve"> </w:t>
      </w:r>
      <w:r>
        <w:rPr>
          <w:sz w:val="24"/>
        </w:rPr>
        <w:t>tenant’s</w:t>
      </w:r>
      <w:r>
        <w:rPr>
          <w:spacing w:val="-5"/>
          <w:sz w:val="24"/>
        </w:rPr>
        <w:t xml:space="preserve"> </w:t>
      </w:r>
      <w:r>
        <w:rPr>
          <w:sz w:val="24"/>
        </w:rPr>
        <w:t>application</w:t>
      </w:r>
      <w:r>
        <w:rPr>
          <w:spacing w:val="-7"/>
          <w:sz w:val="24"/>
        </w:rPr>
        <w:t xml:space="preserve"> </w:t>
      </w:r>
      <w:r>
        <w:rPr>
          <w:sz w:val="24"/>
        </w:rPr>
        <w:t>should</w:t>
      </w:r>
      <w:r>
        <w:rPr>
          <w:spacing w:val="-4"/>
          <w:sz w:val="24"/>
        </w:rPr>
        <w:t xml:space="preserve"> </w:t>
      </w:r>
      <w:r>
        <w:rPr>
          <w:sz w:val="24"/>
        </w:rPr>
        <w:t>be</w:t>
      </w:r>
      <w:r>
        <w:rPr>
          <w:spacing w:val="-4"/>
          <w:sz w:val="24"/>
        </w:rPr>
        <w:t xml:space="preserve"> </w:t>
      </w:r>
      <w:r>
        <w:rPr>
          <w:sz w:val="24"/>
        </w:rPr>
        <w:t>accompanied</w:t>
      </w:r>
      <w:r>
        <w:rPr>
          <w:spacing w:val="-2"/>
          <w:sz w:val="24"/>
        </w:rPr>
        <w:t xml:space="preserve"> </w:t>
      </w:r>
      <w:r>
        <w:rPr>
          <w:sz w:val="24"/>
        </w:rPr>
        <w:t>by</w:t>
      </w:r>
      <w:r>
        <w:rPr>
          <w:spacing w:val="-5"/>
          <w:sz w:val="24"/>
        </w:rPr>
        <w:t xml:space="preserve"> </w:t>
      </w:r>
      <w:r>
        <w:rPr>
          <w:sz w:val="24"/>
        </w:rPr>
        <w:t>an</w:t>
      </w:r>
      <w:r>
        <w:rPr>
          <w:spacing w:val="-4"/>
          <w:sz w:val="24"/>
        </w:rPr>
        <w:t xml:space="preserve"> </w:t>
      </w:r>
      <w:r>
        <w:rPr>
          <w:sz w:val="24"/>
        </w:rPr>
        <w:t>owner’s</w:t>
      </w:r>
      <w:r>
        <w:rPr>
          <w:spacing w:val="-3"/>
          <w:sz w:val="24"/>
        </w:rPr>
        <w:t xml:space="preserve"> </w:t>
      </w:r>
      <w:r>
        <w:rPr>
          <w:sz w:val="24"/>
        </w:rPr>
        <w:t>certificate</w:t>
      </w:r>
      <w:r>
        <w:rPr>
          <w:spacing w:val="-2"/>
          <w:sz w:val="24"/>
        </w:rPr>
        <w:t xml:space="preserve"> </w:t>
      </w:r>
      <w:r>
        <w:rPr>
          <w:sz w:val="24"/>
        </w:rPr>
        <w:t>from the person who at the time of the application is the landlord under the tenancy. The Authority can waive this where it is not reasonable in the circumstances to request a certificate.</w:t>
      </w:r>
    </w:p>
    <w:p w14:paraId="196589A8" w14:textId="77777777" w:rsidR="00584B59" w:rsidRDefault="00584B59">
      <w:pPr>
        <w:pStyle w:val="BodyText"/>
        <w:spacing w:before="41"/>
      </w:pPr>
    </w:p>
    <w:p w14:paraId="675EAEDF" w14:textId="77777777" w:rsidR="00584B59" w:rsidRDefault="00000000">
      <w:pPr>
        <w:pStyle w:val="ListParagraph"/>
        <w:numPr>
          <w:ilvl w:val="2"/>
          <w:numId w:val="33"/>
        </w:numPr>
        <w:tabs>
          <w:tab w:val="left" w:pos="1060"/>
        </w:tabs>
        <w:spacing w:line="276" w:lineRule="auto"/>
        <w:ind w:right="334"/>
        <w:rPr>
          <w:sz w:val="24"/>
        </w:rPr>
      </w:pPr>
      <w:r>
        <w:rPr>
          <w:sz w:val="24"/>
        </w:rPr>
        <w:t>Private tenants</w:t>
      </w:r>
      <w:r>
        <w:rPr>
          <w:spacing w:val="-2"/>
          <w:sz w:val="24"/>
        </w:rPr>
        <w:t xml:space="preserve"> </w:t>
      </w:r>
      <w:r>
        <w:rPr>
          <w:sz w:val="24"/>
        </w:rPr>
        <w:t>must</w:t>
      </w:r>
      <w:r>
        <w:rPr>
          <w:spacing w:val="-2"/>
          <w:sz w:val="24"/>
        </w:rPr>
        <w:t xml:space="preserve"> </w:t>
      </w:r>
      <w:r>
        <w:rPr>
          <w:sz w:val="24"/>
        </w:rPr>
        <w:t>obtain</w:t>
      </w:r>
      <w:r>
        <w:rPr>
          <w:spacing w:val="-1"/>
          <w:sz w:val="24"/>
        </w:rPr>
        <w:t xml:space="preserve"> </w:t>
      </w:r>
      <w:r>
        <w:rPr>
          <w:sz w:val="24"/>
        </w:rPr>
        <w:t>their</w:t>
      </w:r>
      <w:r>
        <w:rPr>
          <w:spacing w:val="-1"/>
          <w:sz w:val="24"/>
        </w:rPr>
        <w:t xml:space="preserve"> </w:t>
      </w:r>
      <w:r>
        <w:rPr>
          <w:sz w:val="24"/>
        </w:rPr>
        <w:t>landlords written</w:t>
      </w:r>
      <w:r>
        <w:rPr>
          <w:spacing w:val="-1"/>
          <w:sz w:val="24"/>
        </w:rPr>
        <w:t xml:space="preserve"> </w:t>
      </w:r>
      <w:r>
        <w:rPr>
          <w:sz w:val="24"/>
        </w:rPr>
        <w:t>permission for</w:t>
      </w:r>
      <w:r>
        <w:rPr>
          <w:spacing w:val="-3"/>
          <w:sz w:val="24"/>
        </w:rPr>
        <w:t xml:space="preserve"> </w:t>
      </w:r>
      <w:r>
        <w:rPr>
          <w:sz w:val="24"/>
        </w:rPr>
        <w:t>the</w:t>
      </w:r>
      <w:r>
        <w:rPr>
          <w:spacing w:val="-1"/>
          <w:sz w:val="24"/>
        </w:rPr>
        <w:t xml:space="preserve"> </w:t>
      </w:r>
      <w:r>
        <w:rPr>
          <w:sz w:val="24"/>
        </w:rPr>
        <w:t>subject works before a DFG can be approved.</w:t>
      </w:r>
      <w:r>
        <w:rPr>
          <w:spacing w:val="40"/>
          <w:sz w:val="24"/>
        </w:rPr>
        <w:t xml:space="preserve"> </w:t>
      </w:r>
      <w:r>
        <w:rPr>
          <w:sz w:val="24"/>
        </w:rPr>
        <w:t>Where a landlord withholds this permission</w:t>
      </w:r>
      <w:r>
        <w:rPr>
          <w:spacing w:val="-3"/>
          <w:sz w:val="24"/>
        </w:rPr>
        <w:t xml:space="preserve"> </w:t>
      </w:r>
      <w:r>
        <w:rPr>
          <w:sz w:val="24"/>
        </w:rPr>
        <w:t>for</w:t>
      </w:r>
      <w:r>
        <w:rPr>
          <w:spacing w:val="-3"/>
          <w:sz w:val="24"/>
        </w:rPr>
        <w:t xml:space="preserve"> </w:t>
      </w:r>
      <w:r>
        <w:rPr>
          <w:sz w:val="24"/>
        </w:rPr>
        <w:t>the</w:t>
      </w:r>
      <w:r>
        <w:rPr>
          <w:spacing w:val="-2"/>
          <w:sz w:val="24"/>
        </w:rPr>
        <w:t xml:space="preserve"> </w:t>
      </w:r>
      <w:r>
        <w:rPr>
          <w:sz w:val="24"/>
        </w:rPr>
        <w:t>works</w:t>
      </w:r>
      <w:r>
        <w:rPr>
          <w:spacing w:val="-3"/>
          <w:sz w:val="24"/>
        </w:rPr>
        <w:t xml:space="preserve"> </w:t>
      </w:r>
      <w:r>
        <w:rPr>
          <w:sz w:val="24"/>
        </w:rPr>
        <w:t>to</w:t>
      </w:r>
      <w:r>
        <w:rPr>
          <w:spacing w:val="-2"/>
          <w:sz w:val="24"/>
        </w:rPr>
        <w:t xml:space="preserve"> </w:t>
      </w:r>
      <w:r>
        <w:rPr>
          <w:sz w:val="24"/>
        </w:rPr>
        <w:t>be</w:t>
      </w:r>
      <w:r>
        <w:rPr>
          <w:spacing w:val="-2"/>
          <w:sz w:val="24"/>
        </w:rPr>
        <w:t xml:space="preserve"> </w:t>
      </w:r>
      <w:r>
        <w:rPr>
          <w:sz w:val="24"/>
        </w:rPr>
        <w:t>undertaken</w:t>
      </w:r>
      <w:r>
        <w:rPr>
          <w:spacing w:val="-2"/>
          <w:sz w:val="24"/>
        </w:rPr>
        <w:t xml:space="preserve"> </w:t>
      </w:r>
      <w:r>
        <w:rPr>
          <w:sz w:val="24"/>
        </w:rPr>
        <w:t>a</w:t>
      </w:r>
      <w:r>
        <w:rPr>
          <w:spacing w:val="-3"/>
          <w:sz w:val="24"/>
        </w:rPr>
        <w:t xml:space="preserve"> </w:t>
      </w:r>
      <w:r>
        <w:rPr>
          <w:sz w:val="24"/>
        </w:rPr>
        <w:t>grant</w:t>
      </w:r>
      <w:r>
        <w:rPr>
          <w:spacing w:val="-2"/>
          <w:sz w:val="24"/>
        </w:rPr>
        <w:t xml:space="preserve"> </w:t>
      </w:r>
      <w:r>
        <w:rPr>
          <w:sz w:val="24"/>
        </w:rPr>
        <w:t>cannot</w:t>
      </w:r>
      <w:r>
        <w:rPr>
          <w:spacing w:val="-4"/>
          <w:sz w:val="24"/>
        </w:rPr>
        <w:t xml:space="preserve"> </w:t>
      </w:r>
      <w:r>
        <w:rPr>
          <w:sz w:val="24"/>
        </w:rPr>
        <w:t>be</w:t>
      </w:r>
      <w:r>
        <w:rPr>
          <w:spacing w:val="-3"/>
          <w:sz w:val="24"/>
        </w:rPr>
        <w:t xml:space="preserve"> </w:t>
      </w:r>
      <w:r>
        <w:rPr>
          <w:sz w:val="24"/>
        </w:rPr>
        <w:t>approved.</w:t>
      </w:r>
      <w:r>
        <w:rPr>
          <w:spacing w:val="40"/>
          <w:sz w:val="24"/>
        </w:rPr>
        <w:t xml:space="preserve"> </w:t>
      </w:r>
      <w:r>
        <w:rPr>
          <w:sz w:val="24"/>
        </w:rPr>
        <w:t>Any DFG approved would not normally include any element of reinstatement.</w:t>
      </w:r>
    </w:p>
    <w:p w14:paraId="36678DBC" w14:textId="77777777" w:rsidR="00584B59" w:rsidRDefault="00584B59">
      <w:pPr>
        <w:pStyle w:val="BodyText"/>
      </w:pPr>
    </w:p>
    <w:p w14:paraId="3DB52E47" w14:textId="77777777" w:rsidR="00584B59" w:rsidRDefault="00584B59">
      <w:pPr>
        <w:pStyle w:val="BodyText"/>
        <w:spacing w:before="5"/>
      </w:pPr>
    </w:p>
    <w:p w14:paraId="6ABD307C" w14:textId="77777777" w:rsidR="00584B59" w:rsidRDefault="00000000">
      <w:pPr>
        <w:pStyle w:val="Heading1"/>
      </w:pPr>
      <w:bookmarkStart w:id="10" w:name="Occupiers_and_Consent_Certificates_(hous"/>
      <w:bookmarkEnd w:id="10"/>
      <w:r>
        <w:t>Occupiers</w:t>
      </w:r>
      <w:r>
        <w:rPr>
          <w:spacing w:val="-8"/>
        </w:rPr>
        <w:t xml:space="preserve"> </w:t>
      </w:r>
      <w:r>
        <w:t>and</w:t>
      </w:r>
      <w:r>
        <w:rPr>
          <w:spacing w:val="-9"/>
        </w:rPr>
        <w:t xml:space="preserve"> </w:t>
      </w:r>
      <w:r>
        <w:t>Consent</w:t>
      </w:r>
      <w:r>
        <w:rPr>
          <w:spacing w:val="-9"/>
        </w:rPr>
        <w:t xml:space="preserve"> </w:t>
      </w:r>
      <w:r>
        <w:t>Certificates</w:t>
      </w:r>
      <w:r>
        <w:rPr>
          <w:spacing w:val="-10"/>
        </w:rPr>
        <w:t xml:space="preserve"> </w:t>
      </w:r>
      <w:r>
        <w:t>(houseboats</w:t>
      </w:r>
      <w:r>
        <w:rPr>
          <w:spacing w:val="-7"/>
        </w:rPr>
        <w:t xml:space="preserve"> </w:t>
      </w:r>
      <w:r>
        <w:t>and</w:t>
      </w:r>
      <w:r>
        <w:rPr>
          <w:spacing w:val="-9"/>
        </w:rPr>
        <w:t xml:space="preserve"> </w:t>
      </w:r>
      <w:r>
        <w:t>park</w:t>
      </w:r>
      <w:r>
        <w:rPr>
          <w:spacing w:val="-7"/>
        </w:rPr>
        <w:t xml:space="preserve"> </w:t>
      </w:r>
      <w:r>
        <w:rPr>
          <w:spacing w:val="-2"/>
        </w:rPr>
        <w:t>homes)</w:t>
      </w:r>
    </w:p>
    <w:p w14:paraId="76F9E4F4" w14:textId="77777777" w:rsidR="00584B59" w:rsidRDefault="00000000">
      <w:pPr>
        <w:pStyle w:val="ListParagraph"/>
        <w:numPr>
          <w:ilvl w:val="2"/>
          <w:numId w:val="33"/>
        </w:numPr>
        <w:tabs>
          <w:tab w:val="left" w:pos="1060"/>
        </w:tabs>
        <w:spacing w:before="240" w:line="276" w:lineRule="auto"/>
        <w:ind w:right="337"/>
        <w:rPr>
          <w:sz w:val="24"/>
        </w:rPr>
      </w:pPr>
      <w:r>
        <w:rPr>
          <w:sz w:val="24"/>
        </w:rPr>
        <w:t>Occupiers of houseboats and park homes must provide an ‘occupiers certificate’ certifying the intention of the disabled occupier to occupy the qualifying</w:t>
      </w:r>
      <w:r>
        <w:rPr>
          <w:spacing w:val="-3"/>
          <w:sz w:val="24"/>
        </w:rPr>
        <w:t xml:space="preserve"> </w:t>
      </w:r>
      <w:r>
        <w:rPr>
          <w:sz w:val="24"/>
        </w:rPr>
        <w:t>houseboat</w:t>
      </w:r>
      <w:r>
        <w:rPr>
          <w:spacing w:val="-1"/>
          <w:sz w:val="24"/>
        </w:rPr>
        <w:t xml:space="preserve"> </w:t>
      </w:r>
      <w:r>
        <w:rPr>
          <w:sz w:val="24"/>
        </w:rPr>
        <w:t>or</w:t>
      </w:r>
      <w:r>
        <w:rPr>
          <w:spacing w:val="-3"/>
          <w:sz w:val="24"/>
        </w:rPr>
        <w:t xml:space="preserve"> </w:t>
      </w:r>
      <w:r>
        <w:rPr>
          <w:sz w:val="24"/>
        </w:rPr>
        <w:t>park</w:t>
      </w:r>
      <w:r>
        <w:rPr>
          <w:spacing w:val="-2"/>
          <w:sz w:val="24"/>
        </w:rPr>
        <w:t xml:space="preserve"> </w:t>
      </w:r>
      <w:r>
        <w:rPr>
          <w:sz w:val="24"/>
        </w:rPr>
        <w:t>home</w:t>
      </w:r>
      <w:r>
        <w:rPr>
          <w:spacing w:val="-3"/>
          <w:sz w:val="24"/>
        </w:rPr>
        <w:t xml:space="preserve"> </w:t>
      </w:r>
      <w:r>
        <w:rPr>
          <w:sz w:val="24"/>
        </w:rPr>
        <w:t>as</w:t>
      </w:r>
      <w:r>
        <w:rPr>
          <w:spacing w:val="-4"/>
          <w:sz w:val="24"/>
        </w:rPr>
        <w:t xml:space="preserve"> </w:t>
      </w:r>
      <w:r>
        <w:rPr>
          <w:sz w:val="24"/>
        </w:rPr>
        <w:t>his</w:t>
      </w:r>
      <w:r>
        <w:rPr>
          <w:spacing w:val="-2"/>
          <w:sz w:val="24"/>
        </w:rPr>
        <w:t xml:space="preserve"> </w:t>
      </w:r>
      <w:r>
        <w:rPr>
          <w:sz w:val="24"/>
        </w:rPr>
        <w:t>only</w:t>
      </w:r>
      <w:r>
        <w:rPr>
          <w:spacing w:val="-2"/>
          <w:sz w:val="24"/>
        </w:rPr>
        <w:t xml:space="preserve"> </w:t>
      </w:r>
      <w:r>
        <w:rPr>
          <w:sz w:val="24"/>
        </w:rPr>
        <w:t>or</w:t>
      </w:r>
      <w:r>
        <w:rPr>
          <w:spacing w:val="-3"/>
          <w:sz w:val="24"/>
        </w:rPr>
        <w:t xml:space="preserve"> </w:t>
      </w:r>
      <w:r>
        <w:rPr>
          <w:sz w:val="24"/>
        </w:rPr>
        <w:t>main</w:t>
      </w:r>
      <w:r>
        <w:rPr>
          <w:spacing w:val="-1"/>
          <w:sz w:val="24"/>
        </w:rPr>
        <w:t xml:space="preserve"> </w:t>
      </w:r>
      <w:r>
        <w:rPr>
          <w:sz w:val="24"/>
        </w:rPr>
        <w:t>residence</w:t>
      </w:r>
      <w:r>
        <w:rPr>
          <w:spacing w:val="-3"/>
          <w:sz w:val="24"/>
        </w:rPr>
        <w:t xml:space="preserve"> </w:t>
      </w:r>
      <w:r>
        <w:rPr>
          <w:sz w:val="24"/>
        </w:rPr>
        <w:t>throughout the grant condition period (5 years* from the certified date).</w:t>
      </w:r>
      <w:r>
        <w:rPr>
          <w:spacing w:val="40"/>
          <w:sz w:val="24"/>
        </w:rPr>
        <w:t xml:space="preserve"> </w:t>
      </w:r>
      <w:r>
        <w:rPr>
          <w:sz w:val="24"/>
        </w:rPr>
        <w:t>Any such certificate must also be accompanied by a ‘consent certificate’ from each person</w:t>
      </w:r>
      <w:r>
        <w:rPr>
          <w:spacing w:val="-2"/>
          <w:sz w:val="24"/>
        </w:rPr>
        <w:t xml:space="preserve"> </w:t>
      </w:r>
      <w:r>
        <w:rPr>
          <w:sz w:val="24"/>
        </w:rPr>
        <w:t>who</w:t>
      </w:r>
      <w:r>
        <w:rPr>
          <w:spacing w:val="-4"/>
          <w:sz w:val="24"/>
        </w:rPr>
        <w:t xml:space="preserve"> </w:t>
      </w:r>
      <w:r>
        <w:rPr>
          <w:sz w:val="24"/>
        </w:rPr>
        <w:t>owns</w:t>
      </w:r>
      <w:r>
        <w:rPr>
          <w:spacing w:val="-3"/>
          <w:sz w:val="24"/>
        </w:rPr>
        <w:t xml:space="preserve"> </w:t>
      </w:r>
      <w:r>
        <w:rPr>
          <w:sz w:val="24"/>
        </w:rPr>
        <w:t>the</w:t>
      </w:r>
      <w:r>
        <w:rPr>
          <w:spacing w:val="-4"/>
          <w:sz w:val="24"/>
        </w:rPr>
        <w:t xml:space="preserve"> </w:t>
      </w:r>
      <w:r>
        <w:rPr>
          <w:sz w:val="24"/>
        </w:rPr>
        <w:t>mooring</w:t>
      </w:r>
      <w:r>
        <w:rPr>
          <w:spacing w:val="-2"/>
          <w:sz w:val="24"/>
        </w:rPr>
        <w:t xml:space="preserve"> </w:t>
      </w:r>
      <w:r>
        <w:rPr>
          <w:sz w:val="24"/>
        </w:rPr>
        <w:t>or</w:t>
      </w:r>
      <w:r>
        <w:rPr>
          <w:spacing w:val="-4"/>
          <w:sz w:val="24"/>
        </w:rPr>
        <w:t xml:space="preserve"> </w:t>
      </w:r>
      <w:r>
        <w:rPr>
          <w:sz w:val="24"/>
        </w:rPr>
        <w:t>land</w:t>
      </w:r>
      <w:r>
        <w:rPr>
          <w:spacing w:val="-4"/>
          <w:sz w:val="24"/>
        </w:rPr>
        <w:t xml:space="preserve"> </w:t>
      </w:r>
      <w:r>
        <w:rPr>
          <w:sz w:val="24"/>
        </w:rPr>
        <w:t>on</w:t>
      </w:r>
      <w:r>
        <w:rPr>
          <w:spacing w:val="-2"/>
          <w:sz w:val="24"/>
        </w:rPr>
        <w:t xml:space="preserve"> </w:t>
      </w:r>
      <w:r>
        <w:rPr>
          <w:sz w:val="24"/>
        </w:rPr>
        <w:t>which</w:t>
      </w:r>
      <w:r>
        <w:rPr>
          <w:spacing w:val="-2"/>
          <w:sz w:val="24"/>
        </w:rPr>
        <w:t xml:space="preserve"> </w:t>
      </w:r>
      <w:r>
        <w:rPr>
          <w:sz w:val="24"/>
        </w:rPr>
        <w:t>the</w:t>
      </w:r>
      <w:r>
        <w:rPr>
          <w:spacing w:val="-2"/>
          <w:sz w:val="24"/>
        </w:rPr>
        <w:t xml:space="preserve"> </w:t>
      </w:r>
      <w:r>
        <w:rPr>
          <w:sz w:val="24"/>
        </w:rPr>
        <w:t>houseboat</w:t>
      </w:r>
      <w:r>
        <w:rPr>
          <w:spacing w:val="-2"/>
          <w:sz w:val="24"/>
        </w:rPr>
        <w:t xml:space="preserve"> </w:t>
      </w:r>
      <w:r>
        <w:rPr>
          <w:sz w:val="24"/>
        </w:rPr>
        <w:t>or</w:t>
      </w:r>
      <w:r>
        <w:rPr>
          <w:spacing w:val="-6"/>
          <w:sz w:val="24"/>
        </w:rPr>
        <w:t xml:space="preserve"> </w:t>
      </w:r>
      <w:r>
        <w:rPr>
          <w:sz w:val="24"/>
        </w:rPr>
        <w:t>park</w:t>
      </w:r>
      <w:r>
        <w:rPr>
          <w:spacing w:val="-3"/>
          <w:sz w:val="24"/>
        </w:rPr>
        <w:t xml:space="preserve"> </w:t>
      </w:r>
      <w:r>
        <w:rPr>
          <w:sz w:val="24"/>
        </w:rPr>
        <w:t>home is stationed or who owns the houseboat or park home.</w:t>
      </w:r>
    </w:p>
    <w:p w14:paraId="6BD151A9" w14:textId="77777777" w:rsidR="00584B59" w:rsidRDefault="00584B59">
      <w:pPr>
        <w:pStyle w:val="BodyText"/>
        <w:spacing w:before="41"/>
      </w:pPr>
    </w:p>
    <w:p w14:paraId="5836A552" w14:textId="77777777" w:rsidR="00584B59" w:rsidRDefault="00000000">
      <w:pPr>
        <w:pStyle w:val="Heading1"/>
        <w:numPr>
          <w:ilvl w:val="1"/>
          <w:numId w:val="32"/>
        </w:numPr>
        <w:tabs>
          <w:tab w:val="left" w:pos="1059"/>
        </w:tabs>
        <w:spacing w:before="1"/>
        <w:ind w:left="1059" w:hanging="899"/>
      </w:pPr>
      <w:r>
        <w:t>Cost</w:t>
      </w:r>
      <w:r>
        <w:rPr>
          <w:spacing w:val="-4"/>
        </w:rPr>
        <w:t xml:space="preserve"> </w:t>
      </w:r>
      <w:r>
        <w:t>of</w:t>
      </w:r>
      <w:r>
        <w:rPr>
          <w:spacing w:val="-3"/>
        </w:rPr>
        <w:t xml:space="preserve"> </w:t>
      </w:r>
      <w:r>
        <w:rPr>
          <w:spacing w:val="-4"/>
        </w:rPr>
        <w:t>work</w:t>
      </w:r>
    </w:p>
    <w:p w14:paraId="43712E67" w14:textId="77777777" w:rsidR="00584B59" w:rsidRDefault="00584B59">
      <w:pPr>
        <w:pStyle w:val="BodyText"/>
        <w:spacing w:before="81"/>
        <w:rPr>
          <w:b/>
        </w:rPr>
      </w:pPr>
    </w:p>
    <w:p w14:paraId="680E09AB" w14:textId="77777777" w:rsidR="00584B59" w:rsidRDefault="00000000">
      <w:pPr>
        <w:pStyle w:val="ListParagraph"/>
        <w:numPr>
          <w:ilvl w:val="1"/>
          <w:numId w:val="32"/>
        </w:numPr>
        <w:tabs>
          <w:tab w:val="left" w:pos="1060"/>
        </w:tabs>
        <w:spacing w:line="276" w:lineRule="auto"/>
        <w:ind w:right="710"/>
        <w:rPr>
          <w:sz w:val="24"/>
        </w:rPr>
      </w:pPr>
      <w:r>
        <w:rPr>
          <w:sz w:val="24"/>
        </w:rPr>
        <w:t>The</w:t>
      </w:r>
      <w:r>
        <w:rPr>
          <w:spacing w:val="-2"/>
          <w:sz w:val="24"/>
        </w:rPr>
        <w:t xml:space="preserve"> </w:t>
      </w:r>
      <w:r>
        <w:rPr>
          <w:sz w:val="24"/>
        </w:rPr>
        <w:t>Authority</w:t>
      </w:r>
      <w:r>
        <w:rPr>
          <w:spacing w:val="-3"/>
          <w:sz w:val="24"/>
        </w:rPr>
        <w:t xml:space="preserve"> </w:t>
      </w:r>
      <w:r>
        <w:rPr>
          <w:sz w:val="24"/>
        </w:rPr>
        <w:t>uses</w:t>
      </w:r>
      <w:r>
        <w:rPr>
          <w:spacing w:val="-5"/>
          <w:sz w:val="24"/>
        </w:rPr>
        <w:t xml:space="preserve"> </w:t>
      </w:r>
      <w:r>
        <w:rPr>
          <w:sz w:val="24"/>
        </w:rPr>
        <w:t>public</w:t>
      </w:r>
      <w:r>
        <w:rPr>
          <w:spacing w:val="-3"/>
          <w:sz w:val="24"/>
        </w:rPr>
        <w:t xml:space="preserve"> </w:t>
      </w:r>
      <w:r>
        <w:rPr>
          <w:sz w:val="24"/>
        </w:rPr>
        <w:t>money</w:t>
      </w:r>
      <w:r>
        <w:rPr>
          <w:spacing w:val="-3"/>
          <w:sz w:val="24"/>
        </w:rPr>
        <w:t xml:space="preserve"> </w:t>
      </w:r>
      <w:r>
        <w:rPr>
          <w:sz w:val="24"/>
        </w:rPr>
        <w:t>to</w:t>
      </w:r>
      <w:r>
        <w:rPr>
          <w:spacing w:val="-2"/>
          <w:sz w:val="24"/>
        </w:rPr>
        <w:t xml:space="preserve"> </w:t>
      </w:r>
      <w:r>
        <w:rPr>
          <w:sz w:val="24"/>
        </w:rPr>
        <w:t>fund</w:t>
      </w:r>
      <w:r>
        <w:rPr>
          <w:spacing w:val="-4"/>
          <w:sz w:val="24"/>
        </w:rPr>
        <w:t xml:space="preserve"> </w:t>
      </w:r>
      <w:r>
        <w:rPr>
          <w:sz w:val="24"/>
        </w:rPr>
        <w:t>the</w:t>
      </w:r>
      <w:r>
        <w:rPr>
          <w:spacing w:val="-4"/>
          <w:sz w:val="24"/>
        </w:rPr>
        <w:t xml:space="preserve"> </w:t>
      </w:r>
      <w:r>
        <w:rPr>
          <w:sz w:val="24"/>
        </w:rPr>
        <w:t>provision</w:t>
      </w:r>
      <w:r>
        <w:rPr>
          <w:spacing w:val="-2"/>
          <w:sz w:val="24"/>
        </w:rPr>
        <w:t xml:space="preserve"> </w:t>
      </w:r>
      <w:r>
        <w:rPr>
          <w:sz w:val="24"/>
        </w:rPr>
        <w:t>of</w:t>
      </w:r>
      <w:r>
        <w:rPr>
          <w:spacing w:val="-2"/>
          <w:sz w:val="24"/>
        </w:rPr>
        <w:t xml:space="preserve"> </w:t>
      </w:r>
      <w:r>
        <w:rPr>
          <w:sz w:val="24"/>
        </w:rPr>
        <w:t>both</w:t>
      </w:r>
      <w:r>
        <w:rPr>
          <w:spacing w:val="-4"/>
          <w:sz w:val="24"/>
        </w:rPr>
        <w:t xml:space="preserve"> </w:t>
      </w:r>
      <w:r>
        <w:rPr>
          <w:sz w:val="24"/>
        </w:rPr>
        <w:t xml:space="preserve">mandatory and discretionary DFGs and as such it must </w:t>
      </w:r>
      <w:proofErr w:type="gramStart"/>
      <w:r>
        <w:rPr>
          <w:sz w:val="24"/>
        </w:rPr>
        <w:t>take into account</w:t>
      </w:r>
      <w:proofErr w:type="gramEnd"/>
      <w:r>
        <w:rPr>
          <w:sz w:val="24"/>
        </w:rPr>
        <w:t xml:space="preserve"> value for </w:t>
      </w:r>
      <w:r>
        <w:rPr>
          <w:spacing w:val="-2"/>
          <w:sz w:val="24"/>
        </w:rPr>
        <w:t>money.</w:t>
      </w:r>
    </w:p>
    <w:p w14:paraId="7D95E6AB" w14:textId="77777777" w:rsidR="00584B59" w:rsidRDefault="00584B59">
      <w:pPr>
        <w:pStyle w:val="BodyText"/>
        <w:spacing w:before="41"/>
      </w:pPr>
    </w:p>
    <w:p w14:paraId="7ABF307E" w14:textId="77777777" w:rsidR="00584B59" w:rsidRDefault="00000000">
      <w:pPr>
        <w:pStyle w:val="ListParagraph"/>
        <w:numPr>
          <w:ilvl w:val="1"/>
          <w:numId w:val="32"/>
        </w:numPr>
        <w:tabs>
          <w:tab w:val="left" w:pos="1060"/>
        </w:tabs>
        <w:spacing w:before="1" w:line="276" w:lineRule="auto"/>
        <w:ind w:right="458"/>
        <w:rPr>
          <w:sz w:val="24"/>
        </w:rPr>
      </w:pPr>
      <w:r>
        <w:rPr>
          <w:sz w:val="24"/>
        </w:rPr>
        <w:t>When</w:t>
      </w:r>
      <w:r>
        <w:rPr>
          <w:spacing w:val="-2"/>
          <w:sz w:val="24"/>
        </w:rPr>
        <w:t xml:space="preserve"> </w:t>
      </w:r>
      <w:r>
        <w:rPr>
          <w:sz w:val="24"/>
        </w:rPr>
        <w:t>officers</w:t>
      </w:r>
      <w:r>
        <w:rPr>
          <w:spacing w:val="-3"/>
          <w:sz w:val="24"/>
        </w:rPr>
        <w:t xml:space="preserve"> </w:t>
      </w:r>
      <w:r>
        <w:rPr>
          <w:sz w:val="24"/>
        </w:rPr>
        <w:t>schedule</w:t>
      </w:r>
      <w:r>
        <w:rPr>
          <w:spacing w:val="-2"/>
          <w:sz w:val="24"/>
        </w:rPr>
        <w:t xml:space="preserve"> </w:t>
      </w:r>
      <w:r>
        <w:rPr>
          <w:sz w:val="24"/>
        </w:rPr>
        <w:t>the</w:t>
      </w:r>
      <w:r>
        <w:rPr>
          <w:spacing w:val="-2"/>
          <w:sz w:val="24"/>
        </w:rPr>
        <w:t xml:space="preserve"> </w:t>
      </w:r>
      <w:r>
        <w:rPr>
          <w:sz w:val="24"/>
        </w:rPr>
        <w:t>work</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2"/>
          <w:sz w:val="24"/>
        </w:rPr>
        <w:t xml:space="preserve"> </w:t>
      </w:r>
      <w:r>
        <w:rPr>
          <w:sz w:val="24"/>
        </w:rPr>
        <w:t>they</w:t>
      </w:r>
      <w:r>
        <w:rPr>
          <w:spacing w:val="-3"/>
          <w:sz w:val="24"/>
        </w:rPr>
        <w:t xml:space="preserve"> </w:t>
      </w:r>
      <w:r>
        <w:rPr>
          <w:sz w:val="24"/>
        </w:rPr>
        <w:t>will</w:t>
      </w:r>
      <w:r>
        <w:rPr>
          <w:spacing w:val="-3"/>
          <w:sz w:val="24"/>
        </w:rPr>
        <w:t xml:space="preserve"> </w:t>
      </w:r>
      <w:r>
        <w:rPr>
          <w:sz w:val="24"/>
        </w:rPr>
        <w:t>ensure</w:t>
      </w:r>
      <w:r>
        <w:rPr>
          <w:spacing w:val="-2"/>
          <w:sz w:val="24"/>
        </w:rPr>
        <w:t xml:space="preserve"> </w:t>
      </w:r>
      <w:r>
        <w:rPr>
          <w:sz w:val="24"/>
        </w:rPr>
        <w:t>it</w:t>
      </w:r>
      <w:r>
        <w:rPr>
          <w:spacing w:val="-2"/>
          <w:sz w:val="24"/>
        </w:rPr>
        <w:t xml:space="preserve"> </w:t>
      </w:r>
      <w:r>
        <w:rPr>
          <w:sz w:val="24"/>
        </w:rPr>
        <w:t xml:space="preserve">meets the needs of the applicant but at the same time they will only prepare a basic specification. If grant applicants wish to have a higher or more complex specification that costs more, they will have to pay the difference </w:t>
      </w:r>
      <w:r>
        <w:rPr>
          <w:spacing w:val="-2"/>
          <w:sz w:val="24"/>
        </w:rPr>
        <w:t>themselves.</w:t>
      </w:r>
    </w:p>
    <w:p w14:paraId="13B45414" w14:textId="77777777" w:rsidR="00584B59" w:rsidRDefault="00584B59">
      <w:pPr>
        <w:pStyle w:val="BodyText"/>
        <w:spacing w:before="42"/>
      </w:pPr>
    </w:p>
    <w:p w14:paraId="080A31F3" w14:textId="77777777" w:rsidR="00584B59" w:rsidRDefault="00000000">
      <w:pPr>
        <w:pStyle w:val="ListParagraph"/>
        <w:numPr>
          <w:ilvl w:val="1"/>
          <w:numId w:val="32"/>
        </w:numPr>
        <w:tabs>
          <w:tab w:val="left" w:pos="1059"/>
        </w:tabs>
        <w:ind w:left="1059" w:hanging="899"/>
        <w:rPr>
          <w:sz w:val="24"/>
        </w:rPr>
      </w:pPr>
      <w:r>
        <w:rPr>
          <w:sz w:val="24"/>
        </w:rPr>
        <w:t>The</w:t>
      </w:r>
      <w:r>
        <w:rPr>
          <w:spacing w:val="-8"/>
          <w:sz w:val="24"/>
        </w:rPr>
        <w:t xml:space="preserve"> </w:t>
      </w:r>
      <w:r>
        <w:rPr>
          <w:sz w:val="24"/>
        </w:rPr>
        <w:t>Authority</w:t>
      </w:r>
      <w:r>
        <w:rPr>
          <w:spacing w:val="-7"/>
          <w:sz w:val="24"/>
        </w:rPr>
        <w:t xml:space="preserve"> </w:t>
      </w:r>
      <w:r>
        <w:rPr>
          <w:sz w:val="24"/>
        </w:rPr>
        <w:t>will</w:t>
      </w:r>
      <w:r>
        <w:rPr>
          <w:spacing w:val="-8"/>
          <w:sz w:val="24"/>
        </w:rPr>
        <w:t xml:space="preserve"> </w:t>
      </w:r>
      <w:r>
        <w:rPr>
          <w:sz w:val="24"/>
        </w:rPr>
        <w:t>obtain</w:t>
      </w:r>
      <w:r>
        <w:rPr>
          <w:spacing w:val="-7"/>
          <w:sz w:val="24"/>
        </w:rPr>
        <w:t xml:space="preserve"> </w:t>
      </w:r>
      <w:r>
        <w:rPr>
          <w:sz w:val="24"/>
        </w:rPr>
        <w:t>quotations</w:t>
      </w:r>
      <w:r>
        <w:rPr>
          <w:spacing w:val="-10"/>
          <w:sz w:val="24"/>
        </w:rPr>
        <w:t xml:space="preserve"> </w:t>
      </w:r>
      <w:r>
        <w:rPr>
          <w:sz w:val="24"/>
        </w:rPr>
        <w:t>on</w:t>
      </w:r>
      <w:r>
        <w:rPr>
          <w:spacing w:val="-7"/>
          <w:sz w:val="24"/>
        </w:rPr>
        <w:t xml:space="preserve"> </w:t>
      </w:r>
      <w:r>
        <w:rPr>
          <w:sz w:val="24"/>
        </w:rPr>
        <w:t>client’s</w:t>
      </w:r>
      <w:r>
        <w:rPr>
          <w:spacing w:val="-10"/>
          <w:sz w:val="24"/>
        </w:rPr>
        <w:t xml:space="preserve"> </w:t>
      </w:r>
      <w:r>
        <w:rPr>
          <w:sz w:val="24"/>
        </w:rPr>
        <w:t>behalf</w:t>
      </w:r>
      <w:r>
        <w:rPr>
          <w:spacing w:val="-7"/>
          <w:sz w:val="24"/>
        </w:rPr>
        <w:t xml:space="preserve"> </w:t>
      </w:r>
      <w:r>
        <w:rPr>
          <w:sz w:val="24"/>
        </w:rPr>
        <w:t>in</w:t>
      </w:r>
      <w:r>
        <w:rPr>
          <w:spacing w:val="-7"/>
          <w:sz w:val="24"/>
        </w:rPr>
        <w:t xml:space="preserve"> </w:t>
      </w:r>
      <w:r>
        <w:rPr>
          <w:sz w:val="24"/>
        </w:rPr>
        <w:t>compliance</w:t>
      </w:r>
      <w:r>
        <w:rPr>
          <w:spacing w:val="-11"/>
          <w:sz w:val="24"/>
        </w:rPr>
        <w:t xml:space="preserve"> </w:t>
      </w:r>
      <w:r>
        <w:rPr>
          <w:spacing w:val="-4"/>
          <w:sz w:val="24"/>
        </w:rPr>
        <w:t>with</w:t>
      </w:r>
    </w:p>
    <w:p w14:paraId="0A2AF0FA" w14:textId="77777777" w:rsidR="00584B59" w:rsidRDefault="00000000">
      <w:pPr>
        <w:spacing w:before="253"/>
        <w:ind w:left="160"/>
        <w:rPr>
          <w:i/>
          <w:sz w:val="16"/>
        </w:rPr>
      </w:pPr>
      <w:r>
        <w:rPr>
          <w:i/>
          <w:sz w:val="16"/>
        </w:rPr>
        <w:t>*Can</w:t>
      </w:r>
      <w:r>
        <w:rPr>
          <w:i/>
          <w:spacing w:val="-3"/>
          <w:sz w:val="16"/>
        </w:rPr>
        <w:t xml:space="preserve"> </w:t>
      </w:r>
      <w:r>
        <w:rPr>
          <w:i/>
          <w:sz w:val="16"/>
        </w:rPr>
        <w:t>be</w:t>
      </w:r>
      <w:r>
        <w:rPr>
          <w:i/>
          <w:spacing w:val="-3"/>
          <w:sz w:val="16"/>
        </w:rPr>
        <w:t xml:space="preserve"> </w:t>
      </w:r>
      <w:r>
        <w:rPr>
          <w:i/>
          <w:sz w:val="16"/>
        </w:rPr>
        <w:t>for</w:t>
      </w:r>
      <w:r>
        <w:rPr>
          <w:i/>
          <w:spacing w:val="-2"/>
          <w:sz w:val="16"/>
        </w:rPr>
        <w:t xml:space="preserve"> </w:t>
      </w:r>
      <w:r>
        <w:rPr>
          <w:i/>
          <w:sz w:val="16"/>
        </w:rPr>
        <w:t>a</w:t>
      </w:r>
      <w:r>
        <w:rPr>
          <w:i/>
          <w:spacing w:val="-5"/>
          <w:sz w:val="16"/>
        </w:rPr>
        <w:t xml:space="preserve"> </w:t>
      </w:r>
      <w:r>
        <w:rPr>
          <w:i/>
          <w:sz w:val="16"/>
        </w:rPr>
        <w:t>shorter</w:t>
      </w:r>
      <w:r>
        <w:rPr>
          <w:i/>
          <w:spacing w:val="-4"/>
          <w:sz w:val="16"/>
        </w:rPr>
        <w:t xml:space="preserve"> </w:t>
      </w:r>
      <w:r>
        <w:rPr>
          <w:i/>
          <w:sz w:val="16"/>
        </w:rPr>
        <w:t>period</w:t>
      </w:r>
      <w:r>
        <w:rPr>
          <w:i/>
          <w:spacing w:val="-3"/>
          <w:sz w:val="16"/>
        </w:rPr>
        <w:t xml:space="preserve"> </w:t>
      </w:r>
      <w:r>
        <w:rPr>
          <w:i/>
          <w:sz w:val="16"/>
        </w:rPr>
        <w:t>depending</w:t>
      </w:r>
      <w:r>
        <w:rPr>
          <w:i/>
          <w:spacing w:val="-2"/>
          <w:sz w:val="16"/>
        </w:rPr>
        <w:t xml:space="preserve"> </w:t>
      </w:r>
      <w:r>
        <w:rPr>
          <w:i/>
          <w:sz w:val="16"/>
        </w:rPr>
        <w:t>on</w:t>
      </w:r>
      <w:r>
        <w:rPr>
          <w:i/>
          <w:spacing w:val="-3"/>
          <w:sz w:val="16"/>
        </w:rPr>
        <w:t xml:space="preserve"> </w:t>
      </w:r>
      <w:r>
        <w:rPr>
          <w:i/>
          <w:sz w:val="16"/>
        </w:rPr>
        <w:t>health</w:t>
      </w:r>
      <w:r>
        <w:rPr>
          <w:i/>
          <w:spacing w:val="-3"/>
          <w:sz w:val="16"/>
        </w:rPr>
        <w:t xml:space="preserve"> </w:t>
      </w:r>
      <w:r>
        <w:rPr>
          <w:i/>
          <w:sz w:val="16"/>
        </w:rPr>
        <w:t>and</w:t>
      </w:r>
      <w:r>
        <w:rPr>
          <w:i/>
          <w:spacing w:val="-4"/>
          <w:sz w:val="16"/>
        </w:rPr>
        <w:t xml:space="preserve"> </w:t>
      </w:r>
      <w:r>
        <w:rPr>
          <w:i/>
          <w:sz w:val="16"/>
        </w:rPr>
        <w:t>other</w:t>
      </w:r>
      <w:r>
        <w:rPr>
          <w:i/>
          <w:spacing w:val="-4"/>
          <w:sz w:val="16"/>
        </w:rPr>
        <w:t xml:space="preserve"> </w:t>
      </w:r>
      <w:r>
        <w:rPr>
          <w:i/>
          <w:spacing w:val="-2"/>
          <w:sz w:val="16"/>
        </w:rPr>
        <w:t>factors</w:t>
      </w:r>
    </w:p>
    <w:p w14:paraId="2C6B550D" w14:textId="77777777" w:rsidR="00584B59" w:rsidRDefault="00584B59">
      <w:pPr>
        <w:rPr>
          <w:sz w:val="16"/>
        </w:rPr>
        <w:sectPr w:rsidR="00584B59">
          <w:pgSz w:w="11910" w:h="16840"/>
          <w:pgMar w:top="1320" w:right="1140" w:bottom="820" w:left="1280" w:header="0" w:footer="622" w:gutter="0"/>
          <w:cols w:space="720"/>
        </w:sectPr>
      </w:pPr>
    </w:p>
    <w:p w14:paraId="2CAAB056" w14:textId="77777777" w:rsidR="00584B59" w:rsidRDefault="00000000">
      <w:pPr>
        <w:pStyle w:val="BodyText"/>
        <w:spacing w:before="99" w:line="276" w:lineRule="auto"/>
        <w:ind w:left="1060"/>
      </w:pPr>
      <w:r>
        <w:lastRenderedPageBreak/>
        <w:t>Authority’s adopted procurement rules for the cost of work (although the Authority</w:t>
      </w:r>
      <w:r>
        <w:rPr>
          <w:spacing w:val="-2"/>
        </w:rPr>
        <w:t xml:space="preserve"> </w:t>
      </w:r>
      <w:r>
        <w:t>will</w:t>
      </w:r>
      <w:r>
        <w:rPr>
          <w:spacing w:val="-2"/>
        </w:rPr>
        <w:t xml:space="preserve"> </w:t>
      </w:r>
      <w:r>
        <w:t>do</w:t>
      </w:r>
      <w:r>
        <w:rPr>
          <w:spacing w:val="-1"/>
        </w:rPr>
        <w:t xml:space="preserve"> </w:t>
      </w:r>
      <w:r>
        <w:t>this</w:t>
      </w:r>
      <w:r>
        <w:rPr>
          <w:spacing w:val="-4"/>
        </w:rPr>
        <w:t xml:space="preserve"> </w:t>
      </w:r>
      <w:r>
        <w:t>for</w:t>
      </w:r>
      <w:r>
        <w:rPr>
          <w:spacing w:val="-4"/>
        </w:rPr>
        <w:t xml:space="preserve"> </w:t>
      </w:r>
      <w:r>
        <w:t>applicants</w:t>
      </w:r>
      <w:r>
        <w:rPr>
          <w:spacing w:val="-2"/>
        </w:rPr>
        <w:t xml:space="preserve"> </w:t>
      </w:r>
      <w:r>
        <w:t>if</w:t>
      </w:r>
      <w:r>
        <w:rPr>
          <w:spacing w:val="-1"/>
        </w:rPr>
        <w:t xml:space="preserve"> </w:t>
      </w:r>
      <w:r>
        <w:t>they</w:t>
      </w:r>
      <w:r>
        <w:rPr>
          <w:spacing w:val="-2"/>
        </w:rPr>
        <w:t xml:space="preserve"> </w:t>
      </w:r>
      <w:r>
        <w:t>request</w:t>
      </w:r>
      <w:r>
        <w:rPr>
          <w:spacing w:val="-4"/>
        </w:rPr>
        <w:t xml:space="preserve"> </w:t>
      </w:r>
      <w:r>
        <w:t>us</w:t>
      </w:r>
      <w:r>
        <w:rPr>
          <w:spacing w:val="-2"/>
        </w:rPr>
        <w:t xml:space="preserve"> </w:t>
      </w:r>
      <w:r>
        <w:t>to</w:t>
      </w:r>
      <w:r>
        <w:rPr>
          <w:spacing w:val="-3"/>
        </w:rPr>
        <w:t xml:space="preserve"> </w:t>
      </w:r>
      <w:r>
        <w:t>do</w:t>
      </w:r>
      <w:r>
        <w:rPr>
          <w:spacing w:val="-3"/>
        </w:rPr>
        <w:t xml:space="preserve"> </w:t>
      </w:r>
      <w:r>
        <w:t>so-</w:t>
      </w:r>
      <w:r>
        <w:rPr>
          <w:spacing w:val="-4"/>
        </w:rPr>
        <w:t xml:space="preserve"> </w:t>
      </w:r>
      <w:r>
        <w:t>see</w:t>
      </w:r>
      <w:r>
        <w:rPr>
          <w:spacing w:val="-1"/>
        </w:rPr>
        <w:t xml:space="preserve"> </w:t>
      </w:r>
      <w:r>
        <w:t>section</w:t>
      </w:r>
    </w:p>
    <w:p w14:paraId="2B3B9A33" w14:textId="77777777" w:rsidR="00584B59" w:rsidRDefault="00000000">
      <w:pPr>
        <w:pStyle w:val="BodyText"/>
        <w:spacing w:before="1" w:line="276" w:lineRule="auto"/>
        <w:ind w:left="1060" w:right="410"/>
      </w:pPr>
      <w:r>
        <w:t>20.1</w:t>
      </w:r>
      <w:r>
        <w:rPr>
          <w:spacing w:val="-3"/>
        </w:rPr>
        <w:t xml:space="preserve"> </w:t>
      </w:r>
      <w:r>
        <w:t>below).</w:t>
      </w:r>
      <w:r>
        <w:rPr>
          <w:spacing w:val="40"/>
        </w:rPr>
        <w:t xml:space="preserve"> </w:t>
      </w:r>
      <w:r>
        <w:t>The</w:t>
      </w:r>
      <w:r>
        <w:rPr>
          <w:spacing w:val="-3"/>
        </w:rPr>
        <w:t xml:space="preserve"> </w:t>
      </w:r>
      <w:r>
        <w:t>grant</w:t>
      </w:r>
      <w:r>
        <w:rPr>
          <w:spacing w:val="-1"/>
        </w:rPr>
        <w:t xml:space="preserve"> </w:t>
      </w:r>
      <w:r>
        <w:t>will</w:t>
      </w:r>
      <w:r>
        <w:rPr>
          <w:spacing w:val="-2"/>
        </w:rPr>
        <w:t xml:space="preserve"> </w:t>
      </w:r>
      <w:r>
        <w:t>be</w:t>
      </w:r>
      <w:r>
        <w:rPr>
          <w:spacing w:val="-1"/>
        </w:rPr>
        <w:t xml:space="preserve"> </w:t>
      </w:r>
      <w:r>
        <w:t>approved</w:t>
      </w:r>
      <w:r>
        <w:rPr>
          <w:spacing w:val="-1"/>
        </w:rPr>
        <w:t xml:space="preserve"> </w:t>
      </w:r>
      <w:proofErr w:type="gramStart"/>
      <w:r>
        <w:t>on</w:t>
      </w:r>
      <w:r>
        <w:rPr>
          <w:spacing w:val="-1"/>
        </w:rPr>
        <w:t xml:space="preserve"> </w:t>
      </w:r>
      <w:r>
        <w:t>the</w:t>
      </w:r>
      <w:r>
        <w:rPr>
          <w:spacing w:val="-1"/>
        </w:rPr>
        <w:t xml:space="preserve"> </w:t>
      </w:r>
      <w:r>
        <w:t>basis</w:t>
      </w:r>
      <w:r>
        <w:rPr>
          <w:spacing w:val="-2"/>
        </w:rPr>
        <w:t xml:space="preserve"> </w:t>
      </w:r>
      <w:r>
        <w:t>of</w:t>
      </w:r>
      <w:proofErr w:type="gramEnd"/>
      <w:r>
        <w:rPr>
          <w:spacing w:val="-4"/>
        </w:rPr>
        <w:t xml:space="preserve"> </w:t>
      </w:r>
      <w:r>
        <w:t>the</w:t>
      </w:r>
      <w:r>
        <w:rPr>
          <w:spacing w:val="-1"/>
        </w:rPr>
        <w:t xml:space="preserve"> </w:t>
      </w:r>
      <w:r>
        <w:t>cheapest</w:t>
      </w:r>
      <w:r>
        <w:rPr>
          <w:spacing w:val="-1"/>
        </w:rPr>
        <w:t xml:space="preserve"> </w:t>
      </w:r>
      <w:r>
        <w:t>quote unless there are extenuating circumstances.</w:t>
      </w:r>
      <w:r>
        <w:rPr>
          <w:spacing w:val="40"/>
        </w:rPr>
        <w:t xml:space="preserve"> </w:t>
      </w:r>
      <w:r>
        <w:t>Where the applicant wants to use a contractor that will cost more than the quote that is deemed acceptable by the Authority, the applicant will have to pay the difference direct</w:t>
      </w:r>
      <w:r>
        <w:rPr>
          <w:spacing w:val="-2"/>
        </w:rPr>
        <w:t xml:space="preserve"> </w:t>
      </w:r>
      <w:r>
        <w:t>to</w:t>
      </w:r>
      <w:r>
        <w:rPr>
          <w:spacing w:val="-4"/>
        </w:rPr>
        <w:t xml:space="preserve"> </w:t>
      </w:r>
      <w:r>
        <w:t>the</w:t>
      </w:r>
      <w:r>
        <w:rPr>
          <w:spacing w:val="-4"/>
        </w:rPr>
        <w:t xml:space="preserve"> </w:t>
      </w:r>
      <w:r>
        <w:t>contractor.</w:t>
      </w:r>
      <w:r>
        <w:rPr>
          <w:spacing w:val="-5"/>
        </w:rPr>
        <w:t xml:space="preserve"> </w:t>
      </w:r>
      <w:r>
        <w:t>The</w:t>
      </w:r>
      <w:r>
        <w:rPr>
          <w:spacing w:val="-2"/>
        </w:rPr>
        <w:t xml:space="preserve"> </w:t>
      </w:r>
      <w:r>
        <w:t>Authority</w:t>
      </w:r>
      <w:r>
        <w:rPr>
          <w:spacing w:val="-3"/>
        </w:rPr>
        <w:t xml:space="preserve"> </w:t>
      </w:r>
      <w:r>
        <w:t>will</w:t>
      </w:r>
      <w:r>
        <w:rPr>
          <w:spacing w:val="-3"/>
        </w:rPr>
        <w:t xml:space="preserve"> </w:t>
      </w:r>
      <w:r>
        <w:t>notify</w:t>
      </w:r>
      <w:r>
        <w:rPr>
          <w:spacing w:val="-3"/>
        </w:rPr>
        <w:t xml:space="preserve"> </w:t>
      </w:r>
      <w:r>
        <w:t>the</w:t>
      </w:r>
      <w:r>
        <w:rPr>
          <w:spacing w:val="-2"/>
        </w:rPr>
        <w:t xml:space="preserve"> </w:t>
      </w:r>
      <w:r>
        <w:t>contractor</w:t>
      </w:r>
      <w:r>
        <w:rPr>
          <w:spacing w:val="-4"/>
        </w:rPr>
        <w:t xml:space="preserve"> </w:t>
      </w:r>
      <w:r>
        <w:t>that</w:t>
      </w:r>
      <w:r>
        <w:rPr>
          <w:spacing w:val="-5"/>
        </w:rPr>
        <w:t xml:space="preserve"> </w:t>
      </w:r>
      <w:r>
        <w:t>the</w:t>
      </w:r>
      <w:r>
        <w:rPr>
          <w:spacing w:val="-2"/>
        </w:rPr>
        <w:t xml:space="preserve"> </w:t>
      </w:r>
      <w:r>
        <w:t xml:space="preserve">client will have to </w:t>
      </w:r>
      <w:proofErr w:type="gramStart"/>
      <w:r>
        <w:t>make a contribution</w:t>
      </w:r>
      <w:proofErr w:type="gramEnd"/>
      <w:r>
        <w:t xml:space="preserve"> and advise them of the value of the </w:t>
      </w:r>
      <w:r>
        <w:rPr>
          <w:spacing w:val="-2"/>
        </w:rPr>
        <w:t>contribution.</w:t>
      </w:r>
    </w:p>
    <w:p w14:paraId="289770E5" w14:textId="77777777" w:rsidR="00584B59" w:rsidRDefault="00584B59">
      <w:pPr>
        <w:pStyle w:val="BodyText"/>
        <w:spacing w:before="41"/>
      </w:pPr>
    </w:p>
    <w:p w14:paraId="54D2B6EA" w14:textId="77777777" w:rsidR="00584B59" w:rsidRDefault="00000000">
      <w:pPr>
        <w:pStyle w:val="ListParagraph"/>
        <w:numPr>
          <w:ilvl w:val="1"/>
          <w:numId w:val="32"/>
        </w:numPr>
        <w:tabs>
          <w:tab w:val="left" w:pos="1028"/>
          <w:tab w:val="left" w:pos="1059"/>
        </w:tabs>
        <w:spacing w:line="276" w:lineRule="auto"/>
        <w:ind w:left="1059" w:right="643"/>
        <w:rPr>
          <w:sz w:val="24"/>
        </w:rPr>
      </w:pPr>
      <w:r>
        <w:rPr>
          <w:sz w:val="24"/>
        </w:rPr>
        <w:t>If a grant applicant has a preferred scheme of works that meets their assessed</w:t>
      </w:r>
      <w:r>
        <w:rPr>
          <w:spacing w:val="-2"/>
          <w:sz w:val="24"/>
        </w:rPr>
        <w:t xml:space="preserve"> </w:t>
      </w:r>
      <w:r>
        <w:rPr>
          <w:sz w:val="24"/>
        </w:rPr>
        <w:t>need</w:t>
      </w:r>
      <w:r>
        <w:rPr>
          <w:spacing w:val="-4"/>
          <w:sz w:val="24"/>
        </w:rPr>
        <w:t xml:space="preserve"> </w:t>
      </w:r>
      <w:r>
        <w:rPr>
          <w:sz w:val="24"/>
        </w:rPr>
        <w:t>to</w:t>
      </w:r>
      <w:r>
        <w:rPr>
          <w:spacing w:val="-2"/>
          <w:sz w:val="24"/>
        </w:rPr>
        <w:t xml:space="preserve"> </w:t>
      </w:r>
      <w:r>
        <w:rPr>
          <w:sz w:val="24"/>
        </w:rPr>
        <w:t>the</w:t>
      </w:r>
      <w:r>
        <w:rPr>
          <w:spacing w:val="-4"/>
          <w:sz w:val="24"/>
        </w:rPr>
        <w:t xml:space="preserve"> </w:t>
      </w:r>
      <w:r>
        <w:rPr>
          <w:sz w:val="24"/>
        </w:rPr>
        <w:t>same</w:t>
      </w:r>
      <w:r>
        <w:rPr>
          <w:spacing w:val="-4"/>
          <w:sz w:val="24"/>
        </w:rPr>
        <w:t xml:space="preserve"> </w:t>
      </w:r>
      <w:r>
        <w:rPr>
          <w:sz w:val="24"/>
        </w:rPr>
        <w:t>degree</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scheme</w:t>
      </w:r>
      <w:r>
        <w:rPr>
          <w:spacing w:val="-2"/>
          <w:sz w:val="24"/>
        </w:rPr>
        <w:t xml:space="preserve"> </w:t>
      </w:r>
      <w:r>
        <w:rPr>
          <w:sz w:val="24"/>
        </w:rPr>
        <w:t>proposed</w:t>
      </w:r>
      <w:r>
        <w:rPr>
          <w:spacing w:val="-4"/>
          <w:sz w:val="24"/>
        </w:rPr>
        <w:t xml:space="preserve"> </w:t>
      </w:r>
      <w:r>
        <w:rPr>
          <w:sz w:val="24"/>
        </w:rPr>
        <w:t>by</w:t>
      </w:r>
      <w:r>
        <w:rPr>
          <w:spacing w:val="-3"/>
          <w:sz w:val="24"/>
        </w:rPr>
        <w:t xml:space="preserve"> </w:t>
      </w:r>
      <w:r>
        <w:rPr>
          <w:sz w:val="24"/>
        </w:rPr>
        <w:t>Authority</w:t>
      </w:r>
    </w:p>
    <w:p w14:paraId="32C011EA" w14:textId="77777777" w:rsidR="00584B59" w:rsidRDefault="00000000">
      <w:pPr>
        <w:pStyle w:val="BodyText"/>
        <w:spacing w:line="276" w:lineRule="auto"/>
        <w:ind w:left="1059" w:right="328"/>
      </w:pPr>
      <w:r>
        <w:t>i.e.</w:t>
      </w:r>
      <w:r>
        <w:rPr>
          <w:spacing w:val="-1"/>
        </w:rPr>
        <w:t xml:space="preserve"> </w:t>
      </w:r>
      <w:r>
        <w:t>the</w:t>
      </w:r>
      <w:r>
        <w:rPr>
          <w:spacing w:val="-1"/>
        </w:rPr>
        <w:t xml:space="preserve"> </w:t>
      </w:r>
      <w:r>
        <w:t>provision</w:t>
      </w:r>
      <w:r>
        <w:rPr>
          <w:spacing w:val="-1"/>
        </w:rPr>
        <w:t xml:space="preserve"> </w:t>
      </w:r>
      <w:r>
        <w:t>of</w:t>
      </w:r>
      <w:r>
        <w:rPr>
          <w:spacing w:val="-1"/>
        </w:rPr>
        <w:t xml:space="preserve"> </w:t>
      </w:r>
      <w:r>
        <w:t>a</w:t>
      </w:r>
      <w:r>
        <w:rPr>
          <w:spacing w:val="-3"/>
        </w:rPr>
        <w:t xml:space="preserve"> </w:t>
      </w:r>
      <w:r>
        <w:t>ground</w:t>
      </w:r>
      <w:r>
        <w:rPr>
          <w:spacing w:val="-3"/>
        </w:rPr>
        <w:t xml:space="preserve"> </w:t>
      </w:r>
      <w:r>
        <w:t>floor</w:t>
      </w:r>
      <w:r>
        <w:rPr>
          <w:spacing w:val="-3"/>
        </w:rPr>
        <w:t xml:space="preserve"> </w:t>
      </w:r>
      <w:r>
        <w:t>extension</w:t>
      </w:r>
      <w:r>
        <w:rPr>
          <w:spacing w:val="-1"/>
        </w:rPr>
        <w:t xml:space="preserve"> </w:t>
      </w:r>
      <w:r>
        <w:t>in</w:t>
      </w:r>
      <w:r>
        <w:rPr>
          <w:spacing w:val="-1"/>
        </w:rPr>
        <w:t xml:space="preserve"> </w:t>
      </w:r>
      <w:r>
        <w:t>lieu</w:t>
      </w:r>
      <w:r>
        <w:rPr>
          <w:spacing w:val="-3"/>
        </w:rPr>
        <w:t xml:space="preserve"> </w:t>
      </w:r>
      <w:r>
        <w:t>of</w:t>
      </w:r>
      <w:r>
        <w:rPr>
          <w:spacing w:val="-2"/>
        </w:rPr>
        <w:t xml:space="preserve"> </w:t>
      </w:r>
      <w:r>
        <w:t>a</w:t>
      </w:r>
      <w:r>
        <w:rPr>
          <w:spacing w:val="-3"/>
        </w:rPr>
        <w:t xml:space="preserve"> </w:t>
      </w:r>
      <w:r>
        <w:t>vertical</w:t>
      </w:r>
      <w:r>
        <w:rPr>
          <w:spacing w:val="-2"/>
        </w:rPr>
        <w:t xml:space="preserve"> </w:t>
      </w:r>
      <w:r>
        <w:t>through</w:t>
      </w:r>
      <w:r>
        <w:rPr>
          <w:spacing w:val="-3"/>
        </w:rPr>
        <w:t xml:space="preserve"> </w:t>
      </w:r>
      <w:r>
        <w:t>floor lift installation, the Authority will part fund the preferred scheme to the same degree</w:t>
      </w:r>
      <w:r>
        <w:rPr>
          <w:spacing w:val="-1"/>
        </w:rPr>
        <w:t xml:space="preserve"> </w:t>
      </w:r>
      <w:r>
        <w:t>as</w:t>
      </w:r>
      <w:r>
        <w:rPr>
          <w:spacing w:val="-4"/>
        </w:rPr>
        <w:t xml:space="preserve"> </w:t>
      </w:r>
      <w:r>
        <w:t>the</w:t>
      </w:r>
      <w:r>
        <w:rPr>
          <w:spacing w:val="-3"/>
        </w:rPr>
        <w:t xml:space="preserve"> </w:t>
      </w:r>
      <w:r>
        <w:t>grant</w:t>
      </w:r>
      <w:r>
        <w:rPr>
          <w:spacing w:val="-1"/>
        </w:rPr>
        <w:t xml:space="preserve"> </w:t>
      </w:r>
      <w:r>
        <w:t>eligible</w:t>
      </w:r>
      <w:r>
        <w:rPr>
          <w:spacing w:val="-1"/>
        </w:rPr>
        <w:t xml:space="preserve"> </w:t>
      </w:r>
      <w:r>
        <w:t>works.</w:t>
      </w:r>
      <w:r>
        <w:rPr>
          <w:spacing w:val="40"/>
        </w:rPr>
        <w:t xml:space="preserve"> </w:t>
      </w:r>
      <w:r>
        <w:t>Any</w:t>
      </w:r>
      <w:r>
        <w:rPr>
          <w:spacing w:val="-4"/>
        </w:rPr>
        <w:t xml:space="preserve"> </w:t>
      </w:r>
      <w:r>
        <w:t>extra</w:t>
      </w:r>
      <w:r>
        <w:rPr>
          <w:spacing w:val="-3"/>
        </w:rPr>
        <w:t xml:space="preserve"> </w:t>
      </w:r>
      <w:r>
        <w:t>over</w:t>
      </w:r>
      <w:r>
        <w:rPr>
          <w:spacing w:val="-3"/>
        </w:rPr>
        <w:t xml:space="preserve"> </w:t>
      </w:r>
      <w:r>
        <w:t>costs</w:t>
      </w:r>
      <w:r>
        <w:rPr>
          <w:spacing w:val="-4"/>
        </w:rPr>
        <w:t xml:space="preserve"> </w:t>
      </w:r>
      <w:r>
        <w:t>associated</w:t>
      </w:r>
      <w:r>
        <w:rPr>
          <w:spacing w:val="-3"/>
        </w:rPr>
        <w:t xml:space="preserve"> </w:t>
      </w:r>
      <w:r>
        <w:t>with</w:t>
      </w:r>
      <w:r>
        <w:rPr>
          <w:spacing w:val="-1"/>
        </w:rPr>
        <w:t xml:space="preserve"> </w:t>
      </w:r>
      <w:r>
        <w:t>the clients preferred scheme, including unforeseen works, architects’ fees etc., must be met by the grant applicant.</w:t>
      </w:r>
      <w:r>
        <w:rPr>
          <w:spacing w:val="40"/>
        </w:rPr>
        <w:t xml:space="preserve"> </w:t>
      </w:r>
      <w:r>
        <w:t>Evidence that sufficient funds are in place must be made available prior to works starting.</w:t>
      </w:r>
      <w:r>
        <w:rPr>
          <w:spacing w:val="80"/>
        </w:rPr>
        <w:t xml:space="preserve"> </w:t>
      </w:r>
      <w:r>
        <w:t>The Occupational Therapy Service will be consulted to ensure that the applicants preferred scheme meets their assessed need in full.</w:t>
      </w:r>
    </w:p>
    <w:p w14:paraId="0D7C0EDC" w14:textId="77777777" w:rsidR="00584B59" w:rsidRDefault="00584B59">
      <w:pPr>
        <w:pStyle w:val="BodyText"/>
        <w:spacing w:before="40"/>
      </w:pPr>
    </w:p>
    <w:p w14:paraId="6B52C105" w14:textId="77777777" w:rsidR="00584B59" w:rsidRDefault="00000000">
      <w:pPr>
        <w:pStyle w:val="Heading1"/>
        <w:numPr>
          <w:ilvl w:val="1"/>
          <w:numId w:val="31"/>
        </w:numPr>
        <w:tabs>
          <w:tab w:val="left" w:pos="1059"/>
        </w:tabs>
        <w:ind w:left="1059" w:hanging="899"/>
      </w:pPr>
      <w:r>
        <w:t>Means</w:t>
      </w:r>
      <w:r>
        <w:rPr>
          <w:spacing w:val="-7"/>
        </w:rPr>
        <w:t xml:space="preserve"> </w:t>
      </w:r>
      <w:r>
        <w:t>tested</w:t>
      </w:r>
      <w:r>
        <w:rPr>
          <w:spacing w:val="-10"/>
        </w:rPr>
        <w:t xml:space="preserve"> </w:t>
      </w:r>
      <w:r>
        <w:t>contributions</w:t>
      </w:r>
      <w:r>
        <w:rPr>
          <w:spacing w:val="-7"/>
        </w:rPr>
        <w:t xml:space="preserve"> </w:t>
      </w:r>
      <w:r>
        <w:t>/</w:t>
      </w:r>
      <w:r>
        <w:rPr>
          <w:spacing w:val="-7"/>
        </w:rPr>
        <w:t xml:space="preserve"> </w:t>
      </w:r>
      <w:r>
        <w:t>Successive</w:t>
      </w:r>
      <w:r>
        <w:rPr>
          <w:spacing w:val="-6"/>
        </w:rPr>
        <w:t xml:space="preserve"> </w:t>
      </w:r>
      <w:r>
        <w:rPr>
          <w:spacing w:val="-2"/>
        </w:rPr>
        <w:t>applications</w:t>
      </w:r>
    </w:p>
    <w:p w14:paraId="60C3D85F" w14:textId="77777777" w:rsidR="00584B59" w:rsidRDefault="00584B59">
      <w:pPr>
        <w:pStyle w:val="BodyText"/>
        <w:spacing w:before="84"/>
        <w:rPr>
          <w:b/>
        </w:rPr>
      </w:pPr>
    </w:p>
    <w:p w14:paraId="5450A295" w14:textId="77777777" w:rsidR="00584B59" w:rsidRDefault="00000000">
      <w:pPr>
        <w:pStyle w:val="ListParagraph"/>
        <w:numPr>
          <w:ilvl w:val="1"/>
          <w:numId w:val="31"/>
        </w:numPr>
        <w:tabs>
          <w:tab w:val="left" w:pos="1012"/>
        </w:tabs>
        <w:spacing w:line="276" w:lineRule="auto"/>
        <w:ind w:left="1012" w:right="319" w:hanging="852"/>
        <w:rPr>
          <w:sz w:val="24"/>
        </w:rPr>
      </w:pPr>
      <w:r>
        <w:rPr>
          <w:sz w:val="24"/>
        </w:rPr>
        <w:t>Applicants for DFG’s will be required to complete a test of resources form (means test) to determine whether any contribution is to be paid towards the cost of works.</w:t>
      </w:r>
      <w:r>
        <w:rPr>
          <w:spacing w:val="40"/>
          <w:sz w:val="24"/>
        </w:rPr>
        <w:t xml:space="preserve"> </w:t>
      </w:r>
      <w:r>
        <w:rPr>
          <w:sz w:val="24"/>
        </w:rPr>
        <w:t>The Authority will undertake such means tests in line</w:t>
      </w:r>
      <w:r>
        <w:rPr>
          <w:spacing w:val="-2"/>
          <w:sz w:val="24"/>
        </w:rPr>
        <w:t xml:space="preserve"> </w:t>
      </w:r>
      <w:r>
        <w:rPr>
          <w:sz w:val="24"/>
        </w:rPr>
        <w:t>with the prevailing statutory provisions in force at the point of application. At present parents of disabled children and young persons are not subject to a test of resources.</w:t>
      </w:r>
      <w:r>
        <w:rPr>
          <w:spacing w:val="40"/>
          <w:sz w:val="24"/>
        </w:rPr>
        <w:t xml:space="preserve"> </w:t>
      </w:r>
      <w:r>
        <w:rPr>
          <w:sz w:val="24"/>
        </w:rPr>
        <w:t xml:space="preserve">In </w:t>
      </w:r>
      <w:proofErr w:type="gramStart"/>
      <w:r>
        <w:rPr>
          <w:sz w:val="24"/>
        </w:rPr>
        <w:t>the majority of</w:t>
      </w:r>
      <w:proofErr w:type="gramEnd"/>
      <w:r>
        <w:rPr>
          <w:sz w:val="24"/>
        </w:rPr>
        <w:t xml:space="preserve"> cases a Preliminary Test of Resources will be undertaken prior to the provision of an OT referral to provide the prospective applicant</w:t>
      </w:r>
      <w:r>
        <w:rPr>
          <w:spacing w:val="-2"/>
          <w:sz w:val="24"/>
        </w:rPr>
        <w:t xml:space="preserve"> </w:t>
      </w:r>
      <w:r>
        <w:rPr>
          <w:sz w:val="24"/>
        </w:rPr>
        <w:t>with</w:t>
      </w:r>
      <w:r>
        <w:rPr>
          <w:spacing w:val="-3"/>
          <w:sz w:val="24"/>
        </w:rPr>
        <w:t xml:space="preserve"> </w:t>
      </w:r>
      <w:r>
        <w:rPr>
          <w:sz w:val="24"/>
        </w:rPr>
        <w:t>an</w:t>
      </w:r>
      <w:r>
        <w:rPr>
          <w:spacing w:val="-3"/>
          <w:sz w:val="24"/>
        </w:rPr>
        <w:t xml:space="preserve"> </w:t>
      </w:r>
      <w:r>
        <w:rPr>
          <w:sz w:val="24"/>
        </w:rPr>
        <w:t>early</w:t>
      </w:r>
      <w:r>
        <w:rPr>
          <w:spacing w:val="-4"/>
          <w:sz w:val="24"/>
        </w:rPr>
        <w:t xml:space="preserve"> </w:t>
      </w:r>
      <w:r>
        <w:rPr>
          <w:sz w:val="24"/>
        </w:rPr>
        <w:t>indication</w:t>
      </w:r>
      <w:r>
        <w:rPr>
          <w:spacing w:val="-3"/>
          <w:sz w:val="24"/>
        </w:rPr>
        <w:t xml:space="preserve"> </w:t>
      </w:r>
      <w:r>
        <w:rPr>
          <w:sz w:val="24"/>
        </w:rPr>
        <w:t>of</w:t>
      </w:r>
      <w:r>
        <w:rPr>
          <w:spacing w:val="-4"/>
          <w:sz w:val="24"/>
        </w:rPr>
        <w:t xml:space="preserve"> </w:t>
      </w:r>
      <w:r>
        <w:rPr>
          <w:sz w:val="24"/>
        </w:rPr>
        <w:t>their</w:t>
      </w:r>
      <w:r>
        <w:rPr>
          <w:spacing w:val="-4"/>
          <w:sz w:val="24"/>
        </w:rPr>
        <w:t xml:space="preserve"> </w:t>
      </w:r>
      <w:r>
        <w:rPr>
          <w:sz w:val="24"/>
        </w:rPr>
        <w:t>likely</w:t>
      </w:r>
      <w:r>
        <w:rPr>
          <w:spacing w:val="-4"/>
          <w:sz w:val="24"/>
        </w:rPr>
        <w:t xml:space="preserve"> </w:t>
      </w:r>
      <w:r>
        <w:rPr>
          <w:sz w:val="24"/>
        </w:rPr>
        <w:t>contribution.</w:t>
      </w:r>
      <w:r>
        <w:rPr>
          <w:spacing w:val="40"/>
          <w:sz w:val="24"/>
        </w:rPr>
        <w:t xml:space="preserve"> </w:t>
      </w:r>
      <w:r>
        <w:rPr>
          <w:sz w:val="24"/>
        </w:rPr>
        <w:t>Such</w:t>
      </w:r>
      <w:r>
        <w:rPr>
          <w:spacing w:val="-2"/>
          <w:sz w:val="24"/>
        </w:rPr>
        <w:t xml:space="preserve"> </w:t>
      </w:r>
      <w:r>
        <w:rPr>
          <w:sz w:val="24"/>
        </w:rPr>
        <w:t>preliminary tests will not be applied in urgent cases or where the OT is aware that the client is in receipt of a passport benefit.</w:t>
      </w:r>
      <w:r>
        <w:rPr>
          <w:spacing w:val="80"/>
          <w:sz w:val="24"/>
        </w:rPr>
        <w:t xml:space="preserve"> </w:t>
      </w:r>
      <w:r>
        <w:rPr>
          <w:sz w:val="24"/>
        </w:rPr>
        <w:t>The recipient of a passport benefit (</w:t>
      </w:r>
      <w:proofErr w:type="gramStart"/>
      <w:r>
        <w:rPr>
          <w:sz w:val="24"/>
        </w:rPr>
        <w:t>a number of</w:t>
      </w:r>
      <w:proofErr w:type="gramEnd"/>
      <w:r>
        <w:rPr>
          <w:sz w:val="24"/>
        </w:rPr>
        <w:t xml:space="preserve"> means tested mainstream benefits) will automatically be assessed as having a NIL contribution toward any grant award and will receive full grant.</w:t>
      </w:r>
    </w:p>
    <w:p w14:paraId="347A0173" w14:textId="77777777" w:rsidR="00584B59" w:rsidRDefault="00584B59">
      <w:pPr>
        <w:pStyle w:val="BodyText"/>
        <w:spacing w:before="41"/>
      </w:pPr>
    </w:p>
    <w:p w14:paraId="47967204" w14:textId="77777777" w:rsidR="00584B59" w:rsidRDefault="00000000">
      <w:pPr>
        <w:pStyle w:val="ListParagraph"/>
        <w:numPr>
          <w:ilvl w:val="1"/>
          <w:numId w:val="31"/>
        </w:numPr>
        <w:tabs>
          <w:tab w:val="left" w:pos="1012"/>
        </w:tabs>
        <w:spacing w:line="276" w:lineRule="auto"/>
        <w:ind w:left="1012" w:right="317" w:hanging="852"/>
        <w:rPr>
          <w:sz w:val="24"/>
        </w:rPr>
      </w:pPr>
      <w:r>
        <w:rPr>
          <w:sz w:val="24"/>
        </w:rPr>
        <w:t>If</w:t>
      </w:r>
      <w:r>
        <w:rPr>
          <w:spacing w:val="-2"/>
          <w:sz w:val="24"/>
        </w:rPr>
        <w:t xml:space="preserve"> </w:t>
      </w:r>
      <w:r>
        <w:rPr>
          <w:sz w:val="24"/>
        </w:rPr>
        <w:t>an</w:t>
      </w:r>
      <w:r>
        <w:rPr>
          <w:spacing w:val="-4"/>
          <w:sz w:val="24"/>
        </w:rPr>
        <w:t xml:space="preserve"> </w:t>
      </w:r>
      <w:r>
        <w:rPr>
          <w:sz w:val="24"/>
        </w:rPr>
        <w:t>applicant</w:t>
      </w:r>
      <w:r>
        <w:rPr>
          <w:spacing w:val="-5"/>
          <w:sz w:val="24"/>
        </w:rPr>
        <w:t xml:space="preserve"> </w:t>
      </w:r>
      <w:r>
        <w:rPr>
          <w:sz w:val="24"/>
        </w:rPr>
        <w:t>has</w:t>
      </w:r>
      <w:r>
        <w:rPr>
          <w:spacing w:val="-5"/>
          <w:sz w:val="24"/>
        </w:rPr>
        <w:t xml:space="preserve"> </w:t>
      </w:r>
      <w:r>
        <w:rPr>
          <w:sz w:val="24"/>
        </w:rPr>
        <w:t>an</w:t>
      </w:r>
      <w:r>
        <w:rPr>
          <w:spacing w:val="-4"/>
          <w:sz w:val="24"/>
        </w:rPr>
        <w:t xml:space="preserve"> </w:t>
      </w:r>
      <w:r>
        <w:rPr>
          <w:sz w:val="24"/>
        </w:rPr>
        <w:t>assessed</w:t>
      </w:r>
      <w:r>
        <w:rPr>
          <w:spacing w:val="-2"/>
          <w:sz w:val="24"/>
        </w:rPr>
        <w:t xml:space="preserve"> </w:t>
      </w:r>
      <w:r>
        <w:rPr>
          <w:sz w:val="24"/>
        </w:rPr>
        <w:t>contribution</w:t>
      </w:r>
      <w:r>
        <w:rPr>
          <w:spacing w:val="-2"/>
          <w:sz w:val="24"/>
        </w:rPr>
        <w:t xml:space="preserve"> </w:t>
      </w:r>
      <w:r>
        <w:rPr>
          <w:sz w:val="24"/>
        </w:rPr>
        <w:t>toward</w:t>
      </w:r>
      <w:r>
        <w:rPr>
          <w:spacing w:val="-2"/>
          <w:sz w:val="24"/>
        </w:rPr>
        <w:t xml:space="preserve"> </w:t>
      </w:r>
      <w:r>
        <w:rPr>
          <w:sz w:val="24"/>
        </w:rPr>
        <w:t>any</w:t>
      </w:r>
      <w:r>
        <w:rPr>
          <w:spacing w:val="-3"/>
          <w:sz w:val="24"/>
        </w:rPr>
        <w:t xml:space="preserve"> </w:t>
      </w:r>
      <w:r>
        <w:rPr>
          <w:sz w:val="24"/>
        </w:rPr>
        <w:t>application</w:t>
      </w:r>
      <w:r>
        <w:rPr>
          <w:spacing w:val="-2"/>
          <w:sz w:val="24"/>
        </w:rPr>
        <w:t xml:space="preserve"> </w:t>
      </w:r>
      <w:r>
        <w:rPr>
          <w:sz w:val="24"/>
        </w:rPr>
        <w:t>this</w:t>
      </w:r>
      <w:r>
        <w:rPr>
          <w:spacing w:val="-3"/>
          <w:sz w:val="24"/>
        </w:rPr>
        <w:t xml:space="preserve"> </w:t>
      </w:r>
      <w:r>
        <w:rPr>
          <w:sz w:val="24"/>
        </w:rPr>
        <w:t>must be paid in full before the works start, this will be held in the Authorities holding account until satisfactory completion of the works. If the level of contribution is high the Authority may require evidence that the applicants have the resources in place to fund their contribution and that they may wish</w:t>
      </w:r>
    </w:p>
    <w:p w14:paraId="71A0EA1A"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4541E1CE" w14:textId="77777777" w:rsidR="00584B59" w:rsidRDefault="00000000">
      <w:pPr>
        <w:pStyle w:val="BodyText"/>
        <w:spacing w:before="102" w:line="276" w:lineRule="auto"/>
        <w:ind w:left="1011" w:right="437"/>
        <w:jc w:val="both"/>
      </w:pPr>
      <w:r>
        <w:lastRenderedPageBreak/>
        <w:t>to</w:t>
      </w:r>
      <w:r>
        <w:rPr>
          <w:spacing w:val="-1"/>
        </w:rPr>
        <w:t xml:space="preserve"> </w:t>
      </w:r>
      <w:r>
        <w:t>seek</w:t>
      </w:r>
      <w:r>
        <w:rPr>
          <w:spacing w:val="-2"/>
        </w:rPr>
        <w:t xml:space="preserve"> </w:t>
      </w:r>
      <w:r>
        <w:t>independent</w:t>
      </w:r>
      <w:r>
        <w:rPr>
          <w:spacing w:val="-4"/>
        </w:rPr>
        <w:t xml:space="preserve"> </w:t>
      </w:r>
      <w:r>
        <w:t>financial</w:t>
      </w:r>
      <w:r>
        <w:rPr>
          <w:spacing w:val="-5"/>
        </w:rPr>
        <w:t xml:space="preserve"> </w:t>
      </w:r>
      <w:r>
        <w:t>advice</w:t>
      </w:r>
      <w:r>
        <w:rPr>
          <w:spacing w:val="-3"/>
        </w:rPr>
        <w:t xml:space="preserve"> </w:t>
      </w:r>
      <w:r>
        <w:t>on</w:t>
      </w:r>
      <w:r>
        <w:rPr>
          <w:spacing w:val="-3"/>
        </w:rPr>
        <w:t xml:space="preserve"> </w:t>
      </w:r>
      <w:r>
        <w:t>how</w:t>
      </w:r>
      <w:r>
        <w:rPr>
          <w:spacing w:val="-5"/>
        </w:rPr>
        <w:t xml:space="preserve"> </w:t>
      </w:r>
      <w:r>
        <w:t>they</w:t>
      </w:r>
      <w:r>
        <w:rPr>
          <w:spacing w:val="-4"/>
        </w:rPr>
        <w:t xml:space="preserve"> </w:t>
      </w:r>
      <w:r>
        <w:t>might</w:t>
      </w:r>
      <w:r>
        <w:rPr>
          <w:spacing w:val="-1"/>
        </w:rPr>
        <w:t xml:space="preserve"> </w:t>
      </w:r>
      <w:r>
        <w:t>raise</w:t>
      </w:r>
      <w:r>
        <w:rPr>
          <w:spacing w:val="-3"/>
        </w:rPr>
        <w:t xml:space="preserve"> </w:t>
      </w:r>
      <w:r>
        <w:t>the</w:t>
      </w:r>
      <w:r>
        <w:rPr>
          <w:spacing w:val="-3"/>
        </w:rPr>
        <w:t xml:space="preserve"> </w:t>
      </w:r>
      <w:r>
        <w:t xml:space="preserve">necessary </w:t>
      </w:r>
      <w:r>
        <w:rPr>
          <w:spacing w:val="-2"/>
        </w:rPr>
        <w:t>funds.</w:t>
      </w:r>
    </w:p>
    <w:p w14:paraId="0B806724" w14:textId="77777777" w:rsidR="00584B59" w:rsidRDefault="00584B59">
      <w:pPr>
        <w:pStyle w:val="BodyText"/>
        <w:spacing w:before="42"/>
      </w:pPr>
    </w:p>
    <w:p w14:paraId="5801989C" w14:textId="77777777" w:rsidR="00584B59" w:rsidRDefault="00000000">
      <w:pPr>
        <w:pStyle w:val="ListParagraph"/>
        <w:numPr>
          <w:ilvl w:val="1"/>
          <w:numId w:val="31"/>
        </w:numPr>
        <w:tabs>
          <w:tab w:val="left" w:pos="1012"/>
        </w:tabs>
        <w:spacing w:line="276" w:lineRule="auto"/>
        <w:ind w:left="1012" w:right="439" w:hanging="852"/>
        <w:rPr>
          <w:sz w:val="24"/>
        </w:rPr>
      </w:pPr>
      <w:r>
        <w:rPr>
          <w:sz w:val="24"/>
        </w:rPr>
        <w:t xml:space="preserve">In circumstances where an applicant has a degenerative condition and where it is likely additional adaptations may be required over time it should be noted that there is no restriction on further grant applications </w:t>
      </w:r>
      <w:proofErr w:type="gramStart"/>
      <w:r>
        <w:rPr>
          <w:sz w:val="24"/>
        </w:rPr>
        <w:t>at a later date</w:t>
      </w:r>
      <w:proofErr w:type="gramEnd"/>
      <w:r>
        <w:rPr>
          <w:sz w:val="24"/>
        </w:rPr>
        <w:t>.</w:t>
      </w:r>
      <w:r>
        <w:rPr>
          <w:spacing w:val="40"/>
          <w:sz w:val="24"/>
        </w:rPr>
        <w:t xml:space="preserve"> </w:t>
      </w:r>
      <w:r>
        <w:rPr>
          <w:sz w:val="24"/>
        </w:rPr>
        <w:t>Any contribution paid by an applicant toward an initial application will be</w:t>
      </w:r>
      <w:r>
        <w:rPr>
          <w:spacing w:val="-3"/>
          <w:sz w:val="24"/>
        </w:rPr>
        <w:t xml:space="preserve"> </w:t>
      </w:r>
      <w:r>
        <w:rPr>
          <w:sz w:val="24"/>
        </w:rPr>
        <w:t>deducted</w:t>
      </w:r>
      <w:r>
        <w:rPr>
          <w:spacing w:val="-5"/>
          <w:sz w:val="24"/>
        </w:rPr>
        <w:t xml:space="preserve"> </w:t>
      </w:r>
      <w:r>
        <w:rPr>
          <w:sz w:val="24"/>
        </w:rPr>
        <w:t>from</w:t>
      </w:r>
      <w:r>
        <w:rPr>
          <w:spacing w:val="-3"/>
          <w:sz w:val="24"/>
        </w:rPr>
        <w:t xml:space="preserve"> </w:t>
      </w:r>
      <w:r>
        <w:rPr>
          <w:sz w:val="24"/>
        </w:rPr>
        <w:t>any</w:t>
      </w:r>
      <w:r>
        <w:rPr>
          <w:spacing w:val="-4"/>
          <w:sz w:val="24"/>
        </w:rPr>
        <w:t xml:space="preserve"> </w:t>
      </w:r>
      <w:r>
        <w:rPr>
          <w:sz w:val="24"/>
        </w:rPr>
        <w:t>future</w:t>
      </w:r>
      <w:r>
        <w:rPr>
          <w:spacing w:val="-5"/>
          <w:sz w:val="24"/>
        </w:rPr>
        <w:t xml:space="preserve"> </w:t>
      </w:r>
      <w:r>
        <w:rPr>
          <w:sz w:val="24"/>
        </w:rPr>
        <w:t>assessed</w:t>
      </w:r>
      <w:r>
        <w:rPr>
          <w:spacing w:val="-3"/>
          <w:sz w:val="24"/>
        </w:rPr>
        <w:t xml:space="preserve"> </w:t>
      </w:r>
      <w:r>
        <w:rPr>
          <w:sz w:val="24"/>
        </w:rPr>
        <w:t>contribution</w:t>
      </w:r>
      <w:r>
        <w:rPr>
          <w:spacing w:val="-3"/>
          <w:sz w:val="24"/>
        </w:rPr>
        <w:t xml:space="preserve"> </w:t>
      </w:r>
      <w:r>
        <w:rPr>
          <w:sz w:val="24"/>
        </w:rPr>
        <w:t>if</w:t>
      </w:r>
      <w:r>
        <w:rPr>
          <w:spacing w:val="-6"/>
          <w:sz w:val="24"/>
        </w:rPr>
        <w:t xml:space="preserve"> </w:t>
      </w:r>
      <w:r>
        <w:rPr>
          <w:sz w:val="24"/>
        </w:rPr>
        <w:t>the</w:t>
      </w:r>
      <w:r>
        <w:rPr>
          <w:spacing w:val="-3"/>
          <w:sz w:val="24"/>
        </w:rPr>
        <w:t xml:space="preserve"> </w:t>
      </w:r>
      <w:r>
        <w:rPr>
          <w:sz w:val="24"/>
        </w:rPr>
        <w:t>second</w:t>
      </w:r>
      <w:r>
        <w:rPr>
          <w:spacing w:val="-5"/>
          <w:sz w:val="24"/>
        </w:rPr>
        <w:t xml:space="preserve"> </w:t>
      </w:r>
      <w:r>
        <w:rPr>
          <w:sz w:val="24"/>
        </w:rPr>
        <w:t>application is made within a prescribed period (10 years for owner occupiers and 5 years for tenants).</w:t>
      </w:r>
    </w:p>
    <w:p w14:paraId="50486BEB" w14:textId="77777777" w:rsidR="00584B59" w:rsidRDefault="00584B59">
      <w:pPr>
        <w:pStyle w:val="BodyText"/>
        <w:spacing w:before="41"/>
      </w:pPr>
    </w:p>
    <w:p w14:paraId="0560E8A5" w14:textId="77777777" w:rsidR="00584B59" w:rsidRDefault="00000000">
      <w:pPr>
        <w:pStyle w:val="ListParagraph"/>
        <w:numPr>
          <w:ilvl w:val="1"/>
          <w:numId w:val="31"/>
        </w:numPr>
        <w:tabs>
          <w:tab w:val="left" w:pos="1012"/>
        </w:tabs>
        <w:spacing w:line="276" w:lineRule="auto"/>
        <w:ind w:left="1012" w:right="410" w:hanging="852"/>
        <w:rPr>
          <w:sz w:val="24"/>
        </w:rPr>
      </w:pPr>
      <w:r>
        <w:rPr>
          <w:sz w:val="24"/>
        </w:rPr>
        <w:t>This provision means that it may be in the interest of applicants to proceed with</w:t>
      </w:r>
      <w:r>
        <w:rPr>
          <w:spacing w:val="-1"/>
          <w:sz w:val="24"/>
        </w:rPr>
        <w:t xml:space="preserve"> </w:t>
      </w:r>
      <w:r>
        <w:rPr>
          <w:sz w:val="24"/>
        </w:rPr>
        <w:t>a</w:t>
      </w:r>
      <w:r>
        <w:rPr>
          <w:spacing w:val="-1"/>
          <w:sz w:val="24"/>
        </w:rPr>
        <w:t xml:space="preserve"> </w:t>
      </w:r>
      <w:r>
        <w:rPr>
          <w:sz w:val="24"/>
        </w:rPr>
        <w:t>grant</w:t>
      </w:r>
      <w:r>
        <w:rPr>
          <w:spacing w:val="-4"/>
          <w:sz w:val="24"/>
        </w:rPr>
        <w:t xml:space="preserve"> </w:t>
      </w:r>
      <w:r>
        <w:rPr>
          <w:sz w:val="24"/>
        </w:rPr>
        <w:t>application</w:t>
      </w:r>
      <w:r>
        <w:rPr>
          <w:spacing w:val="-3"/>
          <w:sz w:val="24"/>
        </w:rPr>
        <w:t xml:space="preserve"> </w:t>
      </w:r>
      <w:r>
        <w:rPr>
          <w:sz w:val="24"/>
        </w:rPr>
        <w:t>even</w:t>
      </w:r>
      <w:r>
        <w:rPr>
          <w:spacing w:val="-3"/>
          <w:sz w:val="24"/>
        </w:rPr>
        <w:t xml:space="preserve"> </w:t>
      </w:r>
      <w:r>
        <w:rPr>
          <w:sz w:val="24"/>
        </w:rPr>
        <w:t>if</w:t>
      </w:r>
      <w:r>
        <w:rPr>
          <w:spacing w:val="-1"/>
          <w:sz w:val="24"/>
        </w:rPr>
        <w:t xml:space="preserve"> </w:t>
      </w:r>
      <w:r>
        <w:rPr>
          <w:sz w:val="24"/>
        </w:rPr>
        <w:t>their</w:t>
      </w:r>
      <w:r>
        <w:rPr>
          <w:spacing w:val="-4"/>
          <w:sz w:val="24"/>
        </w:rPr>
        <w:t xml:space="preserve"> </w:t>
      </w:r>
      <w:r>
        <w:rPr>
          <w:sz w:val="24"/>
        </w:rPr>
        <w:t>assessed</w:t>
      </w:r>
      <w:r>
        <w:rPr>
          <w:spacing w:val="-3"/>
          <w:sz w:val="24"/>
        </w:rPr>
        <w:t xml:space="preserve"> </w:t>
      </w:r>
      <w:r>
        <w:rPr>
          <w:sz w:val="24"/>
        </w:rPr>
        <w:t>contribution</w:t>
      </w:r>
      <w:r>
        <w:rPr>
          <w:spacing w:val="-1"/>
          <w:sz w:val="24"/>
        </w:rPr>
        <w:t xml:space="preserve"> </w:t>
      </w:r>
      <w:r>
        <w:rPr>
          <w:sz w:val="24"/>
        </w:rPr>
        <w:t>is</w:t>
      </w:r>
      <w:r>
        <w:rPr>
          <w:spacing w:val="-4"/>
          <w:sz w:val="24"/>
        </w:rPr>
        <w:t xml:space="preserve"> </w:t>
      </w:r>
      <w:r>
        <w:rPr>
          <w:sz w:val="24"/>
        </w:rPr>
        <w:t>higher</w:t>
      </w:r>
      <w:r>
        <w:rPr>
          <w:spacing w:val="-5"/>
          <w:sz w:val="24"/>
        </w:rPr>
        <w:t xml:space="preserve"> </w:t>
      </w:r>
      <w:r>
        <w:rPr>
          <w:sz w:val="24"/>
        </w:rPr>
        <w:t>than</w:t>
      </w:r>
      <w:r>
        <w:rPr>
          <w:spacing w:val="-3"/>
          <w:sz w:val="24"/>
        </w:rPr>
        <w:t xml:space="preserve"> </w:t>
      </w:r>
      <w:r>
        <w:rPr>
          <w:sz w:val="24"/>
        </w:rPr>
        <w:t>the likely cost of works, leading to the award of a ‘nil grant’ approval. In such circumstances the applicant must proceed to complete the subject works to a satisfactory standard.</w:t>
      </w:r>
      <w:r>
        <w:rPr>
          <w:spacing w:val="40"/>
          <w:sz w:val="24"/>
        </w:rPr>
        <w:t xml:space="preserve"> </w:t>
      </w:r>
      <w:r>
        <w:rPr>
          <w:sz w:val="24"/>
        </w:rPr>
        <w:t>If a second application is submitted within the prescribed period, the cost of the previously completed works will be deducted from any assessed contribution the applicant might have.</w:t>
      </w:r>
    </w:p>
    <w:p w14:paraId="71C9C659" w14:textId="77777777" w:rsidR="00584B59" w:rsidRDefault="00584B59">
      <w:pPr>
        <w:pStyle w:val="BodyText"/>
        <w:spacing w:before="241"/>
      </w:pPr>
    </w:p>
    <w:p w14:paraId="64CB3E50" w14:textId="77777777" w:rsidR="00584B59" w:rsidRDefault="00000000">
      <w:pPr>
        <w:pStyle w:val="Heading1"/>
        <w:numPr>
          <w:ilvl w:val="1"/>
          <w:numId w:val="30"/>
        </w:numPr>
        <w:tabs>
          <w:tab w:val="left" w:pos="1011"/>
        </w:tabs>
        <w:ind w:left="1011" w:hanging="851"/>
      </w:pPr>
      <w:r>
        <w:t>Grant</w:t>
      </w:r>
      <w:r>
        <w:rPr>
          <w:spacing w:val="-6"/>
        </w:rPr>
        <w:t xml:space="preserve"> </w:t>
      </w:r>
      <w:r>
        <w:rPr>
          <w:spacing w:val="-2"/>
        </w:rPr>
        <w:t>approval</w:t>
      </w:r>
    </w:p>
    <w:p w14:paraId="6422782C" w14:textId="77777777" w:rsidR="00584B59" w:rsidRDefault="00584B59">
      <w:pPr>
        <w:pStyle w:val="BodyText"/>
        <w:spacing w:before="82"/>
        <w:rPr>
          <w:b/>
        </w:rPr>
      </w:pPr>
    </w:p>
    <w:p w14:paraId="19692C85" w14:textId="77777777" w:rsidR="00584B59" w:rsidRDefault="00000000">
      <w:pPr>
        <w:pStyle w:val="ListParagraph"/>
        <w:numPr>
          <w:ilvl w:val="1"/>
          <w:numId w:val="30"/>
        </w:numPr>
        <w:tabs>
          <w:tab w:val="left" w:pos="1060"/>
        </w:tabs>
        <w:spacing w:line="276" w:lineRule="auto"/>
        <w:ind w:left="1060" w:right="378" w:hanging="900"/>
        <w:rPr>
          <w:sz w:val="24"/>
        </w:rPr>
      </w:pPr>
      <w:r>
        <w:rPr>
          <w:sz w:val="24"/>
        </w:rPr>
        <w:t>The</w:t>
      </w:r>
      <w:r>
        <w:rPr>
          <w:spacing w:val="-2"/>
          <w:sz w:val="24"/>
        </w:rPr>
        <w:t xml:space="preserve"> </w:t>
      </w:r>
      <w:r>
        <w:rPr>
          <w:sz w:val="24"/>
        </w:rPr>
        <w:t>Authority</w:t>
      </w:r>
      <w:r>
        <w:rPr>
          <w:spacing w:val="-3"/>
          <w:sz w:val="24"/>
        </w:rPr>
        <w:t xml:space="preserve"> </w:t>
      </w:r>
      <w:r>
        <w:rPr>
          <w:sz w:val="24"/>
        </w:rPr>
        <w:t>is</w:t>
      </w:r>
      <w:r>
        <w:rPr>
          <w:spacing w:val="-3"/>
          <w:sz w:val="24"/>
        </w:rPr>
        <w:t xml:space="preserve"> </w:t>
      </w:r>
      <w:r>
        <w:rPr>
          <w:sz w:val="24"/>
        </w:rPr>
        <w:t>required</w:t>
      </w:r>
      <w:r>
        <w:rPr>
          <w:spacing w:val="-2"/>
          <w:sz w:val="24"/>
        </w:rPr>
        <w:t xml:space="preserve"> </w:t>
      </w:r>
      <w:r>
        <w:rPr>
          <w:sz w:val="24"/>
        </w:rPr>
        <w:t>to</w:t>
      </w:r>
      <w:r>
        <w:rPr>
          <w:spacing w:val="-2"/>
          <w:sz w:val="24"/>
        </w:rPr>
        <w:t xml:space="preserve"> </w:t>
      </w:r>
      <w:r>
        <w:rPr>
          <w:sz w:val="24"/>
        </w:rPr>
        <w:t>approve</w:t>
      </w:r>
      <w:r>
        <w:rPr>
          <w:spacing w:val="-4"/>
          <w:sz w:val="24"/>
        </w:rPr>
        <w:t xml:space="preserve"> </w:t>
      </w:r>
      <w:r>
        <w:rPr>
          <w:sz w:val="24"/>
        </w:rPr>
        <w:t>or</w:t>
      </w:r>
      <w:r>
        <w:rPr>
          <w:spacing w:val="-4"/>
          <w:sz w:val="24"/>
        </w:rPr>
        <w:t xml:space="preserve"> </w:t>
      </w:r>
      <w:r>
        <w:rPr>
          <w:sz w:val="24"/>
        </w:rPr>
        <w:t>refuse</w:t>
      </w:r>
      <w:r>
        <w:rPr>
          <w:spacing w:val="-2"/>
          <w:sz w:val="24"/>
        </w:rPr>
        <w:t xml:space="preserve"> </w:t>
      </w:r>
      <w:r>
        <w:rPr>
          <w:sz w:val="24"/>
        </w:rPr>
        <w:t>the</w:t>
      </w:r>
      <w:r>
        <w:rPr>
          <w:spacing w:val="-2"/>
          <w:sz w:val="24"/>
        </w:rPr>
        <w:t xml:space="preserve"> </w:t>
      </w:r>
      <w:r>
        <w:rPr>
          <w:sz w:val="24"/>
        </w:rPr>
        <w:t>grant</w:t>
      </w:r>
      <w:r>
        <w:rPr>
          <w:spacing w:val="-2"/>
          <w:sz w:val="24"/>
        </w:rPr>
        <w:t xml:space="preserve"> </w:t>
      </w:r>
      <w:r>
        <w:rPr>
          <w:sz w:val="24"/>
        </w:rPr>
        <w:t>within</w:t>
      </w:r>
      <w:r>
        <w:rPr>
          <w:spacing w:val="-4"/>
          <w:sz w:val="24"/>
        </w:rPr>
        <w:t xml:space="preserve"> </w:t>
      </w:r>
      <w:r>
        <w:rPr>
          <w:sz w:val="24"/>
        </w:rPr>
        <w:t>6</w:t>
      </w:r>
      <w:r>
        <w:rPr>
          <w:spacing w:val="-4"/>
          <w:sz w:val="24"/>
        </w:rPr>
        <w:t xml:space="preserve"> </w:t>
      </w:r>
      <w:r>
        <w:rPr>
          <w:sz w:val="24"/>
        </w:rPr>
        <w:t>months</w:t>
      </w:r>
      <w:r>
        <w:rPr>
          <w:spacing w:val="-5"/>
          <w:sz w:val="24"/>
        </w:rPr>
        <w:t xml:space="preserve"> </w:t>
      </w:r>
      <w:r>
        <w:rPr>
          <w:sz w:val="24"/>
        </w:rPr>
        <w:t>of</w:t>
      </w:r>
      <w:r>
        <w:rPr>
          <w:spacing w:val="-2"/>
          <w:sz w:val="24"/>
        </w:rPr>
        <w:t xml:space="preserve"> </w:t>
      </w:r>
      <w:r>
        <w:rPr>
          <w:sz w:val="24"/>
        </w:rPr>
        <w:t>a valid grant application being made.</w:t>
      </w:r>
      <w:r>
        <w:rPr>
          <w:spacing w:val="40"/>
          <w:sz w:val="24"/>
        </w:rPr>
        <w:t xml:space="preserve"> </w:t>
      </w:r>
      <w:r>
        <w:rPr>
          <w:sz w:val="24"/>
        </w:rPr>
        <w:t>A valid application is deemed to be made when the following documentation is submitted:</w:t>
      </w:r>
    </w:p>
    <w:p w14:paraId="72DD9972" w14:textId="77777777" w:rsidR="00584B59" w:rsidRDefault="00584B59">
      <w:pPr>
        <w:pStyle w:val="BodyText"/>
        <w:spacing w:before="41"/>
      </w:pPr>
    </w:p>
    <w:p w14:paraId="3A548DEB" w14:textId="77777777" w:rsidR="00584B59" w:rsidRDefault="00000000">
      <w:pPr>
        <w:pStyle w:val="ListParagraph"/>
        <w:numPr>
          <w:ilvl w:val="2"/>
          <w:numId w:val="30"/>
        </w:numPr>
        <w:tabs>
          <w:tab w:val="left" w:pos="1861"/>
        </w:tabs>
        <w:ind w:hanging="849"/>
        <w:rPr>
          <w:sz w:val="24"/>
        </w:rPr>
      </w:pPr>
      <w:r>
        <w:rPr>
          <w:sz w:val="24"/>
        </w:rPr>
        <w:t>A</w:t>
      </w:r>
      <w:r>
        <w:rPr>
          <w:spacing w:val="-11"/>
          <w:sz w:val="24"/>
        </w:rPr>
        <w:t xml:space="preserve"> </w:t>
      </w:r>
      <w:r>
        <w:rPr>
          <w:sz w:val="24"/>
        </w:rPr>
        <w:t>completed</w:t>
      </w:r>
      <w:r>
        <w:rPr>
          <w:spacing w:val="-11"/>
          <w:sz w:val="24"/>
        </w:rPr>
        <w:t xml:space="preserve"> </w:t>
      </w:r>
      <w:r>
        <w:rPr>
          <w:sz w:val="24"/>
        </w:rPr>
        <w:t>application</w:t>
      </w:r>
      <w:r>
        <w:rPr>
          <w:spacing w:val="-9"/>
          <w:sz w:val="24"/>
        </w:rPr>
        <w:t xml:space="preserve"> </w:t>
      </w:r>
      <w:r>
        <w:rPr>
          <w:spacing w:val="-4"/>
          <w:sz w:val="24"/>
        </w:rPr>
        <w:t>form</w:t>
      </w:r>
    </w:p>
    <w:p w14:paraId="58D5529A" w14:textId="77777777" w:rsidR="00584B59" w:rsidRDefault="00584B59">
      <w:pPr>
        <w:pStyle w:val="BodyText"/>
        <w:spacing w:before="84"/>
      </w:pPr>
    </w:p>
    <w:p w14:paraId="0ACEBCCF" w14:textId="77777777" w:rsidR="00584B59" w:rsidRDefault="00000000">
      <w:pPr>
        <w:pStyle w:val="ListParagraph"/>
        <w:numPr>
          <w:ilvl w:val="2"/>
          <w:numId w:val="30"/>
        </w:numPr>
        <w:tabs>
          <w:tab w:val="left" w:pos="1861"/>
        </w:tabs>
        <w:spacing w:line="276" w:lineRule="auto"/>
        <w:ind w:right="879"/>
        <w:rPr>
          <w:sz w:val="24"/>
        </w:rPr>
      </w:pPr>
      <w:r>
        <w:rPr>
          <w:sz w:val="24"/>
        </w:rPr>
        <w:t>The</w:t>
      </w:r>
      <w:r>
        <w:rPr>
          <w:spacing w:val="-3"/>
          <w:sz w:val="24"/>
        </w:rPr>
        <w:t xml:space="preserve"> </w:t>
      </w:r>
      <w:r>
        <w:rPr>
          <w:sz w:val="24"/>
        </w:rPr>
        <w:t>appropriate</w:t>
      </w:r>
      <w:r>
        <w:rPr>
          <w:spacing w:val="-3"/>
          <w:sz w:val="24"/>
        </w:rPr>
        <w:t xml:space="preserve"> </w:t>
      </w:r>
      <w:r>
        <w:rPr>
          <w:sz w:val="24"/>
        </w:rPr>
        <w:t>certification</w:t>
      </w:r>
      <w:r>
        <w:rPr>
          <w:spacing w:val="-5"/>
          <w:sz w:val="24"/>
        </w:rPr>
        <w:t xml:space="preserve"> </w:t>
      </w:r>
      <w:r>
        <w:rPr>
          <w:sz w:val="24"/>
        </w:rPr>
        <w:t>together</w:t>
      </w:r>
      <w:r>
        <w:rPr>
          <w:spacing w:val="-5"/>
          <w:sz w:val="24"/>
        </w:rPr>
        <w:t xml:space="preserve"> </w:t>
      </w:r>
      <w:r>
        <w:rPr>
          <w:sz w:val="24"/>
        </w:rPr>
        <w:t>with</w:t>
      </w:r>
      <w:r>
        <w:rPr>
          <w:spacing w:val="-3"/>
          <w:sz w:val="24"/>
        </w:rPr>
        <w:t xml:space="preserve"> </w:t>
      </w:r>
      <w:r>
        <w:rPr>
          <w:sz w:val="24"/>
        </w:rPr>
        <w:t>proof</w:t>
      </w:r>
      <w:r>
        <w:rPr>
          <w:spacing w:val="-3"/>
          <w:sz w:val="24"/>
        </w:rPr>
        <w:t xml:space="preserve"> </w:t>
      </w:r>
      <w:r>
        <w:rPr>
          <w:sz w:val="24"/>
        </w:rPr>
        <w:t>of</w:t>
      </w:r>
      <w:r>
        <w:rPr>
          <w:spacing w:val="-6"/>
          <w:sz w:val="24"/>
        </w:rPr>
        <w:t xml:space="preserve"> </w:t>
      </w:r>
      <w:r>
        <w:rPr>
          <w:sz w:val="24"/>
        </w:rPr>
        <w:t>ownership</w:t>
      </w:r>
      <w:r>
        <w:rPr>
          <w:spacing w:val="-3"/>
          <w:sz w:val="24"/>
        </w:rPr>
        <w:t xml:space="preserve"> </w:t>
      </w:r>
      <w:r>
        <w:rPr>
          <w:sz w:val="24"/>
        </w:rPr>
        <w:t xml:space="preserve">or </w:t>
      </w:r>
      <w:r>
        <w:rPr>
          <w:spacing w:val="-2"/>
          <w:sz w:val="24"/>
        </w:rPr>
        <w:t>tenancy</w:t>
      </w:r>
    </w:p>
    <w:p w14:paraId="382E0307" w14:textId="77777777" w:rsidR="00584B59" w:rsidRDefault="00584B59">
      <w:pPr>
        <w:pStyle w:val="BodyText"/>
        <w:spacing w:before="40"/>
      </w:pPr>
    </w:p>
    <w:p w14:paraId="5836F55D" w14:textId="77777777" w:rsidR="00584B59" w:rsidRDefault="00000000">
      <w:pPr>
        <w:pStyle w:val="ListParagraph"/>
        <w:numPr>
          <w:ilvl w:val="2"/>
          <w:numId w:val="30"/>
        </w:numPr>
        <w:tabs>
          <w:tab w:val="left" w:pos="1861"/>
        </w:tabs>
        <w:spacing w:line="278" w:lineRule="auto"/>
        <w:ind w:right="816"/>
        <w:rPr>
          <w:sz w:val="24"/>
        </w:rPr>
      </w:pPr>
      <w:r>
        <w:rPr>
          <w:sz w:val="24"/>
        </w:rPr>
        <w:t>The</w:t>
      </w:r>
      <w:r>
        <w:rPr>
          <w:spacing w:val="-3"/>
          <w:sz w:val="24"/>
        </w:rPr>
        <w:t xml:space="preserve"> </w:t>
      </w:r>
      <w:r>
        <w:rPr>
          <w:sz w:val="24"/>
        </w:rPr>
        <w:t>appropriate</w:t>
      </w:r>
      <w:r>
        <w:rPr>
          <w:spacing w:val="-5"/>
          <w:sz w:val="24"/>
        </w:rPr>
        <w:t xml:space="preserve"> </w:t>
      </w:r>
      <w:r>
        <w:rPr>
          <w:sz w:val="24"/>
        </w:rPr>
        <w:t>evidence</w:t>
      </w:r>
      <w:r>
        <w:rPr>
          <w:spacing w:val="-3"/>
          <w:sz w:val="24"/>
        </w:rPr>
        <w:t xml:space="preserve"> </w:t>
      </w:r>
      <w:r>
        <w:rPr>
          <w:sz w:val="24"/>
        </w:rPr>
        <w:t>of</w:t>
      </w:r>
      <w:r>
        <w:rPr>
          <w:spacing w:val="-3"/>
          <w:sz w:val="24"/>
        </w:rPr>
        <w:t xml:space="preserve"> </w:t>
      </w:r>
      <w:r>
        <w:rPr>
          <w:sz w:val="24"/>
        </w:rPr>
        <w:t>financial</w:t>
      </w:r>
      <w:r>
        <w:rPr>
          <w:spacing w:val="-4"/>
          <w:sz w:val="24"/>
        </w:rPr>
        <w:t xml:space="preserve"> </w:t>
      </w:r>
      <w:r>
        <w:rPr>
          <w:sz w:val="24"/>
        </w:rPr>
        <w:t>resources</w:t>
      </w:r>
      <w:r>
        <w:rPr>
          <w:spacing w:val="-4"/>
          <w:sz w:val="24"/>
        </w:rPr>
        <w:t xml:space="preserve"> </w:t>
      </w:r>
      <w:r>
        <w:rPr>
          <w:sz w:val="24"/>
        </w:rPr>
        <w:t>in</w:t>
      </w:r>
      <w:r>
        <w:rPr>
          <w:spacing w:val="-3"/>
          <w:sz w:val="24"/>
        </w:rPr>
        <w:t xml:space="preserve"> </w:t>
      </w:r>
      <w:r>
        <w:rPr>
          <w:sz w:val="24"/>
        </w:rPr>
        <w:t>order</w:t>
      </w:r>
      <w:r>
        <w:rPr>
          <w:spacing w:val="-5"/>
          <w:sz w:val="24"/>
        </w:rPr>
        <w:t xml:space="preserve"> </w:t>
      </w:r>
      <w:r>
        <w:rPr>
          <w:sz w:val="24"/>
        </w:rPr>
        <w:t>that</w:t>
      </w:r>
      <w:r>
        <w:rPr>
          <w:spacing w:val="-3"/>
          <w:sz w:val="24"/>
        </w:rPr>
        <w:t xml:space="preserve"> </w:t>
      </w:r>
      <w:r>
        <w:rPr>
          <w:sz w:val="24"/>
        </w:rPr>
        <w:t>the Authority can undertake the Test of Resources</w:t>
      </w:r>
    </w:p>
    <w:p w14:paraId="4F6FD81C" w14:textId="77777777" w:rsidR="00584B59" w:rsidRDefault="00584B59">
      <w:pPr>
        <w:pStyle w:val="BodyText"/>
        <w:spacing w:before="37"/>
      </w:pPr>
    </w:p>
    <w:p w14:paraId="10C29685" w14:textId="77777777" w:rsidR="00584B59" w:rsidRDefault="00000000">
      <w:pPr>
        <w:pStyle w:val="ListParagraph"/>
        <w:numPr>
          <w:ilvl w:val="2"/>
          <w:numId w:val="30"/>
        </w:numPr>
        <w:tabs>
          <w:tab w:val="left" w:pos="1861"/>
        </w:tabs>
        <w:ind w:hanging="849"/>
        <w:rPr>
          <w:sz w:val="24"/>
        </w:rPr>
      </w:pPr>
      <w:r>
        <w:rPr>
          <w:sz w:val="24"/>
        </w:rPr>
        <w:t>The</w:t>
      </w:r>
      <w:r>
        <w:rPr>
          <w:spacing w:val="-8"/>
          <w:sz w:val="24"/>
        </w:rPr>
        <w:t xml:space="preserve"> </w:t>
      </w:r>
      <w:r>
        <w:rPr>
          <w:sz w:val="24"/>
        </w:rPr>
        <w:t>appropriate</w:t>
      </w:r>
      <w:r>
        <w:rPr>
          <w:spacing w:val="-9"/>
          <w:sz w:val="24"/>
        </w:rPr>
        <w:t xml:space="preserve"> </w:t>
      </w:r>
      <w:r>
        <w:rPr>
          <w:sz w:val="24"/>
        </w:rPr>
        <w:t>number</w:t>
      </w:r>
      <w:r>
        <w:rPr>
          <w:spacing w:val="-9"/>
          <w:sz w:val="24"/>
        </w:rPr>
        <w:t xml:space="preserve"> </w:t>
      </w:r>
      <w:r>
        <w:rPr>
          <w:sz w:val="24"/>
        </w:rPr>
        <w:t>of</w:t>
      </w:r>
      <w:r>
        <w:rPr>
          <w:spacing w:val="-9"/>
          <w:sz w:val="24"/>
        </w:rPr>
        <w:t xml:space="preserve"> </w:t>
      </w:r>
      <w:r>
        <w:rPr>
          <w:spacing w:val="-2"/>
          <w:sz w:val="24"/>
        </w:rPr>
        <w:t>quotes</w:t>
      </w:r>
    </w:p>
    <w:p w14:paraId="141538D2" w14:textId="77777777" w:rsidR="00584B59" w:rsidRDefault="00584B59">
      <w:pPr>
        <w:pStyle w:val="BodyText"/>
        <w:spacing w:before="84"/>
      </w:pPr>
    </w:p>
    <w:p w14:paraId="0D31953A" w14:textId="77777777" w:rsidR="00584B59" w:rsidRDefault="00000000">
      <w:pPr>
        <w:pStyle w:val="BodyText"/>
        <w:spacing w:line="276" w:lineRule="auto"/>
        <w:ind w:left="880" w:right="463"/>
        <w:jc w:val="both"/>
      </w:pPr>
      <w:r>
        <w:t>The Authority</w:t>
      </w:r>
      <w:r>
        <w:rPr>
          <w:spacing w:val="-1"/>
        </w:rPr>
        <w:t xml:space="preserve"> </w:t>
      </w:r>
      <w:r>
        <w:t>is</w:t>
      </w:r>
      <w:r>
        <w:rPr>
          <w:spacing w:val="-1"/>
        </w:rPr>
        <w:t xml:space="preserve"> </w:t>
      </w:r>
      <w:r>
        <w:t>required to consult with</w:t>
      </w:r>
      <w:r>
        <w:rPr>
          <w:spacing w:val="-2"/>
        </w:rPr>
        <w:t xml:space="preserve"> </w:t>
      </w:r>
      <w:r>
        <w:t>and</w:t>
      </w:r>
      <w:r>
        <w:rPr>
          <w:spacing w:val="-2"/>
        </w:rPr>
        <w:t xml:space="preserve"> </w:t>
      </w:r>
      <w:r>
        <w:t>obtain confirmation from the OT Service</w:t>
      </w:r>
      <w:r>
        <w:rPr>
          <w:spacing w:val="-2"/>
        </w:rPr>
        <w:t xml:space="preserve"> </w:t>
      </w:r>
      <w:r>
        <w:t>that</w:t>
      </w:r>
      <w:r>
        <w:rPr>
          <w:spacing w:val="-2"/>
        </w:rPr>
        <w:t xml:space="preserve"> </w:t>
      </w:r>
      <w:r>
        <w:t>the</w:t>
      </w:r>
      <w:r>
        <w:rPr>
          <w:spacing w:val="-2"/>
        </w:rPr>
        <w:t xml:space="preserve"> </w:t>
      </w:r>
      <w:r>
        <w:t>works</w:t>
      </w:r>
      <w:r>
        <w:rPr>
          <w:spacing w:val="-5"/>
        </w:rPr>
        <w:t xml:space="preserve"> </w:t>
      </w:r>
      <w:r>
        <w:t>which</w:t>
      </w:r>
      <w:r>
        <w:rPr>
          <w:spacing w:val="-2"/>
        </w:rPr>
        <w:t xml:space="preserve"> </w:t>
      </w:r>
      <w:r>
        <w:t>are</w:t>
      </w:r>
      <w:r>
        <w:rPr>
          <w:spacing w:val="-2"/>
        </w:rPr>
        <w:t xml:space="preserve"> </w:t>
      </w:r>
      <w:r>
        <w:t>the</w:t>
      </w:r>
      <w:r>
        <w:rPr>
          <w:spacing w:val="-2"/>
        </w:rPr>
        <w:t xml:space="preserve"> </w:t>
      </w:r>
      <w:r>
        <w:t>subject</w:t>
      </w:r>
      <w:r>
        <w:rPr>
          <w:spacing w:val="-2"/>
        </w:rPr>
        <w:t xml:space="preserve"> </w:t>
      </w:r>
      <w:r>
        <w:t>of</w:t>
      </w:r>
      <w:r>
        <w:rPr>
          <w:spacing w:val="-2"/>
        </w:rPr>
        <w:t xml:space="preserve"> </w:t>
      </w:r>
      <w:r>
        <w:t>the</w:t>
      </w:r>
      <w:r>
        <w:rPr>
          <w:spacing w:val="-4"/>
        </w:rPr>
        <w:t xml:space="preserve"> </w:t>
      </w:r>
      <w:r>
        <w:t>application</w:t>
      </w:r>
      <w:r>
        <w:rPr>
          <w:spacing w:val="-4"/>
        </w:rPr>
        <w:t xml:space="preserve"> </w:t>
      </w:r>
      <w:r>
        <w:t>are</w:t>
      </w:r>
      <w:r>
        <w:rPr>
          <w:spacing w:val="-4"/>
        </w:rPr>
        <w:t xml:space="preserve"> </w:t>
      </w:r>
      <w:r>
        <w:t>necessary and appropriate to meet the needs of the disabled occupant.</w:t>
      </w:r>
    </w:p>
    <w:p w14:paraId="423689BE" w14:textId="77777777" w:rsidR="00584B59" w:rsidRDefault="00584B59">
      <w:pPr>
        <w:pStyle w:val="BodyText"/>
        <w:spacing w:before="41"/>
      </w:pPr>
    </w:p>
    <w:p w14:paraId="414F164A" w14:textId="77777777" w:rsidR="00584B59" w:rsidRDefault="00000000">
      <w:pPr>
        <w:pStyle w:val="ListParagraph"/>
        <w:numPr>
          <w:ilvl w:val="1"/>
          <w:numId w:val="30"/>
        </w:numPr>
        <w:tabs>
          <w:tab w:val="left" w:pos="1060"/>
        </w:tabs>
        <w:spacing w:line="276" w:lineRule="auto"/>
        <w:ind w:left="1060" w:right="846" w:hanging="900"/>
        <w:rPr>
          <w:sz w:val="24"/>
        </w:rPr>
      </w:pPr>
      <w:r>
        <w:rPr>
          <w:sz w:val="24"/>
        </w:rPr>
        <w:t>Officers</w:t>
      </w:r>
      <w:r>
        <w:rPr>
          <w:spacing w:val="-4"/>
          <w:sz w:val="24"/>
        </w:rPr>
        <w:t xml:space="preserve"> </w:t>
      </w:r>
      <w:r>
        <w:rPr>
          <w:sz w:val="24"/>
        </w:rPr>
        <w:t>from</w:t>
      </w:r>
      <w:r>
        <w:rPr>
          <w:spacing w:val="-3"/>
          <w:sz w:val="24"/>
        </w:rPr>
        <w:t xml:space="preserve"> </w:t>
      </w:r>
      <w:r>
        <w:rPr>
          <w:sz w:val="24"/>
        </w:rPr>
        <w:t>the</w:t>
      </w:r>
      <w:r>
        <w:rPr>
          <w:spacing w:val="-3"/>
          <w:sz w:val="24"/>
        </w:rPr>
        <w:t xml:space="preserve"> </w:t>
      </w:r>
      <w:r>
        <w:rPr>
          <w:sz w:val="24"/>
        </w:rPr>
        <w:t>Authority</w:t>
      </w:r>
      <w:r>
        <w:rPr>
          <w:spacing w:val="-4"/>
          <w:sz w:val="24"/>
        </w:rPr>
        <w:t xml:space="preserve"> </w:t>
      </w:r>
      <w:r>
        <w:rPr>
          <w:sz w:val="24"/>
        </w:rPr>
        <w:t>will</w:t>
      </w:r>
      <w:r>
        <w:rPr>
          <w:spacing w:val="-4"/>
          <w:sz w:val="24"/>
        </w:rPr>
        <w:t xml:space="preserve"> </w:t>
      </w:r>
      <w:r>
        <w:rPr>
          <w:sz w:val="24"/>
        </w:rPr>
        <w:t>work</w:t>
      </w:r>
      <w:r>
        <w:rPr>
          <w:spacing w:val="-4"/>
          <w:sz w:val="24"/>
        </w:rPr>
        <w:t xml:space="preserve"> </w:t>
      </w:r>
      <w:r>
        <w:rPr>
          <w:sz w:val="24"/>
        </w:rPr>
        <w:t>with</w:t>
      </w:r>
      <w:r>
        <w:rPr>
          <w:spacing w:val="-3"/>
          <w:sz w:val="24"/>
        </w:rPr>
        <w:t xml:space="preserve"> </w:t>
      </w:r>
      <w:r>
        <w:rPr>
          <w:sz w:val="24"/>
        </w:rPr>
        <w:t>prospective</w:t>
      </w:r>
      <w:r>
        <w:rPr>
          <w:spacing w:val="-5"/>
          <w:sz w:val="24"/>
        </w:rPr>
        <w:t xml:space="preserve"> </w:t>
      </w:r>
      <w:r>
        <w:rPr>
          <w:sz w:val="24"/>
        </w:rPr>
        <w:t>grant</w:t>
      </w:r>
      <w:r>
        <w:rPr>
          <w:spacing w:val="-6"/>
          <w:sz w:val="24"/>
        </w:rPr>
        <w:t xml:space="preserve"> </w:t>
      </w:r>
      <w:r>
        <w:rPr>
          <w:sz w:val="24"/>
        </w:rPr>
        <w:t>applicants</w:t>
      </w:r>
      <w:r>
        <w:rPr>
          <w:spacing w:val="-4"/>
          <w:sz w:val="24"/>
        </w:rPr>
        <w:t xml:space="preserve"> </w:t>
      </w:r>
      <w:r>
        <w:rPr>
          <w:sz w:val="24"/>
        </w:rPr>
        <w:t xml:space="preserve">to ensure the appropriate documentation is in place to make a valid </w:t>
      </w:r>
      <w:r>
        <w:rPr>
          <w:spacing w:val="-2"/>
          <w:sz w:val="24"/>
        </w:rPr>
        <w:t>application.</w:t>
      </w:r>
    </w:p>
    <w:p w14:paraId="1216EDA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4A8C2B1" w14:textId="77777777" w:rsidR="00584B59" w:rsidRDefault="00000000">
      <w:pPr>
        <w:pStyle w:val="ListParagraph"/>
        <w:numPr>
          <w:ilvl w:val="1"/>
          <w:numId w:val="30"/>
        </w:numPr>
        <w:tabs>
          <w:tab w:val="left" w:pos="1060"/>
        </w:tabs>
        <w:spacing w:before="102" w:line="276" w:lineRule="auto"/>
        <w:ind w:left="1060" w:right="391" w:hanging="900"/>
        <w:rPr>
          <w:sz w:val="24"/>
        </w:rPr>
      </w:pPr>
      <w:r>
        <w:rPr>
          <w:sz w:val="24"/>
        </w:rPr>
        <w:lastRenderedPageBreak/>
        <w:t>The Authority will not usually approve an application for grant where the relevant work has already begun.</w:t>
      </w:r>
      <w:r>
        <w:rPr>
          <w:spacing w:val="40"/>
          <w:sz w:val="24"/>
        </w:rPr>
        <w:t xml:space="preserve"> </w:t>
      </w:r>
      <w:r>
        <w:rPr>
          <w:sz w:val="24"/>
        </w:rPr>
        <w:t>It can approve however if it is satisfied that</w:t>
      </w:r>
      <w:r>
        <w:rPr>
          <w:spacing w:val="-5"/>
          <w:sz w:val="24"/>
        </w:rPr>
        <w:t xml:space="preserve"> </w:t>
      </w:r>
      <w:r>
        <w:rPr>
          <w:sz w:val="24"/>
        </w:rPr>
        <w:t>there</w:t>
      </w:r>
      <w:r>
        <w:rPr>
          <w:spacing w:val="-4"/>
          <w:sz w:val="24"/>
        </w:rPr>
        <w:t xml:space="preserve"> </w:t>
      </w:r>
      <w:r>
        <w:rPr>
          <w:sz w:val="24"/>
        </w:rPr>
        <w:t>were</w:t>
      </w:r>
      <w:r>
        <w:rPr>
          <w:spacing w:val="-4"/>
          <w:sz w:val="24"/>
        </w:rPr>
        <w:t xml:space="preserve"> </w:t>
      </w:r>
      <w:r>
        <w:rPr>
          <w:sz w:val="24"/>
        </w:rPr>
        <w:t>good</w:t>
      </w:r>
      <w:r>
        <w:rPr>
          <w:spacing w:val="-2"/>
          <w:sz w:val="24"/>
        </w:rPr>
        <w:t xml:space="preserve"> </w:t>
      </w:r>
      <w:r>
        <w:rPr>
          <w:sz w:val="24"/>
        </w:rPr>
        <w:t>reasons</w:t>
      </w:r>
      <w:r>
        <w:rPr>
          <w:spacing w:val="-3"/>
          <w:sz w:val="24"/>
        </w:rPr>
        <w:t xml:space="preserve"> </w:t>
      </w:r>
      <w:r>
        <w:rPr>
          <w:sz w:val="24"/>
        </w:rPr>
        <w:t>for</w:t>
      </w:r>
      <w:r>
        <w:rPr>
          <w:spacing w:val="-6"/>
          <w:sz w:val="24"/>
        </w:rPr>
        <w:t xml:space="preserve"> </w:t>
      </w:r>
      <w:r>
        <w:rPr>
          <w:sz w:val="24"/>
        </w:rPr>
        <w:t>beginning</w:t>
      </w:r>
      <w:r>
        <w:rPr>
          <w:spacing w:val="-4"/>
          <w:sz w:val="24"/>
        </w:rPr>
        <w:t xml:space="preserve"> </w:t>
      </w:r>
      <w:r>
        <w:rPr>
          <w:sz w:val="24"/>
        </w:rPr>
        <w:t>the</w:t>
      </w:r>
      <w:r>
        <w:rPr>
          <w:spacing w:val="-2"/>
          <w:sz w:val="24"/>
        </w:rPr>
        <w:t xml:space="preserve"> </w:t>
      </w:r>
      <w:r>
        <w:rPr>
          <w:sz w:val="24"/>
        </w:rPr>
        <w:t>works</w:t>
      </w:r>
      <w:r>
        <w:rPr>
          <w:spacing w:val="-3"/>
          <w:sz w:val="24"/>
        </w:rPr>
        <w:t xml:space="preserve"> </w:t>
      </w:r>
      <w:r>
        <w:rPr>
          <w:sz w:val="24"/>
        </w:rPr>
        <w:t>before</w:t>
      </w:r>
      <w:r>
        <w:rPr>
          <w:spacing w:val="-4"/>
          <w:sz w:val="24"/>
        </w:rPr>
        <w:t xml:space="preserve"> </w:t>
      </w:r>
      <w:r>
        <w:rPr>
          <w:sz w:val="24"/>
        </w:rPr>
        <w:t>the</w:t>
      </w:r>
      <w:r>
        <w:rPr>
          <w:spacing w:val="-2"/>
          <w:sz w:val="24"/>
        </w:rPr>
        <w:t xml:space="preserve"> </w:t>
      </w:r>
      <w:r>
        <w:rPr>
          <w:sz w:val="24"/>
        </w:rPr>
        <w:t>application was approved.</w:t>
      </w:r>
      <w:r>
        <w:rPr>
          <w:spacing w:val="40"/>
          <w:sz w:val="24"/>
        </w:rPr>
        <w:t xml:space="preserve"> </w:t>
      </w:r>
      <w:r>
        <w:rPr>
          <w:sz w:val="24"/>
        </w:rPr>
        <w:t>Any grant offer may be reduced to reflect the works undertaken prior to approval.</w:t>
      </w:r>
    </w:p>
    <w:p w14:paraId="2941C6A9" w14:textId="77777777" w:rsidR="00584B59" w:rsidRDefault="00584B59">
      <w:pPr>
        <w:pStyle w:val="BodyText"/>
        <w:spacing w:before="40"/>
      </w:pPr>
    </w:p>
    <w:p w14:paraId="5B6F0A60" w14:textId="77777777" w:rsidR="00584B59" w:rsidRDefault="00000000">
      <w:pPr>
        <w:pStyle w:val="ListParagraph"/>
        <w:numPr>
          <w:ilvl w:val="1"/>
          <w:numId w:val="30"/>
        </w:numPr>
        <w:tabs>
          <w:tab w:val="left" w:pos="1060"/>
        </w:tabs>
        <w:spacing w:line="278" w:lineRule="auto"/>
        <w:ind w:left="1060" w:right="391" w:hanging="900"/>
        <w:rPr>
          <w:sz w:val="24"/>
        </w:rPr>
      </w:pPr>
      <w:r>
        <w:rPr>
          <w:sz w:val="24"/>
        </w:rPr>
        <w:t>The</w:t>
      </w:r>
      <w:r>
        <w:rPr>
          <w:spacing w:val="-2"/>
          <w:sz w:val="24"/>
        </w:rPr>
        <w:t xml:space="preserve"> </w:t>
      </w:r>
      <w:r>
        <w:rPr>
          <w:sz w:val="24"/>
        </w:rPr>
        <w:t>Authority</w:t>
      </w:r>
      <w:r>
        <w:rPr>
          <w:spacing w:val="-4"/>
          <w:sz w:val="24"/>
        </w:rPr>
        <w:t xml:space="preserve"> </w:t>
      </w:r>
      <w:r>
        <w:rPr>
          <w:sz w:val="24"/>
        </w:rPr>
        <w:t>will</w:t>
      </w:r>
      <w:r>
        <w:rPr>
          <w:spacing w:val="-3"/>
          <w:sz w:val="24"/>
        </w:rPr>
        <w:t xml:space="preserve"> </w:t>
      </w:r>
      <w:r>
        <w:rPr>
          <w:sz w:val="24"/>
        </w:rPr>
        <w:t>not</w:t>
      </w:r>
      <w:r>
        <w:rPr>
          <w:spacing w:val="-2"/>
          <w:sz w:val="24"/>
        </w:rPr>
        <w:t xml:space="preserve"> </w:t>
      </w:r>
      <w:r>
        <w:rPr>
          <w:sz w:val="24"/>
        </w:rPr>
        <w:t>approve</w:t>
      </w:r>
      <w:r>
        <w:rPr>
          <w:spacing w:val="-4"/>
          <w:sz w:val="24"/>
        </w:rPr>
        <w:t xml:space="preserve"> </w:t>
      </w:r>
      <w:r>
        <w:rPr>
          <w:sz w:val="24"/>
        </w:rPr>
        <w:t>an</w:t>
      </w:r>
      <w:r>
        <w:rPr>
          <w:spacing w:val="-4"/>
          <w:sz w:val="24"/>
        </w:rPr>
        <w:t xml:space="preserve"> </w:t>
      </w:r>
      <w:r>
        <w:rPr>
          <w:sz w:val="24"/>
        </w:rPr>
        <w:t>application</w:t>
      </w:r>
      <w:r>
        <w:rPr>
          <w:spacing w:val="-4"/>
          <w:sz w:val="24"/>
        </w:rPr>
        <w:t xml:space="preserve"> </w:t>
      </w:r>
      <w:r>
        <w:rPr>
          <w:sz w:val="24"/>
        </w:rPr>
        <w:t>for</w:t>
      </w:r>
      <w:r>
        <w:rPr>
          <w:spacing w:val="-4"/>
          <w:sz w:val="24"/>
        </w:rPr>
        <w:t xml:space="preserve"> </w:t>
      </w:r>
      <w:r>
        <w:rPr>
          <w:sz w:val="24"/>
        </w:rPr>
        <w:t>a</w:t>
      </w:r>
      <w:r>
        <w:rPr>
          <w:spacing w:val="-2"/>
          <w:sz w:val="24"/>
        </w:rPr>
        <w:t xml:space="preserve"> </w:t>
      </w:r>
      <w:r>
        <w:rPr>
          <w:sz w:val="24"/>
        </w:rPr>
        <w:t>DFG</w:t>
      </w:r>
      <w:r>
        <w:rPr>
          <w:spacing w:val="-2"/>
          <w:sz w:val="24"/>
        </w:rPr>
        <w:t xml:space="preserve"> </w:t>
      </w:r>
      <w:r>
        <w:rPr>
          <w:sz w:val="24"/>
        </w:rPr>
        <w:t>if</w:t>
      </w:r>
      <w:r>
        <w:rPr>
          <w:spacing w:val="-2"/>
          <w:sz w:val="24"/>
        </w:rPr>
        <w:t xml:space="preserve"> </w:t>
      </w:r>
      <w:r>
        <w:rPr>
          <w:sz w:val="24"/>
        </w:rPr>
        <w:t>the</w:t>
      </w:r>
      <w:r>
        <w:rPr>
          <w:spacing w:val="-2"/>
          <w:sz w:val="24"/>
        </w:rPr>
        <w:t xml:space="preserve"> </w:t>
      </w:r>
      <w:r>
        <w:rPr>
          <w:sz w:val="24"/>
        </w:rPr>
        <w:t>relevant</w:t>
      </w:r>
      <w:r>
        <w:rPr>
          <w:spacing w:val="-2"/>
          <w:sz w:val="24"/>
        </w:rPr>
        <w:t xml:space="preserve"> </w:t>
      </w:r>
      <w:r>
        <w:rPr>
          <w:sz w:val="24"/>
        </w:rPr>
        <w:t>works have been completed.</w:t>
      </w:r>
    </w:p>
    <w:p w14:paraId="4DEDDB91" w14:textId="77777777" w:rsidR="00584B59" w:rsidRDefault="00584B59">
      <w:pPr>
        <w:pStyle w:val="BodyText"/>
        <w:spacing w:before="37"/>
      </w:pPr>
    </w:p>
    <w:p w14:paraId="390D2996" w14:textId="77777777" w:rsidR="00584B59" w:rsidRDefault="00000000">
      <w:pPr>
        <w:pStyle w:val="Heading1"/>
        <w:numPr>
          <w:ilvl w:val="1"/>
          <w:numId w:val="29"/>
        </w:numPr>
        <w:tabs>
          <w:tab w:val="left" w:pos="1079"/>
        </w:tabs>
        <w:ind w:hanging="919"/>
      </w:pPr>
      <w:r>
        <w:t>Completion</w:t>
      </w:r>
      <w:r>
        <w:rPr>
          <w:spacing w:val="-5"/>
        </w:rPr>
        <w:t xml:space="preserve"> </w:t>
      </w:r>
      <w:r>
        <w:t>of</w:t>
      </w:r>
      <w:r>
        <w:rPr>
          <w:spacing w:val="-6"/>
        </w:rPr>
        <w:t xml:space="preserve"> </w:t>
      </w:r>
      <w:r>
        <w:rPr>
          <w:spacing w:val="-4"/>
        </w:rPr>
        <w:t>work</w:t>
      </w:r>
    </w:p>
    <w:p w14:paraId="49012626" w14:textId="77777777" w:rsidR="00584B59" w:rsidRDefault="00584B59">
      <w:pPr>
        <w:pStyle w:val="BodyText"/>
        <w:spacing w:before="84"/>
        <w:rPr>
          <w:b/>
        </w:rPr>
      </w:pPr>
    </w:p>
    <w:p w14:paraId="4C2164A8" w14:textId="77777777" w:rsidR="00584B59" w:rsidRDefault="00000000">
      <w:pPr>
        <w:pStyle w:val="ListParagraph"/>
        <w:numPr>
          <w:ilvl w:val="1"/>
          <w:numId w:val="29"/>
        </w:numPr>
        <w:tabs>
          <w:tab w:val="left" w:pos="1060"/>
        </w:tabs>
        <w:spacing w:line="276" w:lineRule="auto"/>
        <w:ind w:left="1060" w:right="336" w:hanging="900"/>
        <w:rPr>
          <w:sz w:val="24"/>
        </w:rPr>
      </w:pPr>
      <w:r>
        <w:rPr>
          <w:sz w:val="24"/>
        </w:rPr>
        <w:t>The legislation requires the Authority to pay the grant on condition that the work has been carried out to its satisfaction.</w:t>
      </w:r>
      <w:r>
        <w:rPr>
          <w:spacing w:val="40"/>
          <w:sz w:val="24"/>
        </w:rPr>
        <w:t xml:space="preserve"> </w:t>
      </w:r>
      <w:r>
        <w:rPr>
          <w:sz w:val="24"/>
        </w:rPr>
        <w:t xml:space="preserve">It also states that it </w:t>
      </w:r>
      <w:proofErr w:type="gramStart"/>
      <w:r>
        <w:rPr>
          <w:sz w:val="24"/>
        </w:rPr>
        <w:t>is able to</w:t>
      </w:r>
      <w:proofErr w:type="gramEnd"/>
      <w:r>
        <w:rPr>
          <w:sz w:val="24"/>
        </w:rPr>
        <w:t xml:space="preserve"> pay</w:t>
      </w:r>
      <w:r>
        <w:rPr>
          <w:spacing w:val="-2"/>
          <w:sz w:val="24"/>
        </w:rPr>
        <w:t xml:space="preserve"> </w:t>
      </w:r>
      <w:r>
        <w:rPr>
          <w:sz w:val="24"/>
        </w:rPr>
        <w:t>the</w:t>
      </w:r>
      <w:r>
        <w:rPr>
          <w:spacing w:val="-1"/>
          <w:sz w:val="24"/>
        </w:rPr>
        <w:t xml:space="preserve"> </w:t>
      </w:r>
      <w:r>
        <w:rPr>
          <w:sz w:val="24"/>
        </w:rPr>
        <w:t>contractor</w:t>
      </w:r>
      <w:r>
        <w:rPr>
          <w:spacing w:val="-3"/>
          <w:sz w:val="24"/>
        </w:rPr>
        <w:t xml:space="preserve"> </w:t>
      </w:r>
      <w:r>
        <w:rPr>
          <w:sz w:val="24"/>
        </w:rPr>
        <w:t>direct</w:t>
      </w:r>
      <w:r>
        <w:rPr>
          <w:spacing w:val="-1"/>
          <w:sz w:val="24"/>
        </w:rPr>
        <w:t xml:space="preserve"> </w:t>
      </w:r>
      <w:r>
        <w:rPr>
          <w:sz w:val="24"/>
        </w:rPr>
        <w:t>where</w:t>
      </w:r>
      <w:r>
        <w:rPr>
          <w:spacing w:val="-1"/>
          <w:sz w:val="24"/>
        </w:rPr>
        <w:t xml:space="preserve"> </w:t>
      </w:r>
      <w:r>
        <w:rPr>
          <w:sz w:val="24"/>
        </w:rPr>
        <w:t>it</w:t>
      </w:r>
      <w:r>
        <w:rPr>
          <w:spacing w:val="-4"/>
          <w:sz w:val="24"/>
        </w:rPr>
        <w:t xml:space="preserve"> </w:t>
      </w:r>
      <w:r>
        <w:rPr>
          <w:sz w:val="24"/>
        </w:rPr>
        <w:t>has</w:t>
      </w:r>
      <w:r>
        <w:rPr>
          <w:spacing w:val="-4"/>
          <w:sz w:val="24"/>
        </w:rPr>
        <w:t xml:space="preserve"> </w:t>
      </w:r>
      <w:r>
        <w:rPr>
          <w:sz w:val="24"/>
        </w:rPr>
        <w:t>advised</w:t>
      </w:r>
      <w:r>
        <w:rPr>
          <w:spacing w:val="-3"/>
          <w:sz w:val="24"/>
        </w:rPr>
        <w:t xml:space="preserve"> </w:t>
      </w:r>
      <w:r>
        <w:rPr>
          <w:sz w:val="24"/>
        </w:rPr>
        <w:t>the</w:t>
      </w:r>
      <w:r>
        <w:rPr>
          <w:spacing w:val="-3"/>
          <w:sz w:val="24"/>
        </w:rPr>
        <w:t xml:space="preserve"> </w:t>
      </w:r>
      <w:r>
        <w:rPr>
          <w:sz w:val="24"/>
        </w:rPr>
        <w:t>grant</w:t>
      </w:r>
      <w:r>
        <w:rPr>
          <w:spacing w:val="-4"/>
          <w:sz w:val="24"/>
        </w:rPr>
        <w:t xml:space="preserve"> </w:t>
      </w:r>
      <w:r>
        <w:rPr>
          <w:sz w:val="24"/>
        </w:rPr>
        <w:t>applicant</w:t>
      </w:r>
      <w:r>
        <w:rPr>
          <w:spacing w:val="-4"/>
          <w:sz w:val="24"/>
        </w:rPr>
        <w:t xml:space="preserve"> </w:t>
      </w:r>
      <w:r>
        <w:rPr>
          <w:sz w:val="24"/>
        </w:rPr>
        <w:t>prior</w:t>
      </w:r>
      <w:r>
        <w:rPr>
          <w:spacing w:val="-3"/>
          <w:sz w:val="24"/>
        </w:rPr>
        <w:t xml:space="preserve"> </w:t>
      </w:r>
      <w:r>
        <w:rPr>
          <w:sz w:val="24"/>
        </w:rPr>
        <w:t>to</w:t>
      </w:r>
      <w:r>
        <w:rPr>
          <w:spacing w:val="-1"/>
          <w:sz w:val="24"/>
        </w:rPr>
        <w:t xml:space="preserve"> </w:t>
      </w:r>
      <w:r>
        <w:rPr>
          <w:sz w:val="24"/>
        </w:rPr>
        <w:t>the grant being approved that this would be the method of payment.</w:t>
      </w:r>
    </w:p>
    <w:p w14:paraId="381F6D9A" w14:textId="77777777" w:rsidR="00584B59" w:rsidRDefault="00584B59">
      <w:pPr>
        <w:pStyle w:val="BodyText"/>
        <w:spacing w:before="40"/>
      </w:pPr>
    </w:p>
    <w:p w14:paraId="28BC8E5B" w14:textId="77777777" w:rsidR="00584B59" w:rsidRDefault="00000000">
      <w:pPr>
        <w:pStyle w:val="ListParagraph"/>
        <w:numPr>
          <w:ilvl w:val="1"/>
          <w:numId w:val="29"/>
        </w:numPr>
        <w:tabs>
          <w:tab w:val="left" w:pos="1057"/>
          <w:tab w:val="left" w:pos="1060"/>
        </w:tabs>
        <w:spacing w:before="1" w:line="276" w:lineRule="auto"/>
        <w:ind w:left="1060" w:right="351" w:hanging="900"/>
        <w:jc w:val="both"/>
        <w:rPr>
          <w:sz w:val="24"/>
        </w:rPr>
      </w:pPr>
      <w:r>
        <w:rPr>
          <w:sz w:val="24"/>
        </w:rPr>
        <w:t>The Authority has resolved through this policy that other than in exceptional circumstances</w:t>
      </w:r>
      <w:r>
        <w:rPr>
          <w:spacing w:val="-3"/>
          <w:sz w:val="24"/>
        </w:rPr>
        <w:t xml:space="preserve"> </w:t>
      </w:r>
      <w:r>
        <w:rPr>
          <w:sz w:val="24"/>
        </w:rPr>
        <w:t>it</w:t>
      </w:r>
      <w:r>
        <w:rPr>
          <w:spacing w:val="-2"/>
          <w:sz w:val="24"/>
        </w:rPr>
        <w:t xml:space="preserve"> </w:t>
      </w:r>
      <w:r>
        <w:rPr>
          <w:sz w:val="24"/>
        </w:rPr>
        <w:t>will</w:t>
      </w:r>
      <w:r>
        <w:rPr>
          <w:spacing w:val="-3"/>
          <w:sz w:val="24"/>
        </w:rPr>
        <w:t xml:space="preserve"> </w:t>
      </w:r>
      <w:r>
        <w:rPr>
          <w:sz w:val="24"/>
        </w:rPr>
        <w:t>always</w:t>
      </w:r>
      <w:r>
        <w:rPr>
          <w:spacing w:val="-3"/>
          <w:sz w:val="24"/>
        </w:rPr>
        <w:t xml:space="preserve"> </w:t>
      </w:r>
      <w:r>
        <w:rPr>
          <w:sz w:val="24"/>
        </w:rPr>
        <w:t>pay</w:t>
      </w:r>
      <w:r>
        <w:rPr>
          <w:spacing w:val="-5"/>
          <w:sz w:val="24"/>
        </w:rPr>
        <w:t xml:space="preserve"> </w:t>
      </w:r>
      <w:r>
        <w:rPr>
          <w:sz w:val="24"/>
        </w:rPr>
        <w:t>the</w:t>
      </w:r>
      <w:r>
        <w:rPr>
          <w:spacing w:val="-4"/>
          <w:sz w:val="24"/>
        </w:rPr>
        <w:t xml:space="preserve"> </w:t>
      </w:r>
      <w:r>
        <w:rPr>
          <w:sz w:val="24"/>
        </w:rPr>
        <w:t>contractor</w:t>
      </w:r>
      <w:r>
        <w:rPr>
          <w:spacing w:val="-5"/>
          <w:sz w:val="24"/>
        </w:rPr>
        <w:t xml:space="preserve"> </w:t>
      </w:r>
      <w:proofErr w:type="gramStart"/>
      <w:r>
        <w:rPr>
          <w:sz w:val="24"/>
        </w:rPr>
        <w:t>direct</w:t>
      </w:r>
      <w:proofErr w:type="gramEnd"/>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grant</w:t>
      </w:r>
      <w:r>
        <w:rPr>
          <w:spacing w:val="-5"/>
          <w:sz w:val="24"/>
        </w:rPr>
        <w:t xml:space="preserve"> </w:t>
      </w:r>
      <w:r>
        <w:rPr>
          <w:sz w:val="24"/>
        </w:rPr>
        <w:t>applicant will be notified of this prior to the grant being approved.</w:t>
      </w:r>
    </w:p>
    <w:p w14:paraId="64ADF1A1" w14:textId="77777777" w:rsidR="00584B59" w:rsidRDefault="00584B59">
      <w:pPr>
        <w:pStyle w:val="BodyText"/>
        <w:spacing w:before="41"/>
      </w:pPr>
    </w:p>
    <w:p w14:paraId="001B8CA7" w14:textId="77777777" w:rsidR="00584B59" w:rsidRDefault="00000000">
      <w:pPr>
        <w:pStyle w:val="ListParagraph"/>
        <w:numPr>
          <w:ilvl w:val="1"/>
          <w:numId w:val="29"/>
        </w:numPr>
        <w:tabs>
          <w:tab w:val="left" w:pos="1060"/>
        </w:tabs>
        <w:spacing w:line="276" w:lineRule="auto"/>
        <w:ind w:left="1060" w:right="629" w:hanging="900"/>
        <w:rPr>
          <w:sz w:val="24"/>
        </w:rPr>
      </w:pP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inspect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once</w:t>
      </w:r>
      <w:r>
        <w:rPr>
          <w:spacing w:val="-2"/>
          <w:sz w:val="24"/>
        </w:rPr>
        <w:t xml:space="preserve"> </w:t>
      </w:r>
      <w:r>
        <w:rPr>
          <w:sz w:val="24"/>
        </w:rPr>
        <w:t>completed</w:t>
      </w:r>
      <w:r>
        <w:rPr>
          <w:spacing w:val="-4"/>
          <w:sz w:val="24"/>
        </w:rPr>
        <w:t xml:space="preserve"> </w:t>
      </w:r>
      <w:r>
        <w:rPr>
          <w:sz w:val="24"/>
        </w:rPr>
        <w:t>and</w:t>
      </w:r>
      <w:r>
        <w:rPr>
          <w:spacing w:val="-2"/>
          <w:sz w:val="24"/>
        </w:rPr>
        <w:t xml:space="preserve"> </w:t>
      </w:r>
      <w:r>
        <w:rPr>
          <w:sz w:val="24"/>
        </w:rPr>
        <w:t>if</w:t>
      </w:r>
      <w:r>
        <w:rPr>
          <w:spacing w:val="-2"/>
          <w:sz w:val="24"/>
        </w:rPr>
        <w:t xml:space="preserve"> </w:t>
      </w:r>
      <w:r>
        <w:rPr>
          <w:sz w:val="24"/>
        </w:rPr>
        <w:t>in</w:t>
      </w:r>
      <w:r>
        <w:rPr>
          <w:spacing w:val="-4"/>
          <w:sz w:val="24"/>
        </w:rPr>
        <w:t xml:space="preserve"> </w:t>
      </w:r>
      <w:r>
        <w:rPr>
          <w:sz w:val="24"/>
        </w:rPr>
        <w:t>their</w:t>
      </w:r>
      <w:r>
        <w:rPr>
          <w:spacing w:val="-7"/>
          <w:sz w:val="24"/>
        </w:rPr>
        <w:t xml:space="preserve"> </w:t>
      </w:r>
      <w:r>
        <w:rPr>
          <w:sz w:val="24"/>
        </w:rPr>
        <w:t>opinion the work has been done satisfactorily will pay the contractor direct to the value of the grant.</w:t>
      </w:r>
      <w:r>
        <w:rPr>
          <w:spacing w:val="40"/>
          <w:sz w:val="24"/>
        </w:rPr>
        <w:t xml:space="preserve"> </w:t>
      </w:r>
      <w:r>
        <w:rPr>
          <w:sz w:val="24"/>
        </w:rPr>
        <w:t>Any other payments that the grant applicant is responsible for must be made by the applicant.</w:t>
      </w:r>
    </w:p>
    <w:p w14:paraId="3BEF8A02" w14:textId="77777777" w:rsidR="00584B59" w:rsidRDefault="00584B59">
      <w:pPr>
        <w:pStyle w:val="BodyText"/>
        <w:spacing w:before="41"/>
      </w:pPr>
    </w:p>
    <w:p w14:paraId="6F8E3010" w14:textId="77777777" w:rsidR="00584B59" w:rsidRDefault="00000000">
      <w:pPr>
        <w:pStyle w:val="ListParagraph"/>
        <w:numPr>
          <w:ilvl w:val="1"/>
          <w:numId w:val="29"/>
        </w:numPr>
        <w:tabs>
          <w:tab w:val="left" w:pos="1060"/>
        </w:tabs>
        <w:spacing w:line="276" w:lineRule="auto"/>
        <w:ind w:left="1060" w:right="459" w:hanging="900"/>
        <w:rPr>
          <w:sz w:val="24"/>
        </w:rPr>
      </w:pPr>
      <w:r>
        <w:rPr>
          <w:sz w:val="24"/>
        </w:rPr>
        <w:t>If there is a dispute between the grant</w:t>
      </w:r>
      <w:r>
        <w:rPr>
          <w:spacing w:val="-1"/>
          <w:sz w:val="24"/>
        </w:rPr>
        <w:t xml:space="preserve"> </w:t>
      </w:r>
      <w:r>
        <w:rPr>
          <w:sz w:val="24"/>
        </w:rPr>
        <w:t xml:space="preserve">applicant and the contractor and the Authority is satisfied that the work has been completed to a satisfactory standard, payment of any outstanding grant money will be made to the </w:t>
      </w:r>
      <w:proofErr w:type="gramStart"/>
      <w:r>
        <w:rPr>
          <w:sz w:val="24"/>
        </w:rPr>
        <w:t>applicant</w:t>
      </w:r>
      <w:proofErr w:type="gramEnd"/>
      <w:r>
        <w:rPr>
          <w:sz w:val="24"/>
        </w:rPr>
        <w:t xml:space="preserve"> and it will be the responsibility of the applicant to pay the contractor. If the Authority is not satisfied with the standard of </w:t>
      </w:r>
      <w:proofErr w:type="gramStart"/>
      <w:r>
        <w:rPr>
          <w:sz w:val="24"/>
        </w:rPr>
        <w:t>work</w:t>
      </w:r>
      <w:proofErr w:type="gramEnd"/>
      <w:r>
        <w:rPr>
          <w:sz w:val="24"/>
        </w:rPr>
        <w:t xml:space="preserve"> it will retain the grant money until such time as any works issues have been resolved</w:t>
      </w:r>
      <w:r>
        <w:rPr>
          <w:spacing w:val="-3"/>
          <w:sz w:val="24"/>
        </w:rPr>
        <w:t xml:space="preserve"> </w:t>
      </w:r>
      <w:r>
        <w:rPr>
          <w:sz w:val="24"/>
        </w:rPr>
        <w:t>at</w:t>
      </w:r>
      <w:r>
        <w:rPr>
          <w:spacing w:val="-2"/>
          <w:sz w:val="24"/>
        </w:rPr>
        <w:t xml:space="preserve"> </w:t>
      </w:r>
      <w:r>
        <w:rPr>
          <w:sz w:val="24"/>
        </w:rPr>
        <w:t>which</w:t>
      </w:r>
      <w:r>
        <w:rPr>
          <w:spacing w:val="-3"/>
          <w:sz w:val="24"/>
        </w:rPr>
        <w:t xml:space="preserve"> </w:t>
      </w:r>
      <w:r>
        <w:rPr>
          <w:sz w:val="24"/>
        </w:rPr>
        <w:t>point</w:t>
      </w:r>
      <w:r>
        <w:rPr>
          <w:spacing w:val="-4"/>
          <w:sz w:val="24"/>
        </w:rPr>
        <w:t xml:space="preserve"> </w:t>
      </w:r>
      <w:r>
        <w:rPr>
          <w:sz w:val="24"/>
        </w:rPr>
        <w:t>it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2"/>
          <w:sz w:val="24"/>
        </w:rPr>
        <w:t xml:space="preserve"> </w:t>
      </w:r>
      <w:r>
        <w:rPr>
          <w:sz w:val="24"/>
        </w:rPr>
        <w:t>contractor</w:t>
      </w:r>
      <w:r>
        <w:rPr>
          <w:spacing w:val="-3"/>
          <w:sz w:val="24"/>
        </w:rPr>
        <w:t xml:space="preserve"> </w:t>
      </w:r>
      <w:r>
        <w:rPr>
          <w:sz w:val="24"/>
        </w:rPr>
        <w:t>or</w:t>
      </w:r>
      <w:r>
        <w:rPr>
          <w:spacing w:val="-4"/>
          <w:sz w:val="24"/>
        </w:rPr>
        <w:t xml:space="preserve"> </w:t>
      </w:r>
      <w:r>
        <w:rPr>
          <w:sz w:val="24"/>
        </w:rPr>
        <w:t>if</w:t>
      </w:r>
      <w:r>
        <w:rPr>
          <w:spacing w:val="-2"/>
          <w:sz w:val="24"/>
        </w:rPr>
        <w:t xml:space="preserve"> </w:t>
      </w:r>
      <w:r>
        <w:rPr>
          <w:sz w:val="24"/>
        </w:rPr>
        <w:t>the</w:t>
      </w:r>
      <w:r>
        <w:rPr>
          <w:spacing w:val="-2"/>
          <w:sz w:val="24"/>
        </w:rPr>
        <w:t xml:space="preserve"> </w:t>
      </w:r>
      <w:r>
        <w:rPr>
          <w:sz w:val="24"/>
        </w:rPr>
        <w:t>applicant</w:t>
      </w:r>
      <w:r>
        <w:rPr>
          <w:spacing w:val="-2"/>
          <w:sz w:val="24"/>
        </w:rPr>
        <w:t xml:space="preserve"> </w:t>
      </w:r>
      <w:r>
        <w:rPr>
          <w:sz w:val="24"/>
        </w:rPr>
        <w:t>is</w:t>
      </w:r>
      <w:r>
        <w:rPr>
          <w:spacing w:val="-4"/>
          <w:sz w:val="24"/>
        </w:rPr>
        <w:t xml:space="preserve"> </w:t>
      </w:r>
      <w:r>
        <w:rPr>
          <w:sz w:val="24"/>
        </w:rPr>
        <w:t>still</w:t>
      </w:r>
      <w:r>
        <w:rPr>
          <w:spacing w:val="-2"/>
          <w:sz w:val="24"/>
        </w:rPr>
        <w:t xml:space="preserve"> </w:t>
      </w:r>
      <w:r>
        <w:rPr>
          <w:sz w:val="24"/>
        </w:rPr>
        <w:t>not satisfied, it will pay the applicant.</w:t>
      </w:r>
    </w:p>
    <w:p w14:paraId="3CD6CD06" w14:textId="77777777" w:rsidR="00584B59" w:rsidRDefault="00584B59">
      <w:pPr>
        <w:pStyle w:val="BodyText"/>
        <w:spacing w:before="41"/>
      </w:pPr>
    </w:p>
    <w:p w14:paraId="178438B9" w14:textId="77777777" w:rsidR="00584B59" w:rsidRDefault="00000000">
      <w:pPr>
        <w:pStyle w:val="Heading1"/>
        <w:numPr>
          <w:ilvl w:val="1"/>
          <w:numId w:val="28"/>
        </w:numPr>
        <w:tabs>
          <w:tab w:val="left" w:pos="1059"/>
        </w:tabs>
        <w:ind w:left="1059" w:hanging="899"/>
      </w:pPr>
      <w:r>
        <w:t>Entitlement</w:t>
      </w:r>
      <w:r>
        <w:rPr>
          <w:spacing w:val="-6"/>
        </w:rPr>
        <w:t xml:space="preserve"> </w:t>
      </w:r>
      <w:r>
        <w:t>to</w:t>
      </w:r>
      <w:r>
        <w:rPr>
          <w:spacing w:val="-4"/>
        </w:rPr>
        <w:t xml:space="preserve"> </w:t>
      </w:r>
      <w:r>
        <w:t>a</w:t>
      </w:r>
      <w:r>
        <w:rPr>
          <w:spacing w:val="-3"/>
        </w:rPr>
        <w:t xml:space="preserve"> </w:t>
      </w:r>
      <w:r>
        <w:t>grant</w:t>
      </w:r>
      <w:r>
        <w:rPr>
          <w:spacing w:val="-5"/>
        </w:rPr>
        <w:t xml:space="preserve"> </w:t>
      </w:r>
      <w:proofErr w:type="gramStart"/>
      <w:r>
        <w:rPr>
          <w:spacing w:val="-2"/>
        </w:rPr>
        <w:t>ceases</w:t>
      </w:r>
      <w:proofErr w:type="gramEnd"/>
    </w:p>
    <w:p w14:paraId="4680C701" w14:textId="77777777" w:rsidR="00584B59" w:rsidRDefault="00584B59">
      <w:pPr>
        <w:pStyle w:val="BodyText"/>
        <w:spacing w:before="84"/>
        <w:rPr>
          <w:b/>
        </w:rPr>
      </w:pPr>
    </w:p>
    <w:p w14:paraId="555F5B3C" w14:textId="77777777" w:rsidR="00584B59" w:rsidRDefault="00000000">
      <w:pPr>
        <w:pStyle w:val="ListParagraph"/>
        <w:numPr>
          <w:ilvl w:val="1"/>
          <w:numId w:val="28"/>
        </w:numPr>
        <w:tabs>
          <w:tab w:val="left" w:pos="1060"/>
        </w:tabs>
        <w:spacing w:line="276" w:lineRule="auto"/>
        <w:ind w:right="310"/>
        <w:rPr>
          <w:sz w:val="24"/>
        </w:rPr>
      </w:pPr>
      <w:r>
        <w:rPr>
          <w:sz w:val="24"/>
        </w:rPr>
        <w:t>Where a grant applicant ceases to be entitled to a grant before completion</w:t>
      </w:r>
      <w:r>
        <w:rPr>
          <w:spacing w:val="40"/>
          <w:sz w:val="24"/>
        </w:rPr>
        <w:t xml:space="preserve"> </w:t>
      </w:r>
      <w:r>
        <w:rPr>
          <w:sz w:val="24"/>
        </w:rPr>
        <w:t>of the works the legislation states that the Authority cannot pay any grant or any further instalments (as the case may be) after that date. If the grant applicant makes an owner’s application, he ceases to be entitled to a grant when he ceases to have a qualifying owner’s interest or ceases to have the intention specified in the owner’s certificate which accompanied the grant application.</w:t>
      </w:r>
      <w:r>
        <w:rPr>
          <w:spacing w:val="40"/>
          <w:sz w:val="24"/>
        </w:rPr>
        <w:t xml:space="preserve"> </w:t>
      </w:r>
      <w:r>
        <w:rPr>
          <w:sz w:val="24"/>
        </w:rPr>
        <w:t>If</w:t>
      </w:r>
      <w:r>
        <w:rPr>
          <w:spacing w:val="-1"/>
          <w:sz w:val="24"/>
        </w:rPr>
        <w:t xml:space="preserve"> </w:t>
      </w:r>
      <w:r>
        <w:rPr>
          <w:sz w:val="24"/>
        </w:rPr>
        <w:t>the</w:t>
      </w:r>
      <w:r>
        <w:rPr>
          <w:spacing w:val="-3"/>
          <w:sz w:val="24"/>
        </w:rPr>
        <w:t xml:space="preserve"> </w:t>
      </w:r>
      <w:r>
        <w:rPr>
          <w:sz w:val="24"/>
        </w:rPr>
        <w:t>grant</w:t>
      </w:r>
      <w:r>
        <w:rPr>
          <w:spacing w:val="-1"/>
          <w:sz w:val="24"/>
        </w:rPr>
        <w:t xml:space="preserve"> </w:t>
      </w:r>
      <w:r>
        <w:rPr>
          <w:sz w:val="24"/>
        </w:rPr>
        <w:t>applicant</w:t>
      </w:r>
      <w:r>
        <w:rPr>
          <w:spacing w:val="-4"/>
          <w:sz w:val="24"/>
        </w:rPr>
        <w:t xml:space="preserve"> </w:t>
      </w:r>
      <w:r>
        <w:rPr>
          <w:sz w:val="24"/>
        </w:rPr>
        <w:t>makes</w:t>
      </w:r>
      <w:r>
        <w:rPr>
          <w:spacing w:val="-2"/>
          <w:sz w:val="24"/>
        </w:rPr>
        <w:t xml:space="preserve"> </w:t>
      </w:r>
      <w:r>
        <w:rPr>
          <w:sz w:val="24"/>
        </w:rPr>
        <w:t>a</w:t>
      </w:r>
      <w:r>
        <w:rPr>
          <w:spacing w:val="-3"/>
          <w:sz w:val="24"/>
        </w:rPr>
        <w:t xml:space="preserve"> </w:t>
      </w:r>
      <w:r>
        <w:rPr>
          <w:sz w:val="24"/>
        </w:rPr>
        <w:t>tenant’s</w:t>
      </w:r>
      <w:r>
        <w:rPr>
          <w:spacing w:val="-4"/>
          <w:sz w:val="24"/>
        </w:rPr>
        <w:t xml:space="preserve"> </w:t>
      </w:r>
      <w:r>
        <w:rPr>
          <w:sz w:val="24"/>
        </w:rPr>
        <w:t>application,</w:t>
      </w:r>
      <w:r>
        <w:rPr>
          <w:spacing w:val="-4"/>
          <w:sz w:val="24"/>
        </w:rPr>
        <w:t xml:space="preserve"> </w:t>
      </w:r>
      <w:r>
        <w:rPr>
          <w:sz w:val="24"/>
        </w:rPr>
        <w:t>he</w:t>
      </w:r>
      <w:r>
        <w:rPr>
          <w:spacing w:val="-3"/>
          <w:sz w:val="24"/>
        </w:rPr>
        <w:t xml:space="preserve"> </w:t>
      </w:r>
      <w:r>
        <w:rPr>
          <w:sz w:val="24"/>
        </w:rPr>
        <w:t>ceases</w:t>
      </w:r>
      <w:r>
        <w:rPr>
          <w:spacing w:val="-4"/>
          <w:sz w:val="24"/>
        </w:rPr>
        <w:t xml:space="preserve"> </w:t>
      </w:r>
      <w:r>
        <w:rPr>
          <w:sz w:val="24"/>
        </w:rPr>
        <w:t>to be entitled to a grant when he ceases to be a qualifying tenant of the</w:t>
      </w:r>
    </w:p>
    <w:p w14:paraId="463BFFE3"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06D4814F" w14:textId="77777777" w:rsidR="00584B59" w:rsidRDefault="00000000">
      <w:pPr>
        <w:pStyle w:val="BodyText"/>
        <w:spacing w:before="102" w:line="276" w:lineRule="auto"/>
        <w:ind w:left="1060" w:right="410"/>
      </w:pPr>
      <w:r>
        <w:lastRenderedPageBreak/>
        <w:t>dwelling</w:t>
      </w:r>
      <w:r>
        <w:rPr>
          <w:spacing w:val="-2"/>
        </w:rPr>
        <w:t xml:space="preserve"> </w:t>
      </w:r>
      <w:r>
        <w:t>or</w:t>
      </w:r>
      <w:r>
        <w:rPr>
          <w:spacing w:val="-4"/>
        </w:rPr>
        <w:t xml:space="preserve"> </w:t>
      </w:r>
      <w:r>
        <w:t>if</w:t>
      </w:r>
      <w:r>
        <w:rPr>
          <w:spacing w:val="-5"/>
        </w:rPr>
        <w:t xml:space="preserve"> </w:t>
      </w:r>
      <w:r>
        <w:t>the</w:t>
      </w:r>
      <w:r>
        <w:rPr>
          <w:spacing w:val="-4"/>
        </w:rPr>
        <w:t xml:space="preserve"> </w:t>
      </w:r>
      <w:r>
        <w:t>landlord</w:t>
      </w:r>
      <w:r>
        <w:rPr>
          <w:spacing w:val="-2"/>
        </w:rPr>
        <w:t xml:space="preserve"> </w:t>
      </w:r>
      <w:r>
        <w:t>ceases</w:t>
      </w:r>
      <w:r>
        <w:rPr>
          <w:spacing w:val="-5"/>
        </w:rPr>
        <w:t xml:space="preserve"> </w:t>
      </w:r>
      <w:r>
        <w:t>to</w:t>
      </w:r>
      <w:r>
        <w:rPr>
          <w:spacing w:val="-4"/>
        </w:rPr>
        <w:t xml:space="preserve"> </w:t>
      </w:r>
      <w:r>
        <w:t>have</w:t>
      </w:r>
      <w:r>
        <w:rPr>
          <w:spacing w:val="-2"/>
        </w:rPr>
        <w:t xml:space="preserve"> </w:t>
      </w:r>
      <w:r>
        <w:t>the</w:t>
      </w:r>
      <w:r>
        <w:rPr>
          <w:spacing w:val="-2"/>
        </w:rPr>
        <w:t xml:space="preserve"> </w:t>
      </w:r>
      <w:r>
        <w:t>intention</w:t>
      </w:r>
      <w:r>
        <w:rPr>
          <w:spacing w:val="-2"/>
        </w:rPr>
        <w:t xml:space="preserve"> </w:t>
      </w:r>
      <w:r>
        <w:t>specified</w:t>
      </w:r>
      <w:r>
        <w:rPr>
          <w:spacing w:val="-2"/>
        </w:rPr>
        <w:t xml:space="preserve"> </w:t>
      </w:r>
      <w:r>
        <w:t>in</w:t>
      </w:r>
      <w:r>
        <w:rPr>
          <w:spacing w:val="-2"/>
        </w:rPr>
        <w:t xml:space="preserve"> </w:t>
      </w:r>
      <w:r>
        <w:t>the owner’s certificate submitted with the application.</w:t>
      </w:r>
    </w:p>
    <w:p w14:paraId="21715F03" w14:textId="77777777" w:rsidR="00584B59" w:rsidRDefault="00584B59">
      <w:pPr>
        <w:pStyle w:val="BodyText"/>
        <w:spacing w:before="42"/>
      </w:pPr>
    </w:p>
    <w:p w14:paraId="1556A91E" w14:textId="77777777" w:rsidR="00584B59" w:rsidRDefault="00000000">
      <w:pPr>
        <w:pStyle w:val="ListParagraph"/>
        <w:numPr>
          <w:ilvl w:val="1"/>
          <w:numId w:val="28"/>
        </w:numPr>
        <w:tabs>
          <w:tab w:val="left" w:pos="1060"/>
        </w:tabs>
        <w:spacing w:line="276" w:lineRule="auto"/>
        <w:ind w:right="443"/>
        <w:rPr>
          <w:sz w:val="24"/>
        </w:rPr>
      </w:pPr>
      <w:r>
        <w:rPr>
          <w:sz w:val="24"/>
        </w:rPr>
        <w:t>The Authority has the right under the legislation to demand any instalment that</w:t>
      </w:r>
      <w:r>
        <w:rPr>
          <w:spacing w:val="-5"/>
          <w:sz w:val="24"/>
        </w:rPr>
        <w:t xml:space="preserve"> </w:t>
      </w:r>
      <w:r>
        <w:rPr>
          <w:sz w:val="24"/>
        </w:rPr>
        <w:t>has</w:t>
      </w:r>
      <w:r>
        <w:rPr>
          <w:spacing w:val="-5"/>
          <w:sz w:val="24"/>
        </w:rPr>
        <w:t xml:space="preserve"> </w:t>
      </w:r>
      <w:r>
        <w:rPr>
          <w:sz w:val="24"/>
        </w:rPr>
        <w:t>already</w:t>
      </w:r>
      <w:r>
        <w:rPr>
          <w:spacing w:val="-5"/>
          <w:sz w:val="24"/>
        </w:rPr>
        <w:t xml:space="preserve"> </w:t>
      </w:r>
      <w:r>
        <w:rPr>
          <w:sz w:val="24"/>
        </w:rPr>
        <w:t>been</w:t>
      </w:r>
      <w:r>
        <w:rPr>
          <w:spacing w:val="-4"/>
          <w:sz w:val="24"/>
        </w:rPr>
        <w:t xml:space="preserve"> </w:t>
      </w:r>
      <w:r>
        <w:rPr>
          <w:sz w:val="24"/>
        </w:rPr>
        <w:t>paid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repaid</w:t>
      </w:r>
      <w:r>
        <w:rPr>
          <w:spacing w:val="-2"/>
          <w:sz w:val="24"/>
        </w:rPr>
        <w:t xml:space="preserve"> </w:t>
      </w:r>
      <w:r>
        <w:rPr>
          <w:sz w:val="24"/>
        </w:rPr>
        <w:t>forthwith</w:t>
      </w:r>
      <w:r>
        <w:rPr>
          <w:spacing w:val="-2"/>
          <w:sz w:val="24"/>
        </w:rPr>
        <w:t xml:space="preserve"> </w:t>
      </w:r>
      <w:r>
        <w:rPr>
          <w:sz w:val="24"/>
        </w:rPr>
        <w:t>together</w:t>
      </w:r>
      <w:r>
        <w:rPr>
          <w:spacing w:val="-4"/>
          <w:sz w:val="24"/>
        </w:rPr>
        <w:t xml:space="preserve"> </w:t>
      </w:r>
      <w:r>
        <w:rPr>
          <w:sz w:val="24"/>
        </w:rPr>
        <w:t>with</w:t>
      </w:r>
      <w:r>
        <w:rPr>
          <w:spacing w:val="-2"/>
          <w:sz w:val="24"/>
        </w:rPr>
        <w:t xml:space="preserve"> </w:t>
      </w:r>
      <w:r>
        <w:rPr>
          <w:sz w:val="24"/>
        </w:rPr>
        <w:t>interest</w:t>
      </w:r>
      <w:r>
        <w:rPr>
          <w:spacing w:val="-2"/>
          <w:sz w:val="24"/>
        </w:rPr>
        <w:t xml:space="preserve"> </w:t>
      </w:r>
      <w:r>
        <w:rPr>
          <w:sz w:val="24"/>
        </w:rPr>
        <w:t xml:space="preserve">from the date on which it was paid until repayment. The Authority will consider each case on its own merits in deciding whether to recover any such </w:t>
      </w:r>
      <w:r>
        <w:rPr>
          <w:spacing w:val="-2"/>
          <w:sz w:val="24"/>
        </w:rPr>
        <w:t>payments.</w:t>
      </w:r>
    </w:p>
    <w:p w14:paraId="38A2B220" w14:textId="77777777" w:rsidR="00584B59" w:rsidRDefault="00584B59">
      <w:pPr>
        <w:pStyle w:val="BodyText"/>
        <w:spacing w:before="40"/>
      </w:pPr>
    </w:p>
    <w:p w14:paraId="54984160" w14:textId="77777777" w:rsidR="00584B59" w:rsidRDefault="00000000">
      <w:pPr>
        <w:pStyle w:val="Heading1"/>
        <w:numPr>
          <w:ilvl w:val="1"/>
          <w:numId w:val="27"/>
        </w:numPr>
        <w:tabs>
          <w:tab w:val="left" w:pos="1059"/>
        </w:tabs>
        <w:ind w:left="1059" w:hanging="899"/>
      </w:pPr>
      <w:r>
        <w:t>Changes</w:t>
      </w:r>
      <w:r>
        <w:rPr>
          <w:spacing w:val="-4"/>
        </w:rPr>
        <w:t xml:space="preserve"> </w:t>
      </w:r>
      <w:r>
        <w:t>in</w:t>
      </w:r>
      <w:r>
        <w:rPr>
          <w:spacing w:val="-7"/>
        </w:rPr>
        <w:t xml:space="preserve"> </w:t>
      </w:r>
      <w:r>
        <w:rPr>
          <w:spacing w:val="-2"/>
        </w:rPr>
        <w:t>circumstances</w:t>
      </w:r>
    </w:p>
    <w:p w14:paraId="7010F237" w14:textId="77777777" w:rsidR="00584B59" w:rsidRDefault="00584B59">
      <w:pPr>
        <w:pStyle w:val="BodyText"/>
        <w:spacing w:before="84"/>
        <w:rPr>
          <w:b/>
        </w:rPr>
      </w:pPr>
    </w:p>
    <w:p w14:paraId="552908DD" w14:textId="77777777" w:rsidR="00584B59" w:rsidRDefault="00000000">
      <w:pPr>
        <w:pStyle w:val="ListParagraph"/>
        <w:numPr>
          <w:ilvl w:val="1"/>
          <w:numId w:val="27"/>
        </w:numPr>
        <w:tabs>
          <w:tab w:val="left" w:pos="1060"/>
        </w:tabs>
        <w:spacing w:line="276" w:lineRule="auto"/>
        <w:ind w:right="495"/>
        <w:rPr>
          <w:sz w:val="24"/>
        </w:rPr>
      </w:pPr>
      <w:r>
        <w:rPr>
          <w:sz w:val="24"/>
        </w:rPr>
        <w:t>In</w:t>
      </w:r>
      <w:r>
        <w:rPr>
          <w:spacing w:val="-2"/>
          <w:sz w:val="24"/>
        </w:rPr>
        <w:t xml:space="preserve"> </w:t>
      </w:r>
      <w:r>
        <w:rPr>
          <w:sz w:val="24"/>
        </w:rPr>
        <w:t>some</w:t>
      </w:r>
      <w:r>
        <w:rPr>
          <w:spacing w:val="-2"/>
          <w:sz w:val="24"/>
        </w:rPr>
        <w:t xml:space="preserve"> </w:t>
      </w:r>
      <w:proofErr w:type="gramStart"/>
      <w:r>
        <w:rPr>
          <w:sz w:val="24"/>
        </w:rPr>
        <w:t>cases</w:t>
      </w:r>
      <w:proofErr w:type="gramEnd"/>
      <w:r>
        <w:rPr>
          <w:spacing w:val="-5"/>
          <w:sz w:val="24"/>
        </w:rPr>
        <w:t xml:space="preserve"> </w:t>
      </w:r>
      <w:r>
        <w:rPr>
          <w:sz w:val="24"/>
        </w:rPr>
        <w:t>there</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change</w:t>
      </w:r>
      <w:r>
        <w:rPr>
          <w:spacing w:val="-2"/>
          <w:sz w:val="24"/>
        </w:rPr>
        <w:t xml:space="preserve"> </w:t>
      </w:r>
      <w:r>
        <w:rPr>
          <w:sz w:val="24"/>
        </w:rPr>
        <w:t>in</w:t>
      </w:r>
      <w:r>
        <w:rPr>
          <w:spacing w:val="-2"/>
          <w:sz w:val="24"/>
        </w:rPr>
        <w:t xml:space="preserve"> </w:t>
      </w:r>
      <w:r>
        <w:rPr>
          <w:sz w:val="24"/>
        </w:rPr>
        <w:t>circumstances</w:t>
      </w:r>
      <w:r>
        <w:rPr>
          <w:spacing w:val="-3"/>
          <w:sz w:val="24"/>
        </w:rPr>
        <w:t xml:space="preserve"> </w:t>
      </w:r>
      <w:r>
        <w:rPr>
          <w:sz w:val="24"/>
        </w:rPr>
        <w:t>after</w:t>
      </w:r>
      <w:r>
        <w:rPr>
          <w:spacing w:val="-4"/>
          <w:sz w:val="24"/>
        </w:rPr>
        <w:t xml:space="preserve"> </w:t>
      </w:r>
      <w:r>
        <w:rPr>
          <w:sz w:val="24"/>
        </w:rPr>
        <w:t>the</w:t>
      </w:r>
      <w:r>
        <w:rPr>
          <w:spacing w:val="-4"/>
          <w:sz w:val="24"/>
        </w:rPr>
        <w:t xml:space="preserve"> </w:t>
      </w:r>
      <w:r>
        <w:rPr>
          <w:sz w:val="24"/>
        </w:rPr>
        <w:t>grant</w:t>
      </w:r>
      <w:r>
        <w:rPr>
          <w:spacing w:val="-5"/>
          <w:sz w:val="24"/>
        </w:rPr>
        <w:t xml:space="preserve"> </w:t>
      </w:r>
      <w:r>
        <w:rPr>
          <w:sz w:val="24"/>
        </w:rPr>
        <w:t>has</w:t>
      </w:r>
      <w:r>
        <w:rPr>
          <w:spacing w:val="-3"/>
          <w:sz w:val="24"/>
        </w:rPr>
        <w:t xml:space="preserve"> </w:t>
      </w:r>
      <w:r>
        <w:rPr>
          <w:sz w:val="24"/>
        </w:rPr>
        <w:t>been approved that affects the payment of grant.</w:t>
      </w:r>
      <w:r>
        <w:rPr>
          <w:spacing w:val="40"/>
          <w:sz w:val="24"/>
        </w:rPr>
        <w:t xml:space="preserve"> </w:t>
      </w:r>
      <w:r>
        <w:rPr>
          <w:sz w:val="24"/>
        </w:rPr>
        <w:t xml:space="preserve">These circumstances (which are prescribed in the legislation) </w:t>
      </w:r>
      <w:proofErr w:type="gramStart"/>
      <w:r>
        <w:rPr>
          <w:sz w:val="24"/>
        </w:rPr>
        <w:t>are;</w:t>
      </w:r>
      <w:proofErr w:type="gramEnd"/>
    </w:p>
    <w:p w14:paraId="2245DAE2" w14:textId="77777777" w:rsidR="00584B59" w:rsidRDefault="00584B59">
      <w:pPr>
        <w:pStyle w:val="BodyText"/>
        <w:spacing w:before="42"/>
      </w:pPr>
    </w:p>
    <w:p w14:paraId="6CEAC659" w14:textId="77777777" w:rsidR="00584B59" w:rsidRDefault="00000000">
      <w:pPr>
        <w:pStyle w:val="ListParagraph"/>
        <w:numPr>
          <w:ilvl w:val="2"/>
          <w:numId w:val="27"/>
        </w:numPr>
        <w:tabs>
          <w:tab w:val="left" w:pos="1960"/>
        </w:tabs>
        <w:spacing w:line="276" w:lineRule="auto"/>
        <w:ind w:right="426"/>
        <w:rPr>
          <w:sz w:val="24"/>
        </w:rPr>
      </w:pPr>
      <w:r>
        <w:rPr>
          <w:sz w:val="24"/>
        </w:rPr>
        <w:t>Where</w:t>
      </w:r>
      <w:r>
        <w:rPr>
          <w:spacing w:val="-4"/>
          <w:sz w:val="24"/>
        </w:rPr>
        <w:t xml:space="preserve"> </w:t>
      </w:r>
      <w:r>
        <w:rPr>
          <w:sz w:val="24"/>
        </w:rPr>
        <w:t>the</w:t>
      </w:r>
      <w:r>
        <w:rPr>
          <w:spacing w:val="-2"/>
          <w:sz w:val="24"/>
        </w:rPr>
        <w:t xml:space="preserve"> </w:t>
      </w:r>
      <w:r>
        <w:rPr>
          <w:sz w:val="24"/>
        </w:rPr>
        <w:t>works</w:t>
      </w:r>
      <w:r>
        <w:rPr>
          <w:spacing w:val="-3"/>
          <w:sz w:val="24"/>
        </w:rPr>
        <w:t xml:space="preserve"> </w:t>
      </w:r>
      <w:r>
        <w:rPr>
          <w:sz w:val="24"/>
        </w:rPr>
        <w:t>cease</w:t>
      </w:r>
      <w:r>
        <w:rPr>
          <w:spacing w:val="-2"/>
          <w:sz w:val="24"/>
        </w:rPr>
        <w:t xml:space="preserve"> </w:t>
      </w:r>
      <w:r>
        <w:rPr>
          <w:sz w:val="24"/>
        </w:rPr>
        <w:t>to</w:t>
      </w:r>
      <w:r>
        <w:rPr>
          <w:spacing w:val="-4"/>
          <w:sz w:val="24"/>
        </w:rPr>
        <w:t xml:space="preserve"> </w:t>
      </w:r>
      <w:r>
        <w:rPr>
          <w:sz w:val="24"/>
        </w:rPr>
        <w:t>be</w:t>
      </w:r>
      <w:r>
        <w:rPr>
          <w:spacing w:val="-4"/>
          <w:sz w:val="24"/>
        </w:rPr>
        <w:t xml:space="preserve"> </w:t>
      </w:r>
      <w:r>
        <w:rPr>
          <w:sz w:val="24"/>
        </w:rPr>
        <w:t>necessary</w:t>
      </w:r>
      <w:r>
        <w:rPr>
          <w:spacing w:val="-3"/>
          <w:sz w:val="24"/>
        </w:rPr>
        <w:t xml:space="preserve"> </w:t>
      </w:r>
      <w:r>
        <w:rPr>
          <w:sz w:val="24"/>
        </w:rPr>
        <w:t>or</w:t>
      </w:r>
      <w:r>
        <w:rPr>
          <w:spacing w:val="-4"/>
          <w:sz w:val="24"/>
        </w:rPr>
        <w:t xml:space="preserve"> </w:t>
      </w:r>
      <w:r>
        <w:rPr>
          <w:sz w:val="24"/>
        </w:rPr>
        <w:t>appropriate</w:t>
      </w:r>
      <w:r>
        <w:rPr>
          <w:spacing w:val="-2"/>
          <w:sz w:val="24"/>
        </w:rPr>
        <w:t xml:space="preserve"> </w:t>
      </w:r>
      <w:r>
        <w:rPr>
          <w:sz w:val="24"/>
        </w:rPr>
        <w:t>to</w:t>
      </w:r>
      <w:r>
        <w:rPr>
          <w:spacing w:val="-4"/>
          <w:sz w:val="24"/>
        </w:rPr>
        <w:t xml:space="preserve"> </w:t>
      </w:r>
      <w:r>
        <w:rPr>
          <w:sz w:val="24"/>
        </w:rPr>
        <w:t>meet</w:t>
      </w:r>
      <w:r>
        <w:rPr>
          <w:spacing w:val="-5"/>
          <w:sz w:val="24"/>
        </w:rPr>
        <w:t xml:space="preserve"> </w:t>
      </w:r>
      <w:r>
        <w:rPr>
          <w:sz w:val="24"/>
        </w:rPr>
        <w:t xml:space="preserve">the needs of the disabled </w:t>
      </w:r>
      <w:proofErr w:type="gramStart"/>
      <w:r>
        <w:rPr>
          <w:sz w:val="24"/>
        </w:rPr>
        <w:t>occupant;</w:t>
      </w:r>
      <w:proofErr w:type="gramEnd"/>
    </w:p>
    <w:p w14:paraId="05C831A8" w14:textId="77777777" w:rsidR="00584B59" w:rsidRDefault="00584B59">
      <w:pPr>
        <w:pStyle w:val="BodyText"/>
        <w:spacing w:before="39"/>
      </w:pPr>
    </w:p>
    <w:p w14:paraId="6C25AE1B" w14:textId="77777777" w:rsidR="00584B59" w:rsidRDefault="00000000">
      <w:pPr>
        <w:pStyle w:val="ListParagraph"/>
        <w:numPr>
          <w:ilvl w:val="2"/>
          <w:numId w:val="27"/>
        </w:numPr>
        <w:tabs>
          <w:tab w:val="left" w:pos="1959"/>
        </w:tabs>
        <w:ind w:left="1959" w:hanging="947"/>
        <w:rPr>
          <w:sz w:val="24"/>
        </w:rPr>
      </w:pPr>
      <w:r>
        <w:rPr>
          <w:sz w:val="24"/>
        </w:rPr>
        <w:t>The</w:t>
      </w:r>
      <w:r>
        <w:rPr>
          <w:spacing w:val="-7"/>
          <w:sz w:val="24"/>
        </w:rPr>
        <w:t xml:space="preserve"> </w:t>
      </w:r>
      <w:r>
        <w:rPr>
          <w:sz w:val="24"/>
        </w:rPr>
        <w:t>disabled</w:t>
      </w:r>
      <w:r>
        <w:rPr>
          <w:spacing w:val="-9"/>
          <w:sz w:val="24"/>
        </w:rPr>
        <w:t xml:space="preserve"> </w:t>
      </w:r>
      <w:r>
        <w:rPr>
          <w:sz w:val="24"/>
        </w:rPr>
        <w:t>occupant</w:t>
      </w:r>
      <w:r>
        <w:rPr>
          <w:spacing w:val="-10"/>
          <w:sz w:val="24"/>
        </w:rPr>
        <w:t xml:space="preserve"> </w:t>
      </w:r>
      <w:r>
        <w:rPr>
          <w:sz w:val="24"/>
        </w:rPr>
        <w:t>ceases</w:t>
      </w:r>
      <w:r>
        <w:rPr>
          <w:spacing w:val="-9"/>
          <w:sz w:val="24"/>
        </w:rPr>
        <w:t xml:space="preserve"> </w:t>
      </w:r>
      <w:r>
        <w:rPr>
          <w:sz w:val="24"/>
        </w:rPr>
        <w:t>to</w:t>
      </w:r>
      <w:r>
        <w:rPr>
          <w:spacing w:val="-9"/>
          <w:sz w:val="24"/>
        </w:rPr>
        <w:t xml:space="preserve"> </w:t>
      </w:r>
      <w:r>
        <w:rPr>
          <w:sz w:val="24"/>
        </w:rPr>
        <w:t>occupy</w:t>
      </w:r>
      <w:r>
        <w:rPr>
          <w:spacing w:val="-7"/>
          <w:sz w:val="24"/>
        </w:rPr>
        <w:t xml:space="preserve"> </w:t>
      </w:r>
      <w:r>
        <w:rPr>
          <w:sz w:val="24"/>
        </w:rPr>
        <w:t>the</w:t>
      </w:r>
      <w:r>
        <w:rPr>
          <w:spacing w:val="-9"/>
          <w:sz w:val="24"/>
        </w:rPr>
        <w:t xml:space="preserve"> </w:t>
      </w:r>
      <w:r>
        <w:rPr>
          <w:sz w:val="24"/>
        </w:rPr>
        <w:t>dwelling;</w:t>
      </w:r>
      <w:r>
        <w:rPr>
          <w:spacing w:val="-7"/>
          <w:sz w:val="24"/>
        </w:rPr>
        <w:t xml:space="preserve"> </w:t>
      </w:r>
      <w:r>
        <w:rPr>
          <w:spacing w:val="-5"/>
          <w:sz w:val="24"/>
        </w:rPr>
        <w:t>or</w:t>
      </w:r>
    </w:p>
    <w:p w14:paraId="7C9524DC" w14:textId="77777777" w:rsidR="00584B59" w:rsidRDefault="00584B59">
      <w:pPr>
        <w:pStyle w:val="BodyText"/>
        <w:spacing w:before="84"/>
      </w:pPr>
    </w:p>
    <w:p w14:paraId="00B41139" w14:textId="77777777" w:rsidR="00584B59" w:rsidRDefault="00000000">
      <w:pPr>
        <w:pStyle w:val="ListParagraph"/>
        <w:numPr>
          <w:ilvl w:val="2"/>
          <w:numId w:val="27"/>
        </w:numPr>
        <w:tabs>
          <w:tab w:val="left" w:pos="1959"/>
        </w:tabs>
        <w:ind w:left="1959" w:hanging="947"/>
        <w:rPr>
          <w:sz w:val="24"/>
        </w:rPr>
      </w:pPr>
      <w:r>
        <w:rPr>
          <w:sz w:val="24"/>
        </w:rPr>
        <w:t>The</w:t>
      </w:r>
      <w:r>
        <w:rPr>
          <w:spacing w:val="-9"/>
          <w:sz w:val="24"/>
        </w:rPr>
        <w:t xml:space="preserve"> </w:t>
      </w:r>
      <w:r>
        <w:rPr>
          <w:sz w:val="24"/>
        </w:rPr>
        <w:t>disabled</w:t>
      </w:r>
      <w:r>
        <w:rPr>
          <w:spacing w:val="-10"/>
          <w:sz w:val="24"/>
        </w:rPr>
        <w:t xml:space="preserve"> </w:t>
      </w:r>
      <w:r>
        <w:rPr>
          <w:sz w:val="24"/>
        </w:rPr>
        <w:t>occupant</w:t>
      </w:r>
      <w:r>
        <w:rPr>
          <w:spacing w:val="-11"/>
          <w:sz w:val="24"/>
        </w:rPr>
        <w:t xml:space="preserve"> </w:t>
      </w:r>
      <w:r>
        <w:rPr>
          <w:spacing w:val="-4"/>
          <w:sz w:val="24"/>
        </w:rPr>
        <w:t>dies.</w:t>
      </w:r>
    </w:p>
    <w:p w14:paraId="17057095" w14:textId="77777777" w:rsidR="00584B59" w:rsidRDefault="00584B59">
      <w:pPr>
        <w:pStyle w:val="BodyText"/>
        <w:spacing w:before="82"/>
      </w:pPr>
    </w:p>
    <w:p w14:paraId="46BCB270" w14:textId="77777777" w:rsidR="00584B59" w:rsidRDefault="00000000">
      <w:pPr>
        <w:pStyle w:val="ListParagraph"/>
        <w:numPr>
          <w:ilvl w:val="1"/>
          <w:numId w:val="27"/>
        </w:numPr>
        <w:tabs>
          <w:tab w:val="left" w:pos="1060"/>
        </w:tabs>
        <w:spacing w:line="276" w:lineRule="auto"/>
        <w:ind w:right="310"/>
        <w:rPr>
          <w:sz w:val="24"/>
        </w:rPr>
      </w:pPr>
      <w:r>
        <w:rPr>
          <w:sz w:val="24"/>
        </w:rPr>
        <w:t>In</w:t>
      </w:r>
      <w:r>
        <w:rPr>
          <w:spacing w:val="-3"/>
          <w:sz w:val="24"/>
        </w:rPr>
        <w:t xml:space="preserve"> </w:t>
      </w:r>
      <w:r>
        <w:rPr>
          <w:sz w:val="24"/>
        </w:rPr>
        <w:t>such</w:t>
      </w:r>
      <w:r>
        <w:rPr>
          <w:spacing w:val="-3"/>
          <w:sz w:val="24"/>
        </w:rPr>
        <w:t xml:space="preserve"> </w:t>
      </w:r>
      <w:r>
        <w:rPr>
          <w:sz w:val="24"/>
        </w:rPr>
        <w:t>circumstances,</w:t>
      </w:r>
      <w:r>
        <w:rPr>
          <w:spacing w:val="-6"/>
          <w:sz w:val="24"/>
        </w:rPr>
        <w:t xml:space="preserve"> </w:t>
      </w:r>
      <w:r>
        <w:rPr>
          <w:sz w:val="24"/>
        </w:rPr>
        <w:t>the</w:t>
      </w:r>
      <w:r>
        <w:rPr>
          <w:spacing w:val="-3"/>
          <w:sz w:val="24"/>
        </w:rPr>
        <w:t xml:space="preserve"> </w:t>
      </w:r>
      <w:r>
        <w:rPr>
          <w:sz w:val="24"/>
        </w:rPr>
        <w:t>legislation</w:t>
      </w:r>
      <w:r>
        <w:rPr>
          <w:spacing w:val="-3"/>
          <w:sz w:val="24"/>
        </w:rPr>
        <w:t xml:space="preserve"> </w:t>
      </w:r>
      <w:r>
        <w:rPr>
          <w:sz w:val="24"/>
        </w:rPr>
        <w:t>states</w:t>
      </w:r>
      <w:r>
        <w:rPr>
          <w:spacing w:val="-4"/>
          <w:sz w:val="24"/>
        </w:rPr>
        <w:t xml:space="preserve"> </w:t>
      </w:r>
      <w:r>
        <w:rPr>
          <w:sz w:val="24"/>
        </w:rPr>
        <w:t>that</w:t>
      </w:r>
      <w:r>
        <w:rPr>
          <w:spacing w:val="-3"/>
          <w:sz w:val="24"/>
        </w:rPr>
        <w:t xml:space="preserve"> </w:t>
      </w:r>
      <w:r>
        <w:rPr>
          <w:sz w:val="24"/>
        </w:rPr>
        <w:t>the</w:t>
      </w:r>
      <w:r>
        <w:rPr>
          <w:spacing w:val="-5"/>
          <w:sz w:val="24"/>
        </w:rPr>
        <w:t xml:space="preserve"> </w:t>
      </w:r>
      <w:r>
        <w:rPr>
          <w:sz w:val="24"/>
        </w:rPr>
        <w:t>Authority</w:t>
      </w:r>
      <w:r>
        <w:rPr>
          <w:spacing w:val="-4"/>
          <w:sz w:val="24"/>
        </w:rPr>
        <w:t xml:space="preserve"> </w:t>
      </w:r>
      <w:r>
        <w:rPr>
          <w:sz w:val="24"/>
        </w:rPr>
        <w:t>can</w:t>
      </w:r>
      <w:r>
        <w:rPr>
          <w:spacing w:val="-3"/>
          <w:sz w:val="24"/>
        </w:rPr>
        <w:t xml:space="preserve"> </w:t>
      </w:r>
      <w:r>
        <w:rPr>
          <w:sz w:val="24"/>
        </w:rPr>
        <w:t>take</w:t>
      </w:r>
      <w:r>
        <w:rPr>
          <w:spacing w:val="-3"/>
          <w:sz w:val="24"/>
        </w:rPr>
        <w:t xml:space="preserve"> </w:t>
      </w:r>
      <w:r>
        <w:rPr>
          <w:sz w:val="24"/>
        </w:rPr>
        <w:t>such action as appears to be appropriate and may decide:</w:t>
      </w:r>
    </w:p>
    <w:p w14:paraId="50163B68" w14:textId="77777777" w:rsidR="00584B59" w:rsidRDefault="00584B59">
      <w:pPr>
        <w:pStyle w:val="BodyText"/>
        <w:spacing w:before="42"/>
      </w:pPr>
    </w:p>
    <w:p w14:paraId="7FF1D64D" w14:textId="77777777" w:rsidR="00584B59" w:rsidRDefault="00000000">
      <w:pPr>
        <w:pStyle w:val="ListParagraph"/>
        <w:numPr>
          <w:ilvl w:val="2"/>
          <w:numId w:val="27"/>
        </w:numPr>
        <w:tabs>
          <w:tab w:val="left" w:pos="1960"/>
        </w:tabs>
        <w:spacing w:line="276" w:lineRule="auto"/>
        <w:ind w:right="1090"/>
        <w:rPr>
          <w:sz w:val="24"/>
        </w:rPr>
      </w:pPr>
      <w:r>
        <w:rPr>
          <w:sz w:val="24"/>
        </w:rPr>
        <w:t>That</w:t>
      </w:r>
      <w:r>
        <w:rPr>
          <w:spacing w:val="-2"/>
          <w:sz w:val="24"/>
        </w:rPr>
        <w:t xml:space="preserve"> </w:t>
      </w:r>
      <w:r>
        <w:rPr>
          <w:sz w:val="24"/>
        </w:rPr>
        <w:t>no</w:t>
      </w:r>
      <w:r>
        <w:rPr>
          <w:spacing w:val="-2"/>
          <w:sz w:val="24"/>
        </w:rPr>
        <w:t xml:space="preserve"> </w:t>
      </w:r>
      <w:r>
        <w:rPr>
          <w:sz w:val="24"/>
        </w:rPr>
        <w:t>grant</w:t>
      </w:r>
      <w:r>
        <w:rPr>
          <w:spacing w:val="-2"/>
          <w:sz w:val="24"/>
        </w:rPr>
        <w:t xml:space="preserve"> </w:t>
      </w:r>
      <w:r>
        <w:rPr>
          <w:sz w:val="24"/>
        </w:rPr>
        <w:t>shall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or</w:t>
      </w:r>
      <w:r>
        <w:rPr>
          <w:spacing w:val="-4"/>
          <w:sz w:val="24"/>
        </w:rPr>
        <w:t xml:space="preserve"> </w:t>
      </w:r>
      <w:r>
        <w:rPr>
          <w:sz w:val="24"/>
        </w:rPr>
        <w:t>as</w:t>
      </w:r>
      <w:r>
        <w:rPr>
          <w:spacing w:val="-3"/>
          <w:sz w:val="24"/>
        </w:rPr>
        <w:t xml:space="preserve"> </w:t>
      </w:r>
      <w:r>
        <w:rPr>
          <w:sz w:val="24"/>
        </w:rPr>
        <w:t>the</w:t>
      </w:r>
      <w:r>
        <w:rPr>
          <w:spacing w:val="-2"/>
          <w:sz w:val="24"/>
        </w:rPr>
        <w:t xml:space="preserve"> </w:t>
      </w:r>
      <w:r>
        <w:rPr>
          <w:sz w:val="24"/>
        </w:rPr>
        <w:t>case</w:t>
      </w:r>
      <w:r>
        <w:rPr>
          <w:spacing w:val="-4"/>
          <w:sz w:val="24"/>
        </w:rPr>
        <w:t xml:space="preserve"> </w:t>
      </w:r>
      <w:r>
        <w:rPr>
          <w:sz w:val="24"/>
        </w:rPr>
        <w:t>may</w:t>
      </w:r>
      <w:r>
        <w:rPr>
          <w:spacing w:val="-3"/>
          <w:sz w:val="24"/>
        </w:rPr>
        <w:t xml:space="preserve"> </w:t>
      </w:r>
      <w:r>
        <w:rPr>
          <w:sz w:val="24"/>
        </w:rPr>
        <w:t>be,</w:t>
      </w:r>
      <w:r>
        <w:rPr>
          <w:spacing w:val="-5"/>
          <w:sz w:val="24"/>
        </w:rPr>
        <w:t xml:space="preserve"> </w:t>
      </w:r>
      <w:r>
        <w:rPr>
          <w:sz w:val="24"/>
        </w:rPr>
        <w:t>no</w:t>
      </w:r>
      <w:r>
        <w:rPr>
          <w:spacing w:val="-4"/>
          <w:sz w:val="24"/>
        </w:rPr>
        <w:t xml:space="preserve"> </w:t>
      </w:r>
      <w:r>
        <w:rPr>
          <w:sz w:val="24"/>
        </w:rPr>
        <w:t xml:space="preserve">further instalments shall be </w:t>
      </w:r>
      <w:proofErr w:type="gramStart"/>
      <w:r>
        <w:rPr>
          <w:sz w:val="24"/>
        </w:rPr>
        <w:t>paid;</w:t>
      </w:r>
      <w:proofErr w:type="gramEnd"/>
    </w:p>
    <w:p w14:paraId="7BB739C9" w14:textId="77777777" w:rsidR="00584B59" w:rsidRDefault="00584B59">
      <w:pPr>
        <w:pStyle w:val="BodyText"/>
        <w:spacing w:before="42"/>
      </w:pPr>
    </w:p>
    <w:p w14:paraId="3F30D0ED" w14:textId="77777777" w:rsidR="00584B59" w:rsidRDefault="00000000">
      <w:pPr>
        <w:pStyle w:val="ListParagraph"/>
        <w:numPr>
          <w:ilvl w:val="2"/>
          <w:numId w:val="27"/>
        </w:numPr>
        <w:tabs>
          <w:tab w:val="left" w:pos="1960"/>
        </w:tabs>
        <w:spacing w:line="276" w:lineRule="auto"/>
        <w:ind w:right="383"/>
        <w:rPr>
          <w:sz w:val="24"/>
        </w:rPr>
      </w:pPr>
      <w:r>
        <w:rPr>
          <w:sz w:val="24"/>
        </w:rPr>
        <w:t>That</w:t>
      </w:r>
      <w:r>
        <w:rPr>
          <w:spacing w:val="-2"/>
          <w:sz w:val="24"/>
        </w:rPr>
        <w:t xml:space="preserve"> </w:t>
      </w:r>
      <w:r>
        <w:rPr>
          <w:sz w:val="24"/>
        </w:rPr>
        <w:t>the</w:t>
      </w:r>
      <w:r>
        <w:rPr>
          <w:spacing w:val="-2"/>
          <w:sz w:val="24"/>
        </w:rPr>
        <w:t xml:space="preserve"> </w:t>
      </w:r>
      <w:r>
        <w:rPr>
          <w:sz w:val="24"/>
        </w:rPr>
        <w:t>works</w:t>
      </w:r>
      <w:r>
        <w:rPr>
          <w:spacing w:val="-5"/>
          <w:sz w:val="24"/>
        </w:rPr>
        <w:t xml:space="preserve"> </w:t>
      </w:r>
      <w:r>
        <w:rPr>
          <w:sz w:val="24"/>
        </w:rPr>
        <w:t>or</w:t>
      </w:r>
      <w:r>
        <w:rPr>
          <w:spacing w:val="-4"/>
          <w:sz w:val="24"/>
        </w:rPr>
        <w:t xml:space="preserve"> </w:t>
      </w:r>
      <w:r>
        <w:rPr>
          <w:sz w:val="24"/>
        </w:rPr>
        <w:t>some</w:t>
      </w:r>
      <w:r>
        <w:rPr>
          <w:spacing w:val="-2"/>
          <w:sz w:val="24"/>
        </w:rPr>
        <w:t xml:space="preserve"> </w:t>
      </w:r>
      <w:r>
        <w:rPr>
          <w:sz w:val="24"/>
        </w:rPr>
        <w:t>of</w:t>
      </w:r>
      <w:r>
        <w:rPr>
          <w:spacing w:val="-5"/>
          <w:sz w:val="24"/>
        </w:rPr>
        <w:t xml:space="preserve"> </w:t>
      </w:r>
      <w:r>
        <w:rPr>
          <w:sz w:val="24"/>
        </w:rPr>
        <w:t>them</w:t>
      </w:r>
      <w:r>
        <w:rPr>
          <w:spacing w:val="-2"/>
          <w:sz w:val="24"/>
        </w:rPr>
        <w:t xml:space="preserve"> </w:t>
      </w:r>
      <w:r>
        <w:rPr>
          <w:sz w:val="24"/>
        </w:rPr>
        <w:t>should</w:t>
      </w:r>
      <w:r>
        <w:rPr>
          <w:spacing w:val="-2"/>
          <w:sz w:val="24"/>
        </w:rPr>
        <w:t xml:space="preserve"> </w:t>
      </w:r>
      <w:r>
        <w:rPr>
          <w:sz w:val="24"/>
        </w:rPr>
        <w:t>be</w:t>
      </w:r>
      <w:r>
        <w:rPr>
          <w:spacing w:val="-2"/>
          <w:sz w:val="24"/>
        </w:rPr>
        <w:t xml:space="preserve"> </w:t>
      </w:r>
      <w:r>
        <w:rPr>
          <w:sz w:val="24"/>
        </w:rPr>
        <w:t>completed</w:t>
      </w:r>
      <w:r>
        <w:rPr>
          <w:spacing w:val="-4"/>
          <w:sz w:val="24"/>
        </w:rPr>
        <w:t xml:space="preserve"> </w:t>
      </w:r>
      <w:r>
        <w:rPr>
          <w:sz w:val="24"/>
        </w:rPr>
        <w:t>and</w:t>
      </w:r>
      <w:r>
        <w:rPr>
          <w:spacing w:val="-2"/>
          <w:sz w:val="24"/>
        </w:rPr>
        <w:t xml:space="preserve"> </w:t>
      </w:r>
      <w:r>
        <w:rPr>
          <w:sz w:val="24"/>
        </w:rPr>
        <w:t>the</w:t>
      </w:r>
      <w:r>
        <w:rPr>
          <w:spacing w:val="-2"/>
          <w:sz w:val="24"/>
        </w:rPr>
        <w:t xml:space="preserve"> </w:t>
      </w:r>
      <w:r>
        <w:rPr>
          <w:sz w:val="24"/>
        </w:rPr>
        <w:t>grant or an appropriate proportion of it paid; or</w:t>
      </w:r>
    </w:p>
    <w:p w14:paraId="4ECBE625" w14:textId="77777777" w:rsidR="00584B59" w:rsidRDefault="00584B59">
      <w:pPr>
        <w:pStyle w:val="BodyText"/>
        <w:spacing w:before="40"/>
      </w:pPr>
    </w:p>
    <w:p w14:paraId="7F48EF4E" w14:textId="77777777" w:rsidR="00584B59" w:rsidRDefault="00000000">
      <w:pPr>
        <w:pStyle w:val="ListParagraph"/>
        <w:numPr>
          <w:ilvl w:val="2"/>
          <w:numId w:val="27"/>
        </w:numPr>
        <w:tabs>
          <w:tab w:val="left" w:pos="1960"/>
        </w:tabs>
        <w:spacing w:line="278" w:lineRule="auto"/>
        <w:ind w:right="502"/>
        <w:rPr>
          <w:sz w:val="24"/>
        </w:rPr>
      </w:pPr>
      <w:r>
        <w:rPr>
          <w:sz w:val="24"/>
        </w:rPr>
        <w:t>That</w:t>
      </w:r>
      <w:r>
        <w:rPr>
          <w:spacing w:val="-2"/>
          <w:sz w:val="24"/>
        </w:rPr>
        <w:t xml:space="preserve"> </w:t>
      </w:r>
      <w:r>
        <w:rPr>
          <w:sz w:val="24"/>
        </w:rPr>
        <w:t>the</w:t>
      </w:r>
      <w:r>
        <w:rPr>
          <w:spacing w:val="-4"/>
          <w:sz w:val="24"/>
        </w:rPr>
        <w:t xml:space="preserve"> </w:t>
      </w:r>
      <w:r>
        <w:rPr>
          <w:sz w:val="24"/>
        </w:rPr>
        <w:t>application</w:t>
      </w:r>
      <w:r>
        <w:rPr>
          <w:spacing w:val="-2"/>
          <w:sz w:val="24"/>
        </w:rPr>
        <w:t xml:space="preserve"> </w:t>
      </w:r>
      <w:r>
        <w:rPr>
          <w:sz w:val="24"/>
        </w:rPr>
        <w:t>should</w:t>
      </w:r>
      <w:r>
        <w:rPr>
          <w:spacing w:val="-4"/>
          <w:sz w:val="24"/>
        </w:rPr>
        <w:t xml:space="preserve"> </w:t>
      </w:r>
      <w:r>
        <w:rPr>
          <w:sz w:val="24"/>
        </w:rPr>
        <w:t>be</w:t>
      </w:r>
      <w:r>
        <w:rPr>
          <w:spacing w:val="-2"/>
          <w:sz w:val="24"/>
        </w:rPr>
        <w:t xml:space="preserve"> </w:t>
      </w:r>
      <w:r>
        <w:rPr>
          <w:sz w:val="24"/>
        </w:rPr>
        <w:t>redetermined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light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z w:val="24"/>
        </w:rPr>
        <w:t xml:space="preserve">new </w:t>
      </w:r>
      <w:r>
        <w:rPr>
          <w:spacing w:val="-2"/>
          <w:sz w:val="24"/>
        </w:rPr>
        <w:t>circumstances.</w:t>
      </w:r>
    </w:p>
    <w:p w14:paraId="2C1189AF" w14:textId="77777777" w:rsidR="00584B59" w:rsidRDefault="00584B59">
      <w:pPr>
        <w:pStyle w:val="BodyText"/>
        <w:spacing w:before="36"/>
      </w:pPr>
    </w:p>
    <w:p w14:paraId="37DBCC47" w14:textId="77777777" w:rsidR="00584B59" w:rsidRDefault="00000000">
      <w:pPr>
        <w:pStyle w:val="ListParagraph"/>
        <w:numPr>
          <w:ilvl w:val="1"/>
          <w:numId w:val="27"/>
        </w:numPr>
        <w:tabs>
          <w:tab w:val="left" w:pos="1060"/>
        </w:tabs>
        <w:spacing w:before="1" w:line="276" w:lineRule="auto"/>
        <w:ind w:right="349"/>
        <w:rPr>
          <w:sz w:val="24"/>
        </w:rPr>
      </w:pPr>
      <w:r>
        <w:rPr>
          <w:sz w:val="24"/>
        </w:rPr>
        <w:t>The Authority has the right under the legislation to demand any instalment that has already been paid to be repaid to the Authority forthwith together with interest from the date on which it was paid until repayment. Each case will</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on</w:t>
      </w:r>
      <w:r>
        <w:rPr>
          <w:spacing w:val="-2"/>
          <w:sz w:val="24"/>
        </w:rPr>
        <w:t xml:space="preserve"> </w:t>
      </w:r>
      <w:r>
        <w:rPr>
          <w:sz w:val="24"/>
        </w:rPr>
        <w:t>its</w:t>
      </w:r>
      <w:r>
        <w:rPr>
          <w:spacing w:val="-3"/>
          <w:sz w:val="24"/>
        </w:rPr>
        <w:t xml:space="preserve"> </w:t>
      </w:r>
      <w:r>
        <w:rPr>
          <w:sz w:val="24"/>
        </w:rPr>
        <w:t>own</w:t>
      </w:r>
      <w:r>
        <w:rPr>
          <w:spacing w:val="-4"/>
          <w:sz w:val="24"/>
        </w:rPr>
        <w:t xml:space="preserve"> </w:t>
      </w:r>
      <w:r>
        <w:rPr>
          <w:sz w:val="24"/>
        </w:rPr>
        <w:t>merits</w:t>
      </w:r>
      <w:r>
        <w:rPr>
          <w:spacing w:val="-3"/>
          <w:sz w:val="24"/>
        </w:rPr>
        <w:t xml:space="preserve"> </w:t>
      </w:r>
      <w:r>
        <w:rPr>
          <w:sz w:val="24"/>
        </w:rPr>
        <w:t>in</w:t>
      </w:r>
      <w:r>
        <w:rPr>
          <w:spacing w:val="-4"/>
          <w:sz w:val="24"/>
        </w:rPr>
        <w:t xml:space="preserve"> </w:t>
      </w:r>
      <w:r>
        <w:rPr>
          <w:sz w:val="24"/>
        </w:rPr>
        <w:t>deciding</w:t>
      </w:r>
      <w:r>
        <w:rPr>
          <w:spacing w:val="-2"/>
          <w:sz w:val="24"/>
        </w:rPr>
        <w:t xml:space="preserve"> </w:t>
      </w:r>
      <w:r>
        <w:rPr>
          <w:sz w:val="24"/>
        </w:rPr>
        <w:t>whether</w:t>
      </w:r>
      <w:r>
        <w:rPr>
          <w:spacing w:val="-4"/>
          <w:sz w:val="24"/>
        </w:rPr>
        <w:t xml:space="preserve"> </w:t>
      </w:r>
      <w:r>
        <w:rPr>
          <w:sz w:val="24"/>
        </w:rPr>
        <w:t>to</w:t>
      </w:r>
      <w:r>
        <w:rPr>
          <w:spacing w:val="-2"/>
          <w:sz w:val="24"/>
        </w:rPr>
        <w:t xml:space="preserve"> </w:t>
      </w:r>
      <w:r>
        <w:rPr>
          <w:sz w:val="24"/>
        </w:rPr>
        <w:t>recover</w:t>
      </w:r>
      <w:r>
        <w:rPr>
          <w:spacing w:val="-4"/>
          <w:sz w:val="24"/>
        </w:rPr>
        <w:t xml:space="preserve"> </w:t>
      </w:r>
      <w:r>
        <w:rPr>
          <w:sz w:val="24"/>
        </w:rPr>
        <w:t>any</w:t>
      </w:r>
      <w:r>
        <w:rPr>
          <w:spacing w:val="-3"/>
          <w:sz w:val="24"/>
        </w:rPr>
        <w:t xml:space="preserve"> </w:t>
      </w:r>
      <w:r>
        <w:rPr>
          <w:sz w:val="24"/>
        </w:rPr>
        <w:t xml:space="preserve">such </w:t>
      </w:r>
      <w:r>
        <w:rPr>
          <w:spacing w:val="-2"/>
          <w:sz w:val="24"/>
        </w:rPr>
        <w:t>payments.</w:t>
      </w:r>
    </w:p>
    <w:p w14:paraId="06388122" w14:textId="77777777" w:rsidR="00584B59" w:rsidRDefault="00584B59">
      <w:pPr>
        <w:pStyle w:val="BodyText"/>
        <w:spacing w:before="42"/>
      </w:pPr>
    </w:p>
    <w:p w14:paraId="40BEB7D0" w14:textId="77777777" w:rsidR="00584B59" w:rsidRDefault="00000000">
      <w:pPr>
        <w:pStyle w:val="Heading1"/>
        <w:numPr>
          <w:ilvl w:val="1"/>
          <w:numId w:val="26"/>
        </w:numPr>
        <w:tabs>
          <w:tab w:val="left" w:pos="1011"/>
        </w:tabs>
        <w:ind w:left="1011" w:hanging="851"/>
      </w:pPr>
      <w:r>
        <w:t>Cases</w:t>
      </w:r>
      <w:r>
        <w:rPr>
          <w:spacing w:val="-6"/>
        </w:rPr>
        <w:t xml:space="preserve"> </w:t>
      </w:r>
      <w:r>
        <w:t>in</w:t>
      </w:r>
      <w:r>
        <w:rPr>
          <w:spacing w:val="-5"/>
        </w:rPr>
        <w:t xml:space="preserve"> </w:t>
      </w:r>
      <w:r>
        <w:t>which</w:t>
      </w:r>
      <w:r>
        <w:rPr>
          <w:spacing w:val="-5"/>
        </w:rPr>
        <w:t xml:space="preserve"> </w:t>
      </w:r>
      <w:r>
        <w:t>grant</w:t>
      </w:r>
      <w:r>
        <w:rPr>
          <w:spacing w:val="-8"/>
        </w:rPr>
        <w:t xml:space="preserve"> </w:t>
      </w:r>
      <w:r>
        <w:t>may</w:t>
      </w:r>
      <w:r>
        <w:rPr>
          <w:spacing w:val="-4"/>
        </w:rPr>
        <w:t xml:space="preserve"> </w:t>
      </w:r>
      <w:r>
        <w:t>be</w:t>
      </w:r>
      <w:r>
        <w:rPr>
          <w:spacing w:val="-4"/>
        </w:rPr>
        <w:t xml:space="preserve"> </w:t>
      </w:r>
      <w:r>
        <w:t>recalculated,</w:t>
      </w:r>
      <w:r>
        <w:rPr>
          <w:spacing w:val="-6"/>
        </w:rPr>
        <w:t xml:space="preserve"> </w:t>
      </w:r>
      <w:r>
        <w:t>withheld</w:t>
      </w:r>
      <w:r>
        <w:rPr>
          <w:spacing w:val="-5"/>
        </w:rPr>
        <w:t xml:space="preserve"> </w:t>
      </w:r>
      <w:r>
        <w:t>or</w:t>
      </w:r>
      <w:r>
        <w:rPr>
          <w:spacing w:val="-5"/>
        </w:rPr>
        <w:t xml:space="preserve"> </w:t>
      </w:r>
      <w:r>
        <w:rPr>
          <w:spacing w:val="-2"/>
        </w:rPr>
        <w:t>repaid</w:t>
      </w:r>
    </w:p>
    <w:p w14:paraId="6F9E84D2" w14:textId="77777777" w:rsidR="00584B59" w:rsidRDefault="00584B59">
      <w:pPr>
        <w:sectPr w:rsidR="00584B59">
          <w:pgSz w:w="11910" w:h="16840"/>
          <w:pgMar w:top="1320" w:right="1140" w:bottom="820" w:left="1280" w:header="0" w:footer="622" w:gutter="0"/>
          <w:cols w:space="720"/>
        </w:sectPr>
      </w:pPr>
    </w:p>
    <w:p w14:paraId="2F5A5976" w14:textId="77777777" w:rsidR="00584B59" w:rsidRDefault="00000000">
      <w:pPr>
        <w:pStyle w:val="ListParagraph"/>
        <w:numPr>
          <w:ilvl w:val="1"/>
          <w:numId w:val="26"/>
        </w:numPr>
        <w:tabs>
          <w:tab w:val="left" w:pos="1060"/>
        </w:tabs>
        <w:spacing w:before="102" w:line="276" w:lineRule="auto"/>
        <w:ind w:left="1060" w:right="350" w:hanging="900"/>
        <w:rPr>
          <w:sz w:val="24"/>
        </w:rPr>
      </w:pPr>
      <w:r>
        <w:rPr>
          <w:sz w:val="24"/>
        </w:rPr>
        <w:lastRenderedPageBreak/>
        <w:t>The Authority is entitled to refuse to pay grant or any further instalment of grant</w:t>
      </w:r>
      <w:r>
        <w:rPr>
          <w:spacing w:val="-1"/>
          <w:sz w:val="24"/>
        </w:rPr>
        <w:t xml:space="preserve"> </w:t>
      </w:r>
      <w:r>
        <w:rPr>
          <w:sz w:val="24"/>
        </w:rPr>
        <w:t>which</w:t>
      </w:r>
      <w:r>
        <w:rPr>
          <w:spacing w:val="-1"/>
          <w:sz w:val="24"/>
        </w:rPr>
        <w:t xml:space="preserve"> </w:t>
      </w:r>
      <w:r>
        <w:rPr>
          <w:sz w:val="24"/>
        </w:rPr>
        <w:t>remains</w:t>
      </w:r>
      <w:r>
        <w:rPr>
          <w:spacing w:val="-4"/>
          <w:sz w:val="24"/>
        </w:rPr>
        <w:t xml:space="preserve"> </w:t>
      </w:r>
      <w:r>
        <w:rPr>
          <w:sz w:val="24"/>
        </w:rPr>
        <w:t>to</w:t>
      </w:r>
      <w:r>
        <w:rPr>
          <w:spacing w:val="-3"/>
          <w:sz w:val="24"/>
        </w:rPr>
        <w:t xml:space="preserve"> </w:t>
      </w:r>
      <w:r>
        <w:rPr>
          <w:sz w:val="24"/>
        </w:rPr>
        <w:t>be</w:t>
      </w:r>
      <w:r>
        <w:rPr>
          <w:spacing w:val="-1"/>
          <w:sz w:val="24"/>
        </w:rPr>
        <w:t xml:space="preserve"> </w:t>
      </w:r>
      <w:r>
        <w:rPr>
          <w:sz w:val="24"/>
        </w:rPr>
        <w:t>repaid</w:t>
      </w:r>
      <w:r>
        <w:rPr>
          <w:spacing w:val="-3"/>
          <w:sz w:val="24"/>
        </w:rPr>
        <w:t xml:space="preserve"> </w:t>
      </w:r>
      <w:r>
        <w:rPr>
          <w:sz w:val="24"/>
        </w:rPr>
        <w:t>or</w:t>
      </w:r>
      <w:r>
        <w:rPr>
          <w:spacing w:val="-3"/>
          <w:sz w:val="24"/>
        </w:rPr>
        <w:t xml:space="preserve"> </w:t>
      </w:r>
      <w:r>
        <w:rPr>
          <w:sz w:val="24"/>
        </w:rPr>
        <w:t>make</w:t>
      </w:r>
      <w:r>
        <w:rPr>
          <w:spacing w:val="-3"/>
          <w:sz w:val="24"/>
        </w:rPr>
        <w:t xml:space="preserve"> </w:t>
      </w:r>
      <w:r>
        <w:rPr>
          <w:sz w:val="24"/>
        </w:rPr>
        <w:t>a</w:t>
      </w:r>
      <w:r>
        <w:rPr>
          <w:spacing w:val="-1"/>
          <w:sz w:val="24"/>
        </w:rPr>
        <w:t xml:space="preserve"> </w:t>
      </w:r>
      <w:r>
        <w:rPr>
          <w:sz w:val="24"/>
        </w:rPr>
        <w:t>reduction</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amount</w:t>
      </w:r>
      <w:r>
        <w:rPr>
          <w:spacing w:val="-4"/>
          <w:sz w:val="24"/>
        </w:rPr>
        <w:t xml:space="preserve"> </w:t>
      </w:r>
      <w:r>
        <w:rPr>
          <w:sz w:val="24"/>
        </w:rPr>
        <w:t>of</w:t>
      </w:r>
      <w:r>
        <w:rPr>
          <w:spacing w:val="-1"/>
          <w:sz w:val="24"/>
        </w:rPr>
        <w:t xml:space="preserve"> </w:t>
      </w:r>
      <w:r>
        <w:rPr>
          <w:sz w:val="24"/>
        </w:rPr>
        <w:t>grant in the following circumstances:</w:t>
      </w:r>
    </w:p>
    <w:p w14:paraId="3826D05F" w14:textId="77777777" w:rsidR="00584B59" w:rsidRDefault="00584B59">
      <w:pPr>
        <w:pStyle w:val="BodyText"/>
        <w:spacing w:before="41"/>
      </w:pPr>
    </w:p>
    <w:p w14:paraId="44149172" w14:textId="77777777" w:rsidR="00584B59" w:rsidRDefault="00000000">
      <w:pPr>
        <w:pStyle w:val="ListParagraph"/>
        <w:numPr>
          <w:ilvl w:val="2"/>
          <w:numId w:val="26"/>
        </w:numPr>
        <w:tabs>
          <w:tab w:val="left" w:pos="1858"/>
          <w:tab w:val="left" w:pos="1861"/>
        </w:tabs>
        <w:spacing w:line="276" w:lineRule="auto"/>
        <w:ind w:right="521"/>
        <w:jc w:val="both"/>
        <w:rPr>
          <w:sz w:val="24"/>
        </w:rPr>
      </w:pPr>
      <w:r>
        <w:rPr>
          <w:sz w:val="24"/>
        </w:rPr>
        <w:t>The</w:t>
      </w:r>
      <w:r>
        <w:rPr>
          <w:spacing w:val="-2"/>
          <w:sz w:val="24"/>
        </w:rPr>
        <w:t xml:space="preserve"> </w:t>
      </w:r>
      <w:r>
        <w:rPr>
          <w:sz w:val="24"/>
        </w:rPr>
        <w:t>Authority</w:t>
      </w:r>
      <w:r>
        <w:rPr>
          <w:spacing w:val="-3"/>
          <w:sz w:val="24"/>
        </w:rPr>
        <w:t xml:space="preserve"> </w:t>
      </w:r>
      <w:r>
        <w:rPr>
          <w:sz w:val="24"/>
        </w:rPr>
        <w:t>ascertains</w:t>
      </w:r>
      <w:r>
        <w:rPr>
          <w:spacing w:val="-3"/>
          <w:sz w:val="24"/>
        </w:rPr>
        <w:t xml:space="preserve"> </w:t>
      </w:r>
      <w:r>
        <w:rPr>
          <w:sz w:val="24"/>
        </w:rPr>
        <w:t>that</w:t>
      </w:r>
      <w:r>
        <w:rPr>
          <w:spacing w:val="-2"/>
          <w:sz w:val="24"/>
        </w:rPr>
        <w:t xml:space="preserve"> </w:t>
      </w:r>
      <w:r>
        <w:rPr>
          <w:sz w:val="24"/>
        </w:rPr>
        <w:t>the</w:t>
      </w:r>
      <w:r>
        <w:rPr>
          <w:spacing w:val="-4"/>
          <w:sz w:val="24"/>
        </w:rPr>
        <w:t xml:space="preserve"> </w:t>
      </w:r>
      <w:r>
        <w:rPr>
          <w:sz w:val="24"/>
        </w:rPr>
        <w:t>amount</w:t>
      </w:r>
      <w:r>
        <w:rPr>
          <w:spacing w:val="-2"/>
          <w:sz w:val="24"/>
        </w:rPr>
        <w:t xml:space="preserve"> </w:t>
      </w:r>
      <w:r>
        <w:rPr>
          <w:sz w:val="24"/>
        </w:rPr>
        <w:t>of</w:t>
      </w:r>
      <w:r>
        <w:rPr>
          <w:spacing w:val="-5"/>
          <w:sz w:val="24"/>
        </w:rPr>
        <w:t xml:space="preserve"> </w:t>
      </w:r>
      <w:r>
        <w:rPr>
          <w:sz w:val="24"/>
        </w:rPr>
        <w:t>grant</w:t>
      </w:r>
      <w:r>
        <w:rPr>
          <w:spacing w:val="-3"/>
          <w:sz w:val="24"/>
        </w:rPr>
        <w:t xml:space="preserve"> </w:t>
      </w:r>
      <w:r>
        <w:rPr>
          <w:sz w:val="24"/>
        </w:rPr>
        <w:t>was</w:t>
      </w:r>
      <w:r>
        <w:rPr>
          <w:spacing w:val="-5"/>
          <w:sz w:val="24"/>
        </w:rPr>
        <w:t xml:space="preserve"> </w:t>
      </w:r>
      <w:r>
        <w:rPr>
          <w:sz w:val="24"/>
        </w:rPr>
        <w:t>approved</w:t>
      </w:r>
      <w:r>
        <w:rPr>
          <w:spacing w:val="-4"/>
          <w:sz w:val="24"/>
        </w:rPr>
        <w:t xml:space="preserve"> </w:t>
      </w:r>
      <w:proofErr w:type="gramStart"/>
      <w:r>
        <w:rPr>
          <w:sz w:val="24"/>
        </w:rPr>
        <w:t>on the basis of</w:t>
      </w:r>
      <w:proofErr w:type="gramEnd"/>
      <w:r>
        <w:rPr>
          <w:sz w:val="24"/>
        </w:rPr>
        <w:t xml:space="preserve"> inaccurate or incomplete information and exceeds that which the grant applicant was entitled,</w:t>
      </w:r>
    </w:p>
    <w:p w14:paraId="641CA072" w14:textId="77777777" w:rsidR="00584B59" w:rsidRDefault="00584B59">
      <w:pPr>
        <w:pStyle w:val="BodyText"/>
        <w:spacing w:before="42"/>
      </w:pPr>
    </w:p>
    <w:p w14:paraId="3944340B" w14:textId="77777777" w:rsidR="00584B59" w:rsidRDefault="00000000">
      <w:pPr>
        <w:pStyle w:val="ListParagraph"/>
        <w:numPr>
          <w:ilvl w:val="2"/>
          <w:numId w:val="26"/>
        </w:numPr>
        <w:tabs>
          <w:tab w:val="left" w:pos="1861"/>
        </w:tabs>
        <w:spacing w:line="276" w:lineRule="auto"/>
        <w:ind w:right="896"/>
        <w:rPr>
          <w:sz w:val="24"/>
        </w:rPr>
      </w:pPr>
      <w:r>
        <w:rPr>
          <w:sz w:val="24"/>
        </w:rPr>
        <w:t>The</w:t>
      </w:r>
      <w:r>
        <w:rPr>
          <w:spacing w:val="-3"/>
          <w:sz w:val="24"/>
        </w:rPr>
        <w:t xml:space="preserve"> </w:t>
      </w:r>
      <w:r>
        <w:rPr>
          <w:sz w:val="24"/>
        </w:rPr>
        <w:t>Authority</w:t>
      </w:r>
      <w:r>
        <w:rPr>
          <w:spacing w:val="-4"/>
          <w:sz w:val="24"/>
        </w:rPr>
        <w:t xml:space="preserve"> </w:t>
      </w:r>
      <w:r>
        <w:rPr>
          <w:sz w:val="24"/>
        </w:rPr>
        <w:t>ascertain</w:t>
      </w:r>
      <w:r>
        <w:rPr>
          <w:spacing w:val="-3"/>
          <w:sz w:val="24"/>
        </w:rPr>
        <w:t xml:space="preserve"> </w:t>
      </w:r>
      <w:r>
        <w:rPr>
          <w:sz w:val="24"/>
        </w:rPr>
        <w:t>that</w:t>
      </w:r>
      <w:r>
        <w:rPr>
          <w:spacing w:val="-3"/>
          <w:sz w:val="24"/>
        </w:rPr>
        <w:t xml:space="preserve"> </w:t>
      </w:r>
      <w:r>
        <w:rPr>
          <w:sz w:val="24"/>
        </w:rPr>
        <w:t>without</w:t>
      </w:r>
      <w:r>
        <w:rPr>
          <w:spacing w:val="-6"/>
          <w:sz w:val="24"/>
        </w:rPr>
        <w:t xml:space="preserve"> </w:t>
      </w:r>
      <w:r>
        <w:rPr>
          <w:sz w:val="24"/>
        </w:rPr>
        <w:t>their</w:t>
      </w:r>
      <w:r>
        <w:rPr>
          <w:spacing w:val="-6"/>
          <w:sz w:val="24"/>
        </w:rPr>
        <w:t xml:space="preserve"> </w:t>
      </w:r>
      <w:r>
        <w:rPr>
          <w:sz w:val="24"/>
        </w:rPr>
        <w:t>knowledge</w:t>
      </w:r>
      <w:r>
        <w:rPr>
          <w:spacing w:val="-5"/>
          <w:sz w:val="24"/>
        </w:rPr>
        <w:t xml:space="preserve"> </w:t>
      </w:r>
      <w:r>
        <w:rPr>
          <w:sz w:val="24"/>
        </w:rPr>
        <w:t>the</w:t>
      </w:r>
      <w:r>
        <w:rPr>
          <w:spacing w:val="-5"/>
          <w:sz w:val="24"/>
        </w:rPr>
        <w:t xml:space="preserve"> </w:t>
      </w:r>
      <w:r>
        <w:rPr>
          <w:sz w:val="24"/>
        </w:rPr>
        <w:t>eligible works were started before the application was approved,</w:t>
      </w:r>
    </w:p>
    <w:p w14:paraId="088D62CA" w14:textId="77777777" w:rsidR="00584B59" w:rsidRDefault="00584B59">
      <w:pPr>
        <w:pStyle w:val="BodyText"/>
        <w:spacing w:before="42"/>
      </w:pPr>
    </w:p>
    <w:p w14:paraId="33139C3A" w14:textId="77777777" w:rsidR="00584B59" w:rsidRDefault="00000000">
      <w:pPr>
        <w:pStyle w:val="ListParagraph"/>
        <w:numPr>
          <w:ilvl w:val="2"/>
          <w:numId w:val="26"/>
        </w:numPr>
        <w:tabs>
          <w:tab w:val="left" w:pos="1861"/>
        </w:tabs>
        <w:ind w:hanging="849"/>
        <w:rPr>
          <w:sz w:val="24"/>
        </w:rPr>
      </w:pPr>
      <w:r>
        <w:rPr>
          <w:sz w:val="24"/>
        </w:rPr>
        <w:t>The</w:t>
      </w:r>
      <w:r>
        <w:rPr>
          <w:spacing w:val="-6"/>
          <w:sz w:val="24"/>
        </w:rPr>
        <w:t xml:space="preserve"> </w:t>
      </w:r>
      <w:r>
        <w:rPr>
          <w:sz w:val="24"/>
        </w:rPr>
        <w:t>works</w:t>
      </w:r>
      <w:r>
        <w:rPr>
          <w:spacing w:val="-6"/>
          <w:sz w:val="24"/>
        </w:rPr>
        <w:t xml:space="preserve"> </w:t>
      </w:r>
      <w:r>
        <w:rPr>
          <w:sz w:val="24"/>
        </w:rPr>
        <w:t>are</w:t>
      </w:r>
      <w:r>
        <w:rPr>
          <w:spacing w:val="-8"/>
          <w:sz w:val="24"/>
        </w:rPr>
        <w:t xml:space="preserve"> </w:t>
      </w:r>
      <w:r>
        <w:rPr>
          <w:sz w:val="24"/>
        </w:rPr>
        <w:t>not</w:t>
      </w:r>
      <w:r>
        <w:rPr>
          <w:spacing w:val="-5"/>
          <w:sz w:val="24"/>
        </w:rPr>
        <w:t xml:space="preserve"> </w:t>
      </w:r>
      <w:r>
        <w:rPr>
          <w:sz w:val="24"/>
        </w:rPr>
        <w:t>completed</w:t>
      </w:r>
      <w:r>
        <w:rPr>
          <w:spacing w:val="-6"/>
          <w:sz w:val="24"/>
        </w:rPr>
        <w:t xml:space="preserve"> </w:t>
      </w:r>
      <w:r>
        <w:rPr>
          <w:sz w:val="24"/>
        </w:rPr>
        <w:t>within</w:t>
      </w:r>
      <w:r>
        <w:rPr>
          <w:spacing w:val="-7"/>
          <w:sz w:val="24"/>
        </w:rPr>
        <w:t xml:space="preserve"> </w:t>
      </w:r>
      <w:r>
        <w:rPr>
          <w:sz w:val="24"/>
        </w:rPr>
        <w:t>12</w:t>
      </w:r>
      <w:r>
        <w:rPr>
          <w:spacing w:val="-8"/>
          <w:sz w:val="24"/>
        </w:rPr>
        <w:t xml:space="preserve"> </w:t>
      </w:r>
      <w:r>
        <w:rPr>
          <w:spacing w:val="-2"/>
          <w:sz w:val="24"/>
        </w:rPr>
        <w:t>months,</w:t>
      </w:r>
    </w:p>
    <w:p w14:paraId="125D236E" w14:textId="77777777" w:rsidR="00584B59" w:rsidRDefault="00584B59">
      <w:pPr>
        <w:pStyle w:val="BodyText"/>
        <w:spacing w:before="81"/>
      </w:pPr>
    </w:p>
    <w:p w14:paraId="1A24FBF2" w14:textId="77777777" w:rsidR="00584B59" w:rsidRDefault="00000000">
      <w:pPr>
        <w:pStyle w:val="ListParagraph"/>
        <w:numPr>
          <w:ilvl w:val="2"/>
          <w:numId w:val="26"/>
        </w:numPr>
        <w:tabs>
          <w:tab w:val="left" w:pos="1861"/>
        </w:tabs>
        <w:spacing w:before="1" w:line="276" w:lineRule="auto"/>
        <w:ind w:right="313"/>
        <w:rPr>
          <w:sz w:val="24"/>
        </w:rPr>
      </w:pPr>
      <w:r>
        <w:rPr>
          <w:sz w:val="24"/>
        </w:rPr>
        <w:t>The</w:t>
      </w:r>
      <w:r>
        <w:rPr>
          <w:spacing w:val="-2"/>
          <w:sz w:val="24"/>
        </w:rPr>
        <w:t xml:space="preserve"> </w:t>
      </w:r>
      <w:r>
        <w:rPr>
          <w:sz w:val="24"/>
        </w:rPr>
        <w:t>cost</w:t>
      </w:r>
      <w:r>
        <w:rPr>
          <w:spacing w:val="-5"/>
          <w:sz w:val="24"/>
        </w:rPr>
        <w:t xml:space="preserve"> </w:t>
      </w:r>
      <w:r>
        <w:rPr>
          <w:sz w:val="24"/>
        </w:rPr>
        <w:t>of</w:t>
      </w:r>
      <w:r>
        <w:rPr>
          <w:spacing w:val="-2"/>
          <w:sz w:val="24"/>
        </w:rPr>
        <w:t xml:space="preserve"> </w:t>
      </w:r>
      <w:r>
        <w:rPr>
          <w:sz w:val="24"/>
        </w:rPr>
        <w:t>works</w:t>
      </w:r>
      <w:r>
        <w:rPr>
          <w:spacing w:val="-3"/>
          <w:sz w:val="24"/>
        </w:rPr>
        <w:t xml:space="preserve"> </w:t>
      </w:r>
      <w:r>
        <w:rPr>
          <w:sz w:val="24"/>
        </w:rPr>
        <w:t>is</w:t>
      </w:r>
      <w:r>
        <w:rPr>
          <w:spacing w:val="-3"/>
          <w:sz w:val="24"/>
        </w:rPr>
        <w:t xml:space="preserve"> </w:t>
      </w:r>
      <w:r>
        <w:rPr>
          <w:sz w:val="24"/>
        </w:rPr>
        <w:t>less</w:t>
      </w:r>
      <w:r>
        <w:rPr>
          <w:spacing w:val="-3"/>
          <w:sz w:val="24"/>
        </w:rPr>
        <w:t xml:space="preserve"> </w:t>
      </w:r>
      <w:r>
        <w:rPr>
          <w:sz w:val="24"/>
        </w:rPr>
        <w:t>than</w:t>
      </w:r>
      <w:r>
        <w:rPr>
          <w:spacing w:val="-2"/>
          <w:sz w:val="24"/>
        </w:rPr>
        <w:t xml:space="preserve"> </w:t>
      </w:r>
      <w:r>
        <w:rPr>
          <w:sz w:val="24"/>
        </w:rPr>
        <w:t>the</w:t>
      </w:r>
      <w:r>
        <w:rPr>
          <w:spacing w:val="-2"/>
          <w:sz w:val="24"/>
        </w:rPr>
        <w:t xml:space="preserve"> </w:t>
      </w:r>
      <w:r>
        <w:rPr>
          <w:sz w:val="24"/>
        </w:rPr>
        <w:t>estimated</w:t>
      </w:r>
      <w:r>
        <w:rPr>
          <w:spacing w:val="-7"/>
          <w:sz w:val="24"/>
        </w:rPr>
        <w:t xml:space="preserve"> </w:t>
      </w:r>
      <w:r>
        <w:rPr>
          <w:sz w:val="24"/>
        </w:rPr>
        <w:t>expense</w:t>
      </w:r>
      <w:r>
        <w:rPr>
          <w:spacing w:val="-2"/>
          <w:sz w:val="24"/>
        </w:rPr>
        <w:t xml:space="preserve"> </w:t>
      </w:r>
      <w:r>
        <w:rPr>
          <w:sz w:val="24"/>
        </w:rPr>
        <w:t>upon</w:t>
      </w:r>
      <w:r>
        <w:rPr>
          <w:spacing w:val="-2"/>
          <w:sz w:val="24"/>
        </w:rPr>
        <w:t xml:space="preserve"> </w:t>
      </w:r>
      <w:r>
        <w:rPr>
          <w:sz w:val="24"/>
        </w:rPr>
        <w:t>which</w:t>
      </w:r>
      <w:r>
        <w:rPr>
          <w:spacing w:val="-4"/>
          <w:sz w:val="24"/>
        </w:rPr>
        <w:t xml:space="preserve"> </w:t>
      </w:r>
      <w:r>
        <w:rPr>
          <w:sz w:val="24"/>
        </w:rPr>
        <w:t>the grant was calculated,</w:t>
      </w:r>
    </w:p>
    <w:p w14:paraId="17E2233F" w14:textId="77777777" w:rsidR="00584B59" w:rsidRDefault="00584B59">
      <w:pPr>
        <w:pStyle w:val="BodyText"/>
        <w:spacing w:before="41"/>
      </w:pPr>
    </w:p>
    <w:p w14:paraId="596EE16E" w14:textId="77777777" w:rsidR="00584B59" w:rsidRDefault="00000000">
      <w:pPr>
        <w:pStyle w:val="ListParagraph"/>
        <w:numPr>
          <w:ilvl w:val="2"/>
          <w:numId w:val="26"/>
        </w:numPr>
        <w:tabs>
          <w:tab w:val="left" w:pos="1861"/>
        </w:tabs>
        <w:spacing w:before="1" w:line="276" w:lineRule="auto"/>
        <w:ind w:right="587"/>
        <w:rPr>
          <w:sz w:val="24"/>
        </w:rPr>
      </w:pPr>
      <w:r>
        <w:rPr>
          <w:sz w:val="24"/>
        </w:rPr>
        <w:t>The</w:t>
      </w:r>
      <w:r>
        <w:rPr>
          <w:spacing w:val="-1"/>
          <w:sz w:val="24"/>
        </w:rPr>
        <w:t xml:space="preserve"> </w:t>
      </w:r>
      <w:r>
        <w:rPr>
          <w:sz w:val="24"/>
        </w:rPr>
        <w:t>work</w:t>
      </w:r>
      <w:r>
        <w:rPr>
          <w:spacing w:val="-2"/>
          <w:sz w:val="24"/>
        </w:rPr>
        <w:t xml:space="preserve"> </w:t>
      </w:r>
      <w:r>
        <w:rPr>
          <w:sz w:val="24"/>
        </w:rPr>
        <w:t>has</w:t>
      </w:r>
      <w:r>
        <w:rPr>
          <w:spacing w:val="-2"/>
          <w:sz w:val="24"/>
        </w:rPr>
        <w:t xml:space="preserve"> </w:t>
      </w:r>
      <w:r>
        <w:rPr>
          <w:sz w:val="24"/>
        </w:rPr>
        <w:t>been</w:t>
      </w:r>
      <w:r>
        <w:rPr>
          <w:spacing w:val="-3"/>
          <w:sz w:val="24"/>
        </w:rPr>
        <w:t xml:space="preserve"> </w:t>
      </w:r>
      <w:r>
        <w:rPr>
          <w:sz w:val="24"/>
        </w:rPr>
        <w:t>carried</w:t>
      </w:r>
      <w:r>
        <w:rPr>
          <w:spacing w:val="-1"/>
          <w:sz w:val="24"/>
        </w:rPr>
        <w:t xml:space="preserve"> </w:t>
      </w:r>
      <w:r>
        <w:rPr>
          <w:sz w:val="24"/>
        </w:rPr>
        <w:t>out</w:t>
      </w:r>
      <w:r>
        <w:rPr>
          <w:spacing w:val="-4"/>
          <w:sz w:val="24"/>
        </w:rPr>
        <w:t xml:space="preserve"> </w:t>
      </w:r>
      <w:r>
        <w:rPr>
          <w:sz w:val="24"/>
        </w:rPr>
        <w:t>by</w:t>
      </w:r>
      <w:r>
        <w:rPr>
          <w:spacing w:val="-4"/>
          <w:sz w:val="24"/>
        </w:rPr>
        <w:t xml:space="preserve"> </w:t>
      </w:r>
      <w:r>
        <w:rPr>
          <w:sz w:val="24"/>
        </w:rPr>
        <w:t>a</w:t>
      </w:r>
      <w:r>
        <w:rPr>
          <w:spacing w:val="-1"/>
          <w:sz w:val="24"/>
        </w:rPr>
        <w:t xml:space="preserve"> </w:t>
      </w:r>
      <w:r>
        <w:rPr>
          <w:sz w:val="24"/>
        </w:rPr>
        <w:t>contractor</w:t>
      </w:r>
      <w:r>
        <w:rPr>
          <w:spacing w:val="-5"/>
          <w:sz w:val="24"/>
        </w:rPr>
        <w:t xml:space="preserve"> </w:t>
      </w:r>
      <w:r>
        <w:rPr>
          <w:sz w:val="24"/>
        </w:rPr>
        <w:t>who</w:t>
      </w:r>
      <w:r>
        <w:rPr>
          <w:spacing w:val="-1"/>
          <w:sz w:val="24"/>
        </w:rPr>
        <w:t xml:space="preserve"> </w:t>
      </w:r>
      <w:r>
        <w:rPr>
          <w:sz w:val="24"/>
        </w:rPr>
        <w:t>was</w:t>
      </w:r>
      <w:r>
        <w:rPr>
          <w:spacing w:val="-4"/>
          <w:sz w:val="24"/>
        </w:rPr>
        <w:t xml:space="preserve"> </w:t>
      </w:r>
      <w:r>
        <w:rPr>
          <w:sz w:val="24"/>
        </w:rPr>
        <w:t>not</w:t>
      </w:r>
      <w:r>
        <w:rPr>
          <w:spacing w:val="-4"/>
          <w:sz w:val="24"/>
        </w:rPr>
        <w:t xml:space="preserve"> </w:t>
      </w:r>
      <w:r>
        <w:rPr>
          <w:sz w:val="24"/>
        </w:rPr>
        <w:t>one</w:t>
      </w:r>
      <w:r>
        <w:rPr>
          <w:spacing w:val="-1"/>
          <w:sz w:val="24"/>
        </w:rPr>
        <w:t xml:space="preserve"> </w:t>
      </w:r>
      <w:r>
        <w:rPr>
          <w:sz w:val="24"/>
        </w:rPr>
        <w:t>of the contractors who originally quoted for the work.</w:t>
      </w:r>
    </w:p>
    <w:p w14:paraId="0DCB25FC" w14:textId="77777777" w:rsidR="00584B59" w:rsidRDefault="00584B59">
      <w:pPr>
        <w:pStyle w:val="BodyText"/>
        <w:spacing w:before="41"/>
      </w:pPr>
    </w:p>
    <w:p w14:paraId="457CF309" w14:textId="77777777" w:rsidR="00584B59" w:rsidRDefault="00000000">
      <w:pPr>
        <w:pStyle w:val="ListParagraph"/>
        <w:numPr>
          <w:ilvl w:val="1"/>
          <w:numId w:val="26"/>
        </w:numPr>
        <w:tabs>
          <w:tab w:val="left" w:pos="1060"/>
        </w:tabs>
        <w:spacing w:before="1" w:line="276" w:lineRule="auto"/>
        <w:ind w:left="1060" w:right="321" w:hanging="900"/>
        <w:rPr>
          <w:sz w:val="24"/>
        </w:rPr>
      </w:pPr>
      <w:r>
        <w:rPr>
          <w:sz w:val="24"/>
        </w:rPr>
        <w:t>Where any of the above situations arise, the Authority can demand repayment</w:t>
      </w:r>
      <w:r>
        <w:rPr>
          <w:spacing w:val="-1"/>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2"/>
          <w:sz w:val="24"/>
        </w:rPr>
        <w:t xml:space="preserve"> </w:t>
      </w:r>
      <w:r>
        <w:rPr>
          <w:sz w:val="24"/>
        </w:rPr>
        <w:t>in</w:t>
      </w:r>
      <w:r>
        <w:rPr>
          <w:spacing w:val="-3"/>
          <w:sz w:val="24"/>
        </w:rPr>
        <w:t xml:space="preserve"> </w:t>
      </w:r>
      <w:r>
        <w:rPr>
          <w:sz w:val="24"/>
        </w:rPr>
        <w:t>whole</w:t>
      </w:r>
      <w:r>
        <w:rPr>
          <w:spacing w:val="-3"/>
          <w:sz w:val="24"/>
        </w:rPr>
        <w:t xml:space="preserve"> </w:t>
      </w:r>
      <w:r>
        <w:rPr>
          <w:sz w:val="24"/>
        </w:rPr>
        <w:t>or</w:t>
      </w:r>
      <w:r>
        <w:rPr>
          <w:spacing w:val="-3"/>
          <w:sz w:val="24"/>
        </w:rPr>
        <w:t xml:space="preserve"> </w:t>
      </w:r>
      <w:r>
        <w:rPr>
          <w:sz w:val="24"/>
        </w:rPr>
        <w:t>part,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grant</w:t>
      </w:r>
      <w:r>
        <w:rPr>
          <w:spacing w:val="-1"/>
          <w:sz w:val="24"/>
        </w:rPr>
        <w:t xml:space="preserve"> </w:t>
      </w:r>
      <w:r>
        <w:rPr>
          <w:sz w:val="24"/>
        </w:rPr>
        <w:t>or</w:t>
      </w:r>
      <w:r>
        <w:rPr>
          <w:spacing w:val="-5"/>
          <w:sz w:val="24"/>
        </w:rPr>
        <w:t xml:space="preserve"> </w:t>
      </w:r>
      <w:r>
        <w:rPr>
          <w:sz w:val="24"/>
        </w:rPr>
        <w:t>any</w:t>
      </w:r>
      <w:r>
        <w:rPr>
          <w:spacing w:val="-2"/>
          <w:sz w:val="24"/>
        </w:rPr>
        <w:t xml:space="preserve"> </w:t>
      </w:r>
      <w:r>
        <w:rPr>
          <w:sz w:val="24"/>
        </w:rPr>
        <w:t>instalment</w:t>
      </w:r>
      <w:r>
        <w:rPr>
          <w:spacing w:val="-1"/>
          <w:sz w:val="24"/>
        </w:rPr>
        <w:t xml:space="preserve"> </w:t>
      </w:r>
      <w:r>
        <w:rPr>
          <w:sz w:val="24"/>
        </w:rPr>
        <w:t>of the grant paid together with interest from the date of payment until repayment. Each case will be considered on its own merits in deciding whether to recover any such payments.</w:t>
      </w:r>
    </w:p>
    <w:p w14:paraId="65848CD7" w14:textId="77777777" w:rsidR="00584B59" w:rsidRDefault="00584B59">
      <w:pPr>
        <w:pStyle w:val="BodyText"/>
        <w:spacing w:before="40"/>
      </w:pPr>
    </w:p>
    <w:p w14:paraId="291BF584" w14:textId="77777777" w:rsidR="00584B59" w:rsidRDefault="00000000">
      <w:pPr>
        <w:pStyle w:val="Heading1"/>
        <w:numPr>
          <w:ilvl w:val="1"/>
          <w:numId w:val="25"/>
        </w:numPr>
        <w:tabs>
          <w:tab w:val="left" w:pos="1059"/>
        </w:tabs>
        <w:ind w:left="1059" w:hanging="899"/>
      </w:pPr>
      <w:r>
        <w:t>Repayment</w:t>
      </w:r>
      <w:r>
        <w:rPr>
          <w:spacing w:val="-7"/>
        </w:rPr>
        <w:t xml:space="preserve"> </w:t>
      </w:r>
      <w:r>
        <w:t>in</w:t>
      </w:r>
      <w:r>
        <w:rPr>
          <w:spacing w:val="-8"/>
        </w:rPr>
        <w:t xml:space="preserve"> </w:t>
      </w:r>
      <w:r>
        <w:t>case</w:t>
      </w:r>
      <w:r>
        <w:rPr>
          <w:spacing w:val="-4"/>
        </w:rPr>
        <w:t xml:space="preserve"> </w:t>
      </w:r>
      <w:r>
        <w:t>of</w:t>
      </w:r>
      <w:r>
        <w:rPr>
          <w:spacing w:val="-7"/>
        </w:rPr>
        <w:t xml:space="preserve"> </w:t>
      </w:r>
      <w:r>
        <w:rPr>
          <w:spacing w:val="-2"/>
        </w:rPr>
        <w:t>compensation</w:t>
      </w:r>
    </w:p>
    <w:p w14:paraId="30A68186" w14:textId="77777777" w:rsidR="00584B59" w:rsidRDefault="00584B59">
      <w:pPr>
        <w:pStyle w:val="BodyText"/>
        <w:spacing w:before="81"/>
        <w:rPr>
          <w:b/>
        </w:rPr>
      </w:pPr>
    </w:p>
    <w:p w14:paraId="7EC3D0D6" w14:textId="77777777" w:rsidR="00584B59" w:rsidRDefault="00000000">
      <w:pPr>
        <w:pStyle w:val="ListParagraph"/>
        <w:numPr>
          <w:ilvl w:val="1"/>
          <w:numId w:val="25"/>
        </w:numPr>
        <w:tabs>
          <w:tab w:val="left" w:pos="1060"/>
        </w:tabs>
        <w:spacing w:before="1" w:line="276" w:lineRule="auto"/>
        <w:ind w:right="338"/>
        <w:rPr>
          <w:sz w:val="24"/>
        </w:rPr>
      </w:pPr>
      <w:r>
        <w:rPr>
          <w:sz w:val="24"/>
        </w:rPr>
        <w:t>It is a condition of the grant that the applicant takes reasonable steps to pursue</w:t>
      </w:r>
      <w:r>
        <w:rPr>
          <w:spacing w:val="-3"/>
          <w:sz w:val="24"/>
        </w:rPr>
        <w:t xml:space="preserve"> </w:t>
      </w:r>
      <w:r>
        <w:rPr>
          <w:sz w:val="24"/>
        </w:rPr>
        <w:t>any</w:t>
      </w:r>
      <w:r>
        <w:rPr>
          <w:spacing w:val="-2"/>
          <w:sz w:val="24"/>
        </w:rPr>
        <w:t xml:space="preserve"> </w:t>
      </w:r>
      <w:r>
        <w:rPr>
          <w:sz w:val="24"/>
        </w:rPr>
        <w:t>relevant</w:t>
      </w:r>
      <w:r>
        <w:rPr>
          <w:spacing w:val="-1"/>
          <w:sz w:val="24"/>
        </w:rPr>
        <w:t xml:space="preserve"> </w:t>
      </w:r>
      <w:r>
        <w:rPr>
          <w:sz w:val="24"/>
        </w:rPr>
        <w:t>claim</w:t>
      </w:r>
      <w:r>
        <w:rPr>
          <w:spacing w:val="-1"/>
          <w:sz w:val="24"/>
        </w:rPr>
        <w:t xml:space="preserve"> </w:t>
      </w:r>
      <w:r>
        <w:rPr>
          <w:sz w:val="24"/>
        </w:rPr>
        <w:t>and</w:t>
      </w:r>
      <w:r>
        <w:rPr>
          <w:spacing w:val="-3"/>
          <w:sz w:val="24"/>
        </w:rPr>
        <w:t xml:space="preserve"> </w:t>
      </w:r>
      <w:r>
        <w:rPr>
          <w:sz w:val="24"/>
        </w:rPr>
        <w:t>to</w:t>
      </w:r>
      <w:r>
        <w:rPr>
          <w:spacing w:val="-1"/>
          <w:sz w:val="24"/>
        </w:rPr>
        <w:t xml:space="preserve"> </w:t>
      </w:r>
      <w:r>
        <w:rPr>
          <w:sz w:val="24"/>
        </w:rPr>
        <w:t>repay</w:t>
      </w:r>
      <w:r>
        <w:rPr>
          <w:spacing w:val="-2"/>
          <w:sz w:val="24"/>
        </w:rPr>
        <w:t xml:space="preserve"> </w:t>
      </w:r>
      <w:r>
        <w:rPr>
          <w:sz w:val="24"/>
        </w:rPr>
        <w:t>the</w:t>
      </w:r>
      <w:r>
        <w:rPr>
          <w:spacing w:val="-3"/>
          <w:sz w:val="24"/>
        </w:rPr>
        <w:t xml:space="preserve"> </w:t>
      </w:r>
      <w:r>
        <w:rPr>
          <w:sz w:val="24"/>
        </w:rPr>
        <w:t>grant</w:t>
      </w:r>
      <w:r>
        <w:rPr>
          <w:spacing w:val="-2"/>
          <w:sz w:val="24"/>
        </w:rPr>
        <w:t xml:space="preserve"> </w:t>
      </w:r>
      <w:r>
        <w:rPr>
          <w:sz w:val="24"/>
        </w:rPr>
        <w:t>so</w:t>
      </w:r>
      <w:r>
        <w:rPr>
          <w:spacing w:val="-3"/>
          <w:sz w:val="24"/>
        </w:rPr>
        <w:t xml:space="preserve"> </w:t>
      </w:r>
      <w:r>
        <w:rPr>
          <w:sz w:val="24"/>
        </w:rPr>
        <w:t>far</w:t>
      </w:r>
      <w:r>
        <w:rPr>
          <w:spacing w:val="-3"/>
          <w:sz w:val="24"/>
        </w:rPr>
        <w:t xml:space="preserve"> </w:t>
      </w:r>
      <w:r>
        <w:rPr>
          <w:sz w:val="24"/>
        </w:rPr>
        <w:t>as</w:t>
      </w:r>
      <w:r>
        <w:rPr>
          <w:spacing w:val="-4"/>
          <w:sz w:val="24"/>
        </w:rPr>
        <w:t xml:space="preserve"> </w:t>
      </w:r>
      <w:r>
        <w:rPr>
          <w:sz w:val="24"/>
        </w:rPr>
        <w:t>appropriate</w:t>
      </w:r>
      <w:r>
        <w:rPr>
          <w:spacing w:val="-3"/>
          <w:sz w:val="24"/>
        </w:rPr>
        <w:t xml:space="preserve"> </w:t>
      </w:r>
      <w:r>
        <w:rPr>
          <w:sz w:val="24"/>
        </w:rPr>
        <w:t>out</w:t>
      </w:r>
      <w:r>
        <w:rPr>
          <w:spacing w:val="-4"/>
          <w:sz w:val="24"/>
        </w:rPr>
        <w:t xml:space="preserve"> </w:t>
      </w:r>
      <w:r>
        <w:rPr>
          <w:sz w:val="24"/>
        </w:rPr>
        <w:t>of the proceeds of such a claim.</w:t>
      </w:r>
      <w:r>
        <w:rPr>
          <w:spacing w:val="40"/>
          <w:sz w:val="24"/>
        </w:rPr>
        <w:t xml:space="preserve"> </w:t>
      </w:r>
      <w:r>
        <w:rPr>
          <w:sz w:val="24"/>
        </w:rPr>
        <w:t>A claim is:</w:t>
      </w:r>
    </w:p>
    <w:p w14:paraId="392F95CF" w14:textId="77777777" w:rsidR="00584B59" w:rsidRDefault="00584B59">
      <w:pPr>
        <w:pStyle w:val="BodyText"/>
        <w:spacing w:before="41"/>
      </w:pPr>
    </w:p>
    <w:p w14:paraId="7192E79C" w14:textId="77777777" w:rsidR="00584B59" w:rsidRDefault="00000000">
      <w:pPr>
        <w:pStyle w:val="ListParagraph"/>
        <w:numPr>
          <w:ilvl w:val="2"/>
          <w:numId w:val="25"/>
        </w:numPr>
        <w:tabs>
          <w:tab w:val="left" w:pos="1720"/>
        </w:tabs>
        <w:spacing w:line="278" w:lineRule="auto"/>
        <w:ind w:right="358"/>
        <w:rPr>
          <w:sz w:val="24"/>
        </w:rPr>
      </w:pPr>
      <w:r>
        <w:rPr>
          <w:sz w:val="24"/>
        </w:rPr>
        <w:t>An</w:t>
      </w:r>
      <w:r>
        <w:rPr>
          <w:spacing w:val="-3"/>
          <w:sz w:val="24"/>
        </w:rPr>
        <w:t xml:space="preserve"> </w:t>
      </w:r>
      <w:r>
        <w:rPr>
          <w:sz w:val="24"/>
        </w:rPr>
        <w:t>insurance</w:t>
      </w:r>
      <w:r>
        <w:rPr>
          <w:spacing w:val="-3"/>
          <w:sz w:val="24"/>
        </w:rPr>
        <w:t xml:space="preserve"> </w:t>
      </w:r>
      <w:r>
        <w:rPr>
          <w:sz w:val="24"/>
        </w:rPr>
        <w:t>claim</w:t>
      </w:r>
      <w:r>
        <w:rPr>
          <w:spacing w:val="-5"/>
          <w:sz w:val="24"/>
        </w:rPr>
        <w:t xml:space="preserve"> </w:t>
      </w:r>
      <w:r>
        <w:rPr>
          <w:sz w:val="24"/>
        </w:rPr>
        <w:t>or</w:t>
      </w:r>
      <w:r>
        <w:rPr>
          <w:spacing w:val="-4"/>
          <w:sz w:val="24"/>
        </w:rPr>
        <w:t xml:space="preserve"> </w:t>
      </w:r>
      <w:r>
        <w:rPr>
          <w:sz w:val="24"/>
        </w:rPr>
        <w:t>legal</w:t>
      </w:r>
      <w:r>
        <w:rPr>
          <w:spacing w:val="-3"/>
          <w:sz w:val="24"/>
        </w:rPr>
        <w:t xml:space="preserve"> </w:t>
      </w:r>
      <w:r>
        <w:rPr>
          <w:sz w:val="24"/>
        </w:rPr>
        <w:t>claim</w:t>
      </w:r>
      <w:r>
        <w:rPr>
          <w:spacing w:val="-2"/>
          <w:sz w:val="24"/>
        </w:rPr>
        <w:t xml:space="preserve"> </w:t>
      </w:r>
      <w:r>
        <w:rPr>
          <w:sz w:val="24"/>
        </w:rPr>
        <w:t>against</w:t>
      </w:r>
      <w:r>
        <w:rPr>
          <w:spacing w:val="-5"/>
          <w:sz w:val="24"/>
        </w:rPr>
        <w:t xml:space="preserve"> </w:t>
      </w:r>
      <w:r>
        <w:rPr>
          <w:sz w:val="24"/>
        </w:rPr>
        <w:t>another</w:t>
      </w:r>
      <w:r>
        <w:rPr>
          <w:spacing w:val="-4"/>
          <w:sz w:val="24"/>
        </w:rPr>
        <w:t xml:space="preserve"> </w:t>
      </w:r>
      <w:r>
        <w:rPr>
          <w:sz w:val="24"/>
        </w:rPr>
        <w:t>person</w:t>
      </w:r>
      <w:r>
        <w:rPr>
          <w:spacing w:val="-3"/>
          <w:sz w:val="24"/>
        </w:rPr>
        <w:t xml:space="preserve"> </w:t>
      </w:r>
      <w:r>
        <w:rPr>
          <w:sz w:val="24"/>
        </w:rPr>
        <w:t>in</w:t>
      </w:r>
      <w:r>
        <w:rPr>
          <w:spacing w:val="-3"/>
          <w:sz w:val="24"/>
        </w:rPr>
        <w:t xml:space="preserve"> </w:t>
      </w:r>
      <w:r>
        <w:rPr>
          <w:sz w:val="24"/>
        </w:rPr>
        <w:t>respect</w:t>
      </w:r>
      <w:r>
        <w:rPr>
          <w:spacing w:val="-3"/>
          <w:sz w:val="24"/>
        </w:rPr>
        <w:t xml:space="preserve"> </w:t>
      </w:r>
      <w:r>
        <w:rPr>
          <w:sz w:val="24"/>
        </w:rPr>
        <w:t>of damages to the premises to which the grant relates, or</w:t>
      </w:r>
    </w:p>
    <w:p w14:paraId="2BCC3B77" w14:textId="77777777" w:rsidR="00584B59" w:rsidRDefault="00584B59">
      <w:pPr>
        <w:pStyle w:val="BodyText"/>
        <w:spacing w:before="37"/>
      </w:pPr>
    </w:p>
    <w:p w14:paraId="55121E5E" w14:textId="77777777" w:rsidR="00584B59" w:rsidRDefault="00000000">
      <w:pPr>
        <w:pStyle w:val="ListParagraph"/>
        <w:numPr>
          <w:ilvl w:val="2"/>
          <w:numId w:val="25"/>
        </w:numPr>
        <w:tabs>
          <w:tab w:val="left" w:pos="1720"/>
        </w:tabs>
        <w:spacing w:line="276" w:lineRule="auto"/>
        <w:ind w:right="481"/>
        <w:rPr>
          <w:sz w:val="24"/>
        </w:rPr>
      </w:pPr>
      <w:r>
        <w:rPr>
          <w:sz w:val="24"/>
        </w:rPr>
        <w:t>A</w:t>
      </w:r>
      <w:r>
        <w:rPr>
          <w:spacing w:val="-1"/>
          <w:sz w:val="24"/>
        </w:rPr>
        <w:t xml:space="preserve"> </w:t>
      </w:r>
      <w:r>
        <w:rPr>
          <w:sz w:val="24"/>
        </w:rPr>
        <w:t>legal</w:t>
      </w:r>
      <w:r>
        <w:rPr>
          <w:spacing w:val="-2"/>
          <w:sz w:val="24"/>
        </w:rPr>
        <w:t xml:space="preserve"> </w:t>
      </w:r>
      <w:r>
        <w:rPr>
          <w:sz w:val="24"/>
        </w:rPr>
        <w:t>claim</w:t>
      </w:r>
      <w:r>
        <w:rPr>
          <w:spacing w:val="-1"/>
          <w:sz w:val="24"/>
        </w:rPr>
        <w:t xml:space="preserve"> </w:t>
      </w:r>
      <w:r>
        <w:rPr>
          <w:sz w:val="24"/>
        </w:rPr>
        <w:t>for</w:t>
      </w:r>
      <w:r>
        <w:rPr>
          <w:spacing w:val="-3"/>
          <w:sz w:val="24"/>
        </w:rPr>
        <w:t xml:space="preserve"> </w:t>
      </w:r>
      <w:r>
        <w:rPr>
          <w:sz w:val="24"/>
        </w:rPr>
        <w:t>damages</w:t>
      </w:r>
      <w:r>
        <w:rPr>
          <w:spacing w:val="-2"/>
          <w:sz w:val="24"/>
        </w:rPr>
        <w:t xml:space="preserve"> </w:t>
      </w:r>
      <w:r>
        <w:rPr>
          <w:sz w:val="24"/>
        </w:rPr>
        <w:t>in</w:t>
      </w:r>
      <w:r>
        <w:rPr>
          <w:spacing w:val="-1"/>
          <w:sz w:val="24"/>
        </w:rPr>
        <w:t xml:space="preserve"> </w:t>
      </w:r>
      <w:r>
        <w:rPr>
          <w:sz w:val="24"/>
        </w:rPr>
        <w:t>which</w:t>
      </w:r>
      <w:r>
        <w:rPr>
          <w:spacing w:val="-1"/>
          <w:sz w:val="24"/>
        </w:rPr>
        <w:t xml:space="preserve"> </w:t>
      </w:r>
      <w:r>
        <w:rPr>
          <w:sz w:val="24"/>
        </w:rPr>
        <w:t>the</w:t>
      </w:r>
      <w:r>
        <w:rPr>
          <w:spacing w:val="-1"/>
          <w:sz w:val="24"/>
        </w:rPr>
        <w:t xml:space="preserve"> </w:t>
      </w:r>
      <w:r>
        <w:rPr>
          <w:sz w:val="24"/>
        </w:rPr>
        <w:t>cost</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works</w:t>
      </w:r>
      <w:r>
        <w:rPr>
          <w:spacing w:val="-2"/>
          <w:sz w:val="24"/>
        </w:rPr>
        <w:t xml:space="preserve"> </w:t>
      </w:r>
      <w:r>
        <w:rPr>
          <w:sz w:val="24"/>
        </w:rPr>
        <w:t>to</w:t>
      </w:r>
      <w:r>
        <w:rPr>
          <w:spacing w:val="-3"/>
          <w:sz w:val="24"/>
        </w:rPr>
        <w:t xml:space="preserve"> </w:t>
      </w:r>
      <w:r>
        <w:rPr>
          <w:sz w:val="24"/>
        </w:rPr>
        <w:t>premises to which the grant relates is a part of the claim, and a claim is a relevant</w:t>
      </w:r>
      <w:r>
        <w:rPr>
          <w:spacing w:val="-2"/>
          <w:sz w:val="24"/>
        </w:rPr>
        <w:t xml:space="preserve"> </w:t>
      </w:r>
      <w:r>
        <w:rPr>
          <w:sz w:val="24"/>
        </w:rPr>
        <w:t>claim</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extent</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to</w:t>
      </w:r>
      <w:r>
        <w:rPr>
          <w:spacing w:val="-4"/>
          <w:sz w:val="24"/>
        </w:rPr>
        <w:t xml:space="preserve"> </w:t>
      </w:r>
      <w:r>
        <w:rPr>
          <w:sz w:val="24"/>
        </w:rPr>
        <w:t>make</w:t>
      </w:r>
      <w:r>
        <w:rPr>
          <w:spacing w:val="-4"/>
          <w:sz w:val="24"/>
        </w:rPr>
        <w:t xml:space="preserve"> </w:t>
      </w:r>
      <w:r>
        <w:rPr>
          <w:sz w:val="24"/>
        </w:rPr>
        <w:t>good</w:t>
      </w:r>
      <w:r>
        <w:rPr>
          <w:spacing w:val="-4"/>
          <w:sz w:val="24"/>
        </w:rPr>
        <w:t xml:space="preserve"> </w:t>
      </w:r>
      <w:r>
        <w:rPr>
          <w:sz w:val="24"/>
        </w:rPr>
        <w:t>the</w:t>
      </w:r>
      <w:r>
        <w:rPr>
          <w:spacing w:val="-4"/>
          <w:sz w:val="24"/>
        </w:rPr>
        <w:t xml:space="preserve"> </w:t>
      </w:r>
      <w:r>
        <w:rPr>
          <w:sz w:val="24"/>
        </w:rPr>
        <w:t>damage or the cost of which is claimed are works to which the grant relates.</w:t>
      </w:r>
    </w:p>
    <w:p w14:paraId="3323E9B2" w14:textId="77777777" w:rsidR="00584B59" w:rsidRDefault="00584B59">
      <w:pPr>
        <w:pStyle w:val="BodyText"/>
        <w:spacing w:before="40"/>
      </w:pPr>
    </w:p>
    <w:p w14:paraId="03C91A93" w14:textId="77777777" w:rsidR="00584B59" w:rsidRDefault="00000000">
      <w:pPr>
        <w:pStyle w:val="ListParagraph"/>
        <w:numPr>
          <w:ilvl w:val="1"/>
          <w:numId w:val="25"/>
        </w:numPr>
        <w:tabs>
          <w:tab w:val="left" w:pos="1060"/>
        </w:tabs>
        <w:spacing w:before="1" w:line="276" w:lineRule="auto"/>
        <w:ind w:right="455"/>
        <w:rPr>
          <w:sz w:val="24"/>
        </w:rPr>
      </w:pPr>
      <w:r>
        <w:rPr>
          <w:sz w:val="24"/>
        </w:rPr>
        <w:t>In</w:t>
      </w:r>
      <w:r>
        <w:rPr>
          <w:spacing w:val="-1"/>
          <w:sz w:val="24"/>
        </w:rPr>
        <w:t xml:space="preserve"> </w:t>
      </w:r>
      <w:r>
        <w:rPr>
          <w:sz w:val="24"/>
        </w:rPr>
        <w:t>the</w:t>
      </w:r>
      <w:r>
        <w:rPr>
          <w:spacing w:val="-1"/>
          <w:sz w:val="24"/>
        </w:rPr>
        <w:t xml:space="preserve"> </w:t>
      </w:r>
      <w:r>
        <w:rPr>
          <w:sz w:val="24"/>
        </w:rPr>
        <w:t>event</w:t>
      </w:r>
      <w:r>
        <w:rPr>
          <w:spacing w:val="-4"/>
          <w:sz w:val="24"/>
        </w:rPr>
        <w:t xml:space="preserve"> </w:t>
      </w:r>
      <w:r>
        <w:rPr>
          <w:sz w:val="24"/>
        </w:rPr>
        <w:t>of</w:t>
      </w:r>
      <w:r>
        <w:rPr>
          <w:spacing w:val="-4"/>
          <w:sz w:val="24"/>
        </w:rPr>
        <w:t xml:space="preserve"> </w:t>
      </w:r>
      <w:r>
        <w:rPr>
          <w:sz w:val="24"/>
        </w:rPr>
        <w:t>a</w:t>
      </w:r>
      <w:r>
        <w:rPr>
          <w:spacing w:val="-1"/>
          <w:sz w:val="24"/>
        </w:rPr>
        <w:t xml:space="preserve"> </w:t>
      </w:r>
      <w:r>
        <w:rPr>
          <w:sz w:val="24"/>
        </w:rPr>
        <w:t>breach</w:t>
      </w:r>
      <w:r>
        <w:rPr>
          <w:spacing w:val="-1"/>
          <w:sz w:val="24"/>
        </w:rPr>
        <w:t xml:space="preserve"> </w:t>
      </w:r>
      <w:r>
        <w:rPr>
          <w:sz w:val="24"/>
        </w:rPr>
        <w:t>of</w:t>
      </w:r>
      <w:r>
        <w:rPr>
          <w:spacing w:val="-4"/>
          <w:sz w:val="24"/>
        </w:rPr>
        <w:t xml:space="preserve"> </w:t>
      </w:r>
      <w:r>
        <w:rPr>
          <w:sz w:val="24"/>
        </w:rPr>
        <w:t>this</w:t>
      </w:r>
      <w:r>
        <w:rPr>
          <w:spacing w:val="-2"/>
          <w:sz w:val="24"/>
        </w:rPr>
        <w:t xml:space="preserve"> </w:t>
      </w:r>
      <w:r>
        <w:rPr>
          <w:sz w:val="24"/>
        </w:rPr>
        <w:t>condition</w:t>
      </w:r>
      <w:r>
        <w:rPr>
          <w:spacing w:val="-1"/>
          <w:sz w:val="24"/>
        </w:rPr>
        <w:t xml:space="preserve"> </w:t>
      </w:r>
      <w:r>
        <w:rPr>
          <w:sz w:val="24"/>
        </w:rPr>
        <w:t>the</w:t>
      </w:r>
      <w:r>
        <w:rPr>
          <w:spacing w:val="-3"/>
          <w:sz w:val="24"/>
        </w:rPr>
        <w:t xml:space="preserve"> </w:t>
      </w:r>
      <w:r>
        <w:rPr>
          <w:sz w:val="24"/>
        </w:rPr>
        <w:t>applicant</w:t>
      </w:r>
      <w:r>
        <w:rPr>
          <w:spacing w:val="-1"/>
          <w:sz w:val="24"/>
        </w:rPr>
        <w:t xml:space="preserve"> </w:t>
      </w:r>
      <w:r>
        <w:rPr>
          <w:sz w:val="24"/>
        </w:rPr>
        <w:t>shall</w:t>
      </w:r>
      <w:r>
        <w:rPr>
          <w:spacing w:val="-2"/>
          <w:sz w:val="24"/>
        </w:rPr>
        <w:t xml:space="preserve"> </w:t>
      </w:r>
      <w:r>
        <w:rPr>
          <w:sz w:val="24"/>
        </w:rPr>
        <w:t>on</w:t>
      </w:r>
      <w:r>
        <w:rPr>
          <w:spacing w:val="-3"/>
          <w:sz w:val="24"/>
        </w:rPr>
        <w:t xml:space="preserve"> </w:t>
      </w:r>
      <w:r>
        <w:rPr>
          <w:sz w:val="24"/>
        </w:rPr>
        <w:t>demand</w:t>
      </w:r>
      <w:r>
        <w:rPr>
          <w:spacing w:val="-3"/>
          <w:sz w:val="24"/>
        </w:rPr>
        <w:t xml:space="preserve"> </w:t>
      </w:r>
      <w:r>
        <w:rPr>
          <w:sz w:val="24"/>
        </w:rPr>
        <w:t>pay to the Authority the amount of grant so far as relating to any such works together with compound interest from such date as may be determined, calculated at such reasonable rates as the Authority may determine.</w:t>
      </w:r>
    </w:p>
    <w:p w14:paraId="550D22C3"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3FB76DE" w14:textId="77777777" w:rsidR="00584B59" w:rsidRDefault="00000000">
      <w:pPr>
        <w:pStyle w:val="ListParagraph"/>
        <w:numPr>
          <w:ilvl w:val="1"/>
          <w:numId w:val="25"/>
        </w:numPr>
        <w:tabs>
          <w:tab w:val="left" w:pos="1060"/>
        </w:tabs>
        <w:spacing w:before="102" w:line="276" w:lineRule="auto"/>
        <w:ind w:right="537"/>
        <w:rPr>
          <w:sz w:val="24"/>
        </w:rPr>
      </w:pPr>
      <w:r>
        <w:rPr>
          <w:sz w:val="24"/>
        </w:rPr>
        <w:lastRenderedPageBreak/>
        <w:t>The Authority may determine not to make such a demand or to demand a lesser</w:t>
      </w:r>
      <w:r>
        <w:rPr>
          <w:spacing w:val="-4"/>
          <w:sz w:val="24"/>
        </w:rPr>
        <w:t xml:space="preserve"> </w:t>
      </w:r>
      <w:r>
        <w:rPr>
          <w:sz w:val="24"/>
        </w:rPr>
        <w:t>amount.</w:t>
      </w:r>
      <w:r>
        <w:rPr>
          <w:spacing w:val="-2"/>
          <w:sz w:val="24"/>
        </w:rPr>
        <w:t xml:space="preserve"> </w:t>
      </w:r>
      <w:r>
        <w:rPr>
          <w:sz w:val="24"/>
        </w:rPr>
        <w:t>The</w:t>
      </w:r>
      <w:r>
        <w:rPr>
          <w:spacing w:val="-4"/>
          <w:sz w:val="24"/>
        </w:rPr>
        <w:t xml:space="preserve"> </w:t>
      </w:r>
      <w:r>
        <w:rPr>
          <w:sz w:val="24"/>
        </w:rPr>
        <w:t>assumption</w:t>
      </w:r>
      <w:r>
        <w:rPr>
          <w:spacing w:val="-2"/>
          <w:sz w:val="24"/>
        </w:rPr>
        <w:t xml:space="preserve"> </w:t>
      </w:r>
      <w:r>
        <w:rPr>
          <w:sz w:val="24"/>
        </w:rPr>
        <w:t>is</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amount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demanded</w:t>
      </w:r>
      <w:r>
        <w:rPr>
          <w:spacing w:val="-2"/>
          <w:sz w:val="24"/>
        </w:rPr>
        <w:t xml:space="preserve"> </w:t>
      </w:r>
      <w:r>
        <w:rPr>
          <w:sz w:val="24"/>
        </w:rPr>
        <w:t>in</w:t>
      </w:r>
      <w:r>
        <w:rPr>
          <w:spacing w:val="-4"/>
          <w:sz w:val="24"/>
        </w:rPr>
        <w:t xml:space="preserve"> </w:t>
      </w:r>
      <w:r>
        <w:rPr>
          <w:sz w:val="24"/>
        </w:rPr>
        <w:t>full however on representations from the applicant, the Authority will consider each case on its own merits.</w:t>
      </w:r>
    </w:p>
    <w:p w14:paraId="110C0F4C" w14:textId="77777777" w:rsidR="00584B59" w:rsidRDefault="00584B59">
      <w:pPr>
        <w:pStyle w:val="BodyText"/>
        <w:spacing w:before="41"/>
      </w:pPr>
    </w:p>
    <w:p w14:paraId="16B398C6" w14:textId="77777777" w:rsidR="00584B59" w:rsidRDefault="00000000">
      <w:pPr>
        <w:pStyle w:val="Heading1"/>
        <w:numPr>
          <w:ilvl w:val="1"/>
          <w:numId w:val="24"/>
        </w:numPr>
        <w:tabs>
          <w:tab w:val="left" w:pos="1059"/>
        </w:tabs>
        <w:ind w:left="1059" w:hanging="899"/>
      </w:pPr>
      <w:r>
        <w:t>General</w:t>
      </w:r>
      <w:r>
        <w:rPr>
          <w:spacing w:val="-6"/>
        </w:rPr>
        <w:t xml:space="preserve"> </w:t>
      </w:r>
      <w:r>
        <w:rPr>
          <w:spacing w:val="-2"/>
        </w:rPr>
        <w:t>Provisions</w:t>
      </w:r>
    </w:p>
    <w:p w14:paraId="02F8A652" w14:textId="77777777" w:rsidR="00584B59" w:rsidRDefault="00584B59">
      <w:pPr>
        <w:pStyle w:val="BodyText"/>
        <w:spacing w:before="84"/>
        <w:rPr>
          <w:b/>
        </w:rPr>
      </w:pPr>
    </w:p>
    <w:p w14:paraId="181148B8" w14:textId="77777777" w:rsidR="00584B59" w:rsidRDefault="00000000">
      <w:pPr>
        <w:pStyle w:val="ListParagraph"/>
        <w:numPr>
          <w:ilvl w:val="1"/>
          <w:numId w:val="24"/>
        </w:numPr>
        <w:tabs>
          <w:tab w:val="left" w:pos="1060"/>
        </w:tabs>
        <w:spacing w:line="276" w:lineRule="auto"/>
        <w:ind w:right="403"/>
        <w:rPr>
          <w:sz w:val="24"/>
        </w:rPr>
      </w:pPr>
      <w:r>
        <w:rPr>
          <w:sz w:val="24"/>
        </w:rPr>
        <w:t>Where work has commenced but grant entitlement has ceased and where the Authority has decided that the works or some of them should be completed</w:t>
      </w:r>
      <w:r>
        <w:rPr>
          <w:spacing w:val="-2"/>
          <w:sz w:val="24"/>
        </w:rPr>
        <w:t xml:space="preserve"> </w:t>
      </w:r>
      <w:r>
        <w:rPr>
          <w:sz w:val="24"/>
        </w:rPr>
        <w:t>and</w:t>
      </w:r>
      <w:r>
        <w:rPr>
          <w:spacing w:val="-2"/>
          <w:sz w:val="24"/>
        </w:rPr>
        <w:t xml:space="preserve"> </w:t>
      </w:r>
      <w:r>
        <w:rPr>
          <w:sz w:val="24"/>
        </w:rPr>
        <w:t>the</w:t>
      </w:r>
      <w:r>
        <w:rPr>
          <w:spacing w:val="-4"/>
          <w:sz w:val="24"/>
        </w:rPr>
        <w:t xml:space="preserve"> </w:t>
      </w:r>
      <w:r>
        <w:rPr>
          <w:sz w:val="24"/>
        </w:rPr>
        <w:t>grant</w:t>
      </w:r>
      <w:r>
        <w:rPr>
          <w:spacing w:val="-2"/>
          <w:sz w:val="24"/>
        </w:rPr>
        <w:t xml:space="preserve"> </w:t>
      </w:r>
      <w:r>
        <w:rPr>
          <w:sz w:val="24"/>
        </w:rPr>
        <w:t>or</w:t>
      </w:r>
      <w:r>
        <w:rPr>
          <w:spacing w:val="-4"/>
          <w:sz w:val="24"/>
        </w:rPr>
        <w:t xml:space="preserve"> </w:t>
      </w:r>
      <w:r>
        <w:rPr>
          <w:sz w:val="24"/>
        </w:rPr>
        <w:t>an</w:t>
      </w:r>
      <w:r>
        <w:rPr>
          <w:spacing w:val="-2"/>
          <w:sz w:val="24"/>
        </w:rPr>
        <w:t xml:space="preserve"> </w:t>
      </w:r>
      <w:r>
        <w:rPr>
          <w:sz w:val="24"/>
        </w:rPr>
        <w:t>appropriate</w:t>
      </w:r>
      <w:r>
        <w:rPr>
          <w:spacing w:val="-4"/>
          <w:sz w:val="24"/>
        </w:rPr>
        <w:t xml:space="preserve"> </w:t>
      </w:r>
      <w:r>
        <w:rPr>
          <w:sz w:val="24"/>
        </w:rPr>
        <w:t>proportion</w:t>
      </w:r>
      <w:r>
        <w:rPr>
          <w:spacing w:val="-2"/>
          <w:sz w:val="24"/>
        </w:rPr>
        <w:t xml:space="preserve"> </w:t>
      </w:r>
      <w:r>
        <w:rPr>
          <w:sz w:val="24"/>
        </w:rPr>
        <w:t>of</w:t>
      </w:r>
      <w:r>
        <w:rPr>
          <w:spacing w:val="-5"/>
          <w:sz w:val="24"/>
        </w:rPr>
        <w:t xml:space="preserve"> </w:t>
      </w:r>
      <w:r>
        <w:rPr>
          <w:sz w:val="24"/>
        </w:rPr>
        <w:t>it</w:t>
      </w:r>
      <w:r>
        <w:rPr>
          <w:spacing w:val="-2"/>
          <w:sz w:val="24"/>
        </w:rPr>
        <w:t xml:space="preserve"> </w:t>
      </w:r>
      <w:r>
        <w:rPr>
          <w:sz w:val="24"/>
        </w:rPr>
        <w:t>paid</w:t>
      </w:r>
      <w:r>
        <w:rPr>
          <w:spacing w:val="-2"/>
          <w:sz w:val="24"/>
        </w:rPr>
        <w:t xml:space="preserve"> </w:t>
      </w:r>
      <w:r>
        <w:rPr>
          <w:sz w:val="24"/>
        </w:rPr>
        <w:t>the</w:t>
      </w:r>
      <w:r>
        <w:rPr>
          <w:spacing w:val="-4"/>
          <w:sz w:val="24"/>
        </w:rPr>
        <w:t xml:space="preserve"> </w:t>
      </w:r>
      <w:r>
        <w:rPr>
          <w:sz w:val="24"/>
        </w:rPr>
        <w:t xml:space="preserve">Authority will arrange to make good the work so that the property is safe, secure and </w:t>
      </w:r>
      <w:proofErr w:type="gramStart"/>
      <w:r>
        <w:rPr>
          <w:spacing w:val="-2"/>
          <w:sz w:val="24"/>
        </w:rPr>
        <w:t>water-tight</w:t>
      </w:r>
      <w:proofErr w:type="gramEnd"/>
      <w:r>
        <w:rPr>
          <w:spacing w:val="-2"/>
          <w:sz w:val="24"/>
        </w:rPr>
        <w:t>.</w:t>
      </w:r>
    </w:p>
    <w:p w14:paraId="6A1F85C6" w14:textId="77777777" w:rsidR="00584B59" w:rsidRDefault="00584B59">
      <w:pPr>
        <w:pStyle w:val="BodyText"/>
        <w:spacing w:before="40"/>
      </w:pPr>
    </w:p>
    <w:p w14:paraId="565BDFFC" w14:textId="77777777" w:rsidR="00584B59" w:rsidRDefault="00000000">
      <w:pPr>
        <w:pStyle w:val="ListParagraph"/>
        <w:numPr>
          <w:ilvl w:val="1"/>
          <w:numId w:val="24"/>
        </w:numPr>
        <w:tabs>
          <w:tab w:val="left" w:pos="1060"/>
        </w:tabs>
        <w:spacing w:line="276" w:lineRule="auto"/>
        <w:ind w:right="455"/>
        <w:rPr>
          <w:sz w:val="24"/>
        </w:rPr>
      </w:pPr>
      <w:r>
        <w:rPr>
          <w:sz w:val="24"/>
        </w:rPr>
        <w:t>This may not include carrying out such work as finishing internal surfaces and plumbing any new facilities (unless these are the only facilities in the property)</w:t>
      </w:r>
      <w:r>
        <w:rPr>
          <w:spacing w:val="-3"/>
          <w:sz w:val="24"/>
        </w:rPr>
        <w:t xml:space="preserve"> </w:t>
      </w:r>
      <w:r>
        <w:rPr>
          <w:sz w:val="24"/>
        </w:rPr>
        <w:t>for</w:t>
      </w:r>
      <w:r>
        <w:rPr>
          <w:spacing w:val="-3"/>
          <w:sz w:val="24"/>
        </w:rPr>
        <w:t xml:space="preserve"> </w:t>
      </w:r>
      <w:r>
        <w:rPr>
          <w:sz w:val="24"/>
        </w:rPr>
        <w:t>example.</w:t>
      </w:r>
      <w:r>
        <w:rPr>
          <w:spacing w:val="40"/>
          <w:sz w:val="24"/>
        </w:rPr>
        <w:t xml:space="preserve"> </w:t>
      </w:r>
      <w:r>
        <w:rPr>
          <w:sz w:val="24"/>
        </w:rPr>
        <w:t>Any</w:t>
      </w:r>
      <w:r>
        <w:rPr>
          <w:spacing w:val="-2"/>
          <w:sz w:val="24"/>
        </w:rPr>
        <w:t xml:space="preserve"> </w:t>
      </w:r>
      <w:r>
        <w:rPr>
          <w:sz w:val="24"/>
        </w:rPr>
        <w:t>work</w:t>
      </w:r>
      <w:r>
        <w:rPr>
          <w:spacing w:val="-4"/>
          <w:sz w:val="24"/>
        </w:rPr>
        <w:t xml:space="preserve"> </w:t>
      </w:r>
      <w:r>
        <w:rPr>
          <w:sz w:val="24"/>
        </w:rPr>
        <w:t>over</w:t>
      </w:r>
      <w:r>
        <w:rPr>
          <w:spacing w:val="-3"/>
          <w:sz w:val="24"/>
        </w:rPr>
        <w:t xml:space="preserve"> </w:t>
      </w:r>
      <w:r>
        <w:rPr>
          <w:sz w:val="24"/>
        </w:rPr>
        <w:t>and</w:t>
      </w:r>
      <w:r>
        <w:rPr>
          <w:spacing w:val="-3"/>
          <w:sz w:val="24"/>
        </w:rPr>
        <w:t xml:space="preserve"> </w:t>
      </w:r>
      <w:r>
        <w:rPr>
          <w:sz w:val="24"/>
        </w:rPr>
        <w:t>above</w:t>
      </w:r>
      <w:r>
        <w:rPr>
          <w:spacing w:val="-3"/>
          <w:sz w:val="24"/>
        </w:rPr>
        <w:t xml:space="preserve"> </w:t>
      </w:r>
      <w:r>
        <w:rPr>
          <w:sz w:val="24"/>
        </w:rPr>
        <w:t>making</w:t>
      </w:r>
      <w:r>
        <w:rPr>
          <w:spacing w:val="-1"/>
          <w:sz w:val="24"/>
        </w:rPr>
        <w:t xml:space="preserve"> </w:t>
      </w:r>
      <w:r>
        <w:rPr>
          <w:sz w:val="24"/>
        </w:rPr>
        <w:t>the</w:t>
      </w:r>
      <w:r>
        <w:rPr>
          <w:spacing w:val="-1"/>
          <w:sz w:val="24"/>
        </w:rPr>
        <w:t xml:space="preserve"> </w:t>
      </w:r>
      <w:r>
        <w:rPr>
          <w:sz w:val="24"/>
        </w:rPr>
        <w:t>property</w:t>
      </w:r>
      <w:r>
        <w:rPr>
          <w:spacing w:val="-2"/>
          <w:sz w:val="24"/>
        </w:rPr>
        <w:t xml:space="preserve"> </w:t>
      </w:r>
      <w:r>
        <w:rPr>
          <w:sz w:val="24"/>
        </w:rPr>
        <w:t>safe, secure, and water-tight would have to be paid for by the applicant or some other appropriate person.</w:t>
      </w:r>
    </w:p>
    <w:p w14:paraId="1DACA555" w14:textId="77777777" w:rsidR="00584B59" w:rsidRDefault="00584B59">
      <w:pPr>
        <w:pStyle w:val="BodyText"/>
        <w:spacing w:before="43"/>
      </w:pPr>
    </w:p>
    <w:p w14:paraId="034F7F1B" w14:textId="77777777" w:rsidR="00584B59" w:rsidRDefault="00000000">
      <w:pPr>
        <w:pStyle w:val="Heading1"/>
        <w:numPr>
          <w:ilvl w:val="1"/>
          <w:numId w:val="23"/>
        </w:numPr>
        <w:tabs>
          <w:tab w:val="left" w:pos="1163"/>
        </w:tabs>
        <w:ind w:hanging="1003"/>
      </w:pPr>
      <w:r>
        <w:t>Deferring</w:t>
      </w:r>
      <w:r>
        <w:rPr>
          <w:spacing w:val="-12"/>
        </w:rPr>
        <w:t xml:space="preserve"> </w:t>
      </w:r>
      <w:r>
        <w:t>Grant</w:t>
      </w:r>
      <w:r>
        <w:rPr>
          <w:spacing w:val="-9"/>
        </w:rPr>
        <w:t xml:space="preserve"> </w:t>
      </w:r>
      <w:r>
        <w:rPr>
          <w:spacing w:val="-2"/>
        </w:rPr>
        <w:t>Payment</w:t>
      </w:r>
    </w:p>
    <w:p w14:paraId="1BCBDE64" w14:textId="77777777" w:rsidR="00584B59" w:rsidRDefault="00584B59">
      <w:pPr>
        <w:pStyle w:val="BodyText"/>
        <w:spacing w:before="81"/>
        <w:rPr>
          <w:b/>
        </w:rPr>
      </w:pPr>
    </w:p>
    <w:p w14:paraId="771F62EA" w14:textId="77777777" w:rsidR="00584B59" w:rsidRDefault="00000000">
      <w:pPr>
        <w:pStyle w:val="ListParagraph"/>
        <w:numPr>
          <w:ilvl w:val="1"/>
          <w:numId w:val="23"/>
        </w:numPr>
        <w:tabs>
          <w:tab w:val="left" w:pos="1060"/>
        </w:tabs>
        <w:spacing w:before="1" w:line="276" w:lineRule="auto"/>
        <w:ind w:left="1060" w:right="444" w:hanging="900"/>
        <w:rPr>
          <w:sz w:val="24"/>
        </w:rPr>
      </w:pPr>
      <w:r>
        <w:rPr>
          <w:sz w:val="24"/>
        </w:rPr>
        <w:t>The</w:t>
      </w:r>
      <w:r>
        <w:rPr>
          <w:spacing w:val="-1"/>
          <w:sz w:val="24"/>
        </w:rPr>
        <w:t xml:space="preserve"> </w:t>
      </w:r>
      <w:r>
        <w:rPr>
          <w:sz w:val="24"/>
        </w:rPr>
        <w:t>Authority</w:t>
      </w:r>
      <w:r>
        <w:rPr>
          <w:spacing w:val="-2"/>
          <w:sz w:val="24"/>
        </w:rPr>
        <w:t xml:space="preserve"> </w:t>
      </w:r>
      <w:r>
        <w:rPr>
          <w:sz w:val="24"/>
        </w:rPr>
        <w:t>has</w:t>
      </w:r>
      <w:r>
        <w:rPr>
          <w:spacing w:val="-4"/>
          <w:sz w:val="24"/>
        </w:rPr>
        <w:t xml:space="preserve"> </w:t>
      </w:r>
      <w:r>
        <w:rPr>
          <w:sz w:val="24"/>
        </w:rPr>
        <w:t>the</w:t>
      </w:r>
      <w:r>
        <w:rPr>
          <w:spacing w:val="-6"/>
          <w:sz w:val="24"/>
        </w:rPr>
        <w:t xml:space="preserve"> </w:t>
      </w:r>
      <w:r>
        <w:rPr>
          <w:sz w:val="24"/>
        </w:rPr>
        <w:t>discretion</w:t>
      </w:r>
      <w:r>
        <w:rPr>
          <w:spacing w:val="-1"/>
          <w:sz w:val="24"/>
        </w:rPr>
        <w:t xml:space="preserve"> </w:t>
      </w:r>
      <w:r>
        <w:rPr>
          <w:sz w:val="24"/>
        </w:rPr>
        <w:t>to</w:t>
      </w:r>
      <w:r>
        <w:rPr>
          <w:spacing w:val="-1"/>
          <w:sz w:val="24"/>
        </w:rPr>
        <w:t xml:space="preserve"> </w:t>
      </w:r>
      <w:r>
        <w:rPr>
          <w:sz w:val="24"/>
        </w:rPr>
        <w:t>defer</w:t>
      </w:r>
      <w:r>
        <w:rPr>
          <w:spacing w:val="-5"/>
          <w:sz w:val="24"/>
        </w:rPr>
        <w:t xml:space="preserve"> </w:t>
      </w:r>
      <w:r>
        <w:rPr>
          <w:sz w:val="24"/>
        </w:rPr>
        <w:t>any</w:t>
      </w:r>
      <w:r>
        <w:rPr>
          <w:spacing w:val="-4"/>
          <w:sz w:val="24"/>
        </w:rPr>
        <w:t xml:space="preserve"> </w:t>
      </w:r>
      <w:r>
        <w:rPr>
          <w:sz w:val="24"/>
        </w:rPr>
        <w:t>payment</w:t>
      </w:r>
      <w:r>
        <w:rPr>
          <w:spacing w:val="-5"/>
          <w:sz w:val="24"/>
        </w:rPr>
        <w:t xml:space="preserve"> </w:t>
      </w:r>
      <w:r>
        <w:rPr>
          <w:sz w:val="24"/>
        </w:rPr>
        <w:t>of</w:t>
      </w:r>
      <w:r>
        <w:rPr>
          <w:spacing w:val="-5"/>
          <w:sz w:val="24"/>
        </w:rPr>
        <w:t xml:space="preserve"> </w:t>
      </w:r>
      <w:r>
        <w:rPr>
          <w:sz w:val="24"/>
        </w:rPr>
        <w:t>an</w:t>
      </w:r>
      <w:r>
        <w:rPr>
          <w:spacing w:val="-3"/>
          <w:sz w:val="24"/>
        </w:rPr>
        <w:t xml:space="preserve"> </w:t>
      </w:r>
      <w:r>
        <w:rPr>
          <w:sz w:val="24"/>
        </w:rPr>
        <w:t>approved</w:t>
      </w:r>
      <w:r>
        <w:rPr>
          <w:spacing w:val="-1"/>
          <w:sz w:val="24"/>
        </w:rPr>
        <w:t xml:space="preserve"> </w:t>
      </w:r>
      <w:r>
        <w:rPr>
          <w:sz w:val="24"/>
        </w:rPr>
        <w:t>grant for a period of up to twelve months from the date of grant approval.</w:t>
      </w:r>
      <w:r>
        <w:rPr>
          <w:spacing w:val="40"/>
          <w:sz w:val="24"/>
        </w:rPr>
        <w:t xml:space="preserve"> </w:t>
      </w:r>
      <w:r>
        <w:rPr>
          <w:sz w:val="24"/>
        </w:rPr>
        <w:t>Any such decision must be set out within the grant approval notice.</w:t>
      </w:r>
    </w:p>
    <w:p w14:paraId="0A22B1E2" w14:textId="77777777" w:rsidR="00584B59" w:rsidRDefault="00584B59">
      <w:pPr>
        <w:pStyle w:val="BodyText"/>
        <w:spacing w:before="41"/>
      </w:pPr>
    </w:p>
    <w:p w14:paraId="700EDCC7" w14:textId="77777777" w:rsidR="00584B59" w:rsidRDefault="00000000">
      <w:pPr>
        <w:pStyle w:val="Heading1"/>
        <w:numPr>
          <w:ilvl w:val="1"/>
          <w:numId w:val="22"/>
        </w:numPr>
        <w:tabs>
          <w:tab w:val="left" w:pos="1059"/>
        </w:tabs>
        <w:ind w:left="1059" w:hanging="899"/>
      </w:pPr>
      <w:r>
        <w:t>Installation</w:t>
      </w:r>
      <w:r>
        <w:rPr>
          <w:spacing w:val="-5"/>
        </w:rPr>
        <w:t xml:space="preserve"> </w:t>
      </w:r>
      <w:r>
        <w:t>of</w:t>
      </w:r>
      <w:r>
        <w:rPr>
          <w:spacing w:val="-7"/>
        </w:rPr>
        <w:t xml:space="preserve"> </w:t>
      </w:r>
      <w:r>
        <w:t>equipment</w:t>
      </w:r>
      <w:r>
        <w:rPr>
          <w:spacing w:val="-6"/>
        </w:rPr>
        <w:t xml:space="preserve"> </w:t>
      </w:r>
      <w:r>
        <w:t>and</w:t>
      </w:r>
      <w:r>
        <w:rPr>
          <w:spacing w:val="-4"/>
        </w:rPr>
        <w:t xml:space="preserve"> </w:t>
      </w:r>
      <w:r>
        <w:rPr>
          <w:spacing w:val="-2"/>
        </w:rPr>
        <w:t>maintenance</w:t>
      </w:r>
    </w:p>
    <w:p w14:paraId="0538A88C" w14:textId="77777777" w:rsidR="00584B59" w:rsidRDefault="00584B59">
      <w:pPr>
        <w:pStyle w:val="BodyText"/>
        <w:spacing w:before="81"/>
        <w:rPr>
          <w:b/>
        </w:rPr>
      </w:pPr>
    </w:p>
    <w:p w14:paraId="69A6A5D9" w14:textId="77777777" w:rsidR="00584B59" w:rsidRDefault="00000000">
      <w:pPr>
        <w:pStyle w:val="ListParagraph"/>
        <w:numPr>
          <w:ilvl w:val="1"/>
          <w:numId w:val="22"/>
        </w:numPr>
        <w:tabs>
          <w:tab w:val="left" w:pos="1060"/>
        </w:tabs>
        <w:spacing w:before="1" w:line="276" w:lineRule="auto"/>
        <w:ind w:right="541"/>
        <w:rPr>
          <w:sz w:val="24"/>
        </w:rPr>
      </w:pPr>
      <w:r>
        <w:rPr>
          <w:sz w:val="24"/>
        </w:rPr>
        <w:t>Equipment</w:t>
      </w:r>
      <w:r>
        <w:rPr>
          <w:spacing w:val="-2"/>
          <w:sz w:val="24"/>
        </w:rPr>
        <w:t xml:space="preserve"> </w:t>
      </w:r>
      <w:r>
        <w:rPr>
          <w:sz w:val="24"/>
        </w:rPr>
        <w:t>which</w:t>
      </w:r>
      <w:r>
        <w:rPr>
          <w:spacing w:val="-4"/>
          <w:sz w:val="24"/>
        </w:rPr>
        <w:t xml:space="preserve"> </w:t>
      </w:r>
      <w:r>
        <w:rPr>
          <w:sz w:val="24"/>
        </w:rPr>
        <w:t>can</w:t>
      </w:r>
      <w:r>
        <w:rPr>
          <w:spacing w:val="-7"/>
          <w:sz w:val="24"/>
        </w:rPr>
        <w:t xml:space="preserve"> </w:t>
      </w:r>
      <w:r>
        <w:rPr>
          <w:sz w:val="24"/>
        </w:rPr>
        <w:t>be</w:t>
      </w:r>
      <w:r>
        <w:rPr>
          <w:spacing w:val="-2"/>
          <w:sz w:val="24"/>
        </w:rPr>
        <w:t xml:space="preserve"> </w:t>
      </w:r>
      <w:r>
        <w:rPr>
          <w:sz w:val="24"/>
        </w:rPr>
        <w:t>installed</w:t>
      </w:r>
      <w:r>
        <w:rPr>
          <w:spacing w:val="-4"/>
          <w:sz w:val="24"/>
        </w:rPr>
        <w:t xml:space="preserve"> </w:t>
      </w:r>
      <w:r>
        <w:rPr>
          <w:sz w:val="24"/>
        </w:rPr>
        <w:t>and</w:t>
      </w:r>
      <w:r>
        <w:rPr>
          <w:spacing w:val="-4"/>
          <w:sz w:val="24"/>
        </w:rPr>
        <w:t xml:space="preserve"> </w:t>
      </w:r>
      <w:r>
        <w:rPr>
          <w:sz w:val="24"/>
        </w:rPr>
        <w:t>removed</w:t>
      </w:r>
      <w:r>
        <w:rPr>
          <w:spacing w:val="-2"/>
          <w:sz w:val="24"/>
        </w:rPr>
        <w:t xml:space="preserve"> </w:t>
      </w:r>
      <w:proofErr w:type="gramStart"/>
      <w:r>
        <w:rPr>
          <w:sz w:val="24"/>
        </w:rPr>
        <w:t>fairly</w:t>
      </w:r>
      <w:r>
        <w:rPr>
          <w:spacing w:val="-3"/>
          <w:sz w:val="24"/>
        </w:rPr>
        <w:t xml:space="preserve"> </w:t>
      </w:r>
      <w:r>
        <w:rPr>
          <w:sz w:val="24"/>
        </w:rPr>
        <w:t>easily</w:t>
      </w:r>
      <w:proofErr w:type="gramEnd"/>
      <w:r>
        <w:rPr>
          <w:spacing w:val="-3"/>
          <w:sz w:val="24"/>
        </w:rPr>
        <w:t xml:space="preserve"> </w:t>
      </w:r>
      <w:r>
        <w:rPr>
          <w:sz w:val="24"/>
        </w:rPr>
        <w:t>with</w:t>
      </w:r>
      <w:r>
        <w:rPr>
          <w:spacing w:val="-2"/>
          <w:sz w:val="24"/>
        </w:rPr>
        <w:t xml:space="preserve"> </w:t>
      </w:r>
      <w:r>
        <w:rPr>
          <w:sz w:val="24"/>
        </w:rPr>
        <w:t>little</w:t>
      </w:r>
      <w:r>
        <w:rPr>
          <w:spacing w:val="-2"/>
          <w:sz w:val="24"/>
        </w:rPr>
        <w:t xml:space="preserve"> </w:t>
      </w:r>
      <w:r>
        <w:rPr>
          <w:sz w:val="24"/>
        </w:rPr>
        <w:t>or</w:t>
      </w:r>
      <w:r>
        <w:rPr>
          <w:spacing w:val="-4"/>
          <w:sz w:val="24"/>
        </w:rPr>
        <w:t xml:space="preserve"> </w:t>
      </w:r>
      <w:r>
        <w:rPr>
          <w:sz w:val="24"/>
        </w:rPr>
        <w:t>no structural modification will not be funded by either a mandatory DFG or discretionary grant.</w:t>
      </w:r>
      <w:r>
        <w:rPr>
          <w:spacing w:val="40"/>
          <w:sz w:val="24"/>
        </w:rPr>
        <w:t xml:space="preserve"> </w:t>
      </w:r>
      <w:r>
        <w:rPr>
          <w:sz w:val="24"/>
        </w:rPr>
        <w:t>The cost of supplying such equipment will fall to Nottinghamshire County Council.</w:t>
      </w:r>
    </w:p>
    <w:p w14:paraId="39356F5E" w14:textId="77777777" w:rsidR="00584B59" w:rsidRDefault="00584B59">
      <w:pPr>
        <w:pStyle w:val="BodyText"/>
        <w:spacing w:before="43"/>
      </w:pPr>
    </w:p>
    <w:p w14:paraId="51FE3473" w14:textId="77777777" w:rsidR="00584B59" w:rsidRDefault="00000000">
      <w:pPr>
        <w:pStyle w:val="ListParagraph"/>
        <w:numPr>
          <w:ilvl w:val="1"/>
          <w:numId w:val="22"/>
        </w:numPr>
        <w:tabs>
          <w:tab w:val="left" w:pos="1012"/>
        </w:tabs>
        <w:spacing w:line="276" w:lineRule="auto"/>
        <w:ind w:left="1012" w:right="749" w:hanging="852"/>
        <w:rPr>
          <w:sz w:val="24"/>
        </w:rPr>
      </w:pPr>
      <w:proofErr w:type="gramStart"/>
      <w:r>
        <w:rPr>
          <w:sz w:val="24"/>
        </w:rPr>
        <w:t>Typically</w:t>
      </w:r>
      <w:proofErr w:type="gramEnd"/>
      <w:r>
        <w:rPr>
          <w:spacing w:val="-3"/>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equipment</w:t>
      </w:r>
      <w:r>
        <w:rPr>
          <w:spacing w:val="-5"/>
          <w:sz w:val="24"/>
        </w:rPr>
        <w:t xml:space="preserve"> </w:t>
      </w:r>
      <w:r>
        <w:rPr>
          <w:sz w:val="24"/>
        </w:rPr>
        <w:t>that</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covered</w:t>
      </w:r>
      <w:r>
        <w:rPr>
          <w:spacing w:val="-2"/>
          <w:sz w:val="24"/>
        </w:rPr>
        <w:t xml:space="preserve"> </w:t>
      </w:r>
      <w:r>
        <w:rPr>
          <w:sz w:val="24"/>
        </w:rPr>
        <w:t>by</w:t>
      </w:r>
      <w:r>
        <w:rPr>
          <w:spacing w:val="-5"/>
          <w:sz w:val="24"/>
        </w:rPr>
        <w:t xml:space="preserve"> </w:t>
      </w:r>
      <w:r>
        <w:rPr>
          <w:sz w:val="24"/>
        </w:rPr>
        <w:t>a</w:t>
      </w:r>
      <w:r>
        <w:rPr>
          <w:spacing w:val="-4"/>
          <w:sz w:val="24"/>
        </w:rPr>
        <w:t xml:space="preserve"> </w:t>
      </w:r>
      <w:r>
        <w:rPr>
          <w:sz w:val="24"/>
        </w:rPr>
        <w:t>mandatory</w:t>
      </w:r>
      <w:r>
        <w:rPr>
          <w:spacing w:val="-5"/>
          <w:sz w:val="24"/>
        </w:rPr>
        <w:t xml:space="preserve"> </w:t>
      </w:r>
      <w:r>
        <w:rPr>
          <w:sz w:val="24"/>
        </w:rPr>
        <w:t>DFG includes (this is not an exhaustive list):</w:t>
      </w:r>
    </w:p>
    <w:p w14:paraId="202F0EAC" w14:textId="77777777" w:rsidR="00584B59" w:rsidRDefault="00584B59">
      <w:pPr>
        <w:pStyle w:val="BodyText"/>
        <w:spacing w:before="40"/>
      </w:pPr>
    </w:p>
    <w:p w14:paraId="4852AFBB" w14:textId="77777777" w:rsidR="00584B59" w:rsidRDefault="00000000">
      <w:pPr>
        <w:pStyle w:val="ListParagraph"/>
        <w:numPr>
          <w:ilvl w:val="2"/>
          <w:numId w:val="22"/>
        </w:numPr>
        <w:tabs>
          <w:tab w:val="left" w:pos="2670"/>
        </w:tabs>
        <w:rPr>
          <w:sz w:val="24"/>
        </w:rPr>
      </w:pPr>
      <w:r>
        <w:rPr>
          <w:sz w:val="24"/>
        </w:rPr>
        <w:t>Stair</w:t>
      </w:r>
      <w:r>
        <w:rPr>
          <w:spacing w:val="-5"/>
          <w:sz w:val="24"/>
        </w:rPr>
        <w:t xml:space="preserve"> </w:t>
      </w:r>
      <w:r>
        <w:rPr>
          <w:spacing w:val="-2"/>
          <w:sz w:val="24"/>
        </w:rPr>
        <w:t>lifts</w:t>
      </w:r>
    </w:p>
    <w:p w14:paraId="272C6B35" w14:textId="77777777" w:rsidR="00584B59" w:rsidRDefault="00000000">
      <w:pPr>
        <w:pStyle w:val="ListParagraph"/>
        <w:numPr>
          <w:ilvl w:val="2"/>
          <w:numId w:val="22"/>
        </w:numPr>
        <w:tabs>
          <w:tab w:val="left" w:pos="2670"/>
        </w:tabs>
        <w:spacing w:before="40"/>
        <w:rPr>
          <w:sz w:val="24"/>
        </w:rPr>
      </w:pPr>
      <w:r>
        <w:rPr>
          <w:sz w:val="24"/>
        </w:rPr>
        <w:t>Ceiling</w:t>
      </w:r>
      <w:r>
        <w:rPr>
          <w:spacing w:val="-9"/>
          <w:sz w:val="24"/>
        </w:rPr>
        <w:t xml:space="preserve"> </w:t>
      </w:r>
      <w:r>
        <w:rPr>
          <w:sz w:val="24"/>
        </w:rPr>
        <w:t>track</w:t>
      </w:r>
      <w:r>
        <w:rPr>
          <w:spacing w:val="-9"/>
          <w:sz w:val="24"/>
        </w:rPr>
        <w:t xml:space="preserve"> </w:t>
      </w:r>
      <w:r>
        <w:rPr>
          <w:sz w:val="24"/>
        </w:rPr>
        <w:t>hoists</w:t>
      </w:r>
      <w:r>
        <w:rPr>
          <w:spacing w:val="-9"/>
          <w:sz w:val="24"/>
        </w:rPr>
        <w:t xml:space="preserve"> </w:t>
      </w:r>
      <w:r>
        <w:rPr>
          <w:sz w:val="24"/>
        </w:rPr>
        <w:t>(excluding</w:t>
      </w:r>
      <w:r>
        <w:rPr>
          <w:spacing w:val="-8"/>
          <w:sz w:val="24"/>
        </w:rPr>
        <w:t xml:space="preserve"> </w:t>
      </w:r>
      <w:r>
        <w:rPr>
          <w:spacing w:val="-2"/>
          <w:sz w:val="24"/>
        </w:rPr>
        <w:t>slings)</w:t>
      </w:r>
    </w:p>
    <w:p w14:paraId="6E1994A9" w14:textId="77777777" w:rsidR="00584B59" w:rsidRDefault="00000000">
      <w:pPr>
        <w:pStyle w:val="ListParagraph"/>
        <w:numPr>
          <w:ilvl w:val="2"/>
          <w:numId w:val="22"/>
        </w:numPr>
        <w:tabs>
          <w:tab w:val="left" w:pos="2670"/>
        </w:tabs>
        <w:spacing w:before="39"/>
        <w:rPr>
          <w:sz w:val="24"/>
        </w:rPr>
      </w:pPr>
      <w:r>
        <w:rPr>
          <w:sz w:val="24"/>
        </w:rPr>
        <w:t>Through</w:t>
      </w:r>
      <w:r>
        <w:rPr>
          <w:spacing w:val="-8"/>
          <w:sz w:val="24"/>
        </w:rPr>
        <w:t xml:space="preserve"> </w:t>
      </w:r>
      <w:r>
        <w:rPr>
          <w:sz w:val="24"/>
        </w:rPr>
        <w:t>floor</w:t>
      </w:r>
      <w:r>
        <w:rPr>
          <w:spacing w:val="-9"/>
          <w:sz w:val="24"/>
        </w:rPr>
        <w:t xml:space="preserve"> </w:t>
      </w:r>
      <w:r>
        <w:rPr>
          <w:spacing w:val="-2"/>
          <w:sz w:val="24"/>
        </w:rPr>
        <w:t>lifts</w:t>
      </w:r>
    </w:p>
    <w:p w14:paraId="66691160" w14:textId="77777777" w:rsidR="00584B59" w:rsidRDefault="00000000">
      <w:pPr>
        <w:pStyle w:val="ListParagraph"/>
        <w:numPr>
          <w:ilvl w:val="2"/>
          <w:numId w:val="22"/>
        </w:numPr>
        <w:tabs>
          <w:tab w:val="left" w:pos="2670"/>
        </w:tabs>
        <w:spacing w:before="40"/>
        <w:rPr>
          <w:sz w:val="24"/>
        </w:rPr>
      </w:pPr>
      <w:r>
        <w:rPr>
          <w:sz w:val="24"/>
        </w:rPr>
        <w:t>Rise</w:t>
      </w:r>
      <w:r>
        <w:rPr>
          <w:spacing w:val="-8"/>
          <w:sz w:val="24"/>
        </w:rPr>
        <w:t xml:space="preserve"> </w:t>
      </w:r>
      <w:r>
        <w:rPr>
          <w:sz w:val="24"/>
        </w:rPr>
        <w:t>and</w:t>
      </w:r>
      <w:r>
        <w:rPr>
          <w:spacing w:val="-9"/>
          <w:sz w:val="24"/>
        </w:rPr>
        <w:t xml:space="preserve"> </w:t>
      </w:r>
      <w:r>
        <w:rPr>
          <w:sz w:val="24"/>
        </w:rPr>
        <w:t>fall</w:t>
      </w:r>
      <w:r>
        <w:rPr>
          <w:spacing w:val="-8"/>
          <w:sz w:val="24"/>
        </w:rPr>
        <w:t xml:space="preserve"> </w:t>
      </w:r>
      <w:r>
        <w:rPr>
          <w:sz w:val="24"/>
        </w:rPr>
        <w:t>showering</w:t>
      </w:r>
      <w:r>
        <w:rPr>
          <w:spacing w:val="-7"/>
          <w:sz w:val="24"/>
        </w:rPr>
        <w:t xml:space="preserve"> </w:t>
      </w:r>
      <w:r>
        <w:rPr>
          <w:sz w:val="24"/>
        </w:rPr>
        <w:t>tables</w:t>
      </w:r>
      <w:r>
        <w:rPr>
          <w:spacing w:val="-8"/>
          <w:sz w:val="24"/>
        </w:rPr>
        <w:t xml:space="preserve"> </w:t>
      </w:r>
      <w:r>
        <w:rPr>
          <w:sz w:val="24"/>
        </w:rPr>
        <w:t>that</w:t>
      </w:r>
      <w:r>
        <w:rPr>
          <w:spacing w:val="-10"/>
          <w:sz w:val="24"/>
        </w:rPr>
        <w:t xml:space="preserve"> </w:t>
      </w:r>
      <w:r>
        <w:rPr>
          <w:sz w:val="24"/>
        </w:rPr>
        <w:t>are</w:t>
      </w:r>
      <w:r>
        <w:rPr>
          <w:spacing w:val="-7"/>
          <w:sz w:val="24"/>
        </w:rPr>
        <w:t xml:space="preserve"> </w:t>
      </w:r>
      <w:r>
        <w:rPr>
          <w:sz w:val="24"/>
        </w:rPr>
        <w:t>electrically</w:t>
      </w:r>
      <w:r>
        <w:rPr>
          <w:spacing w:val="-8"/>
          <w:sz w:val="24"/>
        </w:rPr>
        <w:t xml:space="preserve"> </w:t>
      </w:r>
      <w:r>
        <w:rPr>
          <w:spacing w:val="-2"/>
          <w:sz w:val="24"/>
        </w:rPr>
        <w:t>powered</w:t>
      </w:r>
    </w:p>
    <w:p w14:paraId="67CC84FC" w14:textId="77777777" w:rsidR="00584B59" w:rsidRDefault="00000000">
      <w:pPr>
        <w:pStyle w:val="ListParagraph"/>
        <w:numPr>
          <w:ilvl w:val="2"/>
          <w:numId w:val="22"/>
        </w:numPr>
        <w:tabs>
          <w:tab w:val="left" w:pos="2670"/>
        </w:tabs>
        <w:spacing w:before="40"/>
        <w:rPr>
          <w:sz w:val="24"/>
        </w:rPr>
      </w:pPr>
      <w:r>
        <w:rPr>
          <w:sz w:val="24"/>
        </w:rPr>
        <w:t>Rise</w:t>
      </w:r>
      <w:r>
        <w:rPr>
          <w:spacing w:val="-6"/>
          <w:sz w:val="24"/>
        </w:rPr>
        <w:t xml:space="preserve"> </w:t>
      </w:r>
      <w:r>
        <w:rPr>
          <w:sz w:val="24"/>
        </w:rPr>
        <w:t>and</w:t>
      </w:r>
      <w:r>
        <w:rPr>
          <w:spacing w:val="-7"/>
          <w:sz w:val="24"/>
        </w:rPr>
        <w:t xml:space="preserve"> </w:t>
      </w:r>
      <w:r>
        <w:rPr>
          <w:sz w:val="24"/>
        </w:rPr>
        <w:t>fall</w:t>
      </w:r>
      <w:r>
        <w:rPr>
          <w:spacing w:val="-7"/>
          <w:sz w:val="24"/>
        </w:rPr>
        <w:t xml:space="preserve"> </w:t>
      </w:r>
      <w:r>
        <w:rPr>
          <w:sz w:val="24"/>
        </w:rPr>
        <w:t>baths</w:t>
      </w:r>
      <w:r>
        <w:rPr>
          <w:spacing w:val="-8"/>
          <w:sz w:val="24"/>
        </w:rPr>
        <w:t xml:space="preserve"> </w:t>
      </w:r>
      <w:r>
        <w:rPr>
          <w:sz w:val="24"/>
        </w:rPr>
        <w:t>that</w:t>
      </w:r>
      <w:r>
        <w:rPr>
          <w:spacing w:val="-8"/>
          <w:sz w:val="24"/>
        </w:rPr>
        <w:t xml:space="preserve"> </w:t>
      </w:r>
      <w:r>
        <w:rPr>
          <w:sz w:val="24"/>
        </w:rPr>
        <w:t>are</w:t>
      </w:r>
      <w:r>
        <w:rPr>
          <w:spacing w:val="-5"/>
          <w:sz w:val="24"/>
        </w:rPr>
        <w:t xml:space="preserve"> </w:t>
      </w:r>
      <w:r>
        <w:rPr>
          <w:sz w:val="24"/>
        </w:rPr>
        <w:t>electrically</w:t>
      </w:r>
      <w:r>
        <w:rPr>
          <w:spacing w:val="-7"/>
          <w:sz w:val="24"/>
        </w:rPr>
        <w:t xml:space="preserve"> </w:t>
      </w:r>
      <w:r>
        <w:rPr>
          <w:spacing w:val="-2"/>
          <w:sz w:val="24"/>
        </w:rPr>
        <w:t>powered</w:t>
      </w:r>
    </w:p>
    <w:p w14:paraId="2C16B414" w14:textId="77777777" w:rsidR="00584B59" w:rsidRDefault="00000000">
      <w:pPr>
        <w:pStyle w:val="ListParagraph"/>
        <w:numPr>
          <w:ilvl w:val="2"/>
          <w:numId w:val="22"/>
        </w:numPr>
        <w:tabs>
          <w:tab w:val="left" w:pos="2670"/>
        </w:tabs>
        <w:spacing w:before="39"/>
        <w:rPr>
          <w:sz w:val="24"/>
        </w:rPr>
      </w:pPr>
      <w:r>
        <w:rPr>
          <w:sz w:val="24"/>
        </w:rPr>
        <w:t>Wash</w:t>
      </w:r>
      <w:r>
        <w:rPr>
          <w:spacing w:val="-7"/>
          <w:sz w:val="24"/>
        </w:rPr>
        <w:t xml:space="preserve"> </w:t>
      </w:r>
      <w:r>
        <w:rPr>
          <w:sz w:val="24"/>
        </w:rPr>
        <w:t>and</w:t>
      </w:r>
      <w:r>
        <w:rPr>
          <w:spacing w:val="-3"/>
          <w:sz w:val="24"/>
        </w:rPr>
        <w:t xml:space="preserve"> </w:t>
      </w:r>
      <w:r>
        <w:rPr>
          <w:sz w:val="24"/>
        </w:rPr>
        <w:t>dry</w:t>
      </w:r>
      <w:r>
        <w:rPr>
          <w:spacing w:val="-4"/>
          <w:sz w:val="24"/>
        </w:rPr>
        <w:t xml:space="preserve"> </w:t>
      </w:r>
      <w:r>
        <w:rPr>
          <w:spacing w:val="-2"/>
          <w:sz w:val="24"/>
        </w:rPr>
        <w:t>toilets</w:t>
      </w:r>
    </w:p>
    <w:p w14:paraId="7E0738C1" w14:textId="77777777" w:rsidR="00584B59" w:rsidRDefault="00584B59">
      <w:pPr>
        <w:rPr>
          <w:sz w:val="24"/>
        </w:rPr>
        <w:sectPr w:rsidR="00584B59">
          <w:pgSz w:w="11910" w:h="16840"/>
          <w:pgMar w:top="1320" w:right="1140" w:bottom="820" w:left="1280" w:header="0" w:footer="622" w:gutter="0"/>
          <w:cols w:space="720"/>
        </w:sectPr>
      </w:pPr>
    </w:p>
    <w:p w14:paraId="76194DFA" w14:textId="77777777" w:rsidR="00584B59" w:rsidRDefault="00000000">
      <w:pPr>
        <w:pStyle w:val="ListParagraph"/>
        <w:numPr>
          <w:ilvl w:val="1"/>
          <w:numId w:val="22"/>
        </w:numPr>
        <w:tabs>
          <w:tab w:val="left" w:pos="1060"/>
          <w:tab w:val="left" w:pos="3063"/>
        </w:tabs>
        <w:spacing w:before="102" w:line="276" w:lineRule="auto"/>
        <w:ind w:right="362"/>
        <w:rPr>
          <w:sz w:val="24"/>
        </w:rPr>
      </w:pPr>
      <w:r>
        <w:rPr>
          <w:sz w:val="24"/>
        </w:rPr>
        <w:lastRenderedPageBreak/>
        <w:t>Where the provision of equipment is to be funded by a mandatory DFG it is usually the responsibility of the applicant to take out the necessary insurances and maintenance agreements to ensure the equipment is properly</w:t>
      </w:r>
      <w:r>
        <w:rPr>
          <w:spacing w:val="-5"/>
          <w:sz w:val="24"/>
        </w:rPr>
        <w:t xml:space="preserve"> </w:t>
      </w:r>
      <w:r>
        <w:rPr>
          <w:sz w:val="24"/>
        </w:rPr>
        <w:t>maintained.</w:t>
      </w:r>
      <w:r>
        <w:rPr>
          <w:spacing w:val="40"/>
          <w:sz w:val="24"/>
        </w:rPr>
        <w:t xml:space="preserve"> </w:t>
      </w:r>
      <w:r>
        <w:rPr>
          <w:sz w:val="24"/>
        </w:rPr>
        <w:t>However,</w:t>
      </w:r>
      <w:r>
        <w:rPr>
          <w:spacing w:val="-2"/>
          <w:sz w:val="24"/>
        </w:rPr>
        <w:t xml:space="preserve"> </w:t>
      </w:r>
      <w:r>
        <w:rPr>
          <w:sz w:val="24"/>
        </w:rPr>
        <w:t>the</w:t>
      </w:r>
      <w:r>
        <w:rPr>
          <w:spacing w:val="-2"/>
          <w:sz w:val="24"/>
        </w:rPr>
        <w:t xml:space="preserve"> </w:t>
      </w:r>
      <w:r>
        <w:rPr>
          <w:sz w:val="24"/>
        </w:rPr>
        <w:t>Authority</w:t>
      </w:r>
      <w:r>
        <w:rPr>
          <w:spacing w:val="-3"/>
          <w:sz w:val="24"/>
        </w:rPr>
        <w:t xml:space="preserve"> </w:t>
      </w:r>
      <w:r>
        <w:rPr>
          <w:sz w:val="24"/>
        </w:rPr>
        <w:t>will</w:t>
      </w:r>
      <w:r>
        <w:rPr>
          <w:spacing w:val="-3"/>
          <w:sz w:val="24"/>
        </w:rPr>
        <w:t xml:space="preserve"> </w:t>
      </w:r>
      <w:r>
        <w:rPr>
          <w:sz w:val="24"/>
        </w:rPr>
        <w:t>include</w:t>
      </w:r>
      <w:r>
        <w:rPr>
          <w:spacing w:val="-2"/>
          <w:sz w:val="24"/>
        </w:rPr>
        <w:t xml:space="preserve"> </w:t>
      </w:r>
      <w:r>
        <w:rPr>
          <w:sz w:val="24"/>
        </w:rPr>
        <w:t>within</w:t>
      </w:r>
      <w:r>
        <w:rPr>
          <w:spacing w:val="-4"/>
          <w:sz w:val="24"/>
        </w:rPr>
        <w:t xml:space="preserve"> </w:t>
      </w:r>
      <w:r>
        <w:rPr>
          <w:sz w:val="24"/>
        </w:rPr>
        <w:t>the</w:t>
      </w:r>
      <w:r>
        <w:rPr>
          <w:spacing w:val="-7"/>
          <w:sz w:val="24"/>
        </w:rPr>
        <w:t xml:space="preserve"> </w:t>
      </w:r>
      <w:r>
        <w:rPr>
          <w:sz w:val="24"/>
        </w:rPr>
        <w:t>grant</w:t>
      </w:r>
      <w:r>
        <w:rPr>
          <w:spacing w:val="-2"/>
          <w:sz w:val="24"/>
        </w:rPr>
        <w:t xml:space="preserve"> </w:t>
      </w:r>
      <w:r>
        <w:rPr>
          <w:sz w:val="24"/>
        </w:rPr>
        <w:t>the cost of a supplier’s standard maintenance/service agreement to give cover for up to 5 years.</w:t>
      </w:r>
      <w:r>
        <w:rPr>
          <w:sz w:val="24"/>
        </w:rPr>
        <w:tab/>
        <w:t>This will exclude hoist installations where cover is arranged by Nottinghamshire County Council.</w:t>
      </w:r>
    </w:p>
    <w:p w14:paraId="43D1786A" w14:textId="77777777" w:rsidR="00584B59" w:rsidRDefault="00584B59">
      <w:pPr>
        <w:pStyle w:val="BodyText"/>
        <w:spacing w:before="41"/>
      </w:pPr>
    </w:p>
    <w:p w14:paraId="56055971" w14:textId="77777777" w:rsidR="00584B59" w:rsidRDefault="00000000">
      <w:pPr>
        <w:pStyle w:val="ListParagraph"/>
        <w:numPr>
          <w:ilvl w:val="1"/>
          <w:numId w:val="22"/>
        </w:numPr>
        <w:tabs>
          <w:tab w:val="left" w:pos="1060"/>
        </w:tabs>
        <w:spacing w:line="276" w:lineRule="auto"/>
        <w:ind w:right="486"/>
        <w:rPr>
          <w:sz w:val="24"/>
        </w:rPr>
      </w:pPr>
      <w:r>
        <w:rPr>
          <w:sz w:val="24"/>
        </w:rPr>
        <w:t>If a grant application is made for replacement of defective/obsolete equipment</w:t>
      </w:r>
      <w:r>
        <w:rPr>
          <w:spacing w:val="-2"/>
          <w:sz w:val="24"/>
        </w:rPr>
        <w:t xml:space="preserve"> </w:t>
      </w:r>
      <w:r>
        <w:rPr>
          <w:sz w:val="24"/>
        </w:rPr>
        <w:t>it</w:t>
      </w:r>
      <w:r>
        <w:rPr>
          <w:spacing w:val="-2"/>
          <w:sz w:val="24"/>
        </w:rPr>
        <w:t xml:space="preserve"> </w:t>
      </w:r>
      <w:r>
        <w:rPr>
          <w:sz w:val="24"/>
        </w:rPr>
        <w:t>will</w:t>
      </w:r>
      <w:r>
        <w:rPr>
          <w:spacing w:val="-3"/>
          <w:sz w:val="24"/>
        </w:rPr>
        <w:t xml:space="preserve"> </w:t>
      </w:r>
      <w:r>
        <w:rPr>
          <w:sz w:val="24"/>
        </w:rPr>
        <w:t>not</w:t>
      </w:r>
      <w:r>
        <w:rPr>
          <w:spacing w:val="-2"/>
          <w:sz w:val="24"/>
        </w:rPr>
        <w:t xml:space="preserve"> </w:t>
      </w:r>
      <w:r>
        <w:rPr>
          <w:sz w:val="24"/>
        </w:rPr>
        <w:t>be</w:t>
      </w:r>
      <w:r>
        <w:rPr>
          <w:spacing w:val="-4"/>
          <w:sz w:val="24"/>
        </w:rPr>
        <w:t xml:space="preserve"> </w:t>
      </w:r>
      <w:r>
        <w:rPr>
          <w:sz w:val="24"/>
        </w:rPr>
        <w:t>approved</w:t>
      </w:r>
      <w:r>
        <w:rPr>
          <w:spacing w:val="-2"/>
          <w:sz w:val="24"/>
        </w:rPr>
        <w:t xml:space="preserve"> </w:t>
      </w:r>
      <w:r>
        <w:rPr>
          <w:sz w:val="24"/>
        </w:rPr>
        <w:t>if</w:t>
      </w:r>
      <w:r>
        <w:rPr>
          <w:spacing w:val="-5"/>
          <w:sz w:val="24"/>
        </w:rPr>
        <w:t xml:space="preserve"> </w:t>
      </w:r>
      <w:r>
        <w:rPr>
          <w:sz w:val="24"/>
        </w:rPr>
        <w:t>it</w:t>
      </w:r>
      <w:r>
        <w:rPr>
          <w:spacing w:val="-2"/>
          <w:sz w:val="24"/>
        </w:rPr>
        <w:t xml:space="preserve"> </w:t>
      </w:r>
      <w:r>
        <w:rPr>
          <w:sz w:val="24"/>
        </w:rPr>
        <w:t>can</w:t>
      </w:r>
      <w:r>
        <w:rPr>
          <w:spacing w:val="-2"/>
          <w:sz w:val="24"/>
        </w:rPr>
        <w:t xml:space="preserve"> </w:t>
      </w:r>
      <w:r>
        <w:rPr>
          <w:sz w:val="24"/>
        </w:rPr>
        <w:t>be</w:t>
      </w:r>
      <w:r>
        <w:rPr>
          <w:spacing w:val="-2"/>
          <w:sz w:val="24"/>
        </w:rPr>
        <w:t xml:space="preserve"> </w:t>
      </w:r>
      <w:r>
        <w:rPr>
          <w:sz w:val="24"/>
        </w:rPr>
        <w:t>shown</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equipment</w:t>
      </w:r>
      <w:r>
        <w:rPr>
          <w:spacing w:val="-2"/>
          <w:sz w:val="24"/>
        </w:rPr>
        <w:t xml:space="preserve"> </w:t>
      </w:r>
      <w:r>
        <w:rPr>
          <w:sz w:val="24"/>
        </w:rPr>
        <w:t>can be repaired at a reasonable cost in comparison to renewal. In such cases the costs of the repairs will fall to the householder.</w:t>
      </w:r>
    </w:p>
    <w:p w14:paraId="26452336" w14:textId="77777777" w:rsidR="00584B59" w:rsidRDefault="00584B59">
      <w:pPr>
        <w:pStyle w:val="BodyText"/>
        <w:spacing w:before="41"/>
      </w:pPr>
    </w:p>
    <w:p w14:paraId="45649C51" w14:textId="77777777" w:rsidR="00584B59" w:rsidRDefault="00000000">
      <w:pPr>
        <w:pStyle w:val="Heading1"/>
        <w:numPr>
          <w:ilvl w:val="1"/>
          <w:numId w:val="21"/>
        </w:numPr>
        <w:tabs>
          <w:tab w:val="left" w:pos="1059"/>
        </w:tabs>
        <w:ind w:left="1059" w:hanging="899"/>
      </w:pPr>
      <w:r>
        <w:t>Contractual</w:t>
      </w:r>
      <w:r>
        <w:rPr>
          <w:spacing w:val="-14"/>
        </w:rPr>
        <w:t xml:space="preserve"> </w:t>
      </w:r>
      <w:r>
        <w:rPr>
          <w:spacing w:val="-2"/>
        </w:rPr>
        <w:t>relationships</w:t>
      </w:r>
    </w:p>
    <w:p w14:paraId="3FCDB720" w14:textId="77777777" w:rsidR="00584B59" w:rsidRDefault="00584B59">
      <w:pPr>
        <w:pStyle w:val="BodyText"/>
        <w:spacing w:before="84"/>
        <w:rPr>
          <w:b/>
        </w:rPr>
      </w:pPr>
    </w:p>
    <w:p w14:paraId="51F72F73" w14:textId="77777777" w:rsidR="00584B59" w:rsidRDefault="00000000">
      <w:pPr>
        <w:pStyle w:val="ListParagraph"/>
        <w:numPr>
          <w:ilvl w:val="1"/>
          <w:numId w:val="21"/>
        </w:numPr>
        <w:tabs>
          <w:tab w:val="left" w:pos="1060"/>
        </w:tabs>
        <w:spacing w:line="276" w:lineRule="auto"/>
        <w:ind w:right="522"/>
        <w:rPr>
          <w:sz w:val="24"/>
        </w:rPr>
      </w:pPr>
      <w:r>
        <w:rPr>
          <w:sz w:val="24"/>
        </w:rPr>
        <w:t>Following the referral from the Occupational Therapy Service at Nottinghamshire County Council, officers from the Authority will schedule the works that are required. The scheduled works will form the basis upon which contractors quote. The Authority reserves the right to recover their costs</w:t>
      </w:r>
      <w:r>
        <w:rPr>
          <w:spacing w:val="-2"/>
          <w:sz w:val="24"/>
        </w:rPr>
        <w:t xml:space="preserve"> </w:t>
      </w:r>
      <w:r>
        <w:rPr>
          <w:sz w:val="24"/>
        </w:rPr>
        <w:t>for</w:t>
      </w:r>
      <w:r>
        <w:rPr>
          <w:spacing w:val="-5"/>
          <w:sz w:val="24"/>
        </w:rPr>
        <w:t xml:space="preserve"> </w:t>
      </w:r>
      <w:r>
        <w:rPr>
          <w:sz w:val="24"/>
        </w:rPr>
        <w:t>obtaining</w:t>
      </w:r>
      <w:r>
        <w:rPr>
          <w:spacing w:val="-3"/>
          <w:sz w:val="24"/>
        </w:rPr>
        <w:t xml:space="preserve"> </w:t>
      </w:r>
      <w:r>
        <w:rPr>
          <w:sz w:val="24"/>
        </w:rPr>
        <w:t>quotations</w:t>
      </w:r>
      <w:r>
        <w:rPr>
          <w:spacing w:val="-4"/>
          <w:sz w:val="24"/>
        </w:rPr>
        <w:t xml:space="preserve"> </w:t>
      </w:r>
      <w:r>
        <w:rPr>
          <w:sz w:val="24"/>
        </w:rPr>
        <w:t>and</w:t>
      </w:r>
      <w:r>
        <w:rPr>
          <w:spacing w:val="-1"/>
          <w:sz w:val="24"/>
        </w:rPr>
        <w:t xml:space="preserve"> </w:t>
      </w:r>
      <w:r>
        <w:rPr>
          <w:sz w:val="24"/>
        </w:rPr>
        <w:t>associated</w:t>
      </w:r>
      <w:r>
        <w:rPr>
          <w:spacing w:val="-3"/>
          <w:sz w:val="24"/>
        </w:rPr>
        <w:t xml:space="preserve"> </w:t>
      </w:r>
      <w:r>
        <w:rPr>
          <w:sz w:val="24"/>
        </w:rPr>
        <w:t>services</w:t>
      </w:r>
      <w:r>
        <w:rPr>
          <w:spacing w:val="-2"/>
          <w:sz w:val="24"/>
        </w:rPr>
        <w:t xml:space="preserve"> </w:t>
      </w:r>
      <w:r>
        <w:rPr>
          <w:sz w:val="24"/>
        </w:rPr>
        <w:t>i.e.</w:t>
      </w:r>
      <w:r>
        <w:rPr>
          <w:spacing w:val="-1"/>
          <w:sz w:val="24"/>
        </w:rPr>
        <w:t xml:space="preserve"> </w:t>
      </w:r>
      <w:r>
        <w:rPr>
          <w:sz w:val="24"/>
        </w:rPr>
        <w:t>scheme</w:t>
      </w:r>
      <w:r>
        <w:rPr>
          <w:spacing w:val="-3"/>
          <w:sz w:val="24"/>
        </w:rPr>
        <w:t xml:space="preserve"> </w:t>
      </w:r>
      <w:r>
        <w:rPr>
          <w:sz w:val="24"/>
        </w:rPr>
        <w:t>design, producing</w:t>
      </w:r>
      <w:r>
        <w:rPr>
          <w:spacing w:val="-3"/>
          <w:sz w:val="24"/>
        </w:rPr>
        <w:t xml:space="preserve"> </w:t>
      </w:r>
      <w:r>
        <w:rPr>
          <w:sz w:val="24"/>
        </w:rPr>
        <w:t>plans</w:t>
      </w:r>
      <w:r>
        <w:rPr>
          <w:spacing w:val="-4"/>
          <w:sz w:val="24"/>
        </w:rPr>
        <w:t xml:space="preserve"> </w:t>
      </w:r>
      <w:r>
        <w:rPr>
          <w:sz w:val="24"/>
        </w:rPr>
        <w:t>and</w:t>
      </w:r>
      <w:r>
        <w:rPr>
          <w:spacing w:val="-3"/>
          <w:sz w:val="24"/>
        </w:rPr>
        <w:t xml:space="preserve"> </w:t>
      </w:r>
      <w:r>
        <w:rPr>
          <w:sz w:val="24"/>
        </w:rPr>
        <w:t>specification,</w:t>
      </w:r>
      <w:r>
        <w:rPr>
          <w:spacing w:val="-3"/>
          <w:sz w:val="24"/>
        </w:rPr>
        <w:t xml:space="preserve"> </w:t>
      </w:r>
      <w:r>
        <w:rPr>
          <w:sz w:val="24"/>
        </w:rPr>
        <w:t>release</w:t>
      </w:r>
      <w:r>
        <w:rPr>
          <w:spacing w:val="-5"/>
          <w:sz w:val="24"/>
        </w:rPr>
        <w:t xml:space="preserve"> </w:t>
      </w:r>
      <w:r>
        <w:rPr>
          <w:sz w:val="24"/>
        </w:rPr>
        <w:t>of</w:t>
      </w:r>
      <w:r>
        <w:rPr>
          <w:spacing w:val="-6"/>
          <w:sz w:val="24"/>
        </w:rPr>
        <w:t xml:space="preserve"> </w:t>
      </w:r>
      <w:r>
        <w:rPr>
          <w:sz w:val="24"/>
        </w:rPr>
        <w:t>interim</w:t>
      </w:r>
      <w:r>
        <w:rPr>
          <w:spacing w:val="-6"/>
          <w:sz w:val="24"/>
        </w:rPr>
        <w:t xml:space="preserve"> </w:t>
      </w:r>
      <w:r>
        <w:rPr>
          <w:sz w:val="24"/>
        </w:rPr>
        <w:t>payments,</w:t>
      </w:r>
      <w:r>
        <w:rPr>
          <w:spacing w:val="-3"/>
          <w:sz w:val="24"/>
        </w:rPr>
        <w:t xml:space="preserve"> </w:t>
      </w:r>
      <w:r>
        <w:rPr>
          <w:sz w:val="24"/>
        </w:rPr>
        <w:t>assistance with the completion of application forms etc.</w:t>
      </w:r>
    </w:p>
    <w:p w14:paraId="12E42D0A" w14:textId="77777777" w:rsidR="00584B59" w:rsidRDefault="00584B59">
      <w:pPr>
        <w:pStyle w:val="BodyText"/>
        <w:spacing w:before="39"/>
      </w:pPr>
    </w:p>
    <w:p w14:paraId="56A09F70" w14:textId="77777777" w:rsidR="00584B59" w:rsidRDefault="00000000">
      <w:pPr>
        <w:pStyle w:val="ListParagraph"/>
        <w:numPr>
          <w:ilvl w:val="1"/>
          <w:numId w:val="21"/>
        </w:numPr>
        <w:tabs>
          <w:tab w:val="left" w:pos="1060"/>
        </w:tabs>
        <w:spacing w:before="1" w:line="276" w:lineRule="auto"/>
        <w:ind w:right="524"/>
        <w:rPr>
          <w:sz w:val="24"/>
        </w:rPr>
      </w:pPr>
      <w:r>
        <w:rPr>
          <w:sz w:val="24"/>
        </w:rPr>
        <w:t>Whilst work is being undertaken officers will wherever possible visit the property to ensure that the work is being undertaken as per specification and when</w:t>
      </w:r>
      <w:r>
        <w:rPr>
          <w:spacing w:val="-2"/>
          <w:sz w:val="24"/>
        </w:rPr>
        <w:t xml:space="preserve"> </w:t>
      </w:r>
      <w:r>
        <w:rPr>
          <w:sz w:val="24"/>
        </w:rPr>
        <w:t>the</w:t>
      </w:r>
      <w:r>
        <w:rPr>
          <w:spacing w:val="-2"/>
          <w:sz w:val="24"/>
        </w:rPr>
        <w:t xml:space="preserve"> </w:t>
      </w:r>
      <w:r>
        <w:rPr>
          <w:sz w:val="24"/>
        </w:rPr>
        <w:t>work</w:t>
      </w:r>
      <w:r>
        <w:rPr>
          <w:spacing w:val="-1"/>
          <w:sz w:val="24"/>
        </w:rPr>
        <w:t xml:space="preserve"> </w:t>
      </w:r>
      <w:r>
        <w:rPr>
          <w:sz w:val="24"/>
        </w:rPr>
        <w:t>is</w:t>
      </w:r>
      <w:r>
        <w:rPr>
          <w:spacing w:val="-1"/>
          <w:sz w:val="24"/>
        </w:rPr>
        <w:t xml:space="preserve"> </w:t>
      </w:r>
      <w:r>
        <w:rPr>
          <w:sz w:val="24"/>
        </w:rPr>
        <w:t>completed, the</w:t>
      </w:r>
      <w:r>
        <w:rPr>
          <w:spacing w:val="-2"/>
          <w:sz w:val="24"/>
        </w:rPr>
        <w:t xml:space="preserve"> </w:t>
      </w:r>
      <w:r>
        <w:rPr>
          <w:sz w:val="24"/>
        </w:rPr>
        <w:t>officer</w:t>
      </w:r>
      <w:r>
        <w:rPr>
          <w:spacing w:val="-2"/>
          <w:sz w:val="24"/>
        </w:rPr>
        <w:t xml:space="preserve"> </w:t>
      </w:r>
      <w:r>
        <w:rPr>
          <w:sz w:val="24"/>
        </w:rPr>
        <w:t>will</w:t>
      </w:r>
      <w:r>
        <w:rPr>
          <w:spacing w:val="-1"/>
          <w:sz w:val="24"/>
        </w:rPr>
        <w:t xml:space="preserve"> </w:t>
      </w:r>
      <w:r>
        <w:rPr>
          <w:sz w:val="24"/>
        </w:rPr>
        <w:t>carry</w:t>
      </w:r>
      <w:r>
        <w:rPr>
          <w:spacing w:val="-1"/>
          <w:sz w:val="24"/>
        </w:rPr>
        <w:t xml:space="preserve"> </w:t>
      </w:r>
      <w:r>
        <w:rPr>
          <w:sz w:val="24"/>
        </w:rPr>
        <w:t>out a</w:t>
      </w:r>
      <w:r>
        <w:rPr>
          <w:spacing w:val="-2"/>
          <w:sz w:val="24"/>
        </w:rPr>
        <w:t xml:space="preserve"> </w:t>
      </w:r>
      <w:r>
        <w:rPr>
          <w:sz w:val="24"/>
        </w:rPr>
        <w:t>final</w:t>
      </w:r>
      <w:r>
        <w:rPr>
          <w:spacing w:val="-1"/>
          <w:sz w:val="24"/>
        </w:rPr>
        <w:t xml:space="preserve"> </w:t>
      </w:r>
      <w:r>
        <w:rPr>
          <w:sz w:val="24"/>
        </w:rPr>
        <w:t>inspection to</w:t>
      </w:r>
      <w:r>
        <w:rPr>
          <w:spacing w:val="-3"/>
          <w:sz w:val="24"/>
        </w:rPr>
        <w:t xml:space="preserve"> </w:t>
      </w:r>
      <w:r>
        <w:rPr>
          <w:sz w:val="24"/>
        </w:rPr>
        <w:t>ensure</w:t>
      </w:r>
      <w:r>
        <w:rPr>
          <w:spacing w:val="-3"/>
          <w:sz w:val="24"/>
        </w:rPr>
        <w:t xml:space="preserve"> </w:t>
      </w:r>
      <w:r>
        <w:rPr>
          <w:sz w:val="24"/>
        </w:rPr>
        <w:t>it</w:t>
      </w:r>
      <w:r>
        <w:rPr>
          <w:spacing w:val="-6"/>
          <w:sz w:val="24"/>
        </w:rPr>
        <w:t xml:space="preserve"> </w:t>
      </w:r>
      <w:r>
        <w:rPr>
          <w:sz w:val="24"/>
        </w:rPr>
        <w:t>has</w:t>
      </w:r>
      <w:r>
        <w:rPr>
          <w:spacing w:val="-6"/>
          <w:sz w:val="24"/>
        </w:rPr>
        <w:t xml:space="preserve"> </w:t>
      </w:r>
      <w:r>
        <w:rPr>
          <w:sz w:val="24"/>
        </w:rPr>
        <w:t>been</w:t>
      </w:r>
      <w:r>
        <w:rPr>
          <w:spacing w:val="-3"/>
          <w:sz w:val="24"/>
        </w:rPr>
        <w:t xml:space="preserve"> </w:t>
      </w:r>
      <w:r>
        <w:rPr>
          <w:sz w:val="24"/>
        </w:rPr>
        <w:t>completed</w:t>
      </w:r>
      <w:r>
        <w:rPr>
          <w:spacing w:val="-3"/>
          <w:sz w:val="24"/>
        </w:rPr>
        <w:t xml:space="preserve"> </w:t>
      </w:r>
      <w:r>
        <w:rPr>
          <w:sz w:val="24"/>
        </w:rPr>
        <w:t>satisfactorily</w:t>
      </w:r>
      <w:r>
        <w:rPr>
          <w:spacing w:val="-6"/>
          <w:sz w:val="24"/>
        </w:rPr>
        <w:t xml:space="preserve"> </w:t>
      </w:r>
      <w:r>
        <w:rPr>
          <w:sz w:val="24"/>
        </w:rPr>
        <w:t>(see</w:t>
      </w:r>
      <w:r>
        <w:rPr>
          <w:spacing w:val="-3"/>
          <w:sz w:val="24"/>
        </w:rPr>
        <w:t xml:space="preserve"> </w:t>
      </w:r>
      <w:r>
        <w:rPr>
          <w:sz w:val="24"/>
        </w:rPr>
        <w:t>paragraph</w:t>
      </w:r>
      <w:r>
        <w:rPr>
          <w:spacing w:val="-3"/>
          <w:sz w:val="24"/>
        </w:rPr>
        <w:t xml:space="preserve"> </w:t>
      </w:r>
      <w:r>
        <w:rPr>
          <w:sz w:val="24"/>
        </w:rPr>
        <w:t>12.3</w:t>
      </w:r>
      <w:r>
        <w:rPr>
          <w:spacing w:val="-5"/>
          <w:sz w:val="24"/>
        </w:rPr>
        <w:t xml:space="preserve"> </w:t>
      </w:r>
      <w:r>
        <w:rPr>
          <w:sz w:val="24"/>
        </w:rPr>
        <w:t>above).</w:t>
      </w:r>
    </w:p>
    <w:p w14:paraId="6B117E7A" w14:textId="77777777" w:rsidR="00584B59" w:rsidRDefault="00584B59">
      <w:pPr>
        <w:pStyle w:val="BodyText"/>
        <w:spacing w:before="43"/>
      </w:pPr>
    </w:p>
    <w:p w14:paraId="192DF2A7" w14:textId="77777777" w:rsidR="00584B59" w:rsidRDefault="00000000">
      <w:pPr>
        <w:pStyle w:val="ListParagraph"/>
        <w:numPr>
          <w:ilvl w:val="1"/>
          <w:numId w:val="21"/>
        </w:numPr>
        <w:tabs>
          <w:tab w:val="left" w:pos="1060"/>
        </w:tabs>
        <w:spacing w:line="276" w:lineRule="auto"/>
        <w:ind w:right="484"/>
        <w:rPr>
          <w:sz w:val="24"/>
        </w:rPr>
      </w:pPr>
      <w:r>
        <w:rPr>
          <w:sz w:val="24"/>
        </w:rPr>
        <w:t>Grant applicants must be aware however that the Authority is in no way responsible for the work of the contractor and that</w:t>
      </w:r>
      <w:r>
        <w:rPr>
          <w:spacing w:val="-1"/>
          <w:sz w:val="24"/>
        </w:rPr>
        <w:t xml:space="preserve"> </w:t>
      </w:r>
      <w:r>
        <w:rPr>
          <w:sz w:val="24"/>
        </w:rPr>
        <w:t>there are no contractual obligations between the contractor and the Authority.</w:t>
      </w:r>
      <w:r>
        <w:rPr>
          <w:spacing w:val="40"/>
          <w:sz w:val="24"/>
        </w:rPr>
        <w:t xml:space="preserve"> </w:t>
      </w:r>
      <w:r>
        <w:rPr>
          <w:sz w:val="24"/>
        </w:rPr>
        <w:t>The purpose of the final</w:t>
      </w:r>
      <w:r>
        <w:rPr>
          <w:spacing w:val="-3"/>
          <w:sz w:val="24"/>
        </w:rPr>
        <w:t xml:space="preserve"> </w:t>
      </w:r>
      <w:r>
        <w:rPr>
          <w:sz w:val="24"/>
        </w:rPr>
        <w:t>inspection</w:t>
      </w:r>
      <w:r>
        <w:rPr>
          <w:spacing w:val="-4"/>
          <w:sz w:val="24"/>
        </w:rPr>
        <w:t xml:space="preserve"> </w:t>
      </w:r>
      <w:r>
        <w:rPr>
          <w:sz w:val="24"/>
        </w:rPr>
        <w:t>is</w:t>
      </w:r>
      <w:r>
        <w:rPr>
          <w:spacing w:val="-3"/>
          <w:sz w:val="24"/>
        </w:rPr>
        <w:t xml:space="preserve"> </w:t>
      </w:r>
      <w:r>
        <w:rPr>
          <w:sz w:val="24"/>
        </w:rPr>
        <w:t>simply</w:t>
      </w:r>
      <w:r>
        <w:rPr>
          <w:spacing w:val="-3"/>
          <w:sz w:val="24"/>
        </w:rPr>
        <w:t xml:space="preserve"> </w:t>
      </w:r>
      <w:r>
        <w:rPr>
          <w:sz w:val="24"/>
        </w:rPr>
        <w:t>to</w:t>
      </w:r>
      <w:r>
        <w:rPr>
          <w:spacing w:val="-2"/>
          <w:sz w:val="24"/>
        </w:rPr>
        <w:t xml:space="preserve"> </w:t>
      </w:r>
      <w:r>
        <w:rPr>
          <w:sz w:val="24"/>
        </w:rPr>
        <w:t>confirm</w:t>
      </w:r>
      <w:r>
        <w:rPr>
          <w:spacing w:val="-5"/>
          <w:sz w:val="24"/>
        </w:rPr>
        <w:t xml:space="preserve"> </w:t>
      </w:r>
      <w:r>
        <w:rPr>
          <w:sz w:val="24"/>
        </w:rPr>
        <w:t>that</w:t>
      </w:r>
      <w:r>
        <w:rPr>
          <w:spacing w:val="-2"/>
          <w:sz w:val="24"/>
        </w:rPr>
        <w:t xml:space="preserve"> </w:t>
      </w:r>
      <w:r>
        <w:rPr>
          <w:sz w:val="24"/>
        </w:rPr>
        <w:t>the</w:t>
      </w:r>
      <w:r>
        <w:rPr>
          <w:spacing w:val="-2"/>
          <w:sz w:val="24"/>
        </w:rPr>
        <w:t xml:space="preserve"> </w:t>
      </w:r>
      <w:r>
        <w:rPr>
          <w:sz w:val="24"/>
        </w:rPr>
        <w:t>works</w:t>
      </w:r>
      <w:r>
        <w:rPr>
          <w:spacing w:val="-3"/>
          <w:sz w:val="24"/>
        </w:rPr>
        <w:t xml:space="preserve"> </w:t>
      </w:r>
      <w:r>
        <w:rPr>
          <w:sz w:val="24"/>
        </w:rPr>
        <w:t>have</w:t>
      </w:r>
      <w:r>
        <w:rPr>
          <w:spacing w:val="-4"/>
          <w:sz w:val="24"/>
        </w:rPr>
        <w:t xml:space="preserve"> </w:t>
      </w:r>
      <w:r>
        <w:rPr>
          <w:sz w:val="24"/>
        </w:rPr>
        <w:t>been</w:t>
      </w:r>
      <w:r>
        <w:rPr>
          <w:spacing w:val="-2"/>
          <w:sz w:val="24"/>
        </w:rPr>
        <w:t xml:space="preserve"> </w:t>
      </w:r>
      <w:r>
        <w:rPr>
          <w:sz w:val="24"/>
        </w:rPr>
        <w:t>completed</w:t>
      </w:r>
      <w:r>
        <w:rPr>
          <w:spacing w:val="-4"/>
          <w:sz w:val="24"/>
        </w:rPr>
        <w:t xml:space="preserve"> </w:t>
      </w:r>
      <w:r>
        <w:rPr>
          <w:sz w:val="24"/>
        </w:rPr>
        <w:t>as per the scheme specification and therefore protect the public purse.</w:t>
      </w:r>
      <w:r>
        <w:rPr>
          <w:spacing w:val="40"/>
          <w:sz w:val="24"/>
        </w:rPr>
        <w:t xml:space="preserve"> </w:t>
      </w:r>
      <w:r>
        <w:rPr>
          <w:sz w:val="24"/>
        </w:rPr>
        <w:t>All contractual relationships with respect to the carrying out of the work are between the grant applicant and the contractor.</w:t>
      </w:r>
    </w:p>
    <w:p w14:paraId="12C2AC8A" w14:textId="77777777" w:rsidR="00584B59" w:rsidRDefault="00584B59">
      <w:pPr>
        <w:pStyle w:val="BodyText"/>
        <w:spacing w:before="41"/>
      </w:pPr>
    </w:p>
    <w:p w14:paraId="5161E2A1" w14:textId="77777777" w:rsidR="00584B59" w:rsidRDefault="00000000">
      <w:pPr>
        <w:pStyle w:val="ListParagraph"/>
        <w:numPr>
          <w:ilvl w:val="1"/>
          <w:numId w:val="21"/>
        </w:numPr>
        <w:tabs>
          <w:tab w:val="left" w:pos="1060"/>
        </w:tabs>
        <w:spacing w:before="1" w:line="276" w:lineRule="auto"/>
        <w:ind w:right="617"/>
        <w:rPr>
          <w:sz w:val="24"/>
        </w:rPr>
      </w:pPr>
      <w:r>
        <w:rPr>
          <w:sz w:val="24"/>
        </w:rPr>
        <w:t>If there is a dispute between the grant applicant and the contractor, the Authority</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be</w:t>
      </w:r>
      <w:r>
        <w:rPr>
          <w:spacing w:val="-2"/>
          <w:sz w:val="24"/>
        </w:rPr>
        <w:t xml:space="preserve"> </w:t>
      </w:r>
      <w:r>
        <w:rPr>
          <w:sz w:val="24"/>
        </w:rPr>
        <w:t>able</w:t>
      </w:r>
      <w:r>
        <w:rPr>
          <w:spacing w:val="-2"/>
          <w:sz w:val="24"/>
        </w:rPr>
        <w:t xml:space="preserve"> </w:t>
      </w:r>
      <w:r>
        <w:rPr>
          <w:sz w:val="24"/>
        </w:rPr>
        <w:t>to</w:t>
      </w:r>
      <w:r>
        <w:rPr>
          <w:spacing w:val="-4"/>
          <w:sz w:val="24"/>
        </w:rPr>
        <w:t xml:space="preserve"> </w:t>
      </w:r>
      <w:r>
        <w:rPr>
          <w:sz w:val="24"/>
        </w:rPr>
        <w:t>get</w:t>
      </w:r>
      <w:r>
        <w:rPr>
          <w:spacing w:val="-2"/>
          <w:sz w:val="24"/>
        </w:rPr>
        <w:t xml:space="preserve"> </w:t>
      </w:r>
      <w:r>
        <w:rPr>
          <w:sz w:val="24"/>
        </w:rPr>
        <w:t>involved</w:t>
      </w:r>
      <w:r>
        <w:rPr>
          <w:spacing w:val="-4"/>
          <w:sz w:val="24"/>
        </w:rPr>
        <w:t xml:space="preserve"> </w:t>
      </w:r>
      <w:r>
        <w:rPr>
          <w:sz w:val="24"/>
        </w:rPr>
        <w:t>unless</w:t>
      </w:r>
      <w:r>
        <w:rPr>
          <w:spacing w:val="-3"/>
          <w:sz w:val="24"/>
        </w:rPr>
        <w:t xml:space="preserve"> </w:t>
      </w:r>
      <w:r>
        <w:rPr>
          <w:sz w:val="24"/>
        </w:rPr>
        <w:t>by</w:t>
      </w:r>
      <w:r>
        <w:rPr>
          <w:spacing w:val="-3"/>
          <w:sz w:val="24"/>
        </w:rPr>
        <w:t xml:space="preserve"> </w:t>
      </w:r>
      <w:r>
        <w:rPr>
          <w:sz w:val="24"/>
        </w:rPr>
        <w:t>some</w:t>
      </w:r>
      <w:r>
        <w:rPr>
          <w:spacing w:val="-4"/>
          <w:sz w:val="24"/>
        </w:rPr>
        <w:t xml:space="preserve"> </w:t>
      </w:r>
      <w:r>
        <w:rPr>
          <w:sz w:val="24"/>
        </w:rPr>
        <w:t>act</w:t>
      </w:r>
      <w:r>
        <w:rPr>
          <w:spacing w:val="-5"/>
          <w:sz w:val="24"/>
        </w:rPr>
        <w:t xml:space="preserve"> </w:t>
      </w:r>
      <w:r>
        <w:rPr>
          <w:sz w:val="24"/>
        </w:rPr>
        <w:t>or</w:t>
      </w:r>
      <w:r>
        <w:rPr>
          <w:spacing w:val="-4"/>
          <w:sz w:val="24"/>
        </w:rPr>
        <w:t xml:space="preserve"> </w:t>
      </w:r>
      <w:r>
        <w:rPr>
          <w:sz w:val="24"/>
        </w:rPr>
        <w:t>default</w:t>
      </w:r>
      <w:r>
        <w:rPr>
          <w:spacing w:val="-2"/>
          <w:sz w:val="24"/>
        </w:rPr>
        <w:t xml:space="preserve"> </w:t>
      </w:r>
      <w:r>
        <w:rPr>
          <w:sz w:val="24"/>
        </w:rPr>
        <w:t>the Authority has caused the issue which has led to the dispute.</w:t>
      </w:r>
    </w:p>
    <w:p w14:paraId="334012AE" w14:textId="77777777" w:rsidR="00584B59" w:rsidRDefault="00584B59">
      <w:pPr>
        <w:pStyle w:val="BodyText"/>
        <w:spacing w:before="41"/>
      </w:pPr>
    </w:p>
    <w:p w14:paraId="3C196F08" w14:textId="77777777" w:rsidR="00584B59" w:rsidRDefault="00000000">
      <w:pPr>
        <w:pStyle w:val="Heading1"/>
        <w:numPr>
          <w:ilvl w:val="1"/>
          <w:numId w:val="20"/>
        </w:numPr>
        <w:tabs>
          <w:tab w:val="left" w:pos="1059"/>
        </w:tabs>
        <w:ind w:left="1059" w:hanging="899"/>
      </w:pPr>
      <w:r>
        <w:rPr>
          <w:spacing w:val="-2"/>
        </w:rPr>
        <w:t>Complaints</w:t>
      </w:r>
    </w:p>
    <w:p w14:paraId="36C56D3C" w14:textId="77777777" w:rsidR="00584B59" w:rsidRDefault="00584B59">
      <w:pPr>
        <w:pStyle w:val="BodyText"/>
        <w:spacing w:before="81"/>
        <w:rPr>
          <w:b/>
        </w:rPr>
      </w:pPr>
    </w:p>
    <w:p w14:paraId="4EFC5CC8" w14:textId="77777777" w:rsidR="00584B59" w:rsidRDefault="00000000">
      <w:pPr>
        <w:pStyle w:val="ListParagraph"/>
        <w:numPr>
          <w:ilvl w:val="1"/>
          <w:numId w:val="20"/>
        </w:numPr>
        <w:tabs>
          <w:tab w:val="left" w:pos="1060"/>
        </w:tabs>
        <w:spacing w:before="1" w:line="276" w:lineRule="auto"/>
        <w:ind w:right="1071"/>
        <w:rPr>
          <w:sz w:val="24"/>
        </w:rPr>
      </w:pPr>
      <w:r>
        <w:rPr>
          <w:sz w:val="24"/>
        </w:rPr>
        <w:t>Where</w:t>
      </w:r>
      <w:r>
        <w:rPr>
          <w:spacing w:val="-5"/>
          <w:sz w:val="24"/>
        </w:rPr>
        <w:t xml:space="preserve"> </w:t>
      </w:r>
      <w:r>
        <w:rPr>
          <w:sz w:val="24"/>
        </w:rPr>
        <w:t>Applicants</w:t>
      </w:r>
      <w:r>
        <w:rPr>
          <w:spacing w:val="-6"/>
          <w:sz w:val="24"/>
        </w:rPr>
        <w:t xml:space="preserve"> </w:t>
      </w:r>
      <w:r>
        <w:rPr>
          <w:sz w:val="24"/>
        </w:rPr>
        <w:t>are</w:t>
      </w:r>
      <w:r>
        <w:rPr>
          <w:spacing w:val="-5"/>
          <w:sz w:val="24"/>
        </w:rPr>
        <w:t xml:space="preserve"> </w:t>
      </w:r>
      <w:r>
        <w:rPr>
          <w:sz w:val="24"/>
        </w:rPr>
        <w:t>dissatisfied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service</w:t>
      </w:r>
      <w:r>
        <w:rPr>
          <w:spacing w:val="-3"/>
          <w:sz w:val="24"/>
        </w:rPr>
        <w:t xml:space="preserve"> </w:t>
      </w:r>
      <w:r>
        <w:rPr>
          <w:sz w:val="24"/>
        </w:rPr>
        <w:t>they</w:t>
      </w:r>
      <w:r>
        <w:rPr>
          <w:spacing w:val="-6"/>
          <w:sz w:val="24"/>
        </w:rPr>
        <w:t xml:space="preserve"> </w:t>
      </w:r>
      <w:r>
        <w:rPr>
          <w:sz w:val="24"/>
        </w:rPr>
        <w:t>have</w:t>
      </w:r>
      <w:r>
        <w:rPr>
          <w:spacing w:val="-5"/>
          <w:sz w:val="24"/>
        </w:rPr>
        <w:t xml:space="preserve"> </w:t>
      </w:r>
      <w:r>
        <w:rPr>
          <w:sz w:val="24"/>
        </w:rPr>
        <w:t>received (including where a grant has been refused), they should contact the</w:t>
      </w:r>
    </w:p>
    <w:p w14:paraId="42803129"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4AEAB6D4" w14:textId="77777777" w:rsidR="00584B59" w:rsidRDefault="00000000">
      <w:pPr>
        <w:pStyle w:val="BodyText"/>
        <w:spacing w:before="102" w:line="276" w:lineRule="auto"/>
        <w:ind w:left="1059" w:right="356"/>
      </w:pPr>
      <w:r>
        <w:lastRenderedPageBreak/>
        <w:t>Customer Services Manager at the main Council address.</w:t>
      </w:r>
      <w:r>
        <w:rPr>
          <w:spacing w:val="80"/>
        </w:rPr>
        <w:t xml:space="preserve"> </w:t>
      </w:r>
      <w:r>
        <w:t>If the matter is not resolved to Applicants’ satisfaction, they can make a formal complaint via</w:t>
      </w:r>
      <w:r>
        <w:rPr>
          <w:spacing w:val="-9"/>
        </w:rPr>
        <w:t xml:space="preserve"> </w:t>
      </w:r>
      <w:r>
        <w:t>the</w:t>
      </w:r>
      <w:r>
        <w:rPr>
          <w:spacing w:val="-9"/>
        </w:rPr>
        <w:t xml:space="preserve"> </w:t>
      </w:r>
      <w:r>
        <w:t>Authority’s</w:t>
      </w:r>
      <w:r>
        <w:rPr>
          <w:spacing w:val="-9"/>
        </w:rPr>
        <w:t xml:space="preserve"> </w:t>
      </w:r>
      <w:r>
        <w:t>adopted</w:t>
      </w:r>
      <w:r>
        <w:rPr>
          <w:spacing w:val="-10"/>
        </w:rPr>
        <w:t xml:space="preserve"> </w:t>
      </w:r>
      <w:r>
        <w:t>Customer</w:t>
      </w:r>
      <w:r>
        <w:rPr>
          <w:spacing w:val="-10"/>
        </w:rPr>
        <w:t xml:space="preserve"> </w:t>
      </w:r>
      <w:r>
        <w:t>Comments</w:t>
      </w:r>
      <w:r>
        <w:rPr>
          <w:spacing w:val="-11"/>
        </w:rPr>
        <w:t xml:space="preserve"> </w:t>
      </w:r>
      <w:r>
        <w:t>and</w:t>
      </w:r>
      <w:r>
        <w:rPr>
          <w:spacing w:val="-10"/>
        </w:rPr>
        <w:t xml:space="preserve"> </w:t>
      </w:r>
      <w:r>
        <w:t>Complaints</w:t>
      </w:r>
      <w:r>
        <w:rPr>
          <w:spacing w:val="-11"/>
        </w:rPr>
        <w:t xml:space="preserve"> </w:t>
      </w:r>
      <w:r>
        <w:rPr>
          <w:spacing w:val="-2"/>
        </w:rPr>
        <w:t>procedure.</w:t>
      </w:r>
    </w:p>
    <w:p w14:paraId="2974C10D" w14:textId="77777777" w:rsidR="00584B59" w:rsidRDefault="00584B59">
      <w:pPr>
        <w:pStyle w:val="BodyText"/>
        <w:spacing w:before="41"/>
      </w:pPr>
    </w:p>
    <w:p w14:paraId="7F1EE7FC" w14:textId="77777777" w:rsidR="00584B59" w:rsidRDefault="00000000">
      <w:pPr>
        <w:pStyle w:val="ListParagraph"/>
        <w:numPr>
          <w:ilvl w:val="1"/>
          <w:numId w:val="20"/>
        </w:numPr>
        <w:tabs>
          <w:tab w:val="left" w:pos="1057"/>
          <w:tab w:val="left" w:pos="1060"/>
        </w:tabs>
        <w:spacing w:line="276" w:lineRule="auto"/>
        <w:ind w:right="335"/>
        <w:jc w:val="both"/>
        <w:rPr>
          <w:sz w:val="24"/>
        </w:rPr>
      </w:pPr>
      <w:r>
        <w:rPr>
          <w:sz w:val="24"/>
        </w:rPr>
        <w:t>If</w:t>
      </w:r>
      <w:r>
        <w:rPr>
          <w:spacing w:val="-2"/>
          <w:sz w:val="24"/>
        </w:rPr>
        <w:t xml:space="preserve"> </w:t>
      </w:r>
      <w:r>
        <w:rPr>
          <w:sz w:val="24"/>
        </w:rPr>
        <w:t>after</w:t>
      </w:r>
      <w:r>
        <w:rPr>
          <w:spacing w:val="-4"/>
          <w:sz w:val="24"/>
        </w:rPr>
        <w:t xml:space="preserve"> </w:t>
      </w:r>
      <w:r>
        <w:rPr>
          <w:sz w:val="24"/>
        </w:rPr>
        <w:t>receiving</w:t>
      </w:r>
      <w:r>
        <w:rPr>
          <w:spacing w:val="-2"/>
          <w:sz w:val="24"/>
        </w:rPr>
        <w:t xml:space="preserve"> </w:t>
      </w:r>
      <w:r>
        <w:rPr>
          <w:sz w:val="24"/>
        </w:rPr>
        <w:t>the</w:t>
      </w:r>
      <w:r>
        <w:rPr>
          <w:spacing w:val="-2"/>
          <w:sz w:val="24"/>
        </w:rPr>
        <w:t xml:space="preserve"> </w:t>
      </w:r>
      <w:r>
        <w:rPr>
          <w:sz w:val="24"/>
        </w:rPr>
        <w:t>Authority’s</w:t>
      </w:r>
      <w:r>
        <w:rPr>
          <w:spacing w:val="-3"/>
          <w:sz w:val="24"/>
        </w:rPr>
        <w:t xml:space="preserve"> </w:t>
      </w:r>
      <w:r>
        <w:rPr>
          <w:sz w:val="24"/>
        </w:rPr>
        <w:t>response</w:t>
      </w:r>
      <w:r>
        <w:rPr>
          <w:spacing w:val="-2"/>
          <w:sz w:val="24"/>
        </w:rPr>
        <w:t xml:space="preserve"> </w:t>
      </w:r>
      <w:r>
        <w:rPr>
          <w:sz w:val="24"/>
        </w:rPr>
        <w:t>the</w:t>
      </w:r>
      <w:r>
        <w:rPr>
          <w:spacing w:val="-4"/>
          <w:sz w:val="24"/>
        </w:rPr>
        <w:t xml:space="preserve"> </w:t>
      </w:r>
      <w:r>
        <w:rPr>
          <w:sz w:val="24"/>
        </w:rPr>
        <w:t>complainant</w:t>
      </w:r>
      <w:r>
        <w:rPr>
          <w:spacing w:val="-2"/>
          <w:sz w:val="24"/>
        </w:rPr>
        <w:t xml:space="preserve"> </w:t>
      </w:r>
      <w:r>
        <w:rPr>
          <w:sz w:val="24"/>
        </w:rPr>
        <w:t>is</w:t>
      </w:r>
      <w:r>
        <w:rPr>
          <w:spacing w:val="-3"/>
          <w:sz w:val="24"/>
        </w:rPr>
        <w:t xml:space="preserve"> </w:t>
      </w:r>
      <w:r>
        <w:rPr>
          <w:sz w:val="24"/>
        </w:rPr>
        <w:t>still</w:t>
      </w:r>
      <w:r>
        <w:rPr>
          <w:spacing w:val="-3"/>
          <w:sz w:val="24"/>
        </w:rPr>
        <w:t xml:space="preserve"> </w:t>
      </w:r>
      <w:r>
        <w:rPr>
          <w:sz w:val="24"/>
        </w:rPr>
        <w:t>dissatisfied, they can write to the Local Government Ombudsman.</w:t>
      </w:r>
    </w:p>
    <w:p w14:paraId="5FB6ADB3" w14:textId="77777777" w:rsidR="00584B59" w:rsidRDefault="00584B59">
      <w:pPr>
        <w:pStyle w:val="BodyText"/>
        <w:spacing w:before="42"/>
      </w:pPr>
    </w:p>
    <w:p w14:paraId="7E328F4E" w14:textId="77777777" w:rsidR="00584B59" w:rsidRDefault="00000000">
      <w:pPr>
        <w:pStyle w:val="Heading1"/>
        <w:numPr>
          <w:ilvl w:val="1"/>
          <w:numId w:val="19"/>
        </w:numPr>
        <w:tabs>
          <w:tab w:val="left" w:pos="1059"/>
        </w:tabs>
        <w:ind w:left="1059" w:hanging="899"/>
      </w:pPr>
      <w:r>
        <w:t>Policy</w:t>
      </w:r>
      <w:r>
        <w:rPr>
          <w:spacing w:val="-5"/>
        </w:rPr>
        <w:t xml:space="preserve"> </w:t>
      </w:r>
      <w:r>
        <w:rPr>
          <w:spacing w:val="-2"/>
        </w:rPr>
        <w:t>amendments</w:t>
      </w:r>
    </w:p>
    <w:p w14:paraId="74B09706" w14:textId="77777777" w:rsidR="00584B59" w:rsidRDefault="00584B59">
      <w:pPr>
        <w:pStyle w:val="BodyText"/>
        <w:spacing w:before="82"/>
        <w:rPr>
          <w:b/>
        </w:rPr>
      </w:pPr>
    </w:p>
    <w:p w14:paraId="359EAC67" w14:textId="77777777" w:rsidR="00584B59" w:rsidRDefault="00000000">
      <w:pPr>
        <w:pStyle w:val="ListParagraph"/>
        <w:numPr>
          <w:ilvl w:val="1"/>
          <w:numId w:val="19"/>
        </w:numPr>
        <w:tabs>
          <w:tab w:val="left" w:pos="1057"/>
          <w:tab w:val="left" w:pos="1060"/>
        </w:tabs>
        <w:spacing w:line="276" w:lineRule="auto"/>
        <w:ind w:right="483"/>
        <w:jc w:val="both"/>
        <w:rPr>
          <w:sz w:val="24"/>
        </w:rPr>
      </w:pPr>
      <w:r>
        <w:rPr>
          <w:sz w:val="24"/>
        </w:rPr>
        <w:t>The</w:t>
      </w:r>
      <w:r>
        <w:rPr>
          <w:spacing w:val="-2"/>
          <w:sz w:val="24"/>
        </w:rPr>
        <w:t xml:space="preserve"> </w:t>
      </w:r>
      <w:r>
        <w:rPr>
          <w:sz w:val="24"/>
        </w:rPr>
        <w:t>Director</w:t>
      </w:r>
      <w:r>
        <w:rPr>
          <w:spacing w:val="-4"/>
          <w:sz w:val="24"/>
        </w:rPr>
        <w:t xml:space="preserve"> </w:t>
      </w:r>
      <w:r>
        <w:rPr>
          <w:sz w:val="24"/>
        </w:rPr>
        <w:t>of</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Assets</w:t>
      </w:r>
      <w:r>
        <w:rPr>
          <w:spacing w:val="-3"/>
          <w:sz w:val="24"/>
        </w:rPr>
        <w:t xml:space="preserve"> </w:t>
      </w:r>
      <w:r>
        <w:rPr>
          <w:sz w:val="24"/>
        </w:rPr>
        <w:t>has</w:t>
      </w:r>
      <w:r>
        <w:rPr>
          <w:spacing w:val="-3"/>
          <w:sz w:val="24"/>
        </w:rPr>
        <w:t xml:space="preserve"> </w:t>
      </w:r>
      <w:r>
        <w:rPr>
          <w:sz w:val="24"/>
        </w:rPr>
        <w:t>delegated</w:t>
      </w:r>
      <w:r>
        <w:rPr>
          <w:spacing w:val="-2"/>
          <w:sz w:val="24"/>
        </w:rPr>
        <w:t xml:space="preserve"> </w:t>
      </w:r>
      <w:r>
        <w:rPr>
          <w:sz w:val="24"/>
        </w:rPr>
        <w:t>authority</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minor policy amendments which do not affect the broad thrust of policy direction. Other changes must be approved by the appropriate Authority Committee.</w:t>
      </w:r>
    </w:p>
    <w:p w14:paraId="2348C290"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395CCB4E" w14:textId="77777777" w:rsidR="00584B59" w:rsidRDefault="00000000">
      <w:pPr>
        <w:spacing w:before="102"/>
        <w:ind w:left="160"/>
        <w:rPr>
          <w:b/>
          <w:sz w:val="24"/>
        </w:rPr>
      </w:pPr>
      <w:r>
        <w:rPr>
          <w:b/>
          <w:sz w:val="24"/>
          <w:u w:val="thick"/>
        </w:rPr>
        <w:lastRenderedPageBreak/>
        <w:t>PART</w:t>
      </w:r>
      <w:r>
        <w:rPr>
          <w:b/>
          <w:spacing w:val="-3"/>
          <w:sz w:val="24"/>
          <w:u w:val="thick"/>
        </w:rPr>
        <w:t xml:space="preserve"> </w:t>
      </w:r>
      <w:r>
        <w:rPr>
          <w:b/>
          <w:sz w:val="24"/>
          <w:u w:val="thick"/>
        </w:rPr>
        <w:t>B</w:t>
      </w:r>
      <w:r>
        <w:rPr>
          <w:b/>
          <w:spacing w:val="-5"/>
          <w:sz w:val="24"/>
          <w:u w:val="thick"/>
        </w:rPr>
        <w:t xml:space="preserve"> </w:t>
      </w:r>
      <w:r>
        <w:rPr>
          <w:b/>
          <w:sz w:val="24"/>
          <w:u w:val="thick"/>
        </w:rPr>
        <w:t>–</w:t>
      </w:r>
      <w:r>
        <w:rPr>
          <w:b/>
          <w:spacing w:val="-5"/>
          <w:sz w:val="24"/>
          <w:u w:val="thick"/>
        </w:rPr>
        <w:t xml:space="preserve"> </w:t>
      </w:r>
      <w:r>
        <w:rPr>
          <w:b/>
          <w:sz w:val="24"/>
          <w:u w:val="thick"/>
        </w:rPr>
        <w:t>Adaptations</w:t>
      </w:r>
      <w:r>
        <w:rPr>
          <w:b/>
          <w:spacing w:val="-4"/>
          <w:sz w:val="24"/>
          <w:u w:val="thick"/>
        </w:rPr>
        <w:t xml:space="preserve"> </w:t>
      </w:r>
      <w:r>
        <w:rPr>
          <w:b/>
          <w:sz w:val="24"/>
          <w:u w:val="thick"/>
        </w:rPr>
        <w:t>to</w:t>
      </w:r>
      <w:r>
        <w:rPr>
          <w:b/>
          <w:spacing w:val="-4"/>
          <w:sz w:val="24"/>
          <w:u w:val="thick"/>
        </w:rPr>
        <w:t xml:space="preserve"> </w:t>
      </w:r>
      <w:r>
        <w:rPr>
          <w:b/>
          <w:sz w:val="24"/>
          <w:u w:val="thick"/>
        </w:rPr>
        <w:t>Council</w:t>
      </w:r>
      <w:r>
        <w:rPr>
          <w:b/>
          <w:spacing w:val="-4"/>
          <w:sz w:val="24"/>
          <w:u w:val="thick"/>
        </w:rPr>
        <w:t xml:space="preserve"> </w:t>
      </w:r>
      <w:r>
        <w:rPr>
          <w:b/>
          <w:spacing w:val="-2"/>
          <w:sz w:val="24"/>
          <w:u w:val="thick"/>
        </w:rPr>
        <w:t>Properties</w:t>
      </w:r>
    </w:p>
    <w:p w14:paraId="37F043A2" w14:textId="77777777" w:rsidR="00584B59" w:rsidRDefault="00584B59">
      <w:pPr>
        <w:pStyle w:val="BodyText"/>
        <w:spacing w:before="204"/>
        <w:rPr>
          <w:b/>
        </w:rPr>
      </w:pPr>
    </w:p>
    <w:p w14:paraId="175F5E98" w14:textId="77777777" w:rsidR="00584B59" w:rsidRDefault="00000000">
      <w:pPr>
        <w:pStyle w:val="Heading1"/>
        <w:numPr>
          <w:ilvl w:val="1"/>
          <w:numId w:val="18"/>
        </w:numPr>
        <w:tabs>
          <w:tab w:val="left" w:pos="879"/>
        </w:tabs>
        <w:ind w:left="879" w:hanging="719"/>
      </w:pPr>
      <w:r>
        <w:t>Legal</w:t>
      </w:r>
      <w:r>
        <w:rPr>
          <w:spacing w:val="-6"/>
        </w:rPr>
        <w:t xml:space="preserve"> </w:t>
      </w:r>
      <w:r>
        <w:t>and</w:t>
      </w:r>
      <w:r>
        <w:rPr>
          <w:spacing w:val="-7"/>
        </w:rPr>
        <w:t xml:space="preserve"> </w:t>
      </w:r>
      <w:r>
        <w:t>Regulatory</w:t>
      </w:r>
      <w:r>
        <w:rPr>
          <w:spacing w:val="-8"/>
        </w:rPr>
        <w:t xml:space="preserve"> </w:t>
      </w:r>
      <w:r>
        <w:rPr>
          <w:spacing w:val="-2"/>
        </w:rPr>
        <w:t>Framework</w:t>
      </w:r>
    </w:p>
    <w:p w14:paraId="40BC9E4C" w14:textId="77777777" w:rsidR="00584B59" w:rsidRDefault="00584B59">
      <w:pPr>
        <w:pStyle w:val="BodyText"/>
        <w:spacing w:before="81"/>
        <w:rPr>
          <w:b/>
        </w:rPr>
      </w:pPr>
    </w:p>
    <w:p w14:paraId="1F11A27A" w14:textId="77777777" w:rsidR="00584B59" w:rsidRDefault="00000000">
      <w:pPr>
        <w:pStyle w:val="ListParagraph"/>
        <w:numPr>
          <w:ilvl w:val="1"/>
          <w:numId w:val="18"/>
        </w:numPr>
        <w:tabs>
          <w:tab w:val="left" w:pos="880"/>
        </w:tabs>
        <w:spacing w:line="276" w:lineRule="auto"/>
        <w:ind w:right="328"/>
        <w:rPr>
          <w:sz w:val="24"/>
        </w:rPr>
      </w:pPr>
      <w:r>
        <w:rPr>
          <w:sz w:val="24"/>
        </w:rPr>
        <w:t>In determining this policy regard has been given to the Council’s Allocations Policy</w:t>
      </w:r>
      <w:r>
        <w:rPr>
          <w:spacing w:val="-3"/>
          <w:sz w:val="24"/>
        </w:rPr>
        <w:t xml:space="preserve"> </w:t>
      </w:r>
      <w:r>
        <w:rPr>
          <w:sz w:val="24"/>
        </w:rPr>
        <w:t>alongside</w:t>
      </w:r>
      <w:r>
        <w:rPr>
          <w:spacing w:val="-4"/>
          <w:sz w:val="24"/>
        </w:rPr>
        <w:t xml:space="preserve"> </w:t>
      </w:r>
      <w:r>
        <w:rPr>
          <w:sz w:val="24"/>
        </w:rPr>
        <w:t>the</w:t>
      </w:r>
      <w:r>
        <w:rPr>
          <w:spacing w:val="-4"/>
          <w:sz w:val="24"/>
        </w:rPr>
        <w:t xml:space="preserve"> </w:t>
      </w:r>
      <w:r>
        <w:rPr>
          <w:sz w:val="24"/>
        </w:rPr>
        <w:t>Regulatory</w:t>
      </w:r>
      <w:r>
        <w:rPr>
          <w:spacing w:val="-3"/>
          <w:sz w:val="24"/>
        </w:rPr>
        <w:t xml:space="preserve"> </w:t>
      </w:r>
      <w:r>
        <w:rPr>
          <w:sz w:val="24"/>
        </w:rPr>
        <w:t>Framework</w:t>
      </w:r>
      <w:r>
        <w:rPr>
          <w:spacing w:val="-3"/>
          <w:sz w:val="24"/>
        </w:rPr>
        <w:t xml:space="preserve"> </w:t>
      </w:r>
      <w:r>
        <w:rPr>
          <w:sz w:val="24"/>
        </w:rPr>
        <w:t>for</w:t>
      </w:r>
      <w:r>
        <w:rPr>
          <w:spacing w:val="-4"/>
          <w:sz w:val="24"/>
        </w:rPr>
        <w:t xml:space="preserve"> </w:t>
      </w:r>
      <w:r>
        <w:rPr>
          <w:sz w:val="24"/>
        </w:rPr>
        <w:t>Social</w:t>
      </w:r>
      <w:r>
        <w:rPr>
          <w:spacing w:val="-6"/>
          <w:sz w:val="24"/>
        </w:rPr>
        <w:t xml:space="preserve"> </w:t>
      </w:r>
      <w:r>
        <w:rPr>
          <w:sz w:val="24"/>
        </w:rPr>
        <w:t>Landlords,</w:t>
      </w:r>
      <w:r>
        <w:rPr>
          <w:spacing w:val="-2"/>
          <w:sz w:val="24"/>
        </w:rPr>
        <w:t xml:space="preserve"> </w:t>
      </w:r>
      <w:r>
        <w:rPr>
          <w:sz w:val="24"/>
        </w:rPr>
        <w:t>which</w:t>
      </w:r>
      <w:r>
        <w:rPr>
          <w:spacing w:val="-2"/>
          <w:sz w:val="24"/>
        </w:rPr>
        <w:t xml:space="preserve"> </w:t>
      </w:r>
      <w:r>
        <w:rPr>
          <w:sz w:val="24"/>
        </w:rPr>
        <w:t>states that Registered Providers shall:</w:t>
      </w:r>
    </w:p>
    <w:p w14:paraId="0292E622" w14:textId="77777777" w:rsidR="00584B59" w:rsidRDefault="00584B59">
      <w:pPr>
        <w:pStyle w:val="BodyText"/>
        <w:spacing w:before="42"/>
      </w:pPr>
    </w:p>
    <w:p w14:paraId="58936896" w14:textId="77777777" w:rsidR="00584B59" w:rsidRDefault="00000000">
      <w:pPr>
        <w:pStyle w:val="ListParagraph"/>
        <w:numPr>
          <w:ilvl w:val="2"/>
          <w:numId w:val="18"/>
        </w:numPr>
        <w:tabs>
          <w:tab w:val="left" w:pos="1436"/>
        </w:tabs>
        <w:spacing w:line="276" w:lineRule="auto"/>
        <w:ind w:right="465"/>
        <w:rPr>
          <w:sz w:val="24"/>
        </w:rPr>
      </w:pPr>
      <w:r>
        <w:rPr>
          <w:sz w:val="24"/>
        </w:rPr>
        <w:t>Offer tenancies or terms of occupation which are compatible with the purpose</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accommodation,</w:t>
      </w:r>
      <w:r>
        <w:rPr>
          <w:spacing w:val="-2"/>
          <w:sz w:val="24"/>
        </w:rPr>
        <w:t xml:space="preserve"> </w:t>
      </w:r>
      <w:r>
        <w:rPr>
          <w:sz w:val="24"/>
        </w:rPr>
        <w:t>the</w:t>
      </w:r>
      <w:r>
        <w:rPr>
          <w:spacing w:val="-4"/>
          <w:sz w:val="24"/>
        </w:rPr>
        <w:t xml:space="preserve"> </w:t>
      </w:r>
      <w:r>
        <w:rPr>
          <w:sz w:val="24"/>
        </w:rPr>
        <w:t>needs</w:t>
      </w:r>
      <w:r>
        <w:rPr>
          <w:spacing w:val="-3"/>
          <w:sz w:val="24"/>
        </w:rPr>
        <w:t xml:space="preserve"> </w:t>
      </w:r>
      <w:r>
        <w:rPr>
          <w:sz w:val="24"/>
        </w:rPr>
        <w:t>of</w:t>
      </w:r>
      <w:r>
        <w:rPr>
          <w:spacing w:val="-5"/>
          <w:sz w:val="24"/>
        </w:rPr>
        <w:t xml:space="preserve"> </w:t>
      </w:r>
      <w:r>
        <w:rPr>
          <w:sz w:val="24"/>
        </w:rPr>
        <w:t>individual</w:t>
      </w:r>
      <w:r>
        <w:rPr>
          <w:spacing w:val="-6"/>
          <w:sz w:val="24"/>
        </w:rPr>
        <w:t xml:space="preserve"> </w:t>
      </w:r>
      <w:r>
        <w:rPr>
          <w:sz w:val="24"/>
        </w:rPr>
        <w:t>households,</w:t>
      </w:r>
      <w:r>
        <w:rPr>
          <w:spacing w:val="-5"/>
          <w:sz w:val="24"/>
        </w:rPr>
        <w:t xml:space="preserve"> </w:t>
      </w:r>
      <w:r>
        <w:rPr>
          <w:sz w:val="24"/>
        </w:rPr>
        <w:t xml:space="preserve">the sustainability of the community and the efficient use of their housing </w:t>
      </w:r>
      <w:r>
        <w:rPr>
          <w:spacing w:val="-2"/>
          <w:sz w:val="24"/>
        </w:rPr>
        <w:t>stock.</w:t>
      </w:r>
    </w:p>
    <w:p w14:paraId="2A203237" w14:textId="77777777" w:rsidR="00584B59" w:rsidRDefault="00584B59">
      <w:pPr>
        <w:pStyle w:val="BodyText"/>
        <w:spacing w:before="43"/>
      </w:pPr>
    </w:p>
    <w:p w14:paraId="30332BCB" w14:textId="77777777" w:rsidR="00584B59" w:rsidRDefault="00000000">
      <w:pPr>
        <w:pStyle w:val="ListParagraph"/>
        <w:numPr>
          <w:ilvl w:val="2"/>
          <w:numId w:val="18"/>
        </w:numPr>
        <w:tabs>
          <w:tab w:val="left" w:pos="1436"/>
        </w:tabs>
        <w:spacing w:line="276" w:lineRule="auto"/>
        <w:ind w:right="374"/>
        <w:rPr>
          <w:sz w:val="24"/>
        </w:rPr>
      </w:pPr>
      <w:r>
        <w:rPr>
          <w:sz w:val="24"/>
        </w:rPr>
        <w:t>Co-operate</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local</w:t>
      </w:r>
      <w:r>
        <w:rPr>
          <w:spacing w:val="-4"/>
          <w:sz w:val="24"/>
        </w:rPr>
        <w:t xml:space="preserve"> </w:t>
      </w:r>
      <w:r>
        <w:rPr>
          <w:sz w:val="24"/>
        </w:rPr>
        <w:t>authorities’</w:t>
      </w:r>
      <w:r>
        <w:rPr>
          <w:spacing w:val="-4"/>
          <w:sz w:val="24"/>
        </w:rPr>
        <w:t xml:space="preserve"> </w:t>
      </w:r>
      <w:r>
        <w:rPr>
          <w:sz w:val="24"/>
        </w:rPr>
        <w:t>strategic</w:t>
      </w:r>
      <w:r>
        <w:rPr>
          <w:spacing w:val="-4"/>
          <w:sz w:val="24"/>
        </w:rPr>
        <w:t xml:space="preserve"> </w:t>
      </w:r>
      <w:r>
        <w:rPr>
          <w:sz w:val="24"/>
        </w:rPr>
        <w:t>housing</w:t>
      </w:r>
      <w:r>
        <w:rPr>
          <w:spacing w:val="-3"/>
          <w:sz w:val="24"/>
        </w:rPr>
        <w:t xml:space="preserve"> </w:t>
      </w:r>
      <w:r>
        <w:rPr>
          <w:sz w:val="24"/>
        </w:rPr>
        <w:t>function</w:t>
      </w:r>
      <w:r>
        <w:rPr>
          <w:spacing w:val="-3"/>
          <w:sz w:val="24"/>
        </w:rPr>
        <w:t xml:space="preserve"> </w:t>
      </w:r>
      <w:r>
        <w:rPr>
          <w:sz w:val="24"/>
        </w:rPr>
        <w:t>and</w:t>
      </w:r>
      <w:r>
        <w:rPr>
          <w:spacing w:val="-5"/>
          <w:sz w:val="24"/>
        </w:rPr>
        <w:t xml:space="preserve"> </w:t>
      </w:r>
      <w:r>
        <w:rPr>
          <w:sz w:val="24"/>
        </w:rPr>
        <w:t>their duties to meet identified local housing needs. This includes assistance with the local authorities’ homelessness duties and through meeting obligations in nominations agreements.</w:t>
      </w:r>
    </w:p>
    <w:p w14:paraId="3623CCFC" w14:textId="77777777" w:rsidR="00584B59" w:rsidRDefault="00584B59">
      <w:pPr>
        <w:pStyle w:val="BodyText"/>
        <w:spacing w:before="41"/>
      </w:pPr>
    </w:p>
    <w:p w14:paraId="167BA8E8" w14:textId="77777777" w:rsidR="00584B59" w:rsidRDefault="00000000">
      <w:pPr>
        <w:pStyle w:val="ListParagraph"/>
        <w:numPr>
          <w:ilvl w:val="2"/>
          <w:numId w:val="18"/>
        </w:numPr>
        <w:tabs>
          <w:tab w:val="left" w:pos="1436"/>
        </w:tabs>
        <w:spacing w:line="276" w:lineRule="auto"/>
        <w:ind w:right="349"/>
        <w:rPr>
          <w:sz w:val="24"/>
        </w:rPr>
      </w:pPr>
      <w:r>
        <w:rPr>
          <w:sz w:val="24"/>
        </w:rPr>
        <w:t>Co-operate</w:t>
      </w:r>
      <w:r>
        <w:rPr>
          <w:spacing w:val="-4"/>
          <w:sz w:val="24"/>
        </w:rPr>
        <w:t xml:space="preserve"> </w:t>
      </w:r>
      <w:r>
        <w:rPr>
          <w:sz w:val="24"/>
        </w:rPr>
        <w:t>with</w:t>
      </w:r>
      <w:r>
        <w:rPr>
          <w:spacing w:val="-4"/>
          <w:sz w:val="24"/>
        </w:rPr>
        <w:t xml:space="preserve"> </w:t>
      </w:r>
      <w:r>
        <w:rPr>
          <w:sz w:val="24"/>
        </w:rPr>
        <w:t>relevant</w:t>
      </w:r>
      <w:r>
        <w:rPr>
          <w:spacing w:val="-4"/>
          <w:sz w:val="24"/>
        </w:rPr>
        <w:t xml:space="preserve"> </w:t>
      </w:r>
      <w:proofErr w:type="spellStart"/>
      <w:r>
        <w:rPr>
          <w:sz w:val="24"/>
        </w:rPr>
        <w:t>organisations</w:t>
      </w:r>
      <w:proofErr w:type="spellEnd"/>
      <w:r>
        <w:rPr>
          <w:spacing w:val="-5"/>
          <w:sz w:val="24"/>
        </w:rPr>
        <w:t xml:space="preserve"> </w:t>
      </w:r>
      <w:r>
        <w:rPr>
          <w:sz w:val="24"/>
        </w:rPr>
        <w:t>to</w:t>
      </w:r>
      <w:r>
        <w:rPr>
          <w:spacing w:val="-4"/>
          <w:sz w:val="24"/>
        </w:rPr>
        <w:t xml:space="preserve"> </w:t>
      </w:r>
      <w:r>
        <w:rPr>
          <w:sz w:val="24"/>
        </w:rPr>
        <w:t>provide</w:t>
      </w:r>
      <w:r>
        <w:rPr>
          <w:spacing w:val="-4"/>
          <w:sz w:val="24"/>
        </w:rPr>
        <w:t xml:space="preserve"> </w:t>
      </w:r>
      <w:r>
        <w:rPr>
          <w:sz w:val="24"/>
        </w:rPr>
        <w:t>an</w:t>
      </w:r>
      <w:r>
        <w:rPr>
          <w:spacing w:val="-4"/>
          <w:sz w:val="24"/>
        </w:rPr>
        <w:t xml:space="preserve"> </w:t>
      </w:r>
      <w:r>
        <w:rPr>
          <w:sz w:val="24"/>
        </w:rPr>
        <w:t>adaptations</w:t>
      </w:r>
      <w:r>
        <w:rPr>
          <w:spacing w:val="-5"/>
          <w:sz w:val="24"/>
        </w:rPr>
        <w:t xml:space="preserve"> </w:t>
      </w:r>
      <w:r>
        <w:rPr>
          <w:sz w:val="24"/>
        </w:rPr>
        <w:t>service that meets tenants’ needs.</w:t>
      </w:r>
    </w:p>
    <w:p w14:paraId="210B7917" w14:textId="77777777" w:rsidR="00584B59" w:rsidRDefault="00584B59">
      <w:pPr>
        <w:pStyle w:val="BodyText"/>
        <w:spacing w:before="42"/>
      </w:pPr>
    </w:p>
    <w:p w14:paraId="503132A8" w14:textId="77777777" w:rsidR="00584B59" w:rsidRDefault="00000000">
      <w:pPr>
        <w:pStyle w:val="ListParagraph"/>
        <w:numPr>
          <w:ilvl w:val="2"/>
          <w:numId w:val="18"/>
        </w:numPr>
        <w:tabs>
          <w:tab w:val="left" w:pos="1436"/>
        </w:tabs>
        <w:spacing w:line="276" w:lineRule="auto"/>
        <w:ind w:right="575"/>
        <w:rPr>
          <w:sz w:val="24"/>
        </w:rPr>
      </w:pPr>
      <w:r>
        <w:rPr>
          <w:sz w:val="24"/>
        </w:rPr>
        <w:t>Develop and deliver services to address under-occupation and overcrowding in their homes within the resources available to them. These</w:t>
      </w:r>
      <w:r>
        <w:rPr>
          <w:spacing w:val="-2"/>
          <w:sz w:val="24"/>
        </w:rPr>
        <w:t xml:space="preserve"> </w:t>
      </w:r>
      <w:r>
        <w:rPr>
          <w:sz w:val="24"/>
        </w:rPr>
        <w:t>services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focused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needs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tenants</w:t>
      </w:r>
      <w:r>
        <w:rPr>
          <w:spacing w:val="-3"/>
          <w:sz w:val="24"/>
        </w:rPr>
        <w:t xml:space="preserve"> </w:t>
      </w:r>
      <w:r>
        <w:rPr>
          <w:sz w:val="24"/>
        </w:rPr>
        <w:t>and</w:t>
      </w:r>
      <w:r>
        <w:rPr>
          <w:spacing w:val="-4"/>
          <w:sz w:val="24"/>
        </w:rPr>
        <w:t xml:space="preserve"> </w:t>
      </w:r>
      <w:r>
        <w:rPr>
          <w:sz w:val="24"/>
        </w:rPr>
        <w:t>will offer choices to them.</w:t>
      </w:r>
    </w:p>
    <w:p w14:paraId="0A7145EE" w14:textId="77777777" w:rsidR="00584B59" w:rsidRDefault="00584B59">
      <w:pPr>
        <w:pStyle w:val="BodyText"/>
        <w:spacing w:before="41"/>
      </w:pPr>
    </w:p>
    <w:p w14:paraId="36946858" w14:textId="77777777" w:rsidR="00584B59" w:rsidRDefault="00000000">
      <w:pPr>
        <w:pStyle w:val="ListParagraph"/>
        <w:numPr>
          <w:ilvl w:val="2"/>
          <w:numId w:val="18"/>
        </w:numPr>
        <w:tabs>
          <w:tab w:val="left" w:pos="1436"/>
        </w:tabs>
        <w:spacing w:line="276" w:lineRule="auto"/>
        <w:ind w:right="1039"/>
        <w:rPr>
          <w:sz w:val="24"/>
        </w:rPr>
      </w:pPr>
      <w:r>
        <w:rPr>
          <w:sz w:val="24"/>
        </w:rPr>
        <w:t>Provide</w:t>
      </w:r>
      <w:r>
        <w:rPr>
          <w:spacing w:val="-2"/>
          <w:sz w:val="24"/>
        </w:rPr>
        <w:t xml:space="preserve"> </w:t>
      </w:r>
      <w:r>
        <w:rPr>
          <w:sz w:val="24"/>
        </w:rPr>
        <w:t>tenants</w:t>
      </w:r>
      <w:r>
        <w:rPr>
          <w:spacing w:val="-3"/>
          <w:sz w:val="24"/>
        </w:rPr>
        <w:t xml:space="preserve"> </w:t>
      </w:r>
      <w:r>
        <w:rPr>
          <w:sz w:val="24"/>
        </w:rPr>
        <w:t>wishing</w:t>
      </w:r>
      <w:r>
        <w:rPr>
          <w:spacing w:val="-2"/>
          <w:sz w:val="24"/>
        </w:rPr>
        <w:t xml:space="preserve"> </w:t>
      </w:r>
      <w:r>
        <w:rPr>
          <w:sz w:val="24"/>
        </w:rPr>
        <w:t>to</w:t>
      </w:r>
      <w:r>
        <w:rPr>
          <w:spacing w:val="-4"/>
          <w:sz w:val="24"/>
        </w:rPr>
        <w:t xml:space="preserve"> </w:t>
      </w:r>
      <w:r>
        <w:rPr>
          <w:sz w:val="24"/>
        </w:rPr>
        <w:t>move</w:t>
      </w:r>
      <w:r>
        <w:rPr>
          <w:spacing w:val="-2"/>
          <w:sz w:val="24"/>
        </w:rPr>
        <w:t xml:space="preserve"> </w:t>
      </w:r>
      <w:r>
        <w:rPr>
          <w:sz w:val="24"/>
        </w:rPr>
        <w:t>with</w:t>
      </w:r>
      <w:r>
        <w:rPr>
          <w:spacing w:val="-4"/>
          <w:sz w:val="24"/>
        </w:rPr>
        <w:t xml:space="preserve"> </w:t>
      </w:r>
      <w:r>
        <w:rPr>
          <w:sz w:val="24"/>
        </w:rPr>
        <w:t>access</w:t>
      </w:r>
      <w:r>
        <w:rPr>
          <w:spacing w:val="-5"/>
          <w:sz w:val="24"/>
        </w:rPr>
        <w:t xml:space="preserve"> </w:t>
      </w:r>
      <w:r>
        <w:rPr>
          <w:sz w:val="24"/>
        </w:rPr>
        <w:t>to</w:t>
      </w:r>
      <w:r>
        <w:rPr>
          <w:spacing w:val="-2"/>
          <w:sz w:val="24"/>
        </w:rPr>
        <w:t xml:space="preserve"> </w:t>
      </w:r>
      <w:r>
        <w:rPr>
          <w:sz w:val="24"/>
        </w:rPr>
        <w:t>clear</w:t>
      </w:r>
      <w:r>
        <w:rPr>
          <w:spacing w:val="-6"/>
          <w:sz w:val="24"/>
        </w:rPr>
        <w:t xml:space="preserve"> </w:t>
      </w:r>
      <w:r>
        <w:rPr>
          <w:sz w:val="24"/>
        </w:rPr>
        <w:t>and</w:t>
      </w:r>
      <w:r>
        <w:rPr>
          <w:spacing w:val="-4"/>
          <w:sz w:val="24"/>
        </w:rPr>
        <w:t xml:space="preserve"> </w:t>
      </w:r>
      <w:r>
        <w:rPr>
          <w:sz w:val="24"/>
        </w:rPr>
        <w:t>relevant information about their housing options.</w:t>
      </w:r>
    </w:p>
    <w:p w14:paraId="7673CA3D" w14:textId="77777777" w:rsidR="00584B59" w:rsidRDefault="00584B59">
      <w:pPr>
        <w:pStyle w:val="BodyText"/>
        <w:spacing w:before="40"/>
      </w:pPr>
    </w:p>
    <w:p w14:paraId="532270EF" w14:textId="77777777" w:rsidR="00584B59" w:rsidRDefault="00000000">
      <w:pPr>
        <w:pStyle w:val="ListParagraph"/>
        <w:numPr>
          <w:ilvl w:val="1"/>
          <w:numId w:val="18"/>
        </w:numPr>
        <w:tabs>
          <w:tab w:val="left" w:pos="875"/>
          <w:tab w:val="left" w:pos="879"/>
        </w:tabs>
        <w:spacing w:line="276" w:lineRule="auto"/>
        <w:ind w:left="879" w:right="786"/>
        <w:jc w:val="both"/>
        <w:rPr>
          <w:sz w:val="24"/>
        </w:rPr>
      </w:pPr>
      <w:r>
        <w:rPr>
          <w:sz w:val="24"/>
        </w:rPr>
        <w:t>The Equality</w:t>
      </w:r>
      <w:r>
        <w:rPr>
          <w:spacing w:val="-3"/>
          <w:sz w:val="24"/>
        </w:rPr>
        <w:t xml:space="preserve"> </w:t>
      </w:r>
      <w:r>
        <w:rPr>
          <w:sz w:val="24"/>
        </w:rPr>
        <w:t>Act 2010</w:t>
      </w:r>
      <w:r>
        <w:rPr>
          <w:spacing w:val="-2"/>
          <w:sz w:val="24"/>
        </w:rPr>
        <w:t xml:space="preserve"> </w:t>
      </w:r>
      <w:r>
        <w:rPr>
          <w:sz w:val="24"/>
        </w:rPr>
        <w:t>includes</w:t>
      </w:r>
      <w:r>
        <w:rPr>
          <w:spacing w:val="-3"/>
          <w:sz w:val="24"/>
        </w:rPr>
        <w:t xml:space="preserve"> </w:t>
      </w:r>
      <w:r>
        <w:rPr>
          <w:sz w:val="24"/>
        </w:rPr>
        <w:t>a duty</w:t>
      </w:r>
      <w:r>
        <w:rPr>
          <w:spacing w:val="-1"/>
          <w:sz w:val="24"/>
        </w:rPr>
        <w:t xml:space="preserve"> </w:t>
      </w:r>
      <w:r>
        <w:rPr>
          <w:sz w:val="24"/>
        </w:rPr>
        <w:t>for</w:t>
      </w:r>
      <w:r>
        <w:rPr>
          <w:spacing w:val="-2"/>
          <w:sz w:val="24"/>
        </w:rPr>
        <w:t xml:space="preserve"> </w:t>
      </w:r>
      <w:r>
        <w:rPr>
          <w:sz w:val="24"/>
        </w:rPr>
        <w:t>public</w:t>
      </w:r>
      <w:r>
        <w:rPr>
          <w:spacing w:val="-1"/>
          <w:sz w:val="24"/>
        </w:rPr>
        <w:t xml:space="preserve"> </w:t>
      </w:r>
      <w:r>
        <w:rPr>
          <w:sz w:val="24"/>
        </w:rPr>
        <w:t>bodies</w:t>
      </w:r>
      <w:r>
        <w:rPr>
          <w:spacing w:val="-1"/>
          <w:sz w:val="24"/>
        </w:rPr>
        <w:t xml:space="preserve"> </w:t>
      </w:r>
      <w:r>
        <w:rPr>
          <w:sz w:val="24"/>
        </w:rPr>
        <w:t>when carrying out their</w:t>
      </w:r>
      <w:r>
        <w:rPr>
          <w:spacing w:val="-5"/>
          <w:sz w:val="24"/>
        </w:rPr>
        <w:t xml:space="preserve"> </w:t>
      </w:r>
      <w:r>
        <w:rPr>
          <w:sz w:val="24"/>
        </w:rPr>
        <w:t>functions</w:t>
      </w:r>
      <w:r>
        <w:rPr>
          <w:spacing w:val="-5"/>
          <w:sz w:val="24"/>
        </w:rPr>
        <w:t xml:space="preserve"> </w:t>
      </w:r>
      <w:r>
        <w:rPr>
          <w:sz w:val="24"/>
        </w:rPr>
        <w:t>to</w:t>
      </w:r>
      <w:r>
        <w:rPr>
          <w:spacing w:val="-4"/>
          <w:sz w:val="24"/>
        </w:rPr>
        <w:t xml:space="preserve"> </w:t>
      </w:r>
      <w:r>
        <w:rPr>
          <w:sz w:val="24"/>
        </w:rPr>
        <w:t>have</w:t>
      </w:r>
      <w:r>
        <w:rPr>
          <w:spacing w:val="-4"/>
          <w:sz w:val="24"/>
        </w:rPr>
        <w:t xml:space="preserve"> </w:t>
      </w:r>
      <w:r>
        <w:rPr>
          <w:sz w:val="24"/>
        </w:rPr>
        <w:t>due</w:t>
      </w:r>
      <w:r>
        <w:rPr>
          <w:spacing w:val="-2"/>
          <w:sz w:val="24"/>
        </w:rPr>
        <w:t xml:space="preserve"> </w:t>
      </w:r>
      <w:r>
        <w:rPr>
          <w:sz w:val="24"/>
        </w:rPr>
        <w:t>regard</w:t>
      </w:r>
      <w:r>
        <w:rPr>
          <w:spacing w:val="-4"/>
          <w:sz w:val="24"/>
        </w:rPr>
        <w:t xml:space="preserve"> </w:t>
      </w:r>
      <w:r>
        <w:rPr>
          <w:sz w:val="24"/>
        </w:rPr>
        <w:t>to</w:t>
      </w:r>
      <w:r>
        <w:rPr>
          <w:spacing w:val="-4"/>
          <w:sz w:val="24"/>
        </w:rPr>
        <w:t xml:space="preserve"> </w:t>
      </w:r>
      <w:r>
        <w:rPr>
          <w:sz w:val="24"/>
        </w:rPr>
        <w:t>eliminate</w:t>
      </w:r>
      <w:r>
        <w:rPr>
          <w:spacing w:val="-4"/>
          <w:sz w:val="24"/>
        </w:rPr>
        <w:t xml:space="preserve"> </w:t>
      </w:r>
      <w:r>
        <w:rPr>
          <w:sz w:val="24"/>
        </w:rPr>
        <w:t>discrimination</w:t>
      </w:r>
      <w:r>
        <w:rPr>
          <w:spacing w:val="-2"/>
          <w:sz w:val="24"/>
        </w:rPr>
        <w:t xml:space="preserve"> </w:t>
      </w:r>
      <w:r>
        <w:rPr>
          <w:sz w:val="24"/>
        </w:rPr>
        <w:t>and</w:t>
      </w:r>
      <w:r>
        <w:rPr>
          <w:spacing w:val="-4"/>
          <w:sz w:val="24"/>
        </w:rPr>
        <w:t xml:space="preserve"> </w:t>
      </w:r>
      <w:r>
        <w:rPr>
          <w:sz w:val="24"/>
        </w:rPr>
        <w:t>promote equality and the Council will strive to achieve this wherever possible.</w:t>
      </w:r>
    </w:p>
    <w:p w14:paraId="6B535484" w14:textId="77777777" w:rsidR="00584B59" w:rsidRDefault="00584B59">
      <w:pPr>
        <w:pStyle w:val="BodyText"/>
        <w:spacing w:before="41"/>
      </w:pPr>
    </w:p>
    <w:p w14:paraId="76DE4808" w14:textId="77777777" w:rsidR="00584B59" w:rsidRDefault="00000000">
      <w:pPr>
        <w:pStyle w:val="ListParagraph"/>
        <w:numPr>
          <w:ilvl w:val="1"/>
          <w:numId w:val="18"/>
        </w:numPr>
        <w:tabs>
          <w:tab w:val="left" w:pos="879"/>
        </w:tabs>
        <w:spacing w:line="276" w:lineRule="auto"/>
        <w:ind w:left="879" w:right="315"/>
        <w:rPr>
          <w:sz w:val="24"/>
        </w:rPr>
      </w:pPr>
      <w:r>
        <w:rPr>
          <w:sz w:val="24"/>
        </w:rPr>
        <w:t>Discrimination on grounds of disability can be justified in law if the council has appropriately balanced the needs of the person with a disability and those of others in need of accommodation. Making better overall use of the housing stock</w:t>
      </w:r>
      <w:r>
        <w:rPr>
          <w:spacing w:val="-3"/>
          <w:sz w:val="24"/>
        </w:rPr>
        <w:t xml:space="preserve"> </w:t>
      </w:r>
      <w:r>
        <w:rPr>
          <w:sz w:val="24"/>
        </w:rPr>
        <w:t>and</w:t>
      </w:r>
      <w:r>
        <w:rPr>
          <w:spacing w:val="-4"/>
          <w:sz w:val="24"/>
        </w:rPr>
        <w:t xml:space="preserve"> </w:t>
      </w:r>
      <w:r>
        <w:rPr>
          <w:sz w:val="24"/>
        </w:rPr>
        <w:t>meeting</w:t>
      </w:r>
      <w:r>
        <w:rPr>
          <w:spacing w:val="-4"/>
          <w:sz w:val="24"/>
        </w:rPr>
        <w:t xml:space="preserve"> </w:t>
      </w:r>
      <w:r>
        <w:rPr>
          <w:sz w:val="24"/>
        </w:rPr>
        <w:t>more</w:t>
      </w:r>
      <w:r>
        <w:rPr>
          <w:spacing w:val="-2"/>
          <w:sz w:val="24"/>
        </w:rPr>
        <w:t xml:space="preserve"> </w:t>
      </w:r>
      <w:r>
        <w:rPr>
          <w:sz w:val="24"/>
        </w:rPr>
        <w:t>needs,</w:t>
      </w:r>
      <w:r>
        <w:rPr>
          <w:spacing w:val="-5"/>
          <w:sz w:val="24"/>
        </w:rPr>
        <w:t xml:space="preserve"> </w:t>
      </w:r>
      <w:r>
        <w:rPr>
          <w:sz w:val="24"/>
        </w:rPr>
        <w:t>including</w:t>
      </w:r>
      <w:r>
        <w:rPr>
          <w:spacing w:val="-2"/>
          <w:sz w:val="24"/>
        </w:rPr>
        <w:t xml:space="preserve"> </w:t>
      </w:r>
      <w:r>
        <w:rPr>
          <w:sz w:val="24"/>
        </w:rPr>
        <w:t>those</w:t>
      </w:r>
      <w:r>
        <w:rPr>
          <w:spacing w:val="-2"/>
          <w:sz w:val="24"/>
        </w:rPr>
        <w:t xml:space="preserve"> </w:t>
      </w:r>
      <w:r>
        <w:rPr>
          <w:sz w:val="24"/>
        </w:rPr>
        <w:t>with</w:t>
      </w:r>
      <w:r>
        <w:rPr>
          <w:spacing w:val="-2"/>
          <w:sz w:val="24"/>
        </w:rPr>
        <w:t xml:space="preserve"> </w:t>
      </w:r>
      <w:r>
        <w:rPr>
          <w:sz w:val="24"/>
        </w:rPr>
        <w:t>disabilities,</w:t>
      </w:r>
      <w:r>
        <w:rPr>
          <w:spacing w:val="-2"/>
          <w:sz w:val="24"/>
        </w:rPr>
        <w:t xml:space="preserve"> </w:t>
      </w:r>
      <w:r>
        <w:rPr>
          <w:sz w:val="24"/>
        </w:rPr>
        <w:t>is</w:t>
      </w:r>
      <w:r>
        <w:rPr>
          <w:spacing w:val="-3"/>
          <w:sz w:val="24"/>
        </w:rPr>
        <w:t xml:space="preserve"> </w:t>
      </w:r>
      <w:r>
        <w:rPr>
          <w:sz w:val="24"/>
        </w:rPr>
        <w:t>a</w:t>
      </w:r>
      <w:r>
        <w:rPr>
          <w:spacing w:val="-4"/>
          <w:sz w:val="24"/>
        </w:rPr>
        <w:t xml:space="preserve"> </w:t>
      </w:r>
      <w:r>
        <w:rPr>
          <w:sz w:val="24"/>
        </w:rPr>
        <w:t xml:space="preserve">legitimate </w:t>
      </w:r>
      <w:r>
        <w:rPr>
          <w:spacing w:val="-4"/>
          <w:sz w:val="24"/>
        </w:rPr>
        <w:t>aim.</w:t>
      </w:r>
    </w:p>
    <w:p w14:paraId="487E5351" w14:textId="77777777" w:rsidR="00584B59" w:rsidRDefault="00584B59">
      <w:pPr>
        <w:pStyle w:val="BodyText"/>
        <w:spacing w:before="43"/>
      </w:pPr>
    </w:p>
    <w:p w14:paraId="314F205F" w14:textId="77777777" w:rsidR="00584B59" w:rsidRDefault="00000000">
      <w:pPr>
        <w:pStyle w:val="ListParagraph"/>
        <w:numPr>
          <w:ilvl w:val="1"/>
          <w:numId w:val="18"/>
        </w:numPr>
        <w:tabs>
          <w:tab w:val="left" w:pos="879"/>
        </w:tabs>
        <w:spacing w:line="276" w:lineRule="auto"/>
        <w:ind w:left="879" w:right="742"/>
        <w:rPr>
          <w:sz w:val="24"/>
        </w:rPr>
      </w:pPr>
      <w:r>
        <w:rPr>
          <w:sz w:val="24"/>
        </w:rPr>
        <w:t>The Equality Act 2010 ‘Duty to make Reasonable Adjustments’ applies to Landlords</w:t>
      </w:r>
      <w:r>
        <w:rPr>
          <w:spacing w:val="-3"/>
          <w:sz w:val="24"/>
        </w:rPr>
        <w:t xml:space="preserve"> </w:t>
      </w:r>
      <w:r>
        <w:rPr>
          <w:sz w:val="24"/>
        </w:rPr>
        <w:t>and</w:t>
      </w:r>
      <w:r>
        <w:rPr>
          <w:spacing w:val="-2"/>
          <w:sz w:val="24"/>
        </w:rPr>
        <w:t xml:space="preserve"> </w:t>
      </w:r>
      <w:r>
        <w:rPr>
          <w:sz w:val="24"/>
        </w:rPr>
        <w:t>Managers</w:t>
      </w:r>
      <w:r>
        <w:rPr>
          <w:spacing w:val="-4"/>
          <w:sz w:val="24"/>
        </w:rPr>
        <w:t xml:space="preserve"> </w:t>
      </w:r>
      <w:r>
        <w:rPr>
          <w:sz w:val="24"/>
        </w:rPr>
        <w:t>of</w:t>
      </w:r>
      <w:r>
        <w:rPr>
          <w:spacing w:val="-4"/>
          <w:sz w:val="24"/>
        </w:rPr>
        <w:t xml:space="preserve"> </w:t>
      </w:r>
      <w:r>
        <w:rPr>
          <w:sz w:val="24"/>
        </w:rPr>
        <w:t>rented</w:t>
      </w:r>
      <w:r>
        <w:rPr>
          <w:spacing w:val="-4"/>
          <w:sz w:val="24"/>
        </w:rPr>
        <w:t xml:space="preserve"> </w:t>
      </w:r>
      <w:r>
        <w:rPr>
          <w:sz w:val="24"/>
        </w:rPr>
        <w:t>premises</w:t>
      </w:r>
      <w:r>
        <w:rPr>
          <w:spacing w:val="-3"/>
          <w:sz w:val="24"/>
        </w:rPr>
        <w:t xml:space="preserve"> </w:t>
      </w:r>
      <w:r>
        <w:rPr>
          <w:sz w:val="24"/>
        </w:rPr>
        <w:t>or</w:t>
      </w:r>
      <w:r>
        <w:rPr>
          <w:spacing w:val="-4"/>
          <w:sz w:val="24"/>
        </w:rPr>
        <w:t xml:space="preserve"> </w:t>
      </w:r>
      <w:r>
        <w:rPr>
          <w:sz w:val="24"/>
        </w:rPr>
        <w:t>premises</w:t>
      </w:r>
      <w:r>
        <w:rPr>
          <w:spacing w:val="-5"/>
          <w:sz w:val="24"/>
        </w:rPr>
        <w:t xml:space="preserve"> </w:t>
      </w:r>
      <w:r>
        <w:rPr>
          <w:sz w:val="24"/>
        </w:rPr>
        <w:t>available</w:t>
      </w:r>
      <w:r>
        <w:rPr>
          <w:spacing w:val="-2"/>
          <w:sz w:val="24"/>
        </w:rPr>
        <w:t xml:space="preserve"> </w:t>
      </w:r>
      <w:r>
        <w:rPr>
          <w:sz w:val="24"/>
        </w:rPr>
        <w:t>to</w:t>
      </w:r>
      <w:r>
        <w:rPr>
          <w:spacing w:val="-4"/>
          <w:sz w:val="24"/>
        </w:rPr>
        <w:t xml:space="preserve"> </w:t>
      </w:r>
      <w:r>
        <w:rPr>
          <w:sz w:val="24"/>
        </w:rPr>
        <w:t>rent. This duty is not anticipatory – it only arises if the Council are requested to</w:t>
      </w:r>
    </w:p>
    <w:p w14:paraId="43999D1A"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72CB7F2" w14:textId="77777777" w:rsidR="00584B59" w:rsidRDefault="00000000">
      <w:pPr>
        <w:pStyle w:val="BodyText"/>
        <w:spacing w:before="102" w:line="276" w:lineRule="auto"/>
        <w:ind w:left="880" w:right="328"/>
      </w:pPr>
      <w:r>
        <w:lastRenderedPageBreak/>
        <w:t>make</w:t>
      </w:r>
      <w:r>
        <w:rPr>
          <w:spacing w:val="-4"/>
        </w:rPr>
        <w:t xml:space="preserve"> </w:t>
      </w:r>
      <w:r>
        <w:t>an</w:t>
      </w:r>
      <w:r>
        <w:rPr>
          <w:spacing w:val="-4"/>
        </w:rPr>
        <w:t xml:space="preserve"> </w:t>
      </w:r>
      <w:r>
        <w:t>adjustment</w:t>
      </w:r>
      <w:r>
        <w:rPr>
          <w:spacing w:val="-5"/>
        </w:rPr>
        <w:t xml:space="preserve"> </w:t>
      </w:r>
      <w:r>
        <w:t>by</w:t>
      </w:r>
      <w:r>
        <w:rPr>
          <w:spacing w:val="-3"/>
        </w:rPr>
        <w:t xml:space="preserve"> </w:t>
      </w:r>
      <w:r>
        <w:t>a</w:t>
      </w:r>
      <w:r>
        <w:rPr>
          <w:spacing w:val="-2"/>
        </w:rPr>
        <w:t xml:space="preserve"> </w:t>
      </w:r>
      <w:r>
        <w:t>person</w:t>
      </w:r>
      <w:r>
        <w:rPr>
          <w:spacing w:val="-2"/>
        </w:rPr>
        <w:t xml:space="preserve"> </w:t>
      </w:r>
      <w:r>
        <w:t>to</w:t>
      </w:r>
      <w:r>
        <w:rPr>
          <w:spacing w:val="-2"/>
        </w:rPr>
        <w:t xml:space="preserve"> </w:t>
      </w:r>
      <w:r>
        <w:t>whom</w:t>
      </w:r>
      <w:r>
        <w:rPr>
          <w:spacing w:val="-4"/>
        </w:rPr>
        <w:t xml:space="preserve"> </w:t>
      </w:r>
      <w:r>
        <w:t>the</w:t>
      </w:r>
      <w:r>
        <w:rPr>
          <w:spacing w:val="-2"/>
        </w:rPr>
        <w:t xml:space="preserve"> </w:t>
      </w:r>
      <w:r>
        <w:t>premises</w:t>
      </w:r>
      <w:r>
        <w:rPr>
          <w:spacing w:val="-3"/>
        </w:rPr>
        <w:t xml:space="preserve"> </w:t>
      </w:r>
      <w:r>
        <w:t>are</w:t>
      </w:r>
      <w:r>
        <w:rPr>
          <w:spacing w:val="-2"/>
        </w:rPr>
        <w:t xml:space="preserve"> </w:t>
      </w:r>
      <w:r>
        <w:t>let</w:t>
      </w:r>
      <w:r>
        <w:rPr>
          <w:spacing w:val="-4"/>
        </w:rPr>
        <w:t xml:space="preserve"> </w:t>
      </w:r>
      <w:r>
        <w:t>or</w:t>
      </w:r>
      <w:r>
        <w:rPr>
          <w:spacing w:val="-4"/>
        </w:rPr>
        <w:t xml:space="preserve"> </w:t>
      </w:r>
      <w:r>
        <w:t>by</w:t>
      </w:r>
      <w:r>
        <w:rPr>
          <w:spacing w:val="-3"/>
        </w:rPr>
        <w:t xml:space="preserve"> </w:t>
      </w:r>
      <w:r>
        <w:t>someone on their behalf.</w:t>
      </w:r>
    </w:p>
    <w:p w14:paraId="0999C663" w14:textId="77777777" w:rsidR="00584B59" w:rsidRDefault="00584B59">
      <w:pPr>
        <w:pStyle w:val="BodyText"/>
        <w:spacing w:before="42"/>
      </w:pPr>
    </w:p>
    <w:p w14:paraId="6B5C8706" w14:textId="77777777" w:rsidR="00584B59" w:rsidRDefault="00000000">
      <w:pPr>
        <w:pStyle w:val="ListParagraph"/>
        <w:numPr>
          <w:ilvl w:val="1"/>
          <w:numId w:val="18"/>
        </w:numPr>
        <w:tabs>
          <w:tab w:val="left" w:pos="719"/>
        </w:tabs>
        <w:ind w:left="719" w:right="4092" w:hanging="719"/>
        <w:jc w:val="right"/>
        <w:rPr>
          <w:sz w:val="24"/>
        </w:rPr>
      </w:pPr>
      <w:r>
        <w:rPr>
          <w:sz w:val="24"/>
        </w:rPr>
        <w:t>There</w:t>
      </w:r>
      <w:r>
        <w:rPr>
          <w:spacing w:val="-7"/>
          <w:sz w:val="24"/>
        </w:rPr>
        <w:t xml:space="preserve"> </w:t>
      </w:r>
      <w:r>
        <w:rPr>
          <w:sz w:val="24"/>
        </w:rPr>
        <w:t>are</w:t>
      </w:r>
      <w:r>
        <w:rPr>
          <w:spacing w:val="-9"/>
          <w:sz w:val="24"/>
        </w:rPr>
        <w:t xml:space="preserve"> </w:t>
      </w:r>
      <w:r>
        <w:rPr>
          <w:sz w:val="24"/>
        </w:rPr>
        <w:t>two</w:t>
      </w:r>
      <w:r>
        <w:rPr>
          <w:spacing w:val="-7"/>
          <w:sz w:val="24"/>
        </w:rPr>
        <w:t xml:space="preserve"> </w:t>
      </w:r>
      <w:r>
        <w:rPr>
          <w:sz w:val="24"/>
        </w:rPr>
        <w:t>requirements</w:t>
      </w:r>
      <w:r>
        <w:rPr>
          <w:spacing w:val="-7"/>
          <w:sz w:val="24"/>
        </w:rPr>
        <w:t xml:space="preserve"> </w:t>
      </w:r>
      <w:r>
        <w:rPr>
          <w:sz w:val="24"/>
        </w:rPr>
        <w:t>under</w:t>
      </w:r>
      <w:r>
        <w:rPr>
          <w:spacing w:val="-10"/>
          <w:sz w:val="24"/>
        </w:rPr>
        <w:t xml:space="preserve"> </w:t>
      </w:r>
      <w:r>
        <w:rPr>
          <w:sz w:val="24"/>
        </w:rPr>
        <w:t>the</w:t>
      </w:r>
      <w:r>
        <w:rPr>
          <w:spacing w:val="-9"/>
          <w:sz w:val="24"/>
        </w:rPr>
        <w:t xml:space="preserve"> </w:t>
      </w:r>
      <w:r>
        <w:rPr>
          <w:spacing w:val="-4"/>
          <w:sz w:val="24"/>
        </w:rPr>
        <w:t>Act:</w:t>
      </w:r>
    </w:p>
    <w:p w14:paraId="57B4E0D2" w14:textId="77777777" w:rsidR="00584B59" w:rsidRDefault="00584B59">
      <w:pPr>
        <w:pStyle w:val="BodyText"/>
        <w:spacing w:before="81"/>
      </w:pPr>
    </w:p>
    <w:p w14:paraId="5121CB01" w14:textId="77777777" w:rsidR="00584B59" w:rsidRDefault="00000000">
      <w:pPr>
        <w:pStyle w:val="ListParagraph"/>
        <w:numPr>
          <w:ilvl w:val="2"/>
          <w:numId w:val="18"/>
        </w:numPr>
        <w:tabs>
          <w:tab w:val="left" w:pos="710"/>
        </w:tabs>
        <w:spacing w:before="1"/>
        <w:ind w:left="710" w:right="4033" w:hanging="710"/>
        <w:jc w:val="right"/>
        <w:rPr>
          <w:sz w:val="24"/>
        </w:rPr>
      </w:pPr>
      <w:r>
        <w:rPr>
          <w:sz w:val="24"/>
        </w:rPr>
        <w:t>Providing</w:t>
      </w:r>
      <w:r>
        <w:rPr>
          <w:spacing w:val="-10"/>
          <w:sz w:val="24"/>
        </w:rPr>
        <w:t xml:space="preserve"> </w:t>
      </w:r>
      <w:r>
        <w:rPr>
          <w:sz w:val="24"/>
        </w:rPr>
        <w:t>auxiliary</w:t>
      </w:r>
      <w:r>
        <w:rPr>
          <w:spacing w:val="-9"/>
          <w:sz w:val="24"/>
        </w:rPr>
        <w:t xml:space="preserve"> </w:t>
      </w:r>
      <w:r>
        <w:rPr>
          <w:sz w:val="24"/>
        </w:rPr>
        <w:t>aids</w:t>
      </w:r>
      <w:r>
        <w:rPr>
          <w:spacing w:val="-10"/>
          <w:sz w:val="24"/>
        </w:rPr>
        <w:t xml:space="preserve"> </w:t>
      </w:r>
      <w:r>
        <w:rPr>
          <w:sz w:val="24"/>
        </w:rPr>
        <w:t>and</w:t>
      </w:r>
      <w:r>
        <w:rPr>
          <w:spacing w:val="-10"/>
          <w:sz w:val="24"/>
        </w:rPr>
        <w:t xml:space="preserve"> </w:t>
      </w:r>
      <w:r>
        <w:rPr>
          <w:spacing w:val="-2"/>
          <w:sz w:val="24"/>
        </w:rPr>
        <w:t>services</w:t>
      </w:r>
    </w:p>
    <w:p w14:paraId="1875C2BA" w14:textId="77777777" w:rsidR="00584B59" w:rsidRDefault="00584B59">
      <w:pPr>
        <w:pStyle w:val="BodyText"/>
        <w:spacing w:before="83"/>
      </w:pPr>
    </w:p>
    <w:p w14:paraId="78BC197B" w14:textId="77777777" w:rsidR="00584B59" w:rsidRDefault="00000000">
      <w:pPr>
        <w:pStyle w:val="ListParagraph"/>
        <w:numPr>
          <w:ilvl w:val="2"/>
          <w:numId w:val="18"/>
        </w:numPr>
        <w:tabs>
          <w:tab w:val="left" w:pos="1578"/>
        </w:tabs>
        <w:spacing w:before="1" w:line="276" w:lineRule="auto"/>
        <w:ind w:left="1578" w:right="924" w:hanging="711"/>
        <w:rPr>
          <w:sz w:val="24"/>
        </w:rPr>
      </w:pPr>
      <w:r>
        <w:rPr>
          <w:sz w:val="24"/>
        </w:rPr>
        <w:t>Changing</w:t>
      </w:r>
      <w:r>
        <w:rPr>
          <w:spacing w:val="-3"/>
          <w:sz w:val="24"/>
        </w:rPr>
        <w:t xml:space="preserve"> </w:t>
      </w:r>
      <w:r>
        <w:rPr>
          <w:sz w:val="24"/>
        </w:rPr>
        <w:t>provisions,</w:t>
      </w:r>
      <w:r>
        <w:rPr>
          <w:spacing w:val="-3"/>
          <w:sz w:val="24"/>
        </w:rPr>
        <w:t xml:space="preserve"> </w:t>
      </w:r>
      <w:r>
        <w:rPr>
          <w:sz w:val="24"/>
        </w:rPr>
        <w:t>criteria</w:t>
      </w:r>
      <w:r>
        <w:rPr>
          <w:spacing w:val="-3"/>
          <w:sz w:val="24"/>
        </w:rPr>
        <w:t xml:space="preserve"> </w:t>
      </w:r>
      <w:r>
        <w:rPr>
          <w:sz w:val="24"/>
        </w:rPr>
        <w:t>or</w:t>
      </w:r>
      <w:r>
        <w:rPr>
          <w:spacing w:val="-5"/>
          <w:sz w:val="24"/>
        </w:rPr>
        <w:t xml:space="preserve"> </w:t>
      </w:r>
      <w:r>
        <w:rPr>
          <w:sz w:val="24"/>
        </w:rPr>
        <w:t>practices</w:t>
      </w:r>
      <w:r>
        <w:rPr>
          <w:spacing w:val="-4"/>
          <w:sz w:val="24"/>
        </w:rPr>
        <w:t xml:space="preserve"> </w:t>
      </w:r>
      <w:r>
        <w:rPr>
          <w:sz w:val="24"/>
        </w:rPr>
        <w:t>(e.g.</w:t>
      </w:r>
      <w:r>
        <w:rPr>
          <w:spacing w:val="-6"/>
          <w:sz w:val="24"/>
        </w:rPr>
        <w:t xml:space="preserve"> </w:t>
      </w:r>
      <w:r>
        <w:rPr>
          <w:sz w:val="24"/>
        </w:rPr>
        <w:t>allowing</w:t>
      </w:r>
      <w:r>
        <w:rPr>
          <w:spacing w:val="-3"/>
          <w:sz w:val="24"/>
        </w:rPr>
        <w:t xml:space="preserve"> </w:t>
      </w:r>
      <w:r>
        <w:rPr>
          <w:sz w:val="24"/>
        </w:rPr>
        <w:t>a</w:t>
      </w:r>
      <w:r>
        <w:rPr>
          <w:spacing w:val="-5"/>
          <w:sz w:val="24"/>
        </w:rPr>
        <w:t xml:space="preserve"> </w:t>
      </w:r>
      <w:r>
        <w:rPr>
          <w:sz w:val="24"/>
        </w:rPr>
        <w:t>disabled person who uses an assistance dog to take a property that might otherwise have stipulated ‘no dogs’)</w:t>
      </w:r>
    </w:p>
    <w:p w14:paraId="632A8190" w14:textId="77777777" w:rsidR="00584B59" w:rsidRDefault="00584B59">
      <w:pPr>
        <w:pStyle w:val="BodyText"/>
        <w:spacing w:before="41"/>
      </w:pPr>
    </w:p>
    <w:p w14:paraId="70B95125" w14:textId="77777777" w:rsidR="00584B59" w:rsidRDefault="00000000">
      <w:pPr>
        <w:pStyle w:val="ListParagraph"/>
        <w:numPr>
          <w:ilvl w:val="1"/>
          <w:numId w:val="18"/>
        </w:numPr>
        <w:tabs>
          <w:tab w:val="left" w:pos="876"/>
          <w:tab w:val="left" w:pos="880"/>
        </w:tabs>
        <w:spacing w:line="276" w:lineRule="auto"/>
        <w:ind w:right="531"/>
        <w:jc w:val="both"/>
        <w:rPr>
          <w:sz w:val="24"/>
        </w:rPr>
      </w:pPr>
      <w:r>
        <w:rPr>
          <w:sz w:val="24"/>
        </w:rPr>
        <w:t>There</w:t>
      </w:r>
      <w:r>
        <w:rPr>
          <w:spacing w:val="-2"/>
          <w:sz w:val="24"/>
        </w:rPr>
        <w:t xml:space="preserve"> </w:t>
      </w:r>
      <w:r>
        <w:rPr>
          <w:sz w:val="24"/>
        </w:rPr>
        <w:t>is</w:t>
      </w:r>
      <w:r>
        <w:rPr>
          <w:spacing w:val="-3"/>
          <w:sz w:val="24"/>
        </w:rPr>
        <w:t xml:space="preserve"> </w:t>
      </w:r>
      <w:r>
        <w:rPr>
          <w:sz w:val="24"/>
        </w:rPr>
        <w:t>no</w:t>
      </w:r>
      <w:r>
        <w:rPr>
          <w:spacing w:val="-2"/>
          <w:sz w:val="24"/>
        </w:rPr>
        <w:t xml:space="preserve"> </w:t>
      </w:r>
      <w:r>
        <w:rPr>
          <w:sz w:val="24"/>
        </w:rPr>
        <w:t>legal</w:t>
      </w:r>
      <w:r>
        <w:rPr>
          <w:spacing w:val="-3"/>
          <w:sz w:val="24"/>
        </w:rPr>
        <w:t xml:space="preserve"> </w:t>
      </w:r>
      <w:r>
        <w:rPr>
          <w:sz w:val="24"/>
        </w:rPr>
        <w:t>requirement</w:t>
      </w:r>
      <w:r>
        <w:rPr>
          <w:spacing w:val="-5"/>
          <w:sz w:val="24"/>
        </w:rPr>
        <w:t xml:space="preserve"> </w:t>
      </w:r>
      <w:r>
        <w:rPr>
          <w:sz w:val="24"/>
        </w:rPr>
        <w:t>under</w:t>
      </w:r>
      <w:r>
        <w:rPr>
          <w:spacing w:val="-4"/>
          <w:sz w:val="24"/>
        </w:rPr>
        <w:t xml:space="preserve"> </w:t>
      </w:r>
      <w:r>
        <w:rPr>
          <w:sz w:val="24"/>
        </w:rPr>
        <w:t>the</w:t>
      </w:r>
      <w:r>
        <w:rPr>
          <w:spacing w:val="-2"/>
          <w:sz w:val="24"/>
        </w:rPr>
        <w:t xml:space="preserve"> </w:t>
      </w:r>
      <w:r>
        <w:rPr>
          <w:sz w:val="24"/>
        </w:rPr>
        <w:t>Equality</w:t>
      </w:r>
      <w:r>
        <w:rPr>
          <w:spacing w:val="-3"/>
          <w:sz w:val="24"/>
        </w:rPr>
        <w:t xml:space="preserve"> </w:t>
      </w:r>
      <w:r>
        <w:rPr>
          <w:sz w:val="24"/>
        </w:rPr>
        <w:t>Act</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Council</w:t>
      </w:r>
      <w:r>
        <w:rPr>
          <w:spacing w:val="-3"/>
          <w:sz w:val="24"/>
        </w:rPr>
        <w:t xml:space="preserve"> </w:t>
      </w:r>
      <w:r>
        <w:rPr>
          <w:sz w:val="24"/>
        </w:rPr>
        <w:t>to</w:t>
      </w:r>
      <w:r>
        <w:rPr>
          <w:spacing w:val="-2"/>
          <w:sz w:val="24"/>
        </w:rPr>
        <w:t xml:space="preserve"> </w:t>
      </w:r>
      <w:r>
        <w:rPr>
          <w:sz w:val="24"/>
        </w:rPr>
        <w:t>make any</w:t>
      </w:r>
      <w:r>
        <w:rPr>
          <w:spacing w:val="-1"/>
          <w:sz w:val="24"/>
        </w:rPr>
        <w:t xml:space="preserve"> </w:t>
      </w:r>
      <w:r>
        <w:rPr>
          <w:sz w:val="24"/>
        </w:rPr>
        <w:t>changes</w:t>
      </w:r>
      <w:r>
        <w:rPr>
          <w:spacing w:val="-1"/>
          <w:sz w:val="24"/>
        </w:rPr>
        <w:t xml:space="preserve"> </w:t>
      </w:r>
      <w:r>
        <w:rPr>
          <w:sz w:val="24"/>
        </w:rPr>
        <w:t>which</w:t>
      </w:r>
      <w:r>
        <w:rPr>
          <w:spacing w:val="-2"/>
          <w:sz w:val="24"/>
        </w:rPr>
        <w:t xml:space="preserve"> </w:t>
      </w:r>
      <w:r>
        <w:rPr>
          <w:sz w:val="24"/>
        </w:rPr>
        <w:t>would consist of</w:t>
      </w:r>
      <w:r>
        <w:rPr>
          <w:spacing w:val="-3"/>
          <w:sz w:val="24"/>
        </w:rPr>
        <w:t xml:space="preserve"> </w:t>
      </w:r>
      <w:r>
        <w:rPr>
          <w:sz w:val="24"/>
        </w:rPr>
        <w:t>or</w:t>
      </w:r>
      <w:r>
        <w:rPr>
          <w:spacing w:val="-2"/>
          <w:sz w:val="24"/>
        </w:rPr>
        <w:t xml:space="preserve"> </w:t>
      </w:r>
      <w:r>
        <w:rPr>
          <w:sz w:val="24"/>
        </w:rPr>
        <w:t>include the removal</w:t>
      </w:r>
      <w:r>
        <w:rPr>
          <w:spacing w:val="-4"/>
          <w:sz w:val="24"/>
        </w:rPr>
        <w:t xml:space="preserve"> </w:t>
      </w:r>
      <w:r>
        <w:rPr>
          <w:sz w:val="24"/>
        </w:rPr>
        <w:t>or</w:t>
      </w:r>
      <w:r>
        <w:rPr>
          <w:spacing w:val="-2"/>
          <w:sz w:val="24"/>
        </w:rPr>
        <w:t xml:space="preserve"> </w:t>
      </w:r>
      <w:r>
        <w:rPr>
          <w:sz w:val="24"/>
        </w:rPr>
        <w:t>alteration of a physical feature of the property which includes:</w:t>
      </w:r>
    </w:p>
    <w:p w14:paraId="106ADE7F" w14:textId="77777777" w:rsidR="00584B59" w:rsidRDefault="00584B59">
      <w:pPr>
        <w:pStyle w:val="BodyText"/>
        <w:spacing w:before="41"/>
      </w:pPr>
    </w:p>
    <w:p w14:paraId="6EE670E5" w14:textId="77777777" w:rsidR="00584B59" w:rsidRDefault="00000000">
      <w:pPr>
        <w:pStyle w:val="ListParagraph"/>
        <w:numPr>
          <w:ilvl w:val="2"/>
          <w:numId w:val="18"/>
        </w:numPr>
        <w:tabs>
          <w:tab w:val="left" w:pos="1578"/>
        </w:tabs>
        <w:spacing w:before="1"/>
        <w:ind w:left="1578" w:hanging="710"/>
        <w:rPr>
          <w:sz w:val="24"/>
        </w:rPr>
      </w:pPr>
      <w:r>
        <w:rPr>
          <w:sz w:val="24"/>
        </w:rPr>
        <w:t>Any</w:t>
      </w:r>
      <w:r>
        <w:rPr>
          <w:spacing w:val="-7"/>
          <w:sz w:val="24"/>
        </w:rPr>
        <w:t xml:space="preserve"> </w:t>
      </w:r>
      <w:r>
        <w:rPr>
          <w:sz w:val="24"/>
        </w:rPr>
        <w:t>feature</w:t>
      </w:r>
      <w:r>
        <w:rPr>
          <w:spacing w:val="-6"/>
          <w:sz w:val="24"/>
        </w:rPr>
        <w:t xml:space="preserve"> </w:t>
      </w:r>
      <w:r>
        <w:rPr>
          <w:sz w:val="24"/>
        </w:rPr>
        <w:t>arising</w:t>
      </w:r>
      <w:r>
        <w:rPr>
          <w:spacing w:val="-8"/>
          <w:sz w:val="24"/>
        </w:rPr>
        <w:t xml:space="preserve"> </w:t>
      </w:r>
      <w:r>
        <w:rPr>
          <w:sz w:val="24"/>
        </w:rPr>
        <w:t>from</w:t>
      </w:r>
      <w:r>
        <w:rPr>
          <w:spacing w:val="-5"/>
          <w:sz w:val="24"/>
        </w:rPr>
        <w:t xml:space="preserve"> </w:t>
      </w:r>
      <w:r>
        <w:rPr>
          <w:sz w:val="24"/>
        </w:rPr>
        <w:t>the</w:t>
      </w:r>
      <w:r>
        <w:rPr>
          <w:spacing w:val="-6"/>
          <w:sz w:val="24"/>
        </w:rPr>
        <w:t xml:space="preserve"> </w:t>
      </w:r>
      <w:r>
        <w:rPr>
          <w:sz w:val="24"/>
        </w:rPr>
        <w:t>design</w:t>
      </w:r>
      <w:r>
        <w:rPr>
          <w:spacing w:val="-7"/>
          <w:sz w:val="24"/>
        </w:rPr>
        <w:t xml:space="preserve"> </w:t>
      </w:r>
      <w:r>
        <w:rPr>
          <w:sz w:val="24"/>
        </w:rPr>
        <w:t>or</w:t>
      </w:r>
      <w:r>
        <w:rPr>
          <w:spacing w:val="-8"/>
          <w:sz w:val="24"/>
        </w:rPr>
        <w:t xml:space="preserve"> </w:t>
      </w:r>
      <w:r>
        <w:rPr>
          <w:sz w:val="24"/>
        </w:rPr>
        <w:t>construction</w:t>
      </w:r>
      <w:r>
        <w:rPr>
          <w:spacing w:val="-7"/>
          <w:sz w:val="24"/>
        </w:rPr>
        <w:t xml:space="preserve"> </w:t>
      </w:r>
      <w:r>
        <w:rPr>
          <w:sz w:val="24"/>
        </w:rPr>
        <w:t>of</w:t>
      </w:r>
      <w:r>
        <w:rPr>
          <w:spacing w:val="-9"/>
          <w:sz w:val="24"/>
        </w:rPr>
        <w:t xml:space="preserve"> </w:t>
      </w:r>
      <w:r>
        <w:rPr>
          <w:sz w:val="24"/>
        </w:rPr>
        <w:t>a</w:t>
      </w:r>
      <w:r>
        <w:rPr>
          <w:spacing w:val="-6"/>
          <w:sz w:val="24"/>
        </w:rPr>
        <w:t xml:space="preserve"> </w:t>
      </w:r>
      <w:r>
        <w:rPr>
          <w:spacing w:val="-2"/>
          <w:sz w:val="24"/>
        </w:rPr>
        <w:t>building</w:t>
      </w:r>
    </w:p>
    <w:p w14:paraId="1985FB54" w14:textId="77777777" w:rsidR="00584B59" w:rsidRDefault="00584B59">
      <w:pPr>
        <w:pStyle w:val="BodyText"/>
        <w:spacing w:before="81"/>
      </w:pPr>
    </w:p>
    <w:p w14:paraId="44077BFD" w14:textId="77777777" w:rsidR="00584B59" w:rsidRDefault="00000000">
      <w:pPr>
        <w:pStyle w:val="ListParagraph"/>
        <w:numPr>
          <w:ilvl w:val="2"/>
          <w:numId w:val="18"/>
        </w:numPr>
        <w:tabs>
          <w:tab w:val="left" w:pos="1578"/>
        </w:tabs>
        <w:ind w:left="1578" w:hanging="710"/>
        <w:rPr>
          <w:sz w:val="24"/>
        </w:rPr>
      </w:pPr>
      <w:r>
        <w:rPr>
          <w:sz w:val="24"/>
        </w:rPr>
        <w:t>Any</w:t>
      </w:r>
      <w:r>
        <w:rPr>
          <w:spacing w:val="-5"/>
          <w:sz w:val="24"/>
        </w:rPr>
        <w:t xml:space="preserve"> </w:t>
      </w:r>
      <w:r>
        <w:rPr>
          <w:sz w:val="24"/>
        </w:rPr>
        <w:t>feature</w:t>
      </w:r>
      <w:r>
        <w:rPr>
          <w:spacing w:val="-4"/>
          <w:sz w:val="24"/>
        </w:rPr>
        <w:t xml:space="preserve"> </w:t>
      </w:r>
      <w:r>
        <w:rPr>
          <w:sz w:val="24"/>
        </w:rPr>
        <w:t>of</w:t>
      </w:r>
      <w:r>
        <w:rPr>
          <w:spacing w:val="-6"/>
          <w:sz w:val="24"/>
        </w:rPr>
        <w:t xml:space="preserve"> </w:t>
      </w:r>
      <w:r>
        <w:rPr>
          <w:sz w:val="24"/>
        </w:rPr>
        <w:t>any</w:t>
      </w:r>
      <w:r>
        <w:rPr>
          <w:spacing w:val="-7"/>
          <w:sz w:val="24"/>
        </w:rPr>
        <w:t xml:space="preserve"> </w:t>
      </w:r>
      <w:r>
        <w:rPr>
          <w:sz w:val="24"/>
        </w:rPr>
        <w:t>approach</w:t>
      </w:r>
      <w:r>
        <w:rPr>
          <w:spacing w:val="-3"/>
          <w:sz w:val="24"/>
        </w:rPr>
        <w:t xml:space="preserve"> </w:t>
      </w:r>
      <w:proofErr w:type="gramStart"/>
      <w:r>
        <w:rPr>
          <w:sz w:val="24"/>
        </w:rPr>
        <w:t>to,</w:t>
      </w:r>
      <w:proofErr w:type="gramEnd"/>
      <w:r>
        <w:rPr>
          <w:spacing w:val="-4"/>
          <w:sz w:val="24"/>
        </w:rPr>
        <w:t xml:space="preserve"> </w:t>
      </w:r>
      <w:r>
        <w:rPr>
          <w:sz w:val="24"/>
        </w:rPr>
        <w:t>exit</w:t>
      </w:r>
      <w:r>
        <w:rPr>
          <w:spacing w:val="-6"/>
          <w:sz w:val="24"/>
        </w:rPr>
        <w:t xml:space="preserve"> </w:t>
      </w:r>
      <w:r>
        <w:rPr>
          <w:sz w:val="24"/>
        </w:rPr>
        <w:t>from</w:t>
      </w:r>
      <w:r>
        <w:rPr>
          <w:spacing w:val="-4"/>
          <w:sz w:val="24"/>
        </w:rPr>
        <w:t xml:space="preserve"> </w:t>
      </w:r>
      <w:r>
        <w:rPr>
          <w:sz w:val="24"/>
        </w:rPr>
        <w:t>or</w:t>
      </w:r>
      <w:r>
        <w:rPr>
          <w:spacing w:val="-7"/>
          <w:sz w:val="24"/>
        </w:rPr>
        <w:t xml:space="preserve"> </w:t>
      </w:r>
      <w:r>
        <w:rPr>
          <w:sz w:val="24"/>
        </w:rPr>
        <w:t>access</w:t>
      </w:r>
      <w:r>
        <w:rPr>
          <w:spacing w:val="-5"/>
          <w:sz w:val="24"/>
        </w:rPr>
        <w:t xml:space="preserve"> </w:t>
      </w:r>
      <w:r>
        <w:rPr>
          <w:sz w:val="24"/>
        </w:rPr>
        <w:t>to</w:t>
      </w:r>
      <w:r>
        <w:rPr>
          <w:spacing w:val="-5"/>
          <w:sz w:val="24"/>
        </w:rPr>
        <w:t xml:space="preserve"> </w:t>
      </w:r>
      <w:r>
        <w:rPr>
          <w:sz w:val="24"/>
        </w:rPr>
        <w:t>a</w:t>
      </w:r>
      <w:r>
        <w:rPr>
          <w:spacing w:val="-4"/>
          <w:sz w:val="24"/>
        </w:rPr>
        <w:t xml:space="preserve"> </w:t>
      </w:r>
      <w:r>
        <w:rPr>
          <w:spacing w:val="-2"/>
          <w:sz w:val="24"/>
        </w:rPr>
        <w:t>building</w:t>
      </w:r>
    </w:p>
    <w:p w14:paraId="6E2C74C5" w14:textId="77777777" w:rsidR="00584B59" w:rsidRDefault="00584B59">
      <w:pPr>
        <w:pStyle w:val="BodyText"/>
        <w:spacing w:before="84"/>
      </w:pPr>
    </w:p>
    <w:p w14:paraId="3A889DEE" w14:textId="77777777" w:rsidR="00584B59" w:rsidRDefault="00000000">
      <w:pPr>
        <w:pStyle w:val="ListParagraph"/>
        <w:numPr>
          <w:ilvl w:val="2"/>
          <w:numId w:val="18"/>
        </w:numPr>
        <w:tabs>
          <w:tab w:val="left" w:pos="1578"/>
        </w:tabs>
        <w:ind w:left="1578" w:hanging="710"/>
        <w:rPr>
          <w:sz w:val="24"/>
        </w:rPr>
      </w:pPr>
      <w:r>
        <w:rPr>
          <w:sz w:val="24"/>
        </w:rPr>
        <w:t>Any</w:t>
      </w:r>
      <w:r>
        <w:rPr>
          <w:spacing w:val="-5"/>
          <w:sz w:val="24"/>
        </w:rPr>
        <w:t xml:space="preserve"> </w:t>
      </w:r>
      <w:r>
        <w:rPr>
          <w:sz w:val="24"/>
        </w:rPr>
        <w:t>fixtures</w:t>
      </w:r>
      <w:r>
        <w:rPr>
          <w:spacing w:val="-5"/>
          <w:sz w:val="24"/>
        </w:rPr>
        <w:t xml:space="preserve"> </w:t>
      </w:r>
      <w:r>
        <w:rPr>
          <w:sz w:val="24"/>
        </w:rPr>
        <w:t>or</w:t>
      </w:r>
      <w:r>
        <w:rPr>
          <w:spacing w:val="-5"/>
          <w:sz w:val="24"/>
        </w:rPr>
        <w:t xml:space="preserve"> </w:t>
      </w:r>
      <w:r>
        <w:rPr>
          <w:sz w:val="24"/>
        </w:rPr>
        <w:t>fittings</w:t>
      </w:r>
      <w:r>
        <w:rPr>
          <w:spacing w:val="-5"/>
          <w:sz w:val="24"/>
        </w:rPr>
        <w:t xml:space="preserve"> </w:t>
      </w:r>
      <w:r>
        <w:rPr>
          <w:sz w:val="24"/>
        </w:rPr>
        <w:t>in</w:t>
      </w:r>
      <w:r>
        <w:rPr>
          <w:spacing w:val="-4"/>
          <w:sz w:val="24"/>
        </w:rPr>
        <w:t xml:space="preserve"> </w:t>
      </w:r>
      <w:r>
        <w:rPr>
          <w:sz w:val="24"/>
        </w:rPr>
        <w:t>or</w:t>
      </w:r>
      <w:r>
        <w:rPr>
          <w:spacing w:val="-5"/>
          <w:sz w:val="24"/>
        </w:rPr>
        <w:t xml:space="preserve"> </w:t>
      </w:r>
      <w:r>
        <w:rPr>
          <w:sz w:val="24"/>
        </w:rPr>
        <w:t>on</w:t>
      </w:r>
      <w:r>
        <w:rPr>
          <w:spacing w:val="-4"/>
          <w:sz w:val="24"/>
        </w:rPr>
        <w:t xml:space="preserve"> </w:t>
      </w:r>
      <w:r>
        <w:rPr>
          <w:sz w:val="24"/>
        </w:rPr>
        <w:t>a</w:t>
      </w:r>
      <w:r>
        <w:rPr>
          <w:spacing w:val="-5"/>
          <w:sz w:val="24"/>
        </w:rPr>
        <w:t xml:space="preserve"> </w:t>
      </w:r>
      <w:r>
        <w:rPr>
          <w:spacing w:val="-2"/>
          <w:sz w:val="24"/>
        </w:rPr>
        <w:t>premises</w:t>
      </w:r>
    </w:p>
    <w:p w14:paraId="261F90C0" w14:textId="77777777" w:rsidR="00584B59" w:rsidRDefault="00584B59">
      <w:pPr>
        <w:pStyle w:val="BodyText"/>
        <w:spacing w:before="82"/>
      </w:pPr>
    </w:p>
    <w:p w14:paraId="2400CEB3" w14:textId="77777777" w:rsidR="00584B59" w:rsidRDefault="00000000">
      <w:pPr>
        <w:pStyle w:val="ListParagraph"/>
        <w:numPr>
          <w:ilvl w:val="2"/>
          <w:numId w:val="18"/>
        </w:numPr>
        <w:tabs>
          <w:tab w:val="left" w:pos="1578"/>
        </w:tabs>
        <w:ind w:left="1578" w:hanging="710"/>
        <w:rPr>
          <w:sz w:val="24"/>
        </w:rPr>
      </w:pPr>
      <w:r>
        <w:rPr>
          <w:sz w:val="24"/>
        </w:rPr>
        <w:t>Any</w:t>
      </w:r>
      <w:r>
        <w:rPr>
          <w:spacing w:val="-7"/>
          <w:sz w:val="24"/>
        </w:rPr>
        <w:t xml:space="preserve"> </w:t>
      </w:r>
      <w:r>
        <w:rPr>
          <w:sz w:val="24"/>
        </w:rPr>
        <w:t>other</w:t>
      </w:r>
      <w:r>
        <w:rPr>
          <w:spacing w:val="-9"/>
          <w:sz w:val="24"/>
        </w:rPr>
        <w:t xml:space="preserve"> </w:t>
      </w:r>
      <w:r>
        <w:rPr>
          <w:sz w:val="24"/>
        </w:rPr>
        <w:t>physical</w:t>
      </w:r>
      <w:r>
        <w:rPr>
          <w:spacing w:val="-6"/>
          <w:sz w:val="24"/>
        </w:rPr>
        <w:t xml:space="preserve"> </w:t>
      </w:r>
      <w:r>
        <w:rPr>
          <w:sz w:val="24"/>
        </w:rPr>
        <w:t>element</w:t>
      </w:r>
      <w:r>
        <w:rPr>
          <w:spacing w:val="-6"/>
          <w:sz w:val="24"/>
        </w:rPr>
        <w:t xml:space="preserve"> </w:t>
      </w:r>
      <w:r>
        <w:rPr>
          <w:sz w:val="24"/>
        </w:rPr>
        <w:t>or</w:t>
      </w:r>
      <w:r>
        <w:rPr>
          <w:spacing w:val="-9"/>
          <w:sz w:val="24"/>
        </w:rPr>
        <w:t xml:space="preserve"> </w:t>
      </w:r>
      <w:r>
        <w:rPr>
          <w:spacing w:val="-2"/>
          <w:sz w:val="24"/>
        </w:rPr>
        <w:t>quality</w:t>
      </w:r>
    </w:p>
    <w:p w14:paraId="4E065E4D" w14:textId="77777777" w:rsidR="00584B59" w:rsidRDefault="00584B59">
      <w:pPr>
        <w:pStyle w:val="BodyText"/>
        <w:spacing w:before="81"/>
      </w:pPr>
    </w:p>
    <w:p w14:paraId="655C8F6E" w14:textId="77777777" w:rsidR="00584B59" w:rsidRDefault="00000000">
      <w:pPr>
        <w:pStyle w:val="BodyText"/>
        <w:tabs>
          <w:tab w:val="left" w:pos="879"/>
        </w:tabs>
        <w:spacing w:before="1" w:line="276" w:lineRule="auto"/>
        <w:ind w:left="880" w:right="410" w:hanging="720"/>
      </w:pPr>
      <w:r>
        <w:rPr>
          <w:spacing w:val="-4"/>
        </w:rPr>
        <w:t>23.8</w:t>
      </w:r>
      <w:r>
        <w:tab/>
        <w:t>The cost of adaptations and the suitability of the current accommodation (including under occupation) are relevant factors when considering proportionality. Alternative means of meeting needs other than adapting the current</w:t>
      </w:r>
      <w:r>
        <w:rPr>
          <w:spacing w:val="-3"/>
        </w:rPr>
        <w:t xml:space="preserve"> </w:t>
      </w:r>
      <w:r>
        <w:t>property</w:t>
      </w:r>
      <w:r>
        <w:rPr>
          <w:spacing w:val="-4"/>
        </w:rPr>
        <w:t xml:space="preserve"> </w:t>
      </w:r>
      <w:r>
        <w:t>include</w:t>
      </w:r>
      <w:r>
        <w:rPr>
          <w:spacing w:val="-3"/>
        </w:rPr>
        <w:t xml:space="preserve"> </w:t>
      </w:r>
      <w:r>
        <w:t>transfers</w:t>
      </w:r>
      <w:r>
        <w:rPr>
          <w:spacing w:val="-4"/>
        </w:rPr>
        <w:t xml:space="preserve"> </w:t>
      </w:r>
      <w:r>
        <w:t>to</w:t>
      </w:r>
      <w:r>
        <w:rPr>
          <w:spacing w:val="-5"/>
        </w:rPr>
        <w:t xml:space="preserve"> </w:t>
      </w:r>
      <w:r>
        <w:t>more</w:t>
      </w:r>
      <w:r>
        <w:rPr>
          <w:spacing w:val="-3"/>
        </w:rPr>
        <w:t xml:space="preserve"> </w:t>
      </w:r>
      <w:r>
        <w:t>suitable</w:t>
      </w:r>
      <w:r>
        <w:rPr>
          <w:spacing w:val="-5"/>
        </w:rPr>
        <w:t xml:space="preserve"> </w:t>
      </w:r>
      <w:r>
        <w:t>accommodation</w:t>
      </w:r>
      <w:r>
        <w:rPr>
          <w:spacing w:val="-5"/>
        </w:rPr>
        <w:t xml:space="preserve"> </w:t>
      </w:r>
      <w:r>
        <w:t>or</w:t>
      </w:r>
      <w:r>
        <w:rPr>
          <w:spacing w:val="-5"/>
        </w:rPr>
        <w:t xml:space="preserve"> </w:t>
      </w:r>
      <w:r>
        <w:t>tenants contributing to costs may also be considered.</w:t>
      </w:r>
    </w:p>
    <w:p w14:paraId="2AF75889" w14:textId="77777777" w:rsidR="00584B59" w:rsidRDefault="00584B59">
      <w:pPr>
        <w:pStyle w:val="BodyText"/>
        <w:spacing w:before="42"/>
      </w:pPr>
    </w:p>
    <w:p w14:paraId="6E0C56FC" w14:textId="77777777" w:rsidR="00584B59" w:rsidRDefault="00000000">
      <w:pPr>
        <w:pStyle w:val="Heading1"/>
        <w:numPr>
          <w:ilvl w:val="1"/>
          <w:numId w:val="17"/>
        </w:numPr>
        <w:tabs>
          <w:tab w:val="left" w:pos="879"/>
        </w:tabs>
        <w:ind w:left="879" w:hanging="719"/>
      </w:pPr>
      <w:r>
        <w:t>Adaptations</w:t>
      </w:r>
      <w:r>
        <w:rPr>
          <w:spacing w:val="-12"/>
        </w:rPr>
        <w:t xml:space="preserve"> </w:t>
      </w:r>
      <w:r>
        <w:rPr>
          <w:spacing w:val="-2"/>
        </w:rPr>
        <w:t>overview</w:t>
      </w:r>
    </w:p>
    <w:p w14:paraId="6A71EBDE" w14:textId="77777777" w:rsidR="00584B59" w:rsidRDefault="00584B59">
      <w:pPr>
        <w:pStyle w:val="BodyText"/>
        <w:spacing w:before="82"/>
        <w:rPr>
          <w:b/>
        </w:rPr>
      </w:pPr>
    </w:p>
    <w:p w14:paraId="2F729A43" w14:textId="77777777" w:rsidR="00584B59" w:rsidRDefault="00000000">
      <w:pPr>
        <w:pStyle w:val="ListParagraph"/>
        <w:numPr>
          <w:ilvl w:val="1"/>
          <w:numId w:val="17"/>
        </w:numPr>
        <w:tabs>
          <w:tab w:val="left" w:pos="880"/>
        </w:tabs>
        <w:spacing w:line="278" w:lineRule="auto"/>
        <w:ind w:right="410"/>
        <w:rPr>
          <w:sz w:val="24"/>
        </w:rPr>
      </w:pPr>
      <w:r>
        <w:rPr>
          <w:sz w:val="24"/>
        </w:rPr>
        <w:t>The</w:t>
      </w:r>
      <w:r>
        <w:rPr>
          <w:spacing w:val="-2"/>
          <w:sz w:val="24"/>
        </w:rPr>
        <w:t xml:space="preserve"> </w:t>
      </w:r>
      <w:r>
        <w:rPr>
          <w:sz w:val="24"/>
        </w:rPr>
        <w:t>purpose</w:t>
      </w:r>
      <w:r>
        <w:rPr>
          <w:spacing w:val="-4"/>
          <w:sz w:val="24"/>
        </w:rPr>
        <w:t xml:space="preserve"> </w:t>
      </w:r>
      <w:r>
        <w:rPr>
          <w:sz w:val="24"/>
        </w:rPr>
        <w:t>and</w:t>
      </w:r>
      <w:r>
        <w:rPr>
          <w:spacing w:val="-2"/>
          <w:sz w:val="24"/>
        </w:rPr>
        <w:t xml:space="preserve"> </w:t>
      </w:r>
      <w:r>
        <w:rPr>
          <w:sz w:val="24"/>
        </w:rPr>
        <w:t>reasons</w:t>
      </w:r>
      <w:r>
        <w:rPr>
          <w:spacing w:val="-3"/>
          <w:sz w:val="24"/>
        </w:rPr>
        <w:t xml:space="preserve"> </w:t>
      </w:r>
      <w:r>
        <w:rPr>
          <w:sz w:val="24"/>
        </w:rPr>
        <w:t>for</w:t>
      </w:r>
      <w:r>
        <w:rPr>
          <w:spacing w:val="-4"/>
          <w:sz w:val="24"/>
        </w:rPr>
        <w:t xml:space="preserve"> </w:t>
      </w:r>
      <w:r>
        <w:rPr>
          <w:sz w:val="24"/>
        </w:rPr>
        <w:t>adapting</w:t>
      </w:r>
      <w:r>
        <w:rPr>
          <w:spacing w:val="-2"/>
          <w:sz w:val="24"/>
        </w:rPr>
        <w:t xml:space="preserve"> </w:t>
      </w:r>
      <w:r>
        <w:rPr>
          <w:sz w:val="24"/>
        </w:rPr>
        <w:t>Council</w:t>
      </w:r>
      <w:r>
        <w:rPr>
          <w:spacing w:val="-3"/>
          <w:sz w:val="24"/>
        </w:rPr>
        <w:t xml:space="preserve"> </w:t>
      </w:r>
      <w:r>
        <w:rPr>
          <w:sz w:val="24"/>
        </w:rPr>
        <w:t>properties</w:t>
      </w:r>
      <w:r>
        <w:rPr>
          <w:spacing w:val="-5"/>
          <w:sz w:val="24"/>
        </w:rPr>
        <w:t xml:space="preserve"> </w:t>
      </w:r>
      <w:r>
        <w:rPr>
          <w:sz w:val="24"/>
        </w:rPr>
        <w:t>mirrors</w:t>
      </w:r>
      <w:r>
        <w:rPr>
          <w:spacing w:val="-3"/>
          <w:sz w:val="24"/>
        </w:rPr>
        <w:t xml:space="preserve"> </w:t>
      </w:r>
      <w:r>
        <w:rPr>
          <w:sz w:val="24"/>
        </w:rPr>
        <w:t>those</w:t>
      </w:r>
      <w:r>
        <w:rPr>
          <w:spacing w:val="-2"/>
          <w:sz w:val="24"/>
        </w:rPr>
        <w:t xml:space="preserve"> </w:t>
      </w:r>
      <w:r>
        <w:rPr>
          <w:sz w:val="24"/>
        </w:rPr>
        <w:t>in</w:t>
      </w:r>
      <w:r>
        <w:rPr>
          <w:spacing w:val="-4"/>
          <w:sz w:val="24"/>
        </w:rPr>
        <w:t xml:space="preserve"> </w:t>
      </w:r>
      <w:r>
        <w:rPr>
          <w:sz w:val="24"/>
        </w:rPr>
        <w:t>the private sector.</w:t>
      </w:r>
    </w:p>
    <w:p w14:paraId="5A94C46B" w14:textId="77777777" w:rsidR="00584B59" w:rsidRDefault="00584B59">
      <w:pPr>
        <w:pStyle w:val="BodyText"/>
        <w:spacing w:before="36"/>
      </w:pPr>
    </w:p>
    <w:p w14:paraId="18403309" w14:textId="77777777" w:rsidR="00584B59" w:rsidRDefault="00000000">
      <w:pPr>
        <w:pStyle w:val="ListParagraph"/>
        <w:numPr>
          <w:ilvl w:val="1"/>
          <w:numId w:val="17"/>
        </w:numPr>
        <w:tabs>
          <w:tab w:val="left" w:pos="880"/>
        </w:tabs>
        <w:spacing w:before="1" w:line="276" w:lineRule="auto"/>
        <w:ind w:right="902"/>
        <w:rPr>
          <w:sz w:val="24"/>
        </w:rPr>
      </w:pPr>
      <w:r>
        <w:rPr>
          <w:sz w:val="24"/>
        </w:rPr>
        <w:t xml:space="preserve">Aids and adaptations to Council properties are divided into three broad </w:t>
      </w:r>
      <w:proofErr w:type="gramStart"/>
      <w:r>
        <w:rPr>
          <w:sz w:val="24"/>
        </w:rPr>
        <w:t>categories;</w:t>
      </w:r>
      <w:proofErr w:type="gramEnd"/>
      <w:r>
        <w:rPr>
          <w:spacing w:val="-2"/>
          <w:sz w:val="24"/>
        </w:rPr>
        <w:t xml:space="preserve"> </w:t>
      </w:r>
      <w:r>
        <w:rPr>
          <w:sz w:val="24"/>
        </w:rPr>
        <w:t>small</w:t>
      </w:r>
      <w:r>
        <w:rPr>
          <w:spacing w:val="-3"/>
          <w:sz w:val="24"/>
        </w:rPr>
        <w:t xml:space="preserve"> </w:t>
      </w:r>
      <w:r>
        <w:rPr>
          <w:sz w:val="24"/>
        </w:rPr>
        <w:t>scale,</w:t>
      </w:r>
      <w:r>
        <w:rPr>
          <w:spacing w:val="-2"/>
          <w:sz w:val="24"/>
        </w:rPr>
        <w:t xml:space="preserve"> </w:t>
      </w:r>
      <w:r>
        <w:rPr>
          <w:sz w:val="24"/>
        </w:rPr>
        <w:t>large</w:t>
      </w:r>
      <w:r>
        <w:rPr>
          <w:spacing w:val="-2"/>
          <w:sz w:val="24"/>
        </w:rPr>
        <w:t xml:space="preserve"> </w:t>
      </w:r>
      <w:r>
        <w:rPr>
          <w:sz w:val="24"/>
        </w:rPr>
        <w:t>scale</w:t>
      </w:r>
      <w:r>
        <w:rPr>
          <w:spacing w:val="-2"/>
          <w:sz w:val="24"/>
        </w:rPr>
        <w:t xml:space="preserve"> </w:t>
      </w:r>
      <w:r>
        <w:rPr>
          <w:sz w:val="24"/>
        </w:rPr>
        <w:t>and</w:t>
      </w:r>
      <w:r>
        <w:rPr>
          <w:spacing w:val="-4"/>
          <w:sz w:val="24"/>
        </w:rPr>
        <w:t xml:space="preserve"> </w:t>
      </w:r>
      <w:r>
        <w:rPr>
          <w:sz w:val="24"/>
        </w:rPr>
        <w:t>major</w:t>
      </w:r>
      <w:r>
        <w:rPr>
          <w:spacing w:val="-4"/>
          <w:sz w:val="24"/>
        </w:rPr>
        <w:t xml:space="preserve"> </w:t>
      </w:r>
      <w:r>
        <w:rPr>
          <w:sz w:val="24"/>
        </w:rPr>
        <w:t>adaptations.</w:t>
      </w:r>
      <w:r>
        <w:rPr>
          <w:spacing w:val="-5"/>
          <w:sz w:val="24"/>
        </w:rPr>
        <w:t xml:space="preserve"> </w:t>
      </w:r>
      <w:r>
        <w:rPr>
          <w:sz w:val="24"/>
        </w:rPr>
        <w:t>The</w:t>
      </w:r>
      <w:r>
        <w:rPr>
          <w:spacing w:val="-4"/>
          <w:sz w:val="24"/>
        </w:rPr>
        <w:t xml:space="preserve"> </w:t>
      </w:r>
      <w:r>
        <w:rPr>
          <w:sz w:val="24"/>
        </w:rPr>
        <w:t>type</w:t>
      </w:r>
      <w:r>
        <w:rPr>
          <w:spacing w:val="-7"/>
          <w:sz w:val="24"/>
        </w:rPr>
        <w:t xml:space="preserve"> </w:t>
      </w:r>
      <w:r>
        <w:rPr>
          <w:sz w:val="24"/>
        </w:rPr>
        <w:t>and value of the work will determine into which category it falls.</w:t>
      </w:r>
    </w:p>
    <w:p w14:paraId="71F2A4E7" w14:textId="77777777" w:rsidR="00584B59" w:rsidRDefault="00584B59">
      <w:pPr>
        <w:pStyle w:val="BodyText"/>
        <w:spacing w:before="41"/>
      </w:pPr>
    </w:p>
    <w:p w14:paraId="04AD1A72" w14:textId="77777777" w:rsidR="00584B59" w:rsidRDefault="00000000">
      <w:pPr>
        <w:pStyle w:val="ListParagraph"/>
        <w:numPr>
          <w:ilvl w:val="1"/>
          <w:numId w:val="17"/>
        </w:numPr>
        <w:tabs>
          <w:tab w:val="left" w:pos="880"/>
        </w:tabs>
        <w:spacing w:line="276" w:lineRule="auto"/>
        <w:ind w:right="1264"/>
        <w:rPr>
          <w:sz w:val="24"/>
        </w:rPr>
      </w:pPr>
      <w:r>
        <w:rPr>
          <w:sz w:val="24"/>
        </w:rPr>
        <w:t>The</w:t>
      </w:r>
      <w:r>
        <w:rPr>
          <w:spacing w:val="-2"/>
          <w:sz w:val="24"/>
        </w:rPr>
        <w:t xml:space="preserve"> </w:t>
      </w:r>
      <w:r>
        <w:rPr>
          <w:sz w:val="24"/>
        </w:rPr>
        <w:t>annual</w:t>
      </w:r>
      <w:r>
        <w:rPr>
          <w:spacing w:val="-3"/>
          <w:sz w:val="24"/>
        </w:rPr>
        <w:t xml:space="preserve"> </w:t>
      </w:r>
      <w:r>
        <w:rPr>
          <w:sz w:val="24"/>
        </w:rPr>
        <w:t>funding</w:t>
      </w:r>
      <w:r>
        <w:rPr>
          <w:spacing w:val="-2"/>
          <w:sz w:val="24"/>
        </w:rPr>
        <w:t xml:space="preserve"> </w:t>
      </w:r>
      <w:r>
        <w:rPr>
          <w:sz w:val="24"/>
        </w:rPr>
        <w:t>for</w:t>
      </w:r>
      <w:r>
        <w:rPr>
          <w:spacing w:val="-6"/>
          <w:sz w:val="24"/>
        </w:rPr>
        <w:t xml:space="preserve"> </w:t>
      </w:r>
      <w:r>
        <w:rPr>
          <w:sz w:val="24"/>
        </w:rPr>
        <w:t>aids</w:t>
      </w:r>
      <w:r>
        <w:rPr>
          <w:spacing w:val="-3"/>
          <w:sz w:val="24"/>
        </w:rPr>
        <w:t xml:space="preserve"> </w:t>
      </w:r>
      <w:r>
        <w:rPr>
          <w:sz w:val="24"/>
        </w:rPr>
        <w:t>and</w:t>
      </w:r>
      <w:r>
        <w:rPr>
          <w:spacing w:val="-4"/>
          <w:sz w:val="24"/>
        </w:rPr>
        <w:t xml:space="preserve"> </w:t>
      </w:r>
      <w:r>
        <w:rPr>
          <w:sz w:val="24"/>
        </w:rPr>
        <w:t>adaptations</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fixed</w:t>
      </w:r>
      <w:r>
        <w:rPr>
          <w:spacing w:val="-2"/>
          <w:sz w:val="24"/>
        </w:rPr>
        <w:t xml:space="preserve"> </w:t>
      </w:r>
      <w:r>
        <w:rPr>
          <w:sz w:val="24"/>
        </w:rPr>
        <w:t>amount</w:t>
      </w:r>
      <w:r>
        <w:rPr>
          <w:spacing w:val="-5"/>
          <w:sz w:val="24"/>
        </w:rPr>
        <w:t xml:space="preserve"> </w:t>
      </w:r>
      <w:r>
        <w:rPr>
          <w:sz w:val="24"/>
        </w:rPr>
        <w:t>and</w:t>
      </w:r>
      <w:r>
        <w:rPr>
          <w:spacing w:val="-2"/>
          <w:sz w:val="24"/>
        </w:rPr>
        <w:t xml:space="preserve"> </w:t>
      </w:r>
      <w:r>
        <w:rPr>
          <w:sz w:val="24"/>
        </w:rPr>
        <w:t>all adaptations are subject to budget availability.</w:t>
      </w:r>
    </w:p>
    <w:p w14:paraId="7FDC49DF" w14:textId="77777777" w:rsidR="00584B59" w:rsidRDefault="00584B59">
      <w:pPr>
        <w:pStyle w:val="BodyText"/>
        <w:spacing w:before="42"/>
      </w:pPr>
    </w:p>
    <w:p w14:paraId="410AF4A3" w14:textId="77777777" w:rsidR="00584B59" w:rsidRDefault="00000000">
      <w:pPr>
        <w:pStyle w:val="ListParagraph"/>
        <w:numPr>
          <w:ilvl w:val="1"/>
          <w:numId w:val="17"/>
        </w:numPr>
        <w:tabs>
          <w:tab w:val="left" w:pos="880"/>
        </w:tabs>
        <w:spacing w:line="276" w:lineRule="auto"/>
        <w:ind w:right="674"/>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normally</w:t>
      </w:r>
      <w:r>
        <w:rPr>
          <w:spacing w:val="-3"/>
          <w:sz w:val="24"/>
        </w:rPr>
        <w:t xml:space="preserve"> </w:t>
      </w:r>
      <w:r>
        <w:rPr>
          <w:sz w:val="24"/>
        </w:rPr>
        <w:t>separate</w:t>
      </w:r>
      <w:r>
        <w:rPr>
          <w:spacing w:val="-2"/>
          <w:sz w:val="24"/>
        </w:rPr>
        <w:t xml:space="preserve"> </w:t>
      </w:r>
      <w:r>
        <w:rPr>
          <w:sz w:val="24"/>
        </w:rPr>
        <w:t>the</w:t>
      </w:r>
      <w:r>
        <w:rPr>
          <w:spacing w:val="-2"/>
          <w:sz w:val="24"/>
        </w:rPr>
        <w:t xml:space="preserve"> </w:t>
      </w:r>
      <w:r>
        <w:rPr>
          <w:sz w:val="24"/>
        </w:rPr>
        <w:t>annual</w:t>
      </w:r>
      <w:r>
        <w:rPr>
          <w:spacing w:val="-6"/>
          <w:sz w:val="24"/>
        </w:rPr>
        <w:t xml:space="preserve"> </w:t>
      </w:r>
      <w:r>
        <w:rPr>
          <w:sz w:val="24"/>
        </w:rPr>
        <w:t>aids</w:t>
      </w:r>
      <w:r>
        <w:rPr>
          <w:spacing w:val="-3"/>
          <w:sz w:val="24"/>
        </w:rPr>
        <w:t xml:space="preserve"> </w:t>
      </w:r>
      <w:r>
        <w:rPr>
          <w:sz w:val="24"/>
        </w:rPr>
        <w:t>and</w:t>
      </w:r>
      <w:r>
        <w:rPr>
          <w:spacing w:val="-4"/>
          <w:sz w:val="24"/>
        </w:rPr>
        <w:t xml:space="preserve"> </w:t>
      </w:r>
      <w:r>
        <w:rPr>
          <w:sz w:val="24"/>
        </w:rPr>
        <w:t>adaptations</w:t>
      </w:r>
      <w:r>
        <w:rPr>
          <w:spacing w:val="-5"/>
          <w:sz w:val="24"/>
        </w:rPr>
        <w:t xml:space="preserve"> </w:t>
      </w:r>
      <w:r>
        <w:rPr>
          <w:sz w:val="24"/>
        </w:rPr>
        <w:t xml:space="preserve">budget into two budget allocations, one for </w:t>
      </w:r>
      <w:proofErr w:type="gramStart"/>
      <w:r>
        <w:rPr>
          <w:sz w:val="24"/>
        </w:rPr>
        <w:t>small and large scale</w:t>
      </w:r>
      <w:proofErr w:type="gramEnd"/>
      <w:r>
        <w:rPr>
          <w:sz w:val="24"/>
        </w:rPr>
        <w:t xml:space="preserve"> adaptations, the other for major adaptations. The budget split will be agreed annually.</w:t>
      </w:r>
    </w:p>
    <w:p w14:paraId="5C57D82C"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310CEA59" w14:textId="77777777" w:rsidR="00584B59" w:rsidRDefault="00000000">
      <w:pPr>
        <w:pStyle w:val="ListParagraph"/>
        <w:numPr>
          <w:ilvl w:val="1"/>
          <w:numId w:val="17"/>
        </w:numPr>
        <w:tabs>
          <w:tab w:val="left" w:pos="879"/>
        </w:tabs>
        <w:spacing w:before="99" w:line="276" w:lineRule="auto"/>
        <w:ind w:left="879" w:right="519"/>
        <w:rPr>
          <w:sz w:val="24"/>
        </w:rPr>
      </w:pPr>
      <w:r>
        <w:rPr>
          <w:sz w:val="24"/>
        </w:rPr>
        <w:lastRenderedPageBreak/>
        <w:t>Where budgets allow, the Council will fund major adaptations, the normal maximum value being £50,000. The Council will not normally contribute to costs above this figure as it represents the maximum amount of DFG grant, including any discretionary element and so ensures consistency across tenures.</w:t>
      </w:r>
      <w:r>
        <w:rPr>
          <w:spacing w:val="-2"/>
          <w:sz w:val="24"/>
        </w:rPr>
        <w:t xml:space="preserve"> </w:t>
      </w:r>
      <w:r>
        <w:rPr>
          <w:sz w:val="24"/>
        </w:rPr>
        <w:t>The</w:t>
      </w:r>
      <w:r>
        <w:rPr>
          <w:spacing w:val="-2"/>
          <w:sz w:val="24"/>
        </w:rPr>
        <w:t xml:space="preserve"> </w:t>
      </w:r>
      <w:r>
        <w:rPr>
          <w:sz w:val="24"/>
        </w:rPr>
        <w:t>upper</w:t>
      </w:r>
      <w:r>
        <w:rPr>
          <w:spacing w:val="-4"/>
          <w:sz w:val="24"/>
        </w:rPr>
        <w:t xml:space="preserve"> </w:t>
      </w:r>
      <w:r>
        <w:rPr>
          <w:sz w:val="24"/>
        </w:rPr>
        <w:t>limit</w:t>
      </w:r>
      <w:r>
        <w:rPr>
          <w:spacing w:val="-2"/>
          <w:sz w:val="24"/>
        </w:rPr>
        <w:t xml:space="preserve"> </w:t>
      </w:r>
      <w:r>
        <w:rPr>
          <w:sz w:val="24"/>
        </w:rPr>
        <w:t>will</w:t>
      </w:r>
      <w:r>
        <w:rPr>
          <w:spacing w:val="-3"/>
          <w:sz w:val="24"/>
        </w:rPr>
        <w:t xml:space="preserve"> </w:t>
      </w:r>
      <w:r>
        <w:rPr>
          <w:sz w:val="24"/>
        </w:rPr>
        <w:t>change</w:t>
      </w:r>
      <w:r>
        <w:rPr>
          <w:spacing w:val="-2"/>
          <w:sz w:val="24"/>
        </w:rPr>
        <w:t xml:space="preserve"> </w:t>
      </w:r>
      <w:r>
        <w:rPr>
          <w:sz w:val="24"/>
        </w:rPr>
        <w:t>to</w:t>
      </w:r>
      <w:r>
        <w:rPr>
          <w:spacing w:val="-4"/>
          <w:sz w:val="24"/>
        </w:rPr>
        <w:t xml:space="preserve"> </w:t>
      </w:r>
      <w:r>
        <w:rPr>
          <w:sz w:val="24"/>
        </w:rPr>
        <w:t>reflect</w:t>
      </w:r>
      <w:r>
        <w:rPr>
          <w:spacing w:val="-7"/>
          <w:sz w:val="24"/>
        </w:rPr>
        <w:t xml:space="preserve"> </w:t>
      </w:r>
      <w:r>
        <w:rPr>
          <w:sz w:val="24"/>
        </w:rPr>
        <w:t>changes</w:t>
      </w:r>
      <w:r>
        <w:rPr>
          <w:spacing w:val="-3"/>
          <w:sz w:val="24"/>
        </w:rPr>
        <w:t xml:space="preserve"> </w:t>
      </w:r>
      <w:r>
        <w:rPr>
          <w:sz w:val="24"/>
        </w:rPr>
        <w:t>to</w:t>
      </w:r>
      <w:r>
        <w:rPr>
          <w:spacing w:val="-2"/>
          <w:sz w:val="24"/>
        </w:rPr>
        <w:t xml:space="preserve"> </w:t>
      </w:r>
      <w:r>
        <w:rPr>
          <w:sz w:val="24"/>
        </w:rPr>
        <w:t>the</w:t>
      </w:r>
      <w:r>
        <w:rPr>
          <w:spacing w:val="-4"/>
          <w:sz w:val="24"/>
        </w:rPr>
        <w:t xml:space="preserve"> </w:t>
      </w:r>
      <w:r>
        <w:rPr>
          <w:sz w:val="24"/>
        </w:rPr>
        <w:t>maximum</w:t>
      </w:r>
      <w:r>
        <w:rPr>
          <w:spacing w:val="-1"/>
          <w:sz w:val="24"/>
        </w:rPr>
        <w:t xml:space="preserve"> </w:t>
      </w:r>
      <w:r>
        <w:rPr>
          <w:sz w:val="24"/>
        </w:rPr>
        <w:t xml:space="preserve">DFG </w:t>
      </w:r>
      <w:r>
        <w:rPr>
          <w:spacing w:val="-2"/>
          <w:sz w:val="24"/>
        </w:rPr>
        <w:t>grant.</w:t>
      </w:r>
    </w:p>
    <w:p w14:paraId="5787346B" w14:textId="77777777" w:rsidR="00584B59" w:rsidRDefault="00584B59">
      <w:pPr>
        <w:pStyle w:val="BodyText"/>
        <w:spacing w:before="42"/>
      </w:pPr>
    </w:p>
    <w:p w14:paraId="78F2CFC6" w14:textId="77777777" w:rsidR="00584B59" w:rsidRDefault="00000000">
      <w:pPr>
        <w:pStyle w:val="ListParagraph"/>
        <w:numPr>
          <w:ilvl w:val="1"/>
          <w:numId w:val="17"/>
        </w:numPr>
        <w:tabs>
          <w:tab w:val="left" w:pos="880"/>
        </w:tabs>
        <w:spacing w:line="276" w:lineRule="auto"/>
        <w:ind w:right="744"/>
        <w:rPr>
          <w:sz w:val="24"/>
        </w:rPr>
      </w:pPr>
      <w:r>
        <w:rPr>
          <w:sz w:val="24"/>
        </w:rPr>
        <w:t>If the value of work exceeds the upper limit and the tenant is unable or unwilling</w:t>
      </w:r>
      <w:r>
        <w:rPr>
          <w:spacing w:val="-1"/>
          <w:sz w:val="24"/>
        </w:rPr>
        <w:t xml:space="preserve"> </w:t>
      </w:r>
      <w:r>
        <w:rPr>
          <w:sz w:val="24"/>
        </w:rPr>
        <w:t>to</w:t>
      </w:r>
      <w:r>
        <w:rPr>
          <w:spacing w:val="-3"/>
          <w:sz w:val="24"/>
        </w:rPr>
        <w:t xml:space="preserve"> </w:t>
      </w:r>
      <w:r>
        <w:rPr>
          <w:sz w:val="24"/>
        </w:rPr>
        <w:t>meet</w:t>
      </w:r>
      <w:r>
        <w:rPr>
          <w:spacing w:val="-4"/>
          <w:sz w:val="24"/>
        </w:rPr>
        <w:t xml:space="preserve"> </w:t>
      </w:r>
      <w:r>
        <w:rPr>
          <w:sz w:val="24"/>
        </w:rPr>
        <w:t>the</w:t>
      </w:r>
      <w:r>
        <w:rPr>
          <w:spacing w:val="-3"/>
          <w:sz w:val="24"/>
        </w:rPr>
        <w:t xml:space="preserve"> </w:t>
      </w:r>
      <w:r>
        <w:rPr>
          <w:sz w:val="24"/>
        </w:rPr>
        <w:t>additional</w:t>
      </w:r>
      <w:r>
        <w:rPr>
          <w:spacing w:val="-2"/>
          <w:sz w:val="24"/>
        </w:rPr>
        <w:t xml:space="preserve"> </w:t>
      </w:r>
      <w:proofErr w:type="gramStart"/>
      <w:r>
        <w:rPr>
          <w:sz w:val="24"/>
        </w:rPr>
        <w:t>costs</w:t>
      </w:r>
      <w:proofErr w:type="gramEnd"/>
      <w:r>
        <w:rPr>
          <w:spacing w:val="-4"/>
          <w:sz w:val="24"/>
        </w:rPr>
        <w:t xml:space="preserve"> </w:t>
      </w:r>
      <w:r>
        <w:rPr>
          <w:sz w:val="24"/>
        </w:rPr>
        <w:t>then</w:t>
      </w:r>
      <w:r>
        <w:rPr>
          <w:spacing w:val="-1"/>
          <w:sz w:val="24"/>
        </w:rPr>
        <w:t xml:space="preserve"> </w:t>
      </w:r>
      <w:r>
        <w:rPr>
          <w:sz w:val="24"/>
        </w:rPr>
        <w:t>the</w:t>
      </w:r>
      <w:r>
        <w:rPr>
          <w:spacing w:val="-3"/>
          <w:sz w:val="24"/>
        </w:rPr>
        <w:t xml:space="preserve"> </w:t>
      </w:r>
      <w:r>
        <w:rPr>
          <w:sz w:val="24"/>
        </w:rPr>
        <w:t>adaptation</w:t>
      </w:r>
      <w:r>
        <w:rPr>
          <w:spacing w:val="-1"/>
          <w:sz w:val="24"/>
        </w:rPr>
        <w:t xml:space="preserve"> </w:t>
      </w:r>
      <w:r>
        <w:rPr>
          <w:sz w:val="24"/>
        </w:rPr>
        <w:t>work</w:t>
      </w:r>
      <w:r>
        <w:rPr>
          <w:spacing w:val="-4"/>
          <w:sz w:val="24"/>
        </w:rPr>
        <w:t xml:space="preserve"> </w:t>
      </w:r>
      <w:r>
        <w:rPr>
          <w:sz w:val="24"/>
        </w:rPr>
        <w:t>may</w:t>
      </w:r>
      <w:r>
        <w:rPr>
          <w:spacing w:val="-7"/>
          <w:sz w:val="24"/>
        </w:rPr>
        <w:t xml:space="preserve"> </w:t>
      </w:r>
      <w:r>
        <w:rPr>
          <w:sz w:val="24"/>
        </w:rPr>
        <w:t>not</w:t>
      </w:r>
      <w:r>
        <w:rPr>
          <w:spacing w:val="-4"/>
          <w:sz w:val="24"/>
        </w:rPr>
        <w:t xml:space="preserve"> </w:t>
      </w:r>
      <w:r>
        <w:rPr>
          <w:sz w:val="24"/>
        </w:rPr>
        <w:t xml:space="preserve">be completed and alternative solutions to meeting the housing need will be </w:t>
      </w:r>
      <w:r>
        <w:rPr>
          <w:spacing w:val="-2"/>
          <w:sz w:val="24"/>
        </w:rPr>
        <w:t>investigated.</w:t>
      </w:r>
    </w:p>
    <w:p w14:paraId="1619D625" w14:textId="77777777" w:rsidR="00584B59" w:rsidRDefault="00584B59">
      <w:pPr>
        <w:pStyle w:val="BodyText"/>
        <w:spacing w:before="41"/>
      </w:pPr>
    </w:p>
    <w:p w14:paraId="7838FC9D" w14:textId="77777777" w:rsidR="00584B59" w:rsidRDefault="00000000">
      <w:pPr>
        <w:pStyle w:val="ListParagraph"/>
        <w:numPr>
          <w:ilvl w:val="1"/>
          <w:numId w:val="17"/>
        </w:numPr>
        <w:tabs>
          <w:tab w:val="left" w:pos="880"/>
        </w:tabs>
        <w:spacing w:line="276" w:lineRule="auto"/>
        <w:ind w:right="385"/>
        <w:rPr>
          <w:sz w:val="24"/>
        </w:rPr>
      </w:pPr>
      <w:r>
        <w:rPr>
          <w:sz w:val="24"/>
        </w:rPr>
        <w:t>The Council will obtain value for money in respect of all adaptations. The Council’s</w:t>
      </w:r>
      <w:r>
        <w:rPr>
          <w:spacing w:val="-4"/>
          <w:sz w:val="24"/>
        </w:rPr>
        <w:t xml:space="preserve"> </w:t>
      </w:r>
      <w:r>
        <w:rPr>
          <w:sz w:val="24"/>
        </w:rPr>
        <w:t>Financial</w:t>
      </w:r>
      <w:r>
        <w:rPr>
          <w:spacing w:val="-4"/>
          <w:sz w:val="24"/>
        </w:rPr>
        <w:t xml:space="preserve"> </w:t>
      </w:r>
      <w:r>
        <w:rPr>
          <w:sz w:val="24"/>
        </w:rPr>
        <w:t>Regulations</w:t>
      </w:r>
      <w:r>
        <w:rPr>
          <w:spacing w:val="-4"/>
          <w:sz w:val="24"/>
        </w:rPr>
        <w:t xml:space="preserve"> </w:t>
      </w:r>
      <w:r>
        <w:rPr>
          <w:sz w:val="24"/>
        </w:rPr>
        <w:t>and</w:t>
      </w:r>
      <w:r>
        <w:rPr>
          <w:spacing w:val="-3"/>
          <w:sz w:val="24"/>
        </w:rPr>
        <w:t xml:space="preserve"> </w:t>
      </w:r>
      <w:r>
        <w:rPr>
          <w:sz w:val="24"/>
        </w:rPr>
        <w:t>Contract</w:t>
      </w:r>
      <w:r>
        <w:rPr>
          <w:spacing w:val="-6"/>
          <w:sz w:val="24"/>
        </w:rPr>
        <w:t xml:space="preserve"> </w:t>
      </w:r>
      <w:r>
        <w:rPr>
          <w:sz w:val="24"/>
        </w:rPr>
        <w:t>Procedure</w:t>
      </w:r>
      <w:r>
        <w:rPr>
          <w:spacing w:val="-3"/>
          <w:sz w:val="24"/>
        </w:rPr>
        <w:t xml:space="preserve"> </w:t>
      </w:r>
      <w:r>
        <w:rPr>
          <w:sz w:val="24"/>
        </w:rPr>
        <w:t>rules</w:t>
      </w:r>
      <w:r>
        <w:rPr>
          <w:spacing w:val="-4"/>
          <w:sz w:val="24"/>
        </w:rPr>
        <w:t xml:space="preserve"> </w:t>
      </w:r>
      <w:r>
        <w:rPr>
          <w:sz w:val="24"/>
        </w:rPr>
        <w:t>will</w:t>
      </w:r>
      <w:r>
        <w:rPr>
          <w:spacing w:val="-4"/>
          <w:sz w:val="24"/>
        </w:rPr>
        <w:t xml:space="preserve"> </w:t>
      </w:r>
      <w:r>
        <w:rPr>
          <w:sz w:val="24"/>
        </w:rPr>
        <w:t>be</w:t>
      </w:r>
      <w:r>
        <w:rPr>
          <w:spacing w:val="-3"/>
          <w:sz w:val="24"/>
        </w:rPr>
        <w:t xml:space="preserve"> </w:t>
      </w:r>
      <w:proofErr w:type="gramStart"/>
      <w:r>
        <w:rPr>
          <w:sz w:val="24"/>
        </w:rPr>
        <w:t>followed at all times</w:t>
      </w:r>
      <w:proofErr w:type="gramEnd"/>
      <w:r>
        <w:rPr>
          <w:sz w:val="24"/>
        </w:rPr>
        <w:t>.</w:t>
      </w:r>
    </w:p>
    <w:p w14:paraId="3D401590" w14:textId="77777777" w:rsidR="00584B59" w:rsidRDefault="00584B59">
      <w:pPr>
        <w:pStyle w:val="BodyText"/>
        <w:spacing w:before="41"/>
      </w:pPr>
    </w:p>
    <w:p w14:paraId="5E87F8F9" w14:textId="77777777" w:rsidR="00584B59" w:rsidRDefault="00000000">
      <w:pPr>
        <w:pStyle w:val="Heading1"/>
        <w:numPr>
          <w:ilvl w:val="1"/>
          <w:numId w:val="16"/>
        </w:numPr>
        <w:tabs>
          <w:tab w:val="left" w:pos="879"/>
        </w:tabs>
        <w:ind w:left="879" w:hanging="719"/>
      </w:pPr>
      <w:r>
        <w:rPr>
          <w:spacing w:val="-2"/>
        </w:rPr>
        <w:t>Eligibility</w:t>
      </w:r>
    </w:p>
    <w:p w14:paraId="2167431F" w14:textId="77777777" w:rsidR="00584B59" w:rsidRDefault="00584B59">
      <w:pPr>
        <w:pStyle w:val="BodyText"/>
        <w:spacing w:before="84"/>
        <w:rPr>
          <w:b/>
        </w:rPr>
      </w:pPr>
    </w:p>
    <w:p w14:paraId="1186CDDD" w14:textId="77777777" w:rsidR="00584B59" w:rsidRDefault="00000000">
      <w:pPr>
        <w:pStyle w:val="ListParagraph"/>
        <w:numPr>
          <w:ilvl w:val="1"/>
          <w:numId w:val="16"/>
        </w:numPr>
        <w:tabs>
          <w:tab w:val="left" w:pos="879"/>
        </w:tabs>
        <w:ind w:left="879" w:hanging="719"/>
        <w:rPr>
          <w:b/>
          <w:sz w:val="24"/>
        </w:rPr>
      </w:pPr>
      <w:r>
        <w:rPr>
          <w:b/>
          <w:sz w:val="24"/>
        </w:rPr>
        <w:t>Who</w:t>
      </w:r>
      <w:r>
        <w:rPr>
          <w:b/>
          <w:spacing w:val="-1"/>
          <w:sz w:val="24"/>
        </w:rPr>
        <w:t xml:space="preserve"> </w:t>
      </w:r>
      <w:r>
        <w:rPr>
          <w:b/>
          <w:sz w:val="24"/>
        </w:rPr>
        <w:t xml:space="preserve">is </w:t>
      </w:r>
      <w:r>
        <w:rPr>
          <w:b/>
          <w:spacing w:val="-2"/>
          <w:sz w:val="24"/>
        </w:rPr>
        <w:t>eligible?</w:t>
      </w:r>
    </w:p>
    <w:p w14:paraId="7B944357" w14:textId="77777777" w:rsidR="00584B59" w:rsidRDefault="00584B59">
      <w:pPr>
        <w:pStyle w:val="BodyText"/>
        <w:spacing w:before="82"/>
        <w:rPr>
          <w:b/>
        </w:rPr>
      </w:pPr>
    </w:p>
    <w:p w14:paraId="01E85952" w14:textId="77777777" w:rsidR="00584B59" w:rsidRDefault="00000000">
      <w:pPr>
        <w:pStyle w:val="BodyText"/>
        <w:spacing w:line="276" w:lineRule="auto"/>
        <w:ind w:left="880" w:right="410"/>
      </w:pPr>
      <w:r>
        <w:t>Aids and Adaptations will only be considered for Ashfield District Council tenants, their partner or a member of the immediate family who is permanently resident in the household. The individual must have an impairment</w:t>
      </w:r>
      <w:r>
        <w:rPr>
          <w:spacing w:val="-5"/>
        </w:rPr>
        <w:t xml:space="preserve"> </w:t>
      </w:r>
      <w:r>
        <w:t>which</w:t>
      </w:r>
      <w:r>
        <w:rPr>
          <w:spacing w:val="-4"/>
        </w:rPr>
        <w:t xml:space="preserve"> </w:t>
      </w:r>
      <w:r>
        <w:t>has</w:t>
      </w:r>
      <w:r>
        <w:rPr>
          <w:spacing w:val="-5"/>
        </w:rPr>
        <w:t xml:space="preserve"> </w:t>
      </w:r>
      <w:r>
        <w:t>a</w:t>
      </w:r>
      <w:r>
        <w:rPr>
          <w:spacing w:val="-2"/>
        </w:rPr>
        <w:t xml:space="preserve"> </w:t>
      </w:r>
      <w:r>
        <w:t>serious</w:t>
      </w:r>
      <w:r>
        <w:rPr>
          <w:spacing w:val="-3"/>
        </w:rPr>
        <w:t xml:space="preserve"> </w:t>
      </w:r>
      <w:r>
        <w:t>long-term</w:t>
      </w:r>
      <w:r>
        <w:rPr>
          <w:spacing w:val="-4"/>
        </w:rPr>
        <w:t xml:space="preserve"> </w:t>
      </w:r>
      <w:r>
        <w:t>effect</w:t>
      </w:r>
      <w:r>
        <w:rPr>
          <w:spacing w:val="-2"/>
        </w:rPr>
        <w:t xml:space="preserve"> </w:t>
      </w:r>
      <w:r>
        <w:t>on</w:t>
      </w:r>
      <w:r>
        <w:rPr>
          <w:spacing w:val="-2"/>
        </w:rPr>
        <w:t xml:space="preserve"> </w:t>
      </w:r>
      <w:r>
        <w:t>their</w:t>
      </w:r>
      <w:r>
        <w:rPr>
          <w:spacing w:val="-4"/>
        </w:rPr>
        <w:t xml:space="preserve"> </w:t>
      </w:r>
      <w:r>
        <w:t>ability</w:t>
      </w:r>
      <w:r>
        <w:rPr>
          <w:spacing w:val="-3"/>
        </w:rPr>
        <w:t xml:space="preserve"> </w:t>
      </w:r>
      <w:r>
        <w:t>to</w:t>
      </w:r>
      <w:r>
        <w:rPr>
          <w:spacing w:val="-2"/>
        </w:rPr>
        <w:t xml:space="preserve"> </w:t>
      </w:r>
      <w:r>
        <w:t>carry</w:t>
      </w:r>
      <w:r>
        <w:rPr>
          <w:spacing w:val="-3"/>
        </w:rPr>
        <w:t xml:space="preserve"> </w:t>
      </w:r>
      <w:r>
        <w:t>out normal day-to-day activities.</w:t>
      </w:r>
    </w:p>
    <w:p w14:paraId="49B743E1" w14:textId="77777777" w:rsidR="00584B59" w:rsidRDefault="00584B59">
      <w:pPr>
        <w:pStyle w:val="BodyText"/>
        <w:spacing w:before="40"/>
      </w:pPr>
    </w:p>
    <w:p w14:paraId="16B3E536" w14:textId="77777777" w:rsidR="00584B59" w:rsidRDefault="00000000">
      <w:pPr>
        <w:pStyle w:val="ListParagraph"/>
        <w:numPr>
          <w:ilvl w:val="1"/>
          <w:numId w:val="16"/>
        </w:numPr>
        <w:tabs>
          <w:tab w:val="left" w:pos="880"/>
        </w:tabs>
        <w:spacing w:line="278" w:lineRule="auto"/>
        <w:ind w:right="931"/>
        <w:rPr>
          <w:sz w:val="24"/>
        </w:rPr>
      </w:pPr>
      <w:r>
        <w:rPr>
          <w:sz w:val="24"/>
        </w:rPr>
        <w:t>Adaptations</w:t>
      </w:r>
      <w:r>
        <w:rPr>
          <w:spacing w:val="-3"/>
          <w:sz w:val="24"/>
        </w:rPr>
        <w:t xml:space="preserve"> </w:t>
      </w:r>
      <w:r>
        <w:rPr>
          <w:sz w:val="24"/>
        </w:rPr>
        <w:t>for</w:t>
      </w:r>
      <w:r>
        <w:rPr>
          <w:spacing w:val="-4"/>
          <w:sz w:val="24"/>
        </w:rPr>
        <w:t xml:space="preserve"> </w:t>
      </w:r>
      <w:r>
        <w:rPr>
          <w:sz w:val="24"/>
        </w:rPr>
        <w:t>children</w:t>
      </w:r>
      <w:r>
        <w:rPr>
          <w:spacing w:val="-2"/>
          <w:sz w:val="24"/>
        </w:rPr>
        <w:t xml:space="preserve"> </w:t>
      </w:r>
      <w:r>
        <w:rPr>
          <w:sz w:val="24"/>
        </w:rPr>
        <w:t>of</w:t>
      </w:r>
      <w:r>
        <w:rPr>
          <w:spacing w:val="-5"/>
          <w:sz w:val="24"/>
        </w:rPr>
        <w:t xml:space="preserve"> </w:t>
      </w:r>
      <w:r>
        <w:rPr>
          <w:sz w:val="24"/>
        </w:rPr>
        <w:t>tenants</w:t>
      </w:r>
      <w:r>
        <w:rPr>
          <w:spacing w:val="-5"/>
          <w:sz w:val="24"/>
        </w:rPr>
        <w:t xml:space="preserve"> </w:t>
      </w:r>
      <w:r>
        <w:rPr>
          <w:sz w:val="24"/>
        </w:rPr>
        <w:t>will</w:t>
      </w:r>
      <w:r>
        <w:rPr>
          <w:spacing w:val="-3"/>
          <w:sz w:val="24"/>
        </w:rPr>
        <w:t xml:space="preserve"> </w:t>
      </w:r>
      <w:r>
        <w:rPr>
          <w:sz w:val="24"/>
        </w:rPr>
        <w:t>only</w:t>
      </w:r>
      <w:r>
        <w:rPr>
          <w:spacing w:val="-3"/>
          <w:sz w:val="24"/>
        </w:rPr>
        <w:t xml:space="preserve"> </w:t>
      </w:r>
      <w:r>
        <w:rPr>
          <w:sz w:val="24"/>
        </w:rPr>
        <w:t>be</w:t>
      </w:r>
      <w:r>
        <w:rPr>
          <w:spacing w:val="-2"/>
          <w:sz w:val="24"/>
        </w:rPr>
        <w:t xml:space="preserve"> </w:t>
      </w:r>
      <w:r>
        <w:rPr>
          <w:sz w:val="24"/>
        </w:rPr>
        <w:t>completed</w:t>
      </w:r>
      <w:r>
        <w:rPr>
          <w:spacing w:val="-4"/>
          <w:sz w:val="24"/>
        </w:rPr>
        <w:t xml:space="preserve"> </w:t>
      </w:r>
      <w:r>
        <w:rPr>
          <w:sz w:val="24"/>
        </w:rPr>
        <w:t>at</w:t>
      </w:r>
      <w:r>
        <w:rPr>
          <w:spacing w:val="-2"/>
          <w:sz w:val="24"/>
        </w:rPr>
        <w:t xml:space="preserve"> </w:t>
      </w:r>
      <w:r>
        <w:rPr>
          <w:sz w:val="24"/>
        </w:rPr>
        <w:t>the</w:t>
      </w:r>
      <w:r>
        <w:rPr>
          <w:spacing w:val="-4"/>
          <w:sz w:val="24"/>
        </w:rPr>
        <w:t xml:space="preserve"> </w:t>
      </w:r>
      <w:r>
        <w:rPr>
          <w:sz w:val="24"/>
        </w:rPr>
        <w:t>property which is the principal home.</w:t>
      </w:r>
    </w:p>
    <w:p w14:paraId="0E6D0443" w14:textId="77777777" w:rsidR="00584B59" w:rsidRDefault="00584B59">
      <w:pPr>
        <w:pStyle w:val="BodyText"/>
        <w:spacing w:before="37"/>
      </w:pPr>
    </w:p>
    <w:p w14:paraId="0749484C" w14:textId="77777777" w:rsidR="00584B59" w:rsidRDefault="00000000">
      <w:pPr>
        <w:pStyle w:val="Heading1"/>
        <w:numPr>
          <w:ilvl w:val="1"/>
          <w:numId w:val="16"/>
        </w:numPr>
        <w:tabs>
          <w:tab w:val="left" w:pos="879"/>
        </w:tabs>
        <w:ind w:left="879" w:hanging="719"/>
      </w:pPr>
      <w:r>
        <w:t>Who</w:t>
      </w:r>
      <w:r>
        <w:rPr>
          <w:spacing w:val="-2"/>
        </w:rPr>
        <w:t xml:space="preserve"> </w:t>
      </w:r>
      <w:r>
        <w:t>is</w:t>
      </w:r>
      <w:r>
        <w:rPr>
          <w:spacing w:val="-1"/>
        </w:rPr>
        <w:t xml:space="preserve"> </w:t>
      </w:r>
      <w:r>
        <w:t>not</w:t>
      </w:r>
      <w:r>
        <w:rPr>
          <w:spacing w:val="-3"/>
        </w:rPr>
        <w:t xml:space="preserve"> </w:t>
      </w:r>
      <w:r>
        <w:rPr>
          <w:spacing w:val="-2"/>
        </w:rPr>
        <w:t>eligible?</w:t>
      </w:r>
    </w:p>
    <w:p w14:paraId="216749CD" w14:textId="77777777" w:rsidR="00584B59" w:rsidRDefault="00584B59">
      <w:pPr>
        <w:pStyle w:val="BodyText"/>
        <w:spacing w:before="84"/>
        <w:rPr>
          <w:b/>
        </w:rPr>
      </w:pPr>
    </w:p>
    <w:p w14:paraId="12870E2C" w14:textId="77777777" w:rsidR="00584B59" w:rsidRDefault="00000000">
      <w:pPr>
        <w:pStyle w:val="BodyText"/>
        <w:spacing w:line="276" w:lineRule="auto"/>
        <w:ind w:left="880" w:right="320"/>
      </w:pPr>
      <w:r>
        <w:t>Large scale and major adaptations will not be approved for individuals who are waiting for</w:t>
      </w:r>
      <w:r>
        <w:rPr>
          <w:spacing w:val="-2"/>
        </w:rPr>
        <w:t xml:space="preserve"> </w:t>
      </w:r>
      <w:r>
        <w:t>medical procedures which will improve health and mobility until their expected recovery is complete. Adaptations will be considered when the applicant is waiting to be discharged from hospital and require their current home</w:t>
      </w:r>
      <w:r>
        <w:rPr>
          <w:spacing w:val="-1"/>
        </w:rPr>
        <w:t xml:space="preserve"> </w:t>
      </w:r>
      <w:r>
        <w:t>to</w:t>
      </w:r>
      <w:r>
        <w:rPr>
          <w:spacing w:val="-1"/>
        </w:rPr>
        <w:t xml:space="preserve"> </w:t>
      </w:r>
      <w:r>
        <w:t>be</w:t>
      </w:r>
      <w:r>
        <w:rPr>
          <w:spacing w:val="-1"/>
        </w:rPr>
        <w:t xml:space="preserve"> </w:t>
      </w:r>
      <w:r>
        <w:t>adapted,</w:t>
      </w:r>
      <w:r>
        <w:rPr>
          <w:spacing w:val="-2"/>
        </w:rPr>
        <w:t xml:space="preserve"> </w:t>
      </w:r>
      <w:r>
        <w:t>however</w:t>
      </w:r>
      <w:r>
        <w:rPr>
          <w:spacing w:val="-3"/>
        </w:rPr>
        <w:t xml:space="preserve"> </w:t>
      </w:r>
      <w:r>
        <w:t>it</w:t>
      </w:r>
      <w:r>
        <w:rPr>
          <w:spacing w:val="-4"/>
        </w:rPr>
        <w:t xml:space="preserve"> </w:t>
      </w:r>
      <w:r>
        <w:t>may</w:t>
      </w:r>
      <w:r>
        <w:rPr>
          <w:spacing w:val="-4"/>
        </w:rPr>
        <w:t xml:space="preserve"> </w:t>
      </w:r>
      <w:r>
        <w:t>not</w:t>
      </w:r>
      <w:r>
        <w:rPr>
          <w:spacing w:val="-4"/>
        </w:rPr>
        <w:t xml:space="preserve"> </w:t>
      </w:r>
      <w:r>
        <w:t>be</w:t>
      </w:r>
      <w:r>
        <w:rPr>
          <w:spacing w:val="-3"/>
        </w:rPr>
        <w:t xml:space="preserve"> </w:t>
      </w:r>
      <w:r>
        <w:t>possible</w:t>
      </w:r>
      <w:r>
        <w:rPr>
          <w:spacing w:val="-1"/>
        </w:rPr>
        <w:t xml:space="preserve"> </w:t>
      </w:r>
      <w:r>
        <w:t>for</w:t>
      </w:r>
      <w:r>
        <w:rPr>
          <w:spacing w:val="-3"/>
        </w:rPr>
        <w:t xml:space="preserve"> </w:t>
      </w:r>
      <w:r>
        <w:t>them</w:t>
      </w:r>
      <w:r>
        <w:rPr>
          <w:spacing w:val="-4"/>
        </w:rPr>
        <w:t xml:space="preserve"> </w:t>
      </w:r>
      <w:r>
        <w:t>to</w:t>
      </w:r>
      <w:r>
        <w:rPr>
          <w:spacing w:val="-1"/>
        </w:rPr>
        <w:t xml:space="preserve"> </w:t>
      </w:r>
      <w:r>
        <w:t>be</w:t>
      </w:r>
      <w:r>
        <w:rPr>
          <w:spacing w:val="-3"/>
        </w:rPr>
        <w:t xml:space="preserve"> </w:t>
      </w:r>
      <w:r>
        <w:t>completed prior to discharge.</w:t>
      </w:r>
    </w:p>
    <w:p w14:paraId="62377983" w14:textId="77777777" w:rsidR="00584B59" w:rsidRDefault="00584B59">
      <w:pPr>
        <w:pStyle w:val="BodyText"/>
        <w:spacing w:before="39"/>
      </w:pPr>
    </w:p>
    <w:p w14:paraId="053D7408" w14:textId="77777777" w:rsidR="00584B59" w:rsidRDefault="00000000">
      <w:pPr>
        <w:pStyle w:val="ListParagraph"/>
        <w:numPr>
          <w:ilvl w:val="1"/>
          <w:numId w:val="16"/>
        </w:numPr>
        <w:tabs>
          <w:tab w:val="left" w:pos="880"/>
        </w:tabs>
        <w:spacing w:before="1" w:line="276" w:lineRule="auto"/>
        <w:ind w:right="558"/>
        <w:rPr>
          <w:sz w:val="24"/>
        </w:rPr>
      </w:pPr>
      <w:r>
        <w:rPr>
          <w:sz w:val="24"/>
        </w:rPr>
        <w:t>Adaptations</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4"/>
          <w:sz w:val="24"/>
        </w:rPr>
        <w:t xml:space="preserve"> </w:t>
      </w:r>
      <w:r>
        <w:rPr>
          <w:sz w:val="24"/>
        </w:rPr>
        <w:t>carried</w:t>
      </w:r>
      <w:r>
        <w:rPr>
          <w:spacing w:val="-2"/>
          <w:sz w:val="24"/>
        </w:rPr>
        <w:t xml:space="preserve"> </w:t>
      </w:r>
      <w:r>
        <w:rPr>
          <w:sz w:val="24"/>
        </w:rPr>
        <w:t>out</w:t>
      </w:r>
      <w:r>
        <w:rPr>
          <w:spacing w:val="-2"/>
          <w:sz w:val="24"/>
        </w:rPr>
        <w:t xml:space="preserve"> </w:t>
      </w:r>
      <w:r>
        <w:rPr>
          <w:sz w:val="24"/>
        </w:rPr>
        <w:t>for</w:t>
      </w:r>
      <w:r>
        <w:rPr>
          <w:spacing w:val="-4"/>
          <w:sz w:val="24"/>
        </w:rPr>
        <w:t xml:space="preserve"> </w:t>
      </w:r>
      <w:r>
        <w:rPr>
          <w:sz w:val="24"/>
        </w:rPr>
        <w:t>lodgers</w:t>
      </w:r>
      <w:r>
        <w:rPr>
          <w:spacing w:val="-3"/>
          <w:sz w:val="24"/>
        </w:rPr>
        <w:t xml:space="preserve"> </w:t>
      </w:r>
      <w:r>
        <w:rPr>
          <w:sz w:val="24"/>
        </w:rPr>
        <w:t>or</w:t>
      </w:r>
      <w:r>
        <w:rPr>
          <w:spacing w:val="-4"/>
          <w:sz w:val="24"/>
        </w:rPr>
        <w:t xml:space="preserve"> </w:t>
      </w:r>
      <w:r>
        <w:rPr>
          <w:sz w:val="24"/>
        </w:rPr>
        <w:t>temporary</w:t>
      </w:r>
      <w:r>
        <w:rPr>
          <w:spacing w:val="-3"/>
          <w:sz w:val="24"/>
        </w:rPr>
        <w:t xml:space="preserve"> </w:t>
      </w:r>
      <w:r>
        <w:rPr>
          <w:sz w:val="24"/>
        </w:rPr>
        <w:t>visitors</w:t>
      </w:r>
      <w:r>
        <w:rPr>
          <w:spacing w:val="-3"/>
          <w:sz w:val="24"/>
        </w:rPr>
        <w:t xml:space="preserve"> </w:t>
      </w:r>
      <w:r>
        <w:rPr>
          <w:sz w:val="24"/>
        </w:rPr>
        <w:t>or</w:t>
      </w:r>
      <w:r>
        <w:rPr>
          <w:spacing w:val="-4"/>
          <w:sz w:val="24"/>
        </w:rPr>
        <w:t xml:space="preserve"> </w:t>
      </w:r>
      <w:r>
        <w:rPr>
          <w:sz w:val="24"/>
        </w:rPr>
        <w:t>where an additional adult has joined the household on permanent basis within the previous 52 weeks.</w:t>
      </w:r>
    </w:p>
    <w:p w14:paraId="2198F76D" w14:textId="77777777" w:rsidR="00584B59" w:rsidRDefault="00584B59">
      <w:pPr>
        <w:spacing w:line="276" w:lineRule="auto"/>
        <w:rPr>
          <w:sz w:val="24"/>
        </w:rPr>
        <w:sectPr w:rsidR="00584B59">
          <w:pgSz w:w="11910" w:h="16840"/>
          <w:pgMar w:top="1640" w:right="1140" w:bottom="820" w:left="1280" w:header="0" w:footer="622" w:gutter="0"/>
          <w:cols w:space="720"/>
        </w:sectPr>
      </w:pPr>
    </w:p>
    <w:p w14:paraId="0458E3FF" w14:textId="77777777" w:rsidR="00584B59" w:rsidRDefault="00000000">
      <w:pPr>
        <w:pStyle w:val="ListParagraph"/>
        <w:numPr>
          <w:ilvl w:val="1"/>
          <w:numId w:val="16"/>
        </w:numPr>
        <w:tabs>
          <w:tab w:val="left" w:pos="880"/>
        </w:tabs>
        <w:spacing w:before="102" w:line="276" w:lineRule="auto"/>
        <w:ind w:right="426"/>
        <w:rPr>
          <w:sz w:val="24"/>
        </w:rPr>
      </w:pPr>
      <w:r>
        <w:rPr>
          <w:sz w:val="24"/>
        </w:rPr>
        <w:lastRenderedPageBreak/>
        <w:t>Requests</w:t>
      </w:r>
      <w:r>
        <w:rPr>
          <w:spacing w:val="-1"/>
          <w:sz w:val="24"/>
        </w:rPr>
        <w:t xml:space="preserve"> </w:t>
      </w:r>
      <w:r>
        <w:rPr>
          <w:sz w:val="24"/>
        </w:rPr>
        <w:t>for</w:t>
      </w:r>
      <w:r>
        <w:rPr>
          <w:spacing w:val="-2"/>
          <w:sz w:val="24"/>
        </w:rPr>
        <w:t xml:space="preserve"> </w:t>
      </w:r>
      <w:r>
        <w:rPr>
          <w:sz w:val="24"/>
        </w:rPr>
        <w:t>large scale and</w:t>
      </w:r>
      <w:r>
        <w:rPr>
          <w:spacing w:val="-2"/>
          <w:sz w:val="24"/>
        </w:rPr>
        <w:t xml:space="preserve"> </w:t>
      </w:r>
      <w:r>
        <w:rPr>
          <w:sz w:val="24"/>
        </w:rPr>
        <w:t>major</w:t>
      </w:r>
      <w:r>
        <w:rPr>
          <w:spacing w:val="-2"/>
          <w:sz w:val="24"/>
        </w:rPr>
        <w:t xml:space="preserve"> </w:t>
      </w:r>
      <w:r>
        <w:rPr>
          <w:sz w:val="24"/>
        </w:rPr>
        <w:t>adaptations</w:t>
      </w:r>
      <w:r>
        <w:rPr>
          <w:spacing w:val="-1"/>
          <w:sz w:val="24"/>
        </w:rPr>
        <w:t xml:space="preserve"> </w:t>
      </w:r>
      <w:r>
        <w:rPr>
          <w:sz w:val="24"/>
        </w:rPr>
        <w:t>will</w:t>
      </w:r>
      <w:r>
        <w:rPr>
          <w:spacing w:val="-1"/>
          <w:sz w:val="24"/>
        </w:rPr>
        <w:t xml:space="preserve"> </w:t>
      </w:r>
      <w:r>
        <w:rPr>
          <w:sz w:val="24"/>
        </w:rPr>
        <w:t>not be</w:t>
      </w:r>
      <w:r>
        <w:rPr>
          <w:spacing w:val="-2"/>
          <w:sz w:val="24"/>
        </w:rPr>
        <w:t xml:space="preserve"> </w:t>
      </w:r>
      <w:r>
        <w:rPr>
          <w:sz w:val="24"/>
        </w:rPr>
        <w:t>approved</w:t>
      </w:r>
      <w:r>
        <w:rPr>
          <w:spacing w:val="-2"/>
          <w:sz w:val="24"/>
        </w:rPr>
        <w:t xml:space="preserve"> </w:t>
      </w:r>
      <w:r>
        <w:rPr>
          <w:sz w:val="24"/>
        </w:rPr>
        <w:t>where a Right-to-Buy application has been received. Tenants in these cases will be signposted</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assistance</w:t>
      </w:r>
      <w:r>
        <w:rPr>
          <w:spacing w:val="-5"/>
          <w:sz w:val="24"/>
        </w:rPr>
        <w:t xml:space="preserve"> </w:t>
      </w:r>
      <w:r>
        <w:rPr>
          <w:sz w:val="24"/>
        </w:rPr>
        <w:t>available</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DFG</w:t>
      </w:r>
      <w:r>
        <w:rPr>
          <w:spacing w:val="-3"/>
          <w:sz w:val="24"/>
        </w:rPr>
        <w:t xml:space="preserve"> </w:t>
      </w:r>
      <w:proofErr w:type="spellStart"/>
      <w:r>
        <w:rPr>
          <w:sz w:val="24"/>
        </w:rPr>
        <w:t>programme</w:t>
      </w:r>
      <w:proofErr w:type="spellEnd"/>
      <w:r>
        <w:rPr>
          <w:sz w:val="24"/>
        </w:rPr>
        <w:t xml:space="preserve"> once they have bought their home.</w:t>
      </w:r>
    </w:p>
    <w:p w14:paraId="612F677B" w14:textId="77777777" w:rsidR="00584B59" w:rsidRDefault="00584B59">
      <w:pPr>
        <w:pStyle w:val="BodyText"/>
        <w:spacing w:before="41"/>
      </w:pPr>
    </w:p>
    <w:p w14:paraId="72A1BC36" w14:textId="77777777" w:rsidR="00584B59" w:rsidRDefault="00000000">
      <w:pPr>
        <w:pStyle w:val="ListParagraph"/>
        <w:numPr>
          <w:ilvl w:val="1"/>
          <w:numId w:val="16"/>
        </w:numPr>
        <w:tabs>
          <w:tab w:val="left" w:pos="875"/>
          <w:tab w:val="left" w:pos="879"/>
        </w:tabs>
        <w:spacing w:line="276" w:lineRule="auto"/>
        <w:ind w:left="879" w:right="570"/>
        <w:jc w:val="both"/>
        <w:rPr>
          <w:sz w:val="24"/>
        </w:rPr>
      </w:pPr>
      <w:r>
        <w:rPr>
          <w:sz w:val="24"/>
        </w:rPr>
        <w:t>Tenants</w:t>
      </w:r>
      <w:r>
        <w:rPr>
          <w:spacing w:val="-2"/>
          <w:sz w:val="24"/>
        </w:rPr>
        <w:t xml:space="preserve"> </w:t>
      </w:r>
      <w:r>
        <w:rPr>
          <w:sz w:val="24"/>
        </w:rPr>
        <w:t>seeking</w:t>
      </w:r>
      <w:r>
        <w:rPr>
          <w:spacing w:val="-3"/>
          <w:sz w:val="24"/>
        </w:rPr>
        <w:t xml:space="preserve"> </w:t>
      </w:r>
      <w:r>
        <w:rPr>
          <w:sz w:val="24"/>
        </w:rPr>
        <w:t>to</w:t>
      </w:r>
      <w:r>
        <w:rPr>
          <w:spacing w:val="-1"/>
          <w:sz w:val="24"/>
        </w:rPr>
        <w:t xml:space="preserve"> </w:t>
      </w:r>
      <w:r>
        <w:rPr>
          <w:sz w:val="24"/>
        </w:rPr>
        <w:t>Transfer</w:t>
      </w:r>
      <w:r>
        <w:rPr>
          <w:spacing w:val="-3"/>
          <w:sz w:val="24"/>
        </w:rPr>
        <w:t xml:space="preserve"> </w:t>
      </w:r>
      <w:r>
        <w:rPr>
          <w:sz w:val="24"/>
        </w:rPr>
        <w:t>or</w:t>
      </w:r>
      <w:r>
        <w:rPr>
          <w:spacing w:val="-3"/>
          <w:sz w:val="24"/>
        </w:rPr>
        <w:t xml:space="preserve"> </w:t>
      </w:r>
      <w:r>
        <w:rPr>
          <w:sz w:val="24"/>
        </w:rPr>
        <w:t>Mutual</w:t>
      </w:r>
      <w:r>
        <w:rPr>
          <w:spacing w:val="-5"/>
          <w:sz w:val="24"/>
        </w:rPr>
        <w:t xml:space="preserve"> </w:t>
      </w:r>
      <w:r>
        <w:rPr>
          <w:sz w:val="24"/>
        </w:rPr>
        <w:t>Exchange</w:t>
      </w:r>
      <w:r>
        <w:rPr>
          <w:spacing w:val="-1"/>
          <w:sz w:val="24"/>
        </w:rPr>
        <w:t xml:space="preserve"> </w:t>
      </w:r>
      <w:r>
        <w:rPr>
          <w:sz w:val="24"/>
        </w:rPr>
        <w:t>will</w:t>
      </w:r>
      <w:r>
        <w:rPr>
          <w:spacing w:val="-2"/>
          <w:sz w:val="24"/>
        </w:rPr>
        <w:t xml:space="preserve"> </w:t>
      </w:r>
      <w:r>
        <w:rPr>
          <w:sz w:val="24"/>
        </w:rPr>
        <w:t>be</w:t>
      </w:r>
      <w:r>
        <w:rPr>
          <w:spacing w:val="-3"/>
          <w:sz w:val="24"/>
        </w:rPr>
        <w:t xml:space="preserve"> </w:t>
      </w:r>
      <w:r>
        <w:rPr>
          <w:sz w:val="24"/>
        </w:rPr>
        <w:t>considered</w:t>
      </w:r>
      <w:r>
        <w:rPr>
          <w:spacing w:val="-6"/>
          <w:sz w:val="24"/>
        </w:rPr>
        <w:t xml:space="preserve"> </w:t>
      </w:r>
      <w:r>
        <w:rPr>
          <w:sz w:val="24"/>
        </w:rPr>
        <w:t>on</w:t>
      </w:r>
      <w:r>
        <w:rPr>
          <w:spacing w:val="-1"/>
          <w:sz w:val="24"/>
        </w:rPr>
        <w:t xml:space="preserve"> </w:t>
      </w:r>
      <w:r>
        <w:rPr>
          <w:sz w:val="24"/>
        </w:rPr>
        <w:t>their individual merit and whether they are leaving or going to a suitably adapted property will form part of this consideration.</w:t>
      </w:r>
    </w:p>
    <w:p w14:paraId="41BE5E5A" w14:textId="77777777" w:rsidR="00584B59" w:rsidRDefault="00584B59">
      <w:pPr>
        <w:pStyle w:val="BodyText"/>
        <w:spacing w:before="41"/>
      </w:pPr>
    </w:p>
    <w:p w14:paraId="3F366A8D" w14:textId="77777777" w:rsidR="00584B59" w:rsidRDefault="00000000">
      <w:pPr>
        <w:pStyle w:val="ListParagraph"/>
        <w:numPr>
          <w:ilvl w:val="1"/>
          <w:numId w:val="16"/>
        </w:numPr>
        <w:tabs>
          <w:tab w:val="left" w:pos="875"/>
          <w:tab w:val="left" w:pos="879"/>
        </w:tabs>
        <w:spacing w:line="276" w:lineRule="auto"/>
        <w:ind w:left="879" w:right="542"/>
        <w:jc w:val="both"/>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not</w:t>
      </w:r>
      <w:r>
        <w:rPr>
          <w:spacing w:val="-2"/>
          <w:sz w:val="24"/>
        </w:rPr>
        <w:t xml:space="preserve"> </w:t>
      </w:r>
      <w:r>
        <w:rPr>
          <w:sz w:val="24"/>
        </w:rPr>
        <w:t>normally</w:t>
      </w:r>
      <w:r>
        <w:rPr>
          <w:spacing w:val="-3"/>
          <w:sz w:val="24"/>
        </w:rPr>
        <w:t xml:space="preserve"> </w:t>
      </w:r>
      <w:r>
        <w:rPr>
          <w:sz w:val="24"/>
        </w:rPr>
        <w:t>progress</w:t>
      </w:r>
      <w:r>
        <w:rPr>
          <w:spacing w:val="-5"/>
          <w:sz w:val="24"/>
        </w:rPr>
        <w:t xml:space="preserve"> </w:t>
      </w:r>
      <w:r>
        <w:rPr>
          <w:sz w:val="24"/>
        </w:rPr>
        <w:t>with</w:t>
      </w:r>
      <w:r>
        <w:rPr>
          <w:spacing w:val="-2"/>
          <w:sz w:val="24"/>
        </w:rPr>
        <w:t xml:space="preserve"> </w:t>
      </w:r>
      <w:r>
        <w:rPr>
          <w:sz w:val="24"/>
        </w:rPr>
        <w:t>an</w:t>
      </w:r>
      <w:r>
        <w:rPr>
          <w:spacing w:val="-2"/>
          <w:sz w:val="24"/>
        </w:rPr>
        <w:t xml:space="preserve"> </w:t>
      </w:r>
      <w:r>
        <w:rPr>
          <w:sz w:val="24"/>
        </w:rPr>
        <w:t>adaptation</w:t>
      </w:r>
      <w:r>
        <w:rPr>
          <w:spacing w:val="-4"/>
          <w:sz w:val="24"/>
        </w:rPr>
        <w:t xml:space="preserve"> </w:t>
      </w:r>
      <w:r>
        <w:rPr>
          <w:sz w:val="24"/>
        </w:rPr>
        <w:t>where</w:t>
      </w:r>
      <w:r>
        <w:rPr>
          <w:spacing w:val="-4"/>
          <w:sz w:val="24"/>
        </w:rPr>
        <w:t xml:space="preserve"> </w:t>
      </w:r>
      <w:r>
        <w:rPr>
          <w:sz w:val="24"/>
        </w:rPr>
        <w:t xml:space="preserve">possession proceedings have </w:t>
      </w:r>
      <w:proofErr w:type="gramStart"/>
      <w:r>
        <w:rPr>
          <w:sz w:val="24"/>
        </w:rPr>
        <w:t>commenced</w:t>
      </w:r>
      <w:proofErr w:type="gramEnd"/>
      <w:r>
        <w:rPr>
          <w:sz w:val="24"/>
        </w:rPr>
        <w:t xml:space="preserve"> or a possession order is already in place.</w:t>
      </w:r>
    </w:p>
    <w:p w14:paraId="25A2847B" w14:textId="77777777" w:rsidR="00584B59" w:rsidRDefault="00584B59">
      <w:pPr>
        <w:pStyle w:val="BodyText"/>
        <w:spacing w:before="42"/>
      </w:pPr>
    </w:p>
    <w:p w14:paraId="66C133AE" w14:textId="77777777" w:rsidR="00584B59" w:rsidRDefault="00000000">
      <w:pPr>
        <w:pStyle w:val="Heading1"/>
        <w:numPr>
          <w:ilvl w:val="1"/>
          <w:numId w:val="15"/>
        </w:numPr>
        <w:tabs>
          <w:tab w:val="left" w:pos="879"/>
        </w:tabs>
        <w:ind w:left="879"/>
      </w:pPr>
      <w:r>
        <w:t>Small</w:t>
      </w:r>
      <w:r>
        <w:rPr>
          <w:spacing w:val="-7"/>
        </w:rPr>
        <w:t xml:space="preserve"> </w:t>
      </w:r>
      <w:r>
        <w:t>scale</w:t>
      </w:r>
      <w:r>
        <w:rPr>
          <w:spacing w:val="-5"/>
        </w:rPr>
        <w:t xml:space="preserve"> </w:t>
      </w:r>
      <w:r>
        <w:rPr>
          <w:spacing w:val="-2"/>
        </w:rPr>
        <w:t>adaptations</w:t>
      </w:r>
    </w:p>
    <w:p w14:paraId="1CE8819D" w14:textId="77777777" w:rsidR="00584B59" w:rsidRDefault="00584B59">
      <w:pPr>
        <w:pStyle w:val="BodyText"/>
        <w:spacing w:before="82"/>
        <w:rPr>
          <w:b/>
        </w:rPr>
      </w:pPr>
    </w:p>
    <w:p w14:paraId="1EC130FD" w14:textId="77777777" w:rsidR="00584B59" w:rsidRDefault="00000000">
      <w:pPr>
        <w:pStyle w:val="ListParagraph"/>
        <w:numPr>
          <w:ilvl w:val="1"/>
          <w:numId w:val="15"/>
        </w:numPr>
        <w:tabs>
          <w:tab w:val="left" w:pos="879"/>
        </w:tabs>
        <w:spacing w:line="278" w:lineRule="auto"/>
        <w:ind w:left="879" w:right="355"/>
        <w:rPr>
          <w:sz w:val="24"/>
        </w:rPr>
      </w:pPr>
      <w:r>
        <w:rPr>
          <w:sz w:val="24"/>
        </w:rPr>
        <w:t>Small</w:t>
      </w:r>
      <w:r>
        <w:rPr>
          <w:spacing w:val="-3"/>
          <w:sz w:val="24"/>
        </w:rPr>
        <w:t xml:space="preserve"> </w:t>
      </w:r>
      <w:r>
        <w:rPr>
          <w:sz w:val="24"/>
        </w:rPr>
        <w:t>scale</w:t>
      </w:r>
      <w:r>
        <w:rPr>
          <w:spacing w:val="-2"/>
          <w:sz w:val="24"/>
        </w:rPr>
        <w:t xml:space="preserve"> </w:t>
      </w:r>
      <w:r>
        <w:rPr>
          <w:sz w:val="24"/>
        </w:rPr>
        <w:t>adaptation</w:t>
      </w:r>
      <w:r>
        <w:rPr>
          <w:spacing w:val="-4"/>
          <w:sz w:val="24"/>
        </w:rPr>
        <w:t xml:space="preserve"> </w:t>
      </w:r>
      <w:proofErr w:type="gramStart"/>
      <w:r>
        <w:rPr>
          <w:sz w:val="24"/>
        </w:rPr>
        <w:t>are</w:t>
      </w:r>
      <w:proofErr w:type="gramEnd"/>
      <w:r>
        <w:rPr>
          <w:spacing w:val="-2"/>
          <w:sz w:val="24"/>
        </w:rPr>
        <w:t xml:space="preserve"> </w:t>
      </w:r>
      <w:r>
        <w:rPr>
          <w:sz w:val="24"/>
        </w:rPr>
        <w:t>those</w:t>
      </w:r>
      <w:r>
        <w:rPr>
          <w:spacing w:val="-4"/>
          <w:sz w:val="24"/>
        </w:rPr>
        <w:t xml:space="preserve"> </w:t>
      </w:r>
      <w:r>
        <w:rPr>
          <w:sz w:val="24"/>
        </w:rPr>
        <w:t>that</w:t>
      </w:r>
      <w:r>
        <w:rPr>
          <w:spacing w:val="-2"/>
          <w:sz w:val="24"/>
        </w:rPr>
        <w:t xml:space="preserve"> </w:t>
      </w:r>
      <w:r>
        <w:rPr>
          <w:sz w:val="24"/>
        </w:rPr>
        <w:t>typically</w:t>
      </w:r>
      <w:r>
        <w:rPr>
          <w:spacing w:val="-3"/>
          <w:sz w:val="24"/>
        </w:rPr>
        <w:t xml:space="preserve"> </w:t>
      </w:r>
      <w:r>
        <w:rPr>
          <w:sz w:val="24"/>
        </w:rPr>
        <w:t>cost</w:t>
      </w:r>
      <w:r>
        <w:rPr>
          <w:spacing w:val="-2"/>
          <w:sz w:val="24"/>
        </w:rPr>
        <w:t xml:space="preserve"> </w:t>
      </w:r>
      <w:r>
        <w:rPr>
          <w:sz w:val="24"/>
        </w:rPr>
        <w:t>£500</w:t>
      </w:r>
      <w:r>
        <w:rPr>
          <w:spacing w:val="-2"/>
          <w:sz w:val="24"/>
        </w:rPr>
        <w:t xml:space="preserve"> </w:t>
      </w:r>
      <w:r>
        <w:rPr>
          <w:sz w:val="24"/>
        </w:rPr>
        <w:t>or</w:t>
      </w:r>
      <w:r>
        <w:rPr>
          <w:spacing w:val="-4"/>
          <w:sz w:val="24"/>
        </w:rPr>
        <w:t xml:space="preserve"> </w:t>
      </w:r>
      <w:r>
        <w:rPr>
          <w:sz w:val="24"/>
        </w:rPr>
        <w:t>less</w:t>
      </w:r>
      <w:r>
        <w:rPr>
          <w:spacing w:val="-5"/>
          <w:sz w:val="24"/>
        </w:rPr>
        <w:t xml:space="preserve"> </w:t>
      </w:r>
      <w:r>
        <w:rPr>
          <w:sz w:val="24"/>
        </w:rPr>
        <w:t>to</w:t>
      </w:r>
      <w:r>
        <w:rPr>
          <w:spacing w:val="-2"/>
          <w:sz w:val="24"/>
        </w:rPr>
        <w:t xml:space="preserve"> </w:t>
      </w:r>
      <w:r>
        <w:rPr>
          <w:sz w:val="24"/>
        </w:rPr>
        <w:t>supply</w:t>
      </w:r>
      <w:r>
        <w:rPr>
          <w:spacing w:val="-5"/>
          <w:sz w:val="24"/>
        </w:rPr>
        <w:t xml:space="preserve"> </w:t>
      </w:r>
      <w:r>
        <w:rPr>
          <w:sz w:val="24"/>
        </w:rPr>
        <w:t>and install. They include (not exhaustive list</w:t>
      </w:r>
      <w:proofErr w:type="gramStart"/>
      <w:r>
        <w:rPr>
          <w:sz w:val="24"/>
        </w:rPr>
        <w:t>);</w:t>
      </w:r>
      <w:proofErr w:type="gramEnd"/>
    </w:p>
    <w:p w14:paraId="7481224A" w14:textId="77777777" w:rsidR="00584B59" w:rsidRDefault="00584B59">
      <w:pPr>
        <w:pStyle w:val="BodyText"/>
        <w:spacing w:before="36"/>
      </w:pPr>
    </w:p>
    <w:p w14:paraId="190D5C8F" w14:textId="77777777" w:rsidR="00584B59" w:rsidRDefault="00000000">
      <w:pPr>
        <w:pStyle w:val="BodyText"/>
        <w:spacing w:before="1"/>
        <w:ind w:left="159"/>
      </w:pPr>
      <w:r>
        <w:rPr>
          <w:spacing w:val="-2"/>
        </w:rPr>
        <w:t>RAILS:</w:t>
      </w:r>
    </w:p>
    <w:p w14:paraId="30A48E2D" w14:textId="77777777" w:rsidR="00584B59" w:rsidRDefault="00000000">
      <w:pPr>
        <w:pStyle w:val="ListParagraph"/>
        <w:numPr>
          <w:ilvl w:val="2"/>
          <w:numId w:val="15"/>
        </w:numPr>
        <w:tabs>
          <w:tab w:val="left" w:pos="879"/>
        </w:tabs>
        <w:spacing w:before="41"/>
        <w:ind w:left="879"/>
        <w:rPr>
          <w:sz w:val="24"/>
        </w:rPr>
      </w:pPr>
      <w:r>
        <w:rPr>
          <w:sz w:val="24"/>
        </w:rPr>
        <w:t>Grab</w:t>
      </w:r>
      <w:r>
        <w:rPr>
          <w:spacing w:val="-4"/>
          <w:sz w:val="24"/>
        </w:rPr>
        <w:t xml:space="preserve"> </w:t>
      </w:r>
      <w:r>
        <w:rPr>
          <w:spacing w:val="-2"/>
          <w:sz w:val="24"/>
        </w:rPr>
        <w:t>rails</w:t>
      </w:r>
    </w:p>
    <w:p w14:paraId="33EF1EFA" w14:textId="77777777" w:rsidR="00584B59" w:rsidRDefault="00000000">
      <w:pPr>
        <w:pStyle w:val="ListParagraph"/>
        <w:numPr>
          <w:ilvl w:val="2"/>
          <w:numId w:val="15"/>
        </w:numPr>
        <w:tabs>
          <w:tab w:val="left" w:pos="879"/>
        </w:tabs>
        <w:spacing w:before="40"/>
        <w:ind w:left="879"/>
        <w:rPr>
          <w:sz w:val="24"/>
        </w:rPr>
      </w:pPr>
      <w:r>
        <w:rPr>
          <w:sz w:val="24"/>
        </w:rPr>
        <w:t>Newel</w:t>
      </w:r>
      <w:r>
        <w:rPr>
          <w:spacing w:val="-9"/>
          <w:sz w:val="24"/>
        </w:rPr>
        <w:t xml:space="preserve"> </w:t>
      </w:r>
      <w:r>
        <w:rPr>
          <w:spacing w:val="-2"/>
          <w:sz w:val="24"/>
        </w:rPr>
        <w:t>rails</w:t>
      </w:r>
    </w:p>
    <w:p w14:paraId="7784335C" w14:textId="77777777" w:rsidR="00584B59" w:rsidRDefault="00000000">
      <w:pPr>
        <w:pStyle w:val="ListParagraph"/>
        <w:numPr>
          <w:ilvl w:val="2"/>
          <w:numId w:val="15"/>
        </w:numPr>
        <w:tabs>
          <w:tab w:val="left" w:pos="879"/>
        </w:tabs>
        <w:spacing w:before="39"/>
        <w:ind w:left="879"/>
        <w:rPr>
          <w:sz w:val="24"/>
        </w:rPr>
      </w:pPr>
      <w:proofErr w:type="gramStart"/>
      <w:r>
        <w:rPr>
          <w:sz w:val="24"/>
        </w:rPr>
        <w:t>Hand</w:t>
      </w:r>
      <w:r>
        <w:rPr>
          <w:spacing w:val="-6"/>
          <w:sz w:val="24"/>
        </w:rPr>
        <w:t xml:space="preserve"> </w:t>
      </w:r>
      <w:r>
        <w:rPr>
          <w:spacing w:val="-2"/>
          <w:sz w:val="24"/>
        </w:rPr>
        <w:t>rails</w:t>
      </w:r>
      <w:proofErr w:type="gramEnd"/>
    </w:p>
    <w:p w14:paraId="25B348C2" w14:textId="77777777" w:rsidR="00584B59" w:rsidRDefault="00000000">
      <w:pPr>
        <w:pStyle w:val="ListParagraph"/>
        <w:numPr>
          <w:ilvl w:val="2"/>
          <w:numId w:val="15"/>
        </w:numPr>
        <w:tabs>
          <w:tab w:val="left" w:pos="879"/>
        </w:tabs>
        <w:spacing w:before="40" w:line="271" w:lineRule="auto"/>
        <w:ind w:left="159" w:right="5856" w:firstLine="360"/>
        <w:rPr>
          <w:sz w:val="24"/>
        </w:rPr>
      </w:pPr>
      <w:r>
        <w:rPr>
          <w:sz w:val="24"/>
        </w:rPr>
        <w:t>Additional stair rail KITCHENS</w:t>
      </w:r>
      <w:r>
        <w:rPr>
          <w:spacing w:val="-16"/>
          <w:sz w:val="24"/>
        </w:rPr>
        <w:t xml:space="preserve"> </w:t>
      </w:r>
      <w:r>
        <w:rPr>
          <w:sz w:val="24"/>
        </w:rPr>
        <w:t>AND</w:t>
      </w:r>
      <w:r>
        <w:rPr>
          <w:spacing w:val="-17"/>
          <w:sz w:val="24"/>
        </w:rPr>
        <w:t xml:space="preserve"> </w:t>
      </w:r>
      <w:r>
        <w:rPr>
          <w:sz w:val="24"/>
        </w:rPr>
        <w:t>BATHROOMS:</w:t>
      </w:r>
    </w:p>
    <w:p w14:paraId="69FB0986" w14:textId="77777777" w:rsidR="00584B59" w:rsidRDefault="00000000">
      <w:pPr>
        <w:pStyle w:val="ListParagraph"/>
        <w:numPr>
          <w:ilvl w:val="2"/>
          <w:numId w:val="15"/>
        </w:numPr>
        <w:tabs>
          <w:tab w:val="left" w:pos="879"/>
        </w:tabs>
        <w:spacing w:before="6"/>
        <w:ind w:left="879"/>
        <w:rPr>
          <w:sz w:val="24"/>
        </w:rPr>
      </w:pPr>
      <w:r>
        <w:rPr>
          <w:sz w:val="24"/>
        </w:rPr>
        <w:t>Lever</w:t>
      </w:r>
      <w:r>
        <w:rPr>
          <w:spacing w:val="-9"/>
          <w:sz w:val="24"/>
        </w:rPr>
        <w:t xml:space="preserve"> </w:t>
      </w:r>
      <w:r>
        <w:rPr>
          <w:spacing w:val="-4"/>
          <w:sz w:val="24"/>
        </w:rPr>
        <w:t>taps</w:t>
      </w:r>
    </w:p>
    <w:p w14:paraId="5EA94BB8" w14:textId="77777777" w:rsidR="00584B59" w:rsidRDefault="00000000">
      <w:pPr>
        <w:pStyle w:val="ListParagraph"/>
        <w:numPr>
          <w:ilvl w:val="2"/>
          <w:numId w:val="15"/>
        </w:numPr>
        <w:tabs>
          <w:tab w:val="left" w:pos="879"/>
        </w:tabs>
        <w:spacing w:before="40"/>
        <w:ind w:left="879"/>
        <w:rPr>
          <w:sz w:val="24"/>
        </w:rPr>
      </w:pPr>
      <w:r>
        <w:rPr>
          <w:sz w:val="24"/>
        </w:rPr>
        <w:t>Fixed</w:t>
      </w:r>
      <w:r>
        <w:rPr>
          <w:spacing w:val="-5"/>
          <w:sz w:val="24"/>
        </w:rPr>
        <w:t xml:space="preserve"> </w:t>
      </w:r>
      <w:r>
        <w:rPr>
          <w:sz w:val="24"/>
        </w:rPr>
        <w:t>Toilet</w:t>
      </w:r>
      <w:r>
        <w:rPr>
          <w:spacing w:val="-4"/>
          <w:sz w:val="24"/>
        </w:rPr>
        <w:t xml:space="preserve"> Frame</w:t>
      </w:r>
    </w:p>
    <w:p w14:paraId="1FCABD38" w14:textId="77777777" w:rsidR="00584B59" w:rsidRDefault="00000000">
      <w:pPr>
        <w:pStyle w:val="ListParagraph"/>
        <w:numPr>
          <w:ilvl w:val="2"/>
          <w:numId w:val="15"/>
        </w:numPr>
        <w:tabs>
          <w:tab w:val="left" w:pos="879"/>
        </w:tabs>
        <w:spacing w:before="39"/>
        <w:ind w:left="879"/>
        <w:rPr>
          <w:sz w:val="24"/>
        </w:rPr>
      </w:pPr>
      <w:r>
        <w:rPr>
          <w:sz w:val="24"/>
        </w:rPr>
        <w:t>Drop</w:t>
      </w:r>
      <w:r>
        <w:rPr>
          <w:spacing w:val="-7"/>
          <w:sz w:val="24"/>
        </w:rPr>
        <w:t xml:space="preserve"> </w:t>
      </w:r>
      <w:r>
        <w:rPr>
          <w:sz w:val="24"/>
        </w:rPr>
        <w:t>down</w:t>
      </w:r>
      <w:r>
        <w:rPr>
          <w:spacing w:val="-8"/>
          <w:sz w:val="24"/>
        </w:rPr>
        <w:t xml:space="preserve"> </w:t>
      </w:r>
      <w:r>
        <w:rPr>
          <w:sz w:val="24"/>
        </w:rPr>
        <w:t>shower</w:t>
      </w:r>
      <w:r>
        <w:rPr>
          <w:spacing w:val="-8"/>
          <w:sz w:val="24"/>
        </w:rPr>
        <w:t xml:space="preserve"> </w:t>
      </w:r>
      <w:r>
        <w:rPr>
          <w:spacing w:val="-4"/>
          <w:sz w:val="24"/>
        </w:rPr>
        <w:t>seats</w:t>
      </w:r>
    </w:p>
    <w:p w14:paraId="3FC9CBFC" w14:textId="77777777" w:rsidR="00584B59" w:rsidRDefault="00000000">
      <w:pPr>
        <w:pStyle w:val="ListParagraph"/>
        <w:numPr>
          <w:ilvl w:val="2"/>
          <w:numId w:val="15"/>
        </w:numPr>
        <w:tabs>
          <w:tab w:val="left" w:pos="879"/>
        </w:tabs>
        <w:spacing w:before="40" w:line="271" w:lineRule="auto"/>
        <w:ind w:left="159" w:right="6922" w:firstLine="360"/>
        <w:rPr>
          <w:sz w:val="24"/>
        </w:rPr>
      </w:pPr>
      <w:r>
        <w:rPr>
          <w:sz w:val="24"/>
        </w:rPr>
        <w:t>Raised</w:t>
      </w:r>
      <w:r>
        <w:rPr>
          <w:spacing w:val="-17"/>
          <w:sz w:val="24"/>
        </w:rPr>
        <w:t xml:space="preserve"> </w:t>
      </w:r>
      <w:r>
        <w:rPr>
          <w:sz w:val="24"/>
        </w:rPr>
        <w:t>WC</w:t>
      </w:r>
      <w:r>
        <w:rPr>
          <w:spacing w:val="-16"/>
          <w:sz w:val="24"/>
        </w:rPr>
        <w:t xml:space="preserve"> </w:t>
      </w:r>
      <w:r>
        <w:rPr>
          <w:sz w:val="24"/>
        </w:rPr>
        <w:t xml:space="preserve">pan </w:t>
      </w:r>
      <w:r>
        <w:rPr>
          <w:spacing w:val="-2"/>
          <w:sz w:val="24"/>
        </w:rPr>
        <w:t>ACCESS:</w:t>
      </w:r>
    </w:p>
    <w:p w14:paraId="3BA356B1" w14:textId="77777777" w:rsidR="00584B59" w:rsidRDefault="00000000">
      <w:pPr>
        <w:pStyle w:val="ListParagraph"/>
        <w:numPr>
          <w:ilvl w:val="2"/>
          <w:numId w:val="15"/>
        </w:numPr>
        <w:tabs>
          <w:tab w:val="left" w:pos="879"/>
        </w:tabs>
        <w:spacing w:before="8"/>
        <w:ind w:left="879"/>
        <w:rPr>
          <w:sz w:val="24"/>
        </w:rPr>
      </w:pPr>
      <w:r>
        <w:rPr>
          <w:sz w:val="24"/>
        </w:rPr>
        <w:t>Level</w:t>
      </w:r>
      <w:r>
        <w:rPr>
          <w:spacing w:val="-9"/>
          <w:sz w:val="24"/>
        </w:rPr>
        <w:t xml:space="preserve"> </w:t>
      </w:r>
      <w:r>
        <w:rPr>
          <w:sz w:val="24"/>
        </w:rPr>
        <w:t>door</w:t>
      </w:r>
      <w:r>
        <w:rPr>
          <w:spacing w:val="-6"/>
          <w:sz w:val="24"/>
        </w:rPr>
        <w:t xml:space="preserve"> </w:t>
      </w:r>
      <w:r>
        <w:rPr>
          <w:spacing w:val="-2"/>
          <w:sz w:val="24"/>
        </w:rPr>
        <w:t>threshold</w:t>
      </w:r>
    </w:p>
    <w:p w14:paraId="04419D78" w14:textId="77777777" w:rsidR="00584B59" w:rsidRDefault="00000000">
      <w:pPr>
        <w:pStyle w:val="ListParagraph"/>
        <w:numPr>
          <w:ilvl w:val="2"/>
          <w:numId w:val="15"/>
        </w:numPr>
        <w:tabs>
          <w:tab w:val="left" w:pos="879"/>
        </w:tabs>
        <w:spacing w:before="40"/>
        <w:ind w:left="879"/>
        <w:rPr>
          <w:sz w:val="24"/>
        </w:rPr>
      </w:pPr>
      <w:r>
        <w:rPr>
          <w:sz w:val="24"/>
        </w:rPr>
        <w:t>Half</w:t>
      </w:r>
      <w:r>
        <w:rPr>
          <w:spacing w:val="-5"/>
          <w:sz w:val="24"/>
        </w:rPr>
        <w:t xml:space="preserve"> </w:t>
      </w:r>
      <w:r>
        <w:rPr>
          <w:spacing w:val="-2"/>
          <w:sz w:val="24"/>
        </w:rPr>
        <w:t>steps</w:t>
      </w:r>
    </w:p>
    <w:p w14:paraId="6442BDE9" w14:textId="77777777" w:rsidR="00584B59" w:rsidRDefault="00000000">
      <w:pPr>
        <w:pStyle w:val="ListParagraph"/>
        <w:numPr>
          <w:ilvl w:val="2"/>
          <w:numId w:val="15"/>
        </w:numPr>
        <w:tabs>
          <w:tab w:val="left" w:pos="879"/>
        </w:tabs>
        <w:spacing w:before="40" w:line="271" w:lineRule="auto"/>
        <w:ind w:left="159" w:right="4775" w:firstLine="360"/>
        <w:rPr>
          <w:sz w:val="24"/>
        </w:rPr>
      </w:pPr>
      <w:r>
        <w:rPr>
          <w:sz w:val="24"/>
        </w:rPr>
        <w:t>Key</w:t>
      </w:r>
      <w:r>
        <w:rPr>
          <w:spacing w:val="-7"/>
          <w:sz w:val="24"/>
        </w:rPr>
        <w:t xml:space="preserve"> </w:t>
      </w:r>
      <w:r>
        <w:rPr>
          <w:sz w:val="24"/>
        </w:rPr>
        <w:t>safes</w:t>
      </w:r>
      <w:r>
        <w:rPr>
          <w:spacing w:val="-7"/>
          <w:sz w:val="24"/>
        </w:rPr>
        <w:t xml:space="preserve"> </w:t>
      </w:r>
      <w:r>
        <w:rPr>
          <w:sz w:val="24"/>
        </w:rPr>
        <w:t>(certain</w:t>
      </w:r>
      <w:r>
        <w:rPr>
          <w:spacing w:val="-6"/>
          <w:sz w:val="24"/>
        </w:rPr>
        <w:t xml:space="preserve"> </w:t>
      </w:r>
      <w:r>
        <w:rPr>
          <w:sz w:val="24"/>
        </w:rPr>
        <w:t>criteria</w:t>
      </w:r>
      <w:r>
        <w:rPr>
          <w:spacing w:val="-6"/>
          <w:sz w:val="24"/>
        </w:rPr>
        <w:t xml:space="preserve"> </w:t>
      </w:r>
      <w:r>
        <w:rPr>
          <w:sz w:val="24"/>
        </w:rPr>
        <w:t>will</w:t>
      </w:r>
      <w:r>
        <w:rPr>
          <w:spacing w:val="-7"/>
          <w:sz w:val="24"/>
        </w:rPr>
        <w:t xml:space="preserve"> </w:t>
      </w:r>
      <w:r>
        <w:rPr>
          <w:sz w:val="24"/>
        </w:rPr>
        <w:t>apply) VISUAL IMPAIRMENT:</w:t>
      </w:r>
    </w:p>
    <w:p w14:paraId="6F7C921F" w14:textId="77777777" w:rsidR="00584B59" w:rsidRDefault="00000000">
      <w:pPr>
        <w:pStyle w:val="ListParagraph"/>
        <w:numPr>
          <w:ilvl w:val="2"/>
          <w:numId w:val="15"/>
        </w:numPr>
        <w:tabs>
          <w:tab w:val="left" w:pos="879"/>
        </w:tabs>
        <w:spacing w:before="6" w:line="271" w:lineRule="auto"/>
        <w:ind w:left="159" w:right="6496" w:firstLine="360"/>
        <w:rPr>
          <w:sz w:val="24"/>
        </w:rPr>
      </w:pPr>
      <w:r>
        <w:rPr>
          <w:sz w:val="24"/>
        </w:rPr>
        <w:t>Door</w:t>
      </w:r>
      <w:r>
        <w:rPr>
          <w:spacing w:val="-17"/>
          <w:sz w:val="24"/>
        </w:rPr>
        <w:t xml:space="preserve"> </w:t>
      </w:r>
      <w:r>
        <w:rPr>
          <w:sz w:val="24"/>
        </w:rPr>
        <w:t>entry</w:t>
      </w:r>
      <w:r>
        <w:rPr>
          <w:spacing w:val="-16"/>
          <w:sz w:val="24"/>
        </w:rPr>
        <w:t xml:space="preserve"> </w:t>
      </w:r>
      <w:r>
        <w:rPr>
          <w:sz w:val="24"/>
        </w:rPr>
        <w:t>intercom HEARING IMPAIRMENT:</w:t>
      </w:r>
    </w:p>
    <w:p w14:paraId="18FEA07B" w14:textId="77777777" w:rsidR="00584B59" w:rsidRDefault="00000000">
      <w:pPr>
        <w:pStyle w:val="ListParagraph"/>
        <w:numPr>
          <w:ilvl w:val="2"/>
          <w:numId w:val="15"/>
        </w:numPr>
        <w:tabs>
          <w:tab w:val="left" w:pos="879"/>
        </w:tabs>
        <w:spacing w:before="6"/>
        <w:ind w:left="879"/>
        <w:rPr>
          <w:sz w:val="24"/>
        </w:rPr>
      </w:pPr>
      <w:r>
        <w:rPr>
          <w:spacing w:val="-2"/>
          <w:sz w:val="24"/>
        </w:rPr>
        <w:t>Flashing/amplified</w:t>
      </w:r>
      <w:r>
        <w:rPr>
          <w:spacing w:val="8"/>
          <w:sz w:val="24"/>
        </w:rPr>
        <w:t xml:space="preserve"> </w:t>
      </w:r>
      <w:r>
        <w:rPr>
          <w:spacing w:val="-2"/>
          <w:sz w:val="24"/>
        </w:rPr>
        <w:t>doorbells</w:t>
      </w:r>
    </w:p>
    <w:p w14:paraId="7B5F53D7" w14:textId="77777777" w:rsidR="00584B59" w:rsidRDefault="00000000">
      <w:pPr>
        <w:pStyle w:val="ListParagraph"/>
        <w:numPr>
          <w:ilvl w:val="2"/>
          <w:numId w:val="15"/>
        </w:numPr>
        <w:tabs>
          <w:tab w:val="left" w:pos="879"/>
        </w:tabs>
        <w:spacing w:before="40"/>
        <w:ind w:left="879"/>
        <w:rPr>
          <w:sz w:val="24"/>
        </w:rPr>
      </w:pPr>
      <w:r>
        <w:rPr>
          <w:sz w:val="24"/>
        </w:rPr>
        <w:t>Vibrating</w:t>
      </w:r>
      <w:r>
        <w:rPr>
          <w:spacing w:val="-10"/>
          <w:sz w:val="24"/>
        </w:rPr>
        <w:t xml:space="preserve"> </w:t>
      </w:r>
      <w:r>
        <w:rPr>
          <w:sz w:val="24"/>
        </w:rPr>
        <w:t>Flashing</w:t>
      </w:r>
      <w:r>
        <w:rPr>
          <w:spacing w:val="-10"/>
          <w:sz w:val="24"/>
        </w:rPr>
        <w:t xml:space="preserve"> </w:t>
      </w:r>
      <w:r>
        <w:rPr>
          <w:sz w:val="24"/>
        </w:rPr>
        <w:t>Smoke</w:t>
      </w:r>
      <w:r>
        <w:rPr>
          <w:spacing w:val="-9"/>
          <w:sz w:val="24"/>
        </w:rPr>
        <w:t xml:space="preserve"> </w:t>
      </w:r>
      <w:r>
        <w:rPr>
          <w:sz w:val="24"/>
        </w:rPr>
        <w:t>alarm</w:t>
      </w:r>
      <w:r>
        <w:rPr>
          <w:spacing w:val="-8"/>
          <w:sz w:val="24"/>
        </w:rPr>
        <w:t xml:space="preserve"> </w:t>
      </w:r>
      <w:r>
        <w:rPr>
          <w:spacing w:val="-2"/>
          <w:sz w:val="24"/>
        </w:rPr>
        <w:t>alerts</w:t>
      </w:r>
    </w:p>
    <w:p w14:paraId="1320520C" w14:textId="77777777" w:rsidR="00584B59" w:rsidRDefault="00584B59">
      <w:pPr>
        <w:pStyle w:val="BodyText"/>
        <w:spacing w:before="79"/>
      </w:pPr>
    </w:p>
    <w:p w14:paraId="59F86269" w14:textId="77777777" w:rsidR="00584B59" w:rsidRDefault="00000000">
      <w:pPr>
        <w:pStyle w:val="ListParagraph"/>
        <w:numPr>
          <w:ilvl w:val="1"/>
          <w:numId w:val="15"/>
        </w:numPr>
        <w:tabs>
          <w:tab w:val="left" w:pos="879"/>
        </w:tabs>
        <w:spacing w:before="1" w:line="276" w:lineRule="auto"/>
        <w:ind w:left="879" w:right="384"/>
        <w:rPr>
          <w:sz w:val="24"/>
        </w:rPr>
      </w:pPr>
      <w:r>
        <w:rPr>
          <w:sz w:val="24"/>
        </w:rPr>
        <w:t>An</w:t>
      </w:r>
      <w:r>
        <w:rPr>
          <w:spacing w:val="-2"/>
          <w:sz w:val="24"/>
        </w:rPr>
        <w:t xml:space="preserve"> </w:t>
      </w:r>
      <w:r>
        <w:rPr>
          <w:sz w:val="24"/>
        </w:rPr>
        <w:t>application</w:t>
      </w:r>
      <w:r>
        <w:rPr>
          <w:spacing w:val="-2"/>
          <w:sz w:val="24"/>
        </w:rPr>
        <w:t xml:space="preserve"> </w:t>
      </w:r>
      <w:r>
        <w:rPr>
          <w:sz w:val="24"/>
        </w:rPr>
        <w:t>for</w:t>
      </w:r>
      <w:r>
        <w:rPr>
          <w:spacing w:val="-4"/>
          <w:sz w:val="24"/>
        </w:rPr>
        <w:t xml:space="preserve"> </w:t>
      </w:r>
      <w:r>
        <w:rPr>
          <w:sz w:val="24"/>
        </w:rPr>
        <w:t>a</w:t>
      </w:r>
      <w:r>
        <w:rPr>
          <w:spacing w:val="-2"/>
          <w:sz w:val="24"/>
        </w:rPr>
        <w:t xml:space="preserve"> </w:t>
      </w:r>
      <w:r>
        <w:rPr>
          <w:sz w:val="24"/>
        </w:rPr>
        <w:t>small-scale</w:t>
      </w:r>
      <w:r>
        <w:rPr>
          <w:spacing w:val="-2"/>
          <w:sz w:val="24"/>
        </w:rPr>
        <w:t xml:space="preserve"> </w:t>
      </w:r>
      <w:r>
        <w:rPr>
          <w:sz w:val="24"/>
        </w:rPr>
        <w:t>adaptation</w:t>
      </w:r>
      <w:r>
        <w:rPr>
          <w:spacing w:val="-2"/>
          <w:sz w:val="24"/>
        </w:rPr>
        <w:t xml:space="preserve"> </w:t>
      </w:r>
      <w:r>
        <w:rPr>
          <w:sz w:val="24"/>
        </w:rPr>
        <w:t>can</w:t>
      </w:r>
      <w:r>
        <w:rPr>
          <w:spacing w:val="-2"/>
          <w:sz w:val="24"/>
        </w:rPr>
        <w:t xml:space="preserve"> </w:t>
      </w:r>
      <w:r>
        <w:rPr>
          <w:sz w:val="24"/>
        </w:rPr>
        <w:t>be</w:t>
      </w:r>
      <w:r>
        <w:rPr>
          <w:spacing w:val="-4"/>
          <w:sz w:val="24"/>
        </w:rPr>
        <w:t xml:space="preserve"> </w:t>
      </w:r>
      <w:r>
        <w:rPr>
          <w:sz w:val="24"/>
        </w:rPr>
        <w:t>made</w:t>
      </w:r>
      <w:r>
        <w:rPr>
          <w:spacing w:val="-4"/>
          <w:sz w:val="24"/>
        </w:rPr>
        <w:t xml:space="preserve"> </w:t>
      </w:r>
      <w:r>
        <w:rPr>
          <w:sz w:val="24"/>
        </w:rPr>
        <w:t>direct</w:t>
      </w:r>
      <w:r>
        <w:rPr>
          <w:spacing w:val="-2"/>
          <w:sz w:val="24"/>
        </w:rPr>
        <w:t xml:space="preserve"> </w:t>
      </w:r>
      <w:r>
        <w:rPr>
          <w:sz w:val="24"/>
        </w:rPr>
        <w:t>to</w:t>
      </w:r>
      <w:r>
        <w:rPr>
          <w:spacing w:val="-2"/>
          <w:sz w:val="24"/>
        </w:rPr>
        <w:t xml:space="preserve"> </w:t>
      </w:r>
      <w:r>
        <w:rPr>
          <w:sz w:val="24"/>
        </w:rPr>
        <w:t>the</w:t>
      </w:r>
      <w:r>
        <w:rPr>
          <w:spacing w:val="-4"/>
          <w:sz w:val="24"/>
        </w:rPr>
        <w:t xml:space="preserve"> </w:t>
      </w:r>
      <w:r>
        <w:rPr>
          <w:sz w:val="24"/>
        </w:rPr>
        <w:t>Council. An online application form is available via the Council’s website. A request can also be submitted through the Council’s Repairs Call Handling Centre or the local Housing/Council Office.</w:t>
      </w:r>
    </w:p>
    <w:p w14:paraId="28E43DFF"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572B3009" w14:textId="77777777" w:rsidR="00584B59" w:rsidRDefault="00000000">
      <w:pPr>
        <w:pStyle w:val="ListParagraph"/>
        <w:numPr>
          <w:ilvl w:val="1"/>
          <w:numId w:val="15"/>
        </w:numPr>
        <w:tabs>
          <w:tab w:val="left" w:pos="880"/>
        </w:tabs>
        <w:spacing w:before="102" w:line="276" w:lineRule="auto"/>
        <w:ind w:right="303"/>
        <w:rPr>
          <w:sz w:val="24"/>
        </w:rPr>
      </w:pPr>
      <w:r>
        <w:rPr>
          <w:sz w:val="24"/>
        </w:rPr>
        <w:lastRenderedPageBreak/>
        <w:t xml:space="preserve">The application will be assessed to determine if the applicant is eligible for assistance and that the adaptation work is both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 For small scale adaptations approval will</w:t>
      </w:r>
      <w:r>
        <w:rPr>
          <w:spacing w:val="-3"/>
          <w:sz w:val="24"/>
        </w:rPr>
        <w:t xml:space="preserve"> </w:t>
      </w:r>
      <w:r>
        <w:rPr>
          <w:sz w:val="24"/>
        </w:rPr>
        <w:t>normally</w:t>
      </w:r>
      <w:r>
        <w:rPr>
          <w:spacing w:val="-3"/>
          <w:sz w:val="24"/>
        </w:rPr>
        <w:t xml:space="preserve"> </w:t>
      </w:r>
      <w:r>
        <w:rPr>
          <w:sz w:val="24"/>
        </w:rPr>
        <w:t>be</w:t>
      </w:r>
      <w:r>
        <w:rPr>
          <w:spacing w:val="-4"/>
          <w:sz w:val="24"/>
        </w:rPr>
        <w:t xml:space="preserve"> </w:t>
      </w:r>
      <w:r>
        <w:rPr>
          <w:sz w:val="24"/>
        </w:rPr>
        <w:t>given</w:t>
      </w:r>
      <w:r>
        <w:rPr>
          <w:spacing w:val="-4"/>
          <w:sz w:val="24"/>
        </w:rPr>
        <w:t xml:space="preserve"> </w:t>
      </w:r>
      <w:r>
        <w:rPr>
          <w:sz w:val="24"/>
        </w:rPr>
        <w:t>unless</w:t>
      </w:r>
      <w:r>
        <w:rPr>
          <w:spacing w:val="-3"/>
          <w:sz w:val="24"/>
        </w:rPr>
        <w:t xml:space="preserve"> </w:t>
      </w:r>
      <w:r>
        <w:rPr>
          <w:sz w:val="24"/>
        </w:rPr>
        <w:t>there</w:t>
      </w:r>
      <w:r>
        <w:rPr>
          <w:spacing w:val="-2"/>
          <w:sz w:val="24"/>
        </w:rPr>
        <w:t xml:space="preserve"> </w:t>
      </w:r>
      <w:r>
        <w:rPr>
          <w:sz w:val="24"/>
        </w:rPr>
        <w:t>is</w:t>
      </w:r>
      <w:r>
        <w:rPr>
          <w:spacing w:val="-4"/>
          <w:sz w:val="24"/>
        </w:rPr>
        <w:t xml:space="preserve"> </w:t>
      </w:r>
      <w:r>
        <w:rPr>
          <w:sz w:val="24"/>
        </w:rPr>
        <w:t>a</w:t>
      </w:r>
      <w:r>
        <w:rPr>
          <w:spacing w:val="-2"/>
          <w:sz w:val="24"/>
        </w:rPr>
        <w:t xml:space="preserve"> </w:t>
      </w:r>
      <w:r>
        <w:rPr>
          <w:sz w:val="24"/>
        </w:rPr>
        <w:t>clear</w:t>
      </w:r>
      <w:r>
        <w:rPr>
          <w:spacing w:val="-4"/>
          <w:sz w:val="24"/>
        </w:rPr>
        <w:t xml:space="preserve"> </w:t>
      </w:r>
      <w:r>
        <w:rPr>
          <w:sz w:val="24"/>
        </w:rPr>
        <w:t>and</w:t>
      </w:r>
      <w:r>
        <w:rPr>
          <w:spacing w:val="-4"/>
          <w:sz w:val="24"/>
        </w:rPr>
        <w:t xml:space="preserve"> </w:t>
      </w:r>
      <w:r>
        <w:rPr>
          <w:sz w:val="24"/>
        </w:rPr>
        <w:t>obvious</w:t>
      </w:r>
      <w:r>
        <w:rPr>
          <w:spacing w:val="-3"/>
          <w:sz w:val="24"/>
        </w:rPr>
        <w:t xml:space="preserve"> </w:t>
      </w:r>
      <w:r>
        <w:rPr>
          <w:sz w:val="24"/>
        </w:rPr>
        <w:t>reason</w:t>
      </w:r>
      <w:r>
        <w:rPr>
          <w:spacing w:val="-2"/>
          <w:sz w:val="24"/>
        </w:rPr>
        <w:t xml:space="preserve"> </w:t>
      </w:r>
      <w:r>
        <w:rPr>
          <w:sz w:val="24"/>
        </w:rPr>
        <w:t>why</w:t>
      </w:r>
      <w:r>
        <w:rPr>
          <w:spacing w:val="-3"/>
          <w:sz w:val="24"/>
        </w:rPr>
        <w:t xml:space="preserve"> </w:t>
      </w:r>
      <w:r>
        <w:rPr>
          <w:sz w:val="24"/>
        </w:rPr>
        <w:t>it</w:t>
      </w:r>
      <w:r>
        <w:rPr>
          <w:spacing w:val="-2"/>
          <w:sz w:val="24"/>
        </w:rPr>
        <w:t xml:space="preserve"> </w:t>
      </w:r>
      <w:r>
        <w:rPr>
          <w:sz w:val="24"/>
        </w:rPr>
        <w:t>should be refused.</w:t>
      </w:r>
    </w:p>
    <w:p w14:paraId="2EDE9F4A" w14:textId="77777777" w:rsidR="00584B59" w:rsidRDefault="00584B59">
      <w:pPr>
        <w:pStyle w:val="BodyText"/>
        <w:spacing w:before="40"/>
      </w:pPr>
    </w:p>
    <w:p w14:paraId="2D91A171" w14:textId="77777777" w:rsidR="00584B59" w:rsidRDefault="00000000">
      <w:pPr>
        <w:pStyle w:val="ListParagraph"/>
        <w:numPr>
          <w:ilvl w:val="1"/>
          <w:numId w:val="15"/>
        </w:numPr>
        <w:tabs>
          <w:tab w:val="left" w:pos="880"/>
        </w:tabs>
        <w:spacing w:line="276" w:lineRule="auto"/>
        <w:ind w:right="610"/>
        <w:rPr>
          <w:sz w:val="24"/>
        </w:rPr>
      </w:pPr>
      <w:r>
        <w:rPr>
          <w:sz w:val="24"/>
        </w:rPr>
        <w:t>The applicant will be advised of the outcome of the assessment. If the adaptation has been refused the applicant will be advised of the refusal reasons</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appeals</w:t>
      </w:r>
      <w:r>
        <w:rPr>
          <w:spacing w:val="-3"/>
          <w:sz w:val="24"/>
        </w:rPr>
        <w:t xml:space="preserve"> </w:t>
      </w:r>
      <w:r>
        <w:rPr>
          <w:sz w:val="24"/>
        </w:rPr>
        <w:t>process.</w:t>
      </w:r>
      <w:r>
        <w:rPr>
          <w:spacing w:val="-5"/>
          <w:sz w:val="24"/>
        </w:rPr>
        <w:t xml:space="preserve"> </w:t>
      </w:r>
      <w:r>
        <w:rPr>
          <w:sz w:val="24"/>
        </w:rPr>
        <w:t>When</w:t>
      </w:r>
      <w:r>
        <w:rPr>
          <w:spacing w:val="-4"/>
          <w:sz w:val="24"/>
        </w:rPr>
        <w:t xml:space="preserve"> </w:t>
      </w:r>
      <w:r>
        <w:rPr>
          <w:sz w:val="24"/>
        </w:rPr>
        <w:t>a</w:t>
      </w:r>
      <w:r>
        <w:rPr>
          <w:spacing w:val="-2"/>
          <w:sz w:val="24"/>
        </w:rPr>
        <w:t xml:space="preserve"> </w:t>
      </w:r>
      <w:proofErr w:type="gramStart"/>
      <w:r>
        <w:rPr>
          <w:sz w:val="24"/>
        </w:rPr>
        <w:t>small</w:t>
      </w:r>
      <w:r>
        <w:rPr>
          <w:spacing w:val="-3"/>
          <w:sz w:val="24"/>
        </w:rPr>
        <w:t xml:space="preserve"> </w:t>
      </w:r>
      <w:r>
        <w:rPr>
          <w:sz w:val="24"/>
        </w:rPr>
        <w:t>scale</w:t>
      </w:r>
      <w:proofErr w:type="gramEnd"/>
      <w:r>
        <w:rPr>
          <w:spacing w:val="-2"/>
          <w:sz w:val="24"/>
        </w:rPr>
        <w:t xml:space="preserve"> </w:t>
      </w:r>
      <w:r>
        <w:rPr>
          <w:sz w:val="24"/>
        </w:rPr>
        <w:t>adaptation</w:t>
      </w:r>
      <w:r>
        <w:rPr>
          <w:spacing w:val="-2"/>
          <w:sz w:val="24"/>
        </w:rPr>
        <w:t xml:space="preserve"> </w:t>
      </w:r>
      <w:r>
        <w:rPr>
          <w:sz w:val="24"/>
        </w:rPr>
        <w:t>has</w:t>
      </w:r>
      <w:r>
        <w:rPr>
          <w:spacing w:val="-3"/>
          <w:sz w:val="24"/>
        </w:rPr>
        <w:t xml:space="preserve"> </w:t>
      </w:r>
      <w:r>
        <w:rPr>
          <w:sz w:val="24"/>
        </w:rPr>
        <w:t>been approved the applicant will be advised of the timescale for completion.</w:t>
      </w:r>
    </w:p>
    <w:p w14:paraId="46EB316F" w14:textId="77777777" w:rsidR="00584B59" w:rsidRDefault="00584B59">
      <w:pPr>
        <w:pStyle w:val="BodyText"/>
        <w:spacing w:before="43"/>
      </w:pPr>
    </w:p>
    <w:p w14:paraId="47D450CE" w14:textId="77777777" w:rsidR="00584B59" w:rsidRDefault="00000000">
      <w:pPr>
        <w:pStyle w:val="ListParagraph"/>
        <w:numPr>
          <w:ilvl w:val="1"/>
          <w:numId w:val="15"/>
        </w:numPr>
        <w:tabs>
          <w:tab w:val="left" w:pos="880"/>
        </w:tabs>
        <w:spacing w:line="276" w:lineRule="auto"/>
        <w:ind w:right="543"/>
        <w:rPr>
          <w:sz w:val="24"/>
        </w:rPr>
      </w:pPr>
      <w:r>
        <w:rPr>
          <w:sz w:val="24"/>
        </w:rPr>
        <w:t>All</w:t>
      </w:r>
      <w:r>
        <w:rPr>
          <w:spacing w:val="-3"/>
          <w:sz w:val="24"/>
        </w:rPr>
        <w:t xml:space="preserve"> </w:t>
      </w:r>
      <w:proofErr w:type="gramStart"/>
      <w:r>
        <w:rPr>
          <w:sz w:val="24"/>
        </w:rPr>
        <w:t>small</w:t>
      </w:r>
      <w:r>
        <w:rPr>
          <w:spacing w:val="-3"/>
          <w:sz w:val="24"/>
        </w:rPr>
        <w:t xml:space="preserve"> </w:t>
      </w:r>
      <w:r>
        <w:rPr>
          <w:sz w:val="24"/>
        </w:rPr>
        <w:t>scale</w:t>
      </w:r>
      <w:proofErr w:type="gramEnd"/>
      <w:r>
        <w:rPr>
          <w:spacing w:val="-4"/>
          <w:sz w:val="24"/>
        </w:rPr>
        <w:t xml:space="preserve"> </w:t>
      </w:r>
      <w:r>
        <w:rPr>
          <w:sz w:val="24"/>
        </w:rPr>
        <w:t>adaptations</w:t>
      </w:r>
      <w:r>
        <w:rPr>
          <w:spacing w:val="-3"/>
          <w:sz w:val="24"/>
        </w:rPr>
        <w:t xml:space="preserve"> </w:t>
      </w:r>
      <w:r>
        <w:rPr>
          <w:sz w:val="24"/>
        </w:rPr>
        <w:t>will</w:t>
      </w:r>
      <w:r>
        <w:rPr>
          <w:spacing w:val="-3"/>
          <w:sz w:val="24"/>
        </w:rPr>
        <w:t xml:space="preserve"> </w:t>
      </w:r>
      <w:r>
        <w:rPr>
          <w:sz w:val="24"/>
        </w:rPr>
        <w:t>be</w:t>
      </w:r>
      <w:r>
        <w:rPr>
          <w:spacing w:val="-2"/>
          <w:sz w:val="24"/>
        </w:rPr>
        <w:t xml:space="preserve"> </w:t>
      </w:r>
      <w:r>
        <w:rPr>
          <w:sz w:val="24"/>
        </w:rPr>
        <w:t>completed</w:t>
      </w:r>
      <w:r>
        <w:rPr>
          <w:spacing w:val="-2"/>
          <w:sz w:val="24"/>
        </w:rPr>
        <w:t xml:space="preserve"> </w:t>
      </w:r>
      <w:r>
        <w:rPr>
          <w:sz w:val="24"/>
        </w:rPr>
        <w:t>free</w:t>
      </w:r>
      <w:r>
        <w:rPr>
          <w:spacing w:val="-2"/>
          <w:sz w:val="24"/>
        </w:rPr>
        <w:t xml:space="preserve"> </w:t>
      </w:r>
      <w:r>
        <w:rPr>
          <w:sz w:val="24"/>
        </w:rPr>
        <w:t>of</w:t>
      </w:r>
      <w:r>
        <w:rPr>
          <w:spacing w:val="-3"/>
          <w:sz w:val="24"/>
        </w:rPr>
        <w:t xml:space="preserve"> </w:t>
      </w:r>
      <w:r>
        <w:rPr>
          <w:sz w:val="24"/>
        </w:rPr>
        <w:t>charge</w:t>
      </w:r>
      <w:r>
        <w:rPr>
          <w:spacing w:val="-2"/>
          <w:sz w:val="24"/>
        </w:rPr>
        <w:t xml:space="preserve"> </w:t>
      </w:r>
      <w:r>
        <w:rPr>
          <w:sz w:val="24"/>
        </w:rPr>
        <w:t>but</w:t>
      </w:r>
      <w:r>
        <w:rPr>
          <w:spacing w:val="-2"/>
          <w:sz w:val="24"/>
        </w:rPr>
        <w:t xml:space="preserve"> </w:t>
      </w:r>
      <w:r>
        <w:rPr>
          <w:sz w:val="24"/>
        </w:rPr>
        <w:t>will</w:t>
      </w:r>
      <w:r>
        <w:rPr>
          <w:spacing w:val="-3"/>
          <w:sz w:val="24"/>
        </w:rPr>
        <w:t xml:space="preserve"> </w:t>
      </w:r>
      <w:r>
        <w:rPr>
          <w:sz w:val="24"/>
        </w:rPr>
        <w:t>cease</w:t>
      </w:r>
      <w:r>
        <w:rPr>
          <w:spacing w:val="-4"/>
          <w:sz w:val="24"/>
        </w:rPr>
        <w:t xml:space="preserve"> </w:t>
      </w:r>
      <w:r>
        <w:rPr>
          <w:sz w:val="24"/>
        </w:rPr>
        <w:t>to be available in any given year once the annual budget is exhausted.</w:t>
      </w:r>
    </w:p>
    <w:p w14:paraId="372CD4BD" w14:textId="77777777" w:rsidR="00584B59" w:rsidRDefault="00584B59">
      <w:pPr>
        <w:pStyle w:val="BodyText"/>
        <w:spacing w:before="40"/>
      </w:pPr>
    </w:p>
    <w:p w14:paraId="4DEA31B3" w14:textId="77777777" w:rsidR="00584B59" w:rsidRDefault="00000000">
      <w:pPr>
        <w:pStyle w:val="Heading1"/>
        <w:numPr>
          <w:ilvl w:val="1"/>
          <w:numId w:val="14"/>
        </w:numPr>
        <w:tabs>
          <w:tab w:val="left" w:pos="879"/>
        </w:tabs>
        <w:ind w:left="879" w:hanging="719"/>
      </w:pPr>
      <w:r>
        <w:t>Large</w:t>
      </w:r>
      <w:r>
        <w:rPr>
          <w:spacing w:val="-7"/>
        </w:rPr>
        <w:t xml:space="preserve"> </w:t>
      </w:r>
      <w:r>
        <w:t>scale</w:t>
      </w:r>
      <w:r>
        <w:rPr>
          <w:spacing w:val="-7"/>
        </w:rPr>
        <w:t xml:space="preserve"> </w:t>
      </w:r>
      <w:r>
        <w:rPr>
          <w:spacing w:val="-2"/>
        </w:rPr>
        <w:t>adaptations</w:t>
      </w:r>
    </w:p>
    <w:p w14:paraId="2C816E1B" w14:textId="77777777" w:rsidR="00584B59" w:rsidRDefault="00584B59">
      <w:pPr>
        <w:pStyle w:val="BodyText"/>
        <w:spacing w:before="84"/>
        <w:rPr>
          <w:b/>
        </w:rPr>
      </w:pPr>
    </w:p>
    <w:p w14:paraId="7C69BF9F" w14:textId="77777777" w:rsidR="00584B59" w:rsidRDefault="00000000">
      <w:pPr>
        <w:pStyle w:val="ListParagraph"/>
        <w:numPr>
          <w:ilvl w:val="1"/>
          <w:numId w:val="14"/>
        </w:numPr>
        <w:tabs>
          <w:tab w:val="left" w:pos="879"/>
        </w:tabs>
        <w:ind w:left="879" w:hanging="719"/>
        <w:rPr>
          <w:sz w:val="24"/>
        </w:rPr>
      </w:pPr>
      <w:r>
        <w:rPr>
          <w:sz w:val="24"/>
        </w:rPr>
        <w:t>Large</w:t>
      </w:r>
      <w:r>
        <w:rPr>
          <w:spacing w:val="-7"/>
          <w:sz w:val="24"/>
        </w:rPr>
        <w:t xml:space="preserve"> </w:t>
      </w:r>
      <w:r>
        <w:rPr>
          <w:sz w:val="24"/>
        </w:rPr>
        <w:t>scale</w:t>
      </w:r>
      <w:r>
        <w:rPr>
          <w:spacing w:val="-9"/>
          <w:sz w:val="24"/>
        </w:rPr>
        <w:t xml:space="preserve"> </w:t>
      </w:r>
      <w:r>
        <w:rPr>
          <w:sz w:val="24"/>
        </w:rPr>
        <w:t>adaptation</w:t>
      </w:r>
      <w:r>
        <w:rPr>
          <w:spacing w:val="-8"/>
          <w:sz w:val="24"/>
        </w:rPr>
        <w:t xml:space="preserve"> </w:t>
      </w:r>
      <w:r>
        <w:rPr>
          <w:sz w:val="24"/>
        </w:rPr>
        <w:t>will</w:t>
      </w:r>
      <w:r>
        <w:rPr>
          <w:spacing w:val="-8"/>
          <w:sz w:val="24"/>
        </w:rPr>
        <w:t xml:space="preserve"> </w:t>
      </w:r>
      <w:r>
        <w:rPr>
          <w:sz w:val="24"/>
        </w:rPr>
        <w:t>be</w:t>
      </w:r>
      <w:r>
        <w:rPr>
          <w:spacing w:val="-7"/>
          <w:sz w:val="24"/>
        </w:rPr>
        <w:t xml:space="preserve"> </w:t>
      </w:r>
      <w:r>
        <w:rPr>
          <w:sz w:val="24"/>
        </w:rPr>
        <w:t>those</w:t>
      </w:r>
      <w:r>
        <w:rPr>
          <w:spacing w:val="-6"/>
          <w:sz w:val="24"/>
        </w:rPr>
        <w:t xml:space="preserve"> </w:t>
      </w:r>
      <w:r>
        <w:rPr>
          <w:sz w:val="24"/>
        </w:rPr>
        <w:t>that</w:t>
      </w:r>
      <w:r>
        <w:rPr>
          <w:spacing w:val="-10"/>
          <w:sz w:val="24"/>
        </w:rPr>
        <w:t xml:space="preserve"> </w:t>
      </w:r>
      <w:r>
        <w:rPr>
          <w:sz w:val="24"/>
        </w:rPr>
        <w:t>typically</w:t>
      </w:r>
      <w:r>
        <w:rPr>
          <w:spacing w:val="-7"/>
          <w:sz w:val="24"/>
        </w:rPr>
        <w:t xml:space="preserve"> </w:t>
      </w:r>
      <w:r>
        <w:rPr>
          <w:sz w:val="24"/>
        </w:rPr>
        <w:t>cost</w:t>
      </w:r>
      <w:r>
        <w:rPr>
          <w:spacing w:val="-7"/>
          <w:sz w:val="24"/>
        </w:rPr>
        <w:t xml:space="preserve"> </w:t>
      </w:r>
      <w:r>
        <w:rPr>
          <w:sz w:val="24"/>
        </w:rPr>
        <w:t>between</w:t>
      </w:r>
      <w:r>
        <w:rPr>
          <w:spacing w:val="-7"/>
          <w:sz w:val="24"/>
        </w:rPr>
        <w:t xml:space="preserve"> </w:t>
      </w:r>
      <w:r>
        <w:rPr>
          <w:sz w:val="24"/>
        </w:rPr>
        <w:t>£500</w:t>
      </w:r>
      <w:r>
        <w:rPr>
          <w:spacing w:val="-8"/>
          <w:sz w:val="24"/>
        </w:rPr>
        <w:t xml:space="preserve"> </w:t>
      </w:r>
      <w:r>
        <w:rPr>
          <w:spacing w:val="-10"/>
          <w:sz w:val="24"/>
        </w:rPr>
        <w:t>-</w:t>
      </w:r>
    </w:p>
    <w:p w14:paraId="7FE93157" w14:textId="77777777" w:rsidR="00584B59" w:rsidRDefault="00000000">
      <w:pPr>
        <w:pStyle w:val="BodyText"/>
        <w:spacing w:before="41"/>
        <w:ind w:left="880"/>
      </w:pPr>
      <w:r>
        <w:t>£10,000</w:t>
      </w:r>
      <w:r>
        <w:rPr>
          <w:spacing w:val="-9"/>
        </w:rPr>
        <w:t xml:space="preserve"> </w:t>
      </w:r>
      <w:r>
        <w:t>to</w:t>
      </w:r>
      <w:r>
        <w:rPr>
          <w:spacing w:val="-9"/>
        </w:rPr>
        <w:t xml:space="preserve"> </w:t>
      </w:r>
      <w:r>
        <w:t>supply</w:t>
      </w:r>
      <w:r>
        <w:rPr>
          <w:spacing w:val="-8"/>
        </w:rPr>
        <w:t xml:space="preserve"> </w:t>
      </w:r>
      <w:r>
        <w:t>and</w:t>
      </w:r>
      <w:r>
        <w:rPr>
          <w:spacing w:val="-9"/>
        </w:rPr>
        <w:t xml:space="preserve"> </w:t>
      </w:r>
      <w:r>
        <w:t>install.</w:t>
      </w:r>
      <w:r>
        <w:rPr>
          <w:spacing w:val="-7"/>
        </w:rPr>
        <w:t xml:space="preserve"> </w:t>
      </w:r>
      <w:r>
        <w:t>They</w:t>
      </w:r>
      <w:r>
        <w:rPr>
          <w:spacing w:val="-10"/>
        </w:rPr>
        <w:t xml:space="preserve"> </w:t>
      </w:r>
      <w:r>
        <w:t>include</w:t>
      </w:r>
      <w:r>
        <w:rPr>
          <w:spacing w:val="-7"/>
        </w:rPr>
        <w:t xml:space="preserve"> </w:t>
      </w:r>
      <w:r>
        <w:t>(not</w:t>
      </w:r>
      <w:r>
        <w:rPr>
          <w:spacing w:val="-7"/>
        </w:rPr>
        <w:t xml:space="preserve"> </w:t>
      </w:r>
      <w:r>
        <w:t>exhaustive</w:t>
      </w:r>
      <w:r>
        <w:rPr>
          <w:spacing w:val="-7"/>
        </w:rPr>
        <w:t xml:space="preserve"> </w:t>
      </w:r>
      <w:r>
        <w:rPr>
          <w:spacing w:val="-2"/>
        </w:rPr>
        <w:t>list):</w:t>
      </w:r>
    </w:p>
    <w:p w14:paraId="3016DD1A" w14:textId="77777777" w:rsidR="00584B59" w:rsidRDefault="00584B59">
      <w:pPr>
        <w:pStyle w:val="BodyText"/>
        <w:spacing w:before="84"/>
      </w:pPr>
    </w:p>
    <w:p w14:paraId="782D0A14" w14:textId="77777777" w:rsidR="00584B59" w:rsidRDefault="00000000">
      <w:pPr>
        <w:pStyle w:val="BodyText"/>
        <w:ind w:left="160"/>
      </w:pPr>
      <w:r>
        <w:rPr>
          <w:spacing w:val="-2"/>
        </w:rPr>
        <w:t>RAILS</w:t>
      </w:r>
    </w:p>
    <w:p w14:paraId="72E8A716" w14:textId="77777777" w:rsidR="00584B59" w:rsidRDefault="00000000">
      <w:pPr>
        <w:pStyle w:val="ListParagraph"/>
        <w:numPr>
          <w:ilvl w:val="2"/>
          <w:numId w:val="14"/>
        </w:numPr>
        <w:tabs>
          <w:tab w:val="left" w:pos="879"/>
        </w:tabs>
        <w:spacing w:before="42" w:line="271" w:lineRule="auto"/>
        <w:ind w:right="5694" w:firstLine="360"/>
        <w:rPr>
          <w:sz w:val="24"/>
        </w:rPr>
      </w:pPr>
      <w:r>
        <w:rPr>
          <w:sz w:val="24"/>
        </w:rPr>
        <w:t>External</w:t>
      </w:r>
      <w:r>
        <w:rPr>
          <w:spacing w:val="-9"/>
          <w:sz w:val="24"/>
        </w:rPr>
        <w:t xml:space="preserve"> </w:t>
      </w:r>
      <w:r>
        <w:rPr>
          <w:sz w:val="24"/>
        </w:rPr>
        <w:t>steel</w:t>
      </w:r>
      <w:r>
        <w:rPr>
          <w:spacing w:val="-12"/>
          <w:sz w:val="24"/>
        </w:rPr>
        <w:t xml:space="preserve"> </w:t>
      </w:r>
      <w:r>
        <w:rPr>
          <w:sz w:val="24"/>
        </w:rPr>
        <w:t>handrail</w:t>
      </w:r>
      <w:r>
        <w:rPr>
          <w:spacing w:val="-12"/>
          <w:sz w:val="24"/>
        </w:rPr>
        <w:t xml:space="preserve"> </w:t>
      </w:r>
      <w:r>
        <w:rPr>
          <w:sz w:val="24"/>
        </w:rPr>
        <w:t>runs KITCHENS AND BATHROOMS</w:t>
      </w:r>
    </w:p>
    <w:p w14:paraId="625EE0B7" w14:textId="77777777" w:rsidR="00584B59" w:rsidRDefault="00000000">
      <w:pPr>
        <w:pStyle w:val="ListParagraph"/>
        <w:numPr>
          <w:ilvl w:val="2"/>
          <w:numId w:val="14"/>
        </w:numPr>
        <w:tabs>
          <w:tab w:val="left" w:pos="879"/>
        </w:tabs>
        <w:spacing w:before="6"/>
        <w:ind w:left="879" w:hanging="359"/>
        <w:rPr>
          <w:sz w:val="24"/>
        </w:rPr>
      </w:pPr>
      <w:r>
        <w:rPr>
          <w:sz w:val="24"/>
        </w:rPr>
        <w:t>Replacing</w:t>
      </w:r>
      <w:r>
        <w:rPr>
          <w:spacing w:val="-9"/>
          <w:sz w:val="24"/>
        </w:rPr>
        <w:t xml:space="preserve"> </w:t>
      </w:r>
      <w:r>
        <w:rPr>
          <w:sz w:val="24"/>
        </w:rPr>
        <w:t>baths</w:t>
      </w:r>
      <w:r>
        <w:rPr>
          <w:spacing w:val="-8"/>
          <w:sz w:val="24"/>
        </w:rPr>
        <w:t xml:space="preserve"> </w:t>
      </w:r>
      <w:r>
        <w:rPr>
          <w:sz w:val="24"/>
        </w:rPr>
        <w:t>with</w:t>
      </w:r>
      <w:r>
        <w:rPr>
          <w:spacing w:val="-7"/>
          <w:sz w:val="24"/>
        </w:rPr>
        <w:t xml:space="preserve"> </w:t>
      </w:r>
      <w:r>
        <w:rPr>
          <w:sz w:val="24"/>
        </w:rPr>
        <w:t>level</w:t>
      </w:r>
      <w:r>
        <w:rPr>
          <w:spacing w:val="-8"/>
          <w:sz w:val="24"/>
        </w:rPr>
        <w:t xml:space="preserve"> </w:t>
      </w:r>
      <w:r>
        <w:rPr>
          <w:sz w:val="24"/>
        </w:rPr>
        <w:t>access</w:t>
      </w:r>
      <w:r>
        <w:rPr>
          <w:spacing w:val="-8"/>
          <w:sz w:val="24"/>
        </w:rPr>
        <w:t xml:space="preserve"> </w:t>
      </w:r>
      <w:r>
        <w:rPr>
          <w:spacing w:val="-2"/>
          <w:sz w:val="24"/>
        </w:rPr>
        <w:t>shower</w:t>
      </w:r>
    </w:p>
    <w:p w14:paraId="6CDFB1B5" w14:textId="77777777" w:rsidR="00584B59" w:rsidRDefault="00000000">
      <w:pPr>
        <w:pStyle w:val="ListParagraph"/>
        <w:numPr>
          <w:ilvl w:val="2"/>
          <w:numId w:val="14"/>
        </w:numPr>
        <w:tabs>
          <w:tab w:val="left" w:pos="879"/>
        </w:tabs>
        <w:spacing w:before="39"/>
        <w:ind w:left="879" w:hanging="359"/>
        <w:rPr>
          <w:sz w:val="24"/>
        </w:rPr>
      </w:pPr>
      <w:r>
        <w:rPr>
          <w:sz w:val="24"/>
        </w:rPr>
        <w:t>Over-bath</w:t>
      </w:r>
      <w:r>
        <w:rPr>
          <w:spacing w:val="-12"/>
          <w:sz w:val="24"/>
        </w:rPr>
        <w:t xml:space="preserve"> </w:t>
      </w:r>
      <w:r>
        <w:rPr>
          <w:spacing w:val="-2"/>
          <w:sz w:val="24"/>
        </w:rPr>
        <w:t>shower</w:t>
      </w:r>
    </w:p>
    <w:p w14:paraId="5CB155CD" w14:textId="77777777" w:rsidR="00584B59" w:rsidRDefault="00000000">
      <w:pPr>
        <w:pStyle w:val="ListParagraph"/>
        <w:numPr>
          <w:ilvl w:val="2"/>
          <w:numId w:val="14"/>
        </w:numPr>
        <w:tabs>
          <w:tab w:val="left" w:pos="879"/>
        </w:tabs>
        <w:spacing w:before="40"/>
        <w:ind w:left="879" w:hanging="359"/>
        <w:rPr>
          <w:sz w:val="24"/>
        </w:rPr>
      </w:pPr>
      <w:r>
        <w:rPr>
          <w:sz w:val="24"/>
        </w:rPr>
        <w:t>Kitchen</w:t>
      </w:r>
      <w:r>
        <w:rPr>
          <w:spacing w:val="-10"/>
          <w:sz w:val="24"/>
        </w:rPr>
        <w:t xml:space="preserve"> </w:t>
      </w:r>
      <w:r>
        <w:rPr>
          <w:sz w:val="24"/>
        </w:rPr>
        <w:t>suitable</w:t>
      </w:r>
      <w:r>
        <w:rPr>
          <w:spacing w:val="-8"/>
          <w:sz w:val="24"/>
        </w:rPr>
        <w:t xml:space="preserve"> </w:t>
      </w:r>
      <w:r>
        <w:rPr>
          <w:sz w:val="24"/>
        </w:rPr>
        <w:t>for</w:t>
      </w:r>
      <w:r>
        <w:rPr>
          <w:spacing w:val="-10"/>
          <w:sz w:val="24"/>
        </w:rPr>
        <w:t xml:space="preserve"> </w:t>
      </w:r>
      <w:r>
        <w:rPr>
          <w:sz w:val="24"/>
        </w:rPr>
        <w:t>wheelchair</w:t>
      </w:r>
      <w:r>
        <w:rPr>
          <w:spacing w:val="-11"/>
          <w:sz w:val="24"/>
        </w:rPr>
        <w:t xml:space="preserve"> </w:t>
      </w:r>
      <w:r>
        <w:rPr>
          <w:spacing w:val="-4"/>
          <w:sz w:val="24"/>
        </w:rPr>
        <w:t>user</w:t>
      </w:r>
    </w:p>
    <w:p w14:paraId="1A358CCA" w14:textId="77777777" w:rsidR="00584B59" w:rsidRDefault="00000000">
      <w:pPr>
        <w:pStyle w:val="ListParagraph"/>
        <w:numPr>
          <w:ilvl w:val="2"/>
          <w:numId w:val="14"/>
        </w:numPr>
        <w:tabs>
          <w:tab w:val="left" w:pos="879"/>
        </w:tabs>
        <w:spacing w:before="40" w:line="271" w:lineRule="auto"/>
        <w:ind w:right="7120" w:firstLine="360"/>
        <w:rPr>
          <w:sz w:val="24"/>
        </w:rPr>
      </w:pPr>
      <w:r>
        <w:rPr>
          <w:sz w:val="24"/>
        </w:rPr>
        <w:t>Wash/dry</w:t>
      </w:r>
      <w:r>
        <w:rPr>
          <w:spacing w:val="-17"/>
          <w:sz w:val="24"/>
        </w:rPr>
        <w:t xml:space="preserve"> </w:t>
      </w:r>
      <w:r>
        <w:rPr>
          <w:sz w:val="24"/>
        </w:rPr>
        <w:t xml:space="preserve">WC </w:t>
      </w:r>
      <w:r>
        <w:rPr>
          <w:spacing w:val="-2"/>
          <w:sz w:val="24"/>
        </w:rPr>
        <w:t>ACCESS</w:t>
      </w:r>
    </w:p>
    <w:p w14:paraId="1366E9C4" w14:textId="77777777" w:rsidR="00584B59" w:rsidRDefault="00000000">
      <w:pPr>
        <w:pStyle w:val="ListParagraph"/>
        <w:numPr>
          <w:ilvl w:val="2"/>
          <w:numId w:val="14"/>
        </w:numPr>
        <w:tabs>
          <w:tab w:val="left" w:pos="879"/>
        </w:tabs>
        <w:spacing w:before="6"/>
        <w:ind w:left="879" w:hanging="359"/>
        <w:rPr>
          <w:sz w:val="24"/>
        </w:rPr>
      </w:pPr>
      <w:r>
        <w:rPr>
          <w:sz w:val="24"/>
        </w:rPr>
        <w:t>Access</w:t>
      </w:r>
      <w:r>
        <w:rPr>
          <w:spacing w:val="-2"/>
          <w:sz w:val="24"/>
        </w:rPr>
        <w:t xml:space="preserve"> </w:t>
      </w:r>
      <w:r>
        <w:rPr>
          <w:spacing w:val="-4"/>
          <w:sz w:val="24"/>
        </w:rPr>
        <w:t>ramp</w:t>
      </w:r>
    </w:p>
    <w:p w14:paraId="6E22C982" w14:textId="77777777" w:rsidR="00584B59" w:rsidRDefault="00000000">
      <w:pPr>
        <w:pStyle w:val="ListParagraph"/>
        <w:numPr>
          <w:ilvl w:val="2"/>
          <w:numId w:val="14"/>
        </w:numPr>
        <w:tabs>
          <w:tab w:val="left" w:pos="879"/>
        </w:tabs>
        <w:spacing w:before="39"/>
        <w:ind w:left="879" w:hanging="359"/>
        <w:rPr>
          <w:sz w:val="24"/>
        </w:rPr>
      </w:pPr>
      <w:r>
        <w:rPr>
          <w:sz w:val="24"/>
        </w:rPr>
        <w:t>Stair</w:t>
      </w:r>
      <w:r>
        <w:rPr>
          <w:spacing w:val="-5"/>
          <w:sz w:val="24"/>
        </w:rPr>
        <w:t xml:space="preserve"> </w:t>
      </w:r>
      <w:r>
        <w:rPr>
          <w:spacing w:val="-4"/>
          <w:sz w:val="24"/>
        </w:rPr>
        <w:t>lift</w:t>
      </w:r>
    </w:p>
    <w:p w14:paraId="4799811A" w14:textId="77777777" w:rsidR="00584B59" w:rsidRDefault="00000000">
      <w:pPr>
        <w:pStyle w:val="ListParagraph"/>
        <w:numPr>
          <w:ilvl w:val="2"/>
          <w:numId w:val="14"/>
        </w:numPr>
        <w:tabs>
          <w:tab w:val="left" w:pos="879"/>
        </w:tabs>
        <w:spacing w:before="40"/>
        <w:ind w:left="879" w:hanging="359"/>
        <w:rPr>
          <w:sz w:val="24"/>
        </w:rPr>
      </w:pPr>
      <w:r>
        <w:rPr>
          <w:spacing w:val="-2"/>
          <w:sz w:val="24"/>
        </w:rPr>
        <w:t>Through-floor</w:t>
      </w:r>
      <w:r>
        <w:rPr>
          <w:spacing w:val="6"/>
          <w:sz w:val="24"/>
        </w:rPr>
        <w:t xml:space="preserve"> </w:t>
      </w:r>
      <w:r>
        <w:rPr>
          <w:spacing w:val="-4"/>
          <w:sz w:val="24"/>
        </w:rPr>
        <w:t>lift</w:t>
      </w:r>
    </w:p>
    <w:p w14:paraId="66FAAC77" w14:textId="77777777" w:rsidR="00584B59" w:rsidRDefault="00000000">
      <w:pPr>
        <w:pStyle w:val="ListParagraph"/>
        <w:numPr>
          <w:ilvl w:val="2"/>
          <w:numId w:val="14"/>
        </w:numPr>
        <w:tabs>
          <w:tab w:val="left" w:pos="879"/>
        </w:tabs>
        <w:spacing w:before="40"/>
        <w:ind w:left="879" w:hanging="359"/>
        <w:rPr>
          <w:sz w:val="24"/>
        </w:rPr>
      </w:pPr>
      <w:r>
        <w:rPr>
          <w:sz w:val="24"/>
        </w:rPr>
        <w:t>Vehicle</w:t>
      </w:r>
      <w:r>
        <w:rPr>
          <w:spacing w:val="-10"/>
          <w:sz w:val="24"/>
        </w:rPr>
        <w:t xml:space="preserve"> </w:t>
      </w:r>
      <w:r>
        <w:rPr>
          <w:sz w:val="24"/>
        </w:rPr>
        <w:t>hard</w:t>
      </w:r>
      <w:r>
        <w:rPr>
          <w:spacing w:val="-8"/>
          <w:sz w:val="24"/>
        </w:rPr>
        <w:t xml:space="preserve"> </w:t>
      </w:r>
      <w:r>
        <w:rPr>
          <w:sz w:val="24"/>
        </w:rPr>
        <w:t>standings</w:t>
      </w:r>
      <w:r>
        <w:rPr>
          <w:spacing w:val="-11"/>
          <w:sz w:val="24"/>
        </w:rPr>
        <w:t xml:space="preserve"> </w:t>
      </w:r>
      <w:r>
        <w:rPr>
          <w:sz w:val="24"/>
        </w:rPr>
        <w:t>and</w:t>
      </w:r>
      <w:r>
        <w:rPr>
          <w:spacing w:val="-10"/>
          <w:sz w:val="24"/>
        </w:rPr>
        <w:t xml:space="preserve"> </w:t>
      </w:r>
      <w:r>
        <w:rPr>
          <w:sz w:val="24"/>
        </w:rPr>
        <w:t>dropped</w:t>
      </w:r>
      <w:r>
        <w:rPr>
          <w:spacing w:val="-8"/>
          <w:sz w:val="24"/>
        </w:rPr>
        <w:t xml:space="preserve"> </w:t>
      </w:r>
      <w:proofErr w:type="spellStart"/>
      <w:r>
        <w:rPr>
          <w:spacing w:val="-4"/>
          <w:sz w:val="24"/>
        </w:rPr>
        <w:t>kerb</w:t>
      </w:r>
      <w:proofErr w:type="spellEnd"/>
    </w:p>
    <w:p w14:paraId="39B75242" w14:textId="77777777" w:rsidR="00584B59" w:rsidRDefault="00000000">
      <w:pPr>
        <w:pStyle w:val="ListParagraph"/>
        <w:numPr>
          <w:ilvl w:val="2"/>
          <w:numId w:val="14"/>
        </w:numPr>
        <w:tabs>
          <w:tab w:val="left" w:pos="879"/>
        </w:tabs>
        <w:spacing w:before="39"/>
        <w:ind w:left="879" w:hanging="359"/>
        <w:rPr>
          <w:sz w:val="24"/>
        </w:rPr>
      </w:pPr>
      <w:r>
        <w:rPr>
          <w:sz w:val="24"/>
        </w:rPr>
        <w:t>Door</w:t>
      </w:r>
      <w:r>
        <w:rPr>
          <w:spacing w:val="-8"/>
          <w:sz w:val="24"/>
        </w:rPr>
        <w:t xml:space="preserve"> </w:t>
      </w:r>
      <w:r>
        <w:rPr>
          <w:spacing w:val="-2"/>
          <w:sz w:val="24"/>
        </w:rPr>
        <w:t>widening</w:t>
      </w:r>
    </w:p>
    <w:p w14:paraId="48DB7F93" w14:textId="77777777" w:rsidR="00584B59" w:rsidRDefault="00000000">
      <w:pPr>
        <w:pStyle w:val="ListParagraph"/>
        <w:numPr>
          <w:ilvl w:val="2"/>
          <w:numId w:val="14"/>
        </w:numPr>
        <w:tabs>
          <w:tab w:val="left" w:pos="879"/>
        </w:tabs>
        <w:spacing w:before="40"/>
        <w:ind w:left="879" w:hanging="359"/>
        <w:rPr>
          <w:sz w:val="24"/>
        </w:rPr>
      </w:pPr>
      <w:r>
        <w:rPr>
          <w:sz w:val="24"/>
        </w:rPr>
        <w:t>Ceiling</w:t>
      </w:r>
      <w:r>
        <w:rPr>
          <w:spacing w:val="-7"/>
          <w:sz w:val="24"/>
        </w:rPr>
        <w:t xml:space="preserve"> </w:t>
      </w:r>
      <w:r>
        <w:rPr>
          <w:sz w:val="24"/>
        </w:rPr>
        <w:t>track</w:t>
      </w:r>
      <w:r>
        <w:rPr>
          <w:spacing w:val="-7"/>
          <w:sz w:val="24"/>
        </w:rPr>
        <w:t xml:space="preserve"> </w:t>
      </w:r>
      <w:r>
        <w:rPr>
          <w:spacing w:val="-4"/>
          <w:sz w:val="24"/>
        </w:rPr>
        <w:t>hoist</w:t>
      </w:r>
    </w:p>
    <w:p w14:paraId="27B9FCD3" w14:textId="77777777" w:rsidR="00584B59" w:rsidRDefault="00000000">
      <w:pPr>
        <w:pStyle w:val="ListParagraph"/>
        <w:numPr>
          <w:ilvl w:val="2"/>
          <w:numId w:val="14"/>
        </w:numPr>
        <w:tabs>
          <w:tab w:val="left" w:pos="879"/>
        </w:tabs>
        <w:spacing w:before="39"/>
        <w:ind w:left="879" w:hanging="359"/>
        <w:rPr>
          <w:sz w:val="24"/>
        </w:rPr>
      </w:pPr>
      <w:r>
        <w:rPr>
          <w:sz w:val="24"/>
        </w:rPr>
        <w:t>Widened</w:t>
      </w:r>
      <w:r>
        <w:rPr>
          <w:spacing w:val="-11"/>
          <w:sz w:val="24"/>
        </w:rPr>
        <w:t xml:space="preserve"> </w:t>
      </w:r>
      <w:r>
        <w:rPr>
          <w:spacing w:val="-2"/>
          <w:sz w:val="24"/>
        </w:rPr>
        <w:t>footpath</w:t>
      </w:r>
    </w:p>
    <w:p w14:paraId="2524FD00" w14:textId="77777777" w:rsidR="00584B59" w:rsidRDefault="00000000">
      <w:pPr>
        <w:pStyle w:val="ListParagraph"/>
        <w:numPr>
          <w:ilvl w:val="2"/>
          <w:numId w:val="14"/>
        </w:numPr>
        <w:tabs>
          <w:tab w:val="left" w:pos="879"/>
        </w:tabs>
        <w:spacing w:before="40"/>
        <w:ind w:left="879" w:hanging="359"/>
        <w:rPr>
          <w:sz w:val="24"/>
        </w:rPr>
      </w:pPr>
      <w:r>
        <w:rPr>
          <w:sz w:val="24"/>
        </w:rPr>
        <w:t>External</w:t>
      </w:r>
      <w:r>
        <w:rPr>
          <w:spacing w:val="-9"/>
          <w:sz w:val="24"/>
        </w:rPr>
        <w:t xml:space="preserve"> </w:t>
      </w:r>
      <w:proofErr w:type="gramStart"/>
      <w:r>
        <w:rPr>
          <w:sz w:val="24"/>
        </w:rPr>
        <w:t>platform</w:t>
      </w:r>
      <w:proofErr w:type="gramEnd"/>
      <w:r>
        <w:rPr>
          <w:spacing w:val="-5"/>
          <w:sz w:val="24"/>
        </w:rPr>
        <w:t xml:space="preserve"> </w:t>
      </w:r>
      <w:r>
        <w:rPr>
          <w:sz w:val="24"/>
        </w:rPr>
        <w:t>lift</w:t>
      </w:r>
      <w:r>
        <w:rPr>
          <w:spacing w:val="-8"/>
          <w:sz w:val="24"/>
        </w:rPr>
        <w:t xml:space="preserve"> </w:t>
      </w:r>
      <w:r>
        <w:rPr>
          <w:sz w:val="24"/>
        </w:rPr>
        <w:t>for</w:t>
      </w:r>
      <w:r>
        <w:rPr>
          <w:spacing w:val="-7"/>
          <w:sz w:val="24"/>
        </w:rPr>
        <w:t xml:space="preserve"> </w:t>
      </w:r>
      <w:r>
        <w:rPr>
          <w:spacing w:val="-2"/>
          <w:sz w:val="24"/>
        </w:rPr>
        <w:t>wheelchair</w:t>
      </w:r>
    </w:p>
    <w:p w14:paraId="170AB461" w14:textId="77777777" w:rsidR="00584B59" w:rsidRDefault="00584B59">
      <w:pPr>
        <w:pStyle w:val="BodyText"/>
      </w:pPr>
    </w:p>
    <w:p w14:paraId="10B6BCBE" w14:textId="77777777" w:rsidR="00584B59" w:rsidRDefault="00584B59">
      <w:pPr>
        <w:pStyle w:val="BodyText"/>
        <w:spacing w:before="120"/>
      </w:pPr>
    </w:p>
    <w:p w14:paraId="4D736DC9" w14:textId="77777777" w:rsidR="00584B59" w:rsidRDefault="00000000">
      <w:pPr>
        <w:pStyle w:val="ListParagraph"/>
        <w:numPr>
          <w:ilvl w:val="1"/>
          <w:numId w:val="14"/>
        </w:numPr>
        <w:tabs>
          <w:tab w:val="left" w:pos="880"/>
        </w:tabs>
        <w:spacing w:line="276" w:lineRule="auto"/>
        <w:ind w:right="370"/>
        <w:rPr>
          <w:sz w:val="24"/>
        </w:rPr>
      </w:pPr>
      <w:r>
        <w:rPr>
          <w:sz w:val="24"/>
        </w:rPr>
        <w:t>An</w:t>
      </w:r>
      <w:r>
        <w:rPr>
          <w:spacing w:val="-3"/>
          <w:sz w:val="24"/>
        </w:rPr>
        <w:t xml:space="preserve"> </w:t>
      </w:r>
      <w:r>
        <w:rPr>
          <w:sz w:val="24"/>
        </w:rPr>
        <w:t>applicant</w:t>
      </w:r>
      <w:r>
        <w:rPr>
          <w:spacing w:val="-3"/>
          <w:sz w:val="24"/>
        </w:rPr>
        <w:t xml:space="preserve"> </w:t>
      </w:r>
      <w:r>
        <w:rPr>
          <w:sz w:val="24"/>
        </w:rPr>
        <w:t>cannot</w:t>
      </w:r>
      <w:r>
        <w:rPr>
          <w:spacing w:val="-3"/>
          <w:sz w:val="24"/>
        </w:rPr>
        <w:t xml:space="preserve"> </w:t>
      </w:r>
      <w:r>
        <w:rPr>
          <w:sz w:val="24"/>
        </w:rPr>
        <w:t>apply</w:t>
      </w:r>
      <w:r>
        <w:rPr>
          <w:spacing w:val="-4"/>
          <w:sz w:val="24"/>
        </w:rPr>
        <w:t xml:space="preserve"> </w:t>
      </w:r>
      <w:r>
        <w:rPr>
          <w:sz w:val="24"/>
        </w:rPr>
        <w:t>direct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Council</w:t>
      </w:r>
      <w:r>
        <w:rPr>
          <w:spacing w:val="-4"/>
          <w:sz w:val="24"/>
        </w:rPr>
        <w:t xml:space="preserve"> </w:t>
      </w:r>
      <w:r>
        <w:rPr>
          <w:sz w:val="24"/>
        </w:rPr>
        <w:t>for</w:t>
      </w:r>
      <w:r>
        <w:rPr>
          <w:spacing w:val="-5"/>
          <w:sz w:val="24"/>
        </w:rPr>
        <w:t xml:space="preserve"> </w:t>
      </w:r>
      <w:r>
        <w:rPr>
          <w:sz w:val="24"/>
        </w:rPr>
        <w:t>a</w:t>
      </w:r>
      <w:r>
        <w:rPr>
          <w:spacing w:val="-3"/>
          <w:sz w:val="24"/>
        </w:rPr>
        <w:t xml:space="preserve"> </w:t>
      </w:r>
      <w:r>
        <w:rPr>
          <w:sz w:val="24"/>
        </w:rPr>
        <w:t>large-scale</w:t>
      </w:r>
      <w:r>
        <w:rPr>
          <w:spacing w:val="-5"/>
          <w:sz w:val="24"/>
        </w:rPr>
        <w:t xml:space="preserve"> </w:t>
      </w:r>
      <w:r>
        <w:rPr>
          <w:sz w:val="24"/>
        </w:rPr>
        <w:t>adaptation,</w:t>
      </w:r>
      <w:r>
        <w:rPr>
          <w:spacing w:val="-3"/>
          <w:sz w:val="24"/>
        </w:rPr>
        <w:t xml:space="preserve"> </w:t>
      </w:r>
      <w:r>
        <w:rPr>
          <w:sz w:val="24"/>
        </w:rPr>
        <w:t>in all cases the applicant will be advised to contact Nottinghamshire County Council’s Occupational Therapy Team.</w:t>
      </w:r>
    </w:p>
    <w:p w14:paraId="60478AAA" w14:textId="77777777" w:rsidR="00584B59" w:rsidRDefault="00584B59">
      <w:pPr>
        <w:pStyle w:val="BodyText"/>
        <w:spacing w:before="42"/>
      </w:pPr>
    </w:p>
    <w:p w14:paraId="339F8303" w14:textId="77777777" w:rsidR="00584B59" w:rsidRDefault="00000000">
      <w:pPr>
        <w:pStyle w:val="ListParagraph"/>
        <w:numPr>
          <w:ilvl w:val="1"/>
          <w:numId w:val="14"/>
        </w:numPr>
        <w:tabs>
          <w:tab w:val="left" w:pos="880"/>
        </w:tabs>
        <w:spacing w:line="278" w:lineRule="auto"/>
        <w:ind w:right="357"/>
        <w:rPr>
          <w:sz w:val="24"/>
        </w:rPr>
      </w:pPr>
      <w:r>
        <w:rPr>
          <w:sz w:val="24"/>
        </w:rPr>
        <w:t>An</w:t>
      </w:r>
      <w:r>
        <w:rPr>
          <w:spacing w:val="-2"/>
          <w:sz w:val="24"/>
        </w:rPr>
        <w:t xml:space="preserve"> </w:t>
      </w:r>
      <w:r>
        <w:rPr>
          <w:sz w:val="24"/>
        </w:rPr>
        <w:t>Occupational</w:t>
      </w:r>
      <w:r>
        <w:rPr>
          <w:spacing w:val="-3"/>
          <w:sz w:val="24"/>
        </w:rPr>
        <w:t xml:space="preserve"> </w:t>
      </w:r>
      <w:r>
        <w:rPr>
          <w:sz w:val="24"/>
        </w:rPr>
        <w:t>Therapist</w:t>
      </w:r>
      <w:r>
        <w:rPr>
          <w:spacing w:val="-3"/>
          <w:sz w:val="24"/>
        </w:rPr>
        <w:t xml:space="preserve"> </w:t>
      </w:r>
      <w:r>
        <w:rPr>
          <w:sz w:val="24"/>
        </w:rPr>
        <w:t>(OT)</w:t>
      </w:r>
      <w:r>
        <w:rPr>
          <w:spacing w:val="-5"/>
          <w:sz w:val="24"/>
        </w:rPr>
        <w:t xml:space="preserve"> </w:t>
      </w:r>
      <w:r>
        <w:rPr>
          <w:sz w:val="24"/>
        </w:rPr>
        <w:t>will</w:t>
      </w:r>
      <w:r>
        <w:rPr>
          <w:spacing w:val="-3"/>
          <w:sz w:val="24"/>
        </w:rPr>
        <w:t xml:space="preserve"> </w:t>
      </w:r>
      <w:proofErr w:type="gramStart"/>
      <w:r>
        <w:rPr>
          <w:sz w:val="24"/>
        </w:rPr>
        <w:t>conduct</w:t>
      </w:r>
      <w:r>
        <w:rPr>
          <w:spacing w:val="-5"/>
          <w:sz w:val="24"/>
        </w:rPr>
        <w:t xml:space="preserve"> </w:t>
      </w:r>
      <w:r>
        <w:rPr>
          <w:sz w:val="24"/>
        </w:rPr>
        <w:t>an</w:t>
      </w:r>
      <w:r>
        <w:rPr>
          <w:spacing w:val="-2"/>
          <w:sz w:val="24"/>
        </w:rPr>
        <w:t xml:space="preserve"> </w:t>
      </w:r>
      <w:r>
        <w:rPr>
          <w:sz w:val="24"/>
        </w:rPr>
        <w:t>assessment</w:t>
      </w:r>
      <w:r>
        <w:rPr>
          <w:spacing w:val="-5"/>
          <w:sz w:val="24"/>
        </w:rPr>
        <w:t xml:space="preserve"> </w:t>
      </w:r>
      <w:r>
        <w:rPr>
          <w:sz w:val="24"/>
        </w:rPr>
        <w:t>of</w:t>
      </w:r>
      <w:proofErr w:type="gramEnd"/>
      <w:r>
        <w:rPr>
          <w:spacing w:val="-2"/>
          <w:sz w:val="24"/>
        </w:rPr>
        <w:t xml:space="preserve"> </w:t>
      </w:r>
      <w:r>
        <w:rPr>
          <w:sz w:val="24"/>
        </w:rPr>
        <w:t>the</w:t>
      </w:r>
      <w:r>
        <w:rPr>
          <w:spacing w:val="-4"/>
          <w:sz w:val="24"/>
        </w:rPr>
        <w:t xml:space="preserve"> </w:t>
      </w:r>
      <w:r>
        <w:rPr>
          <w:sz w:val="24"/>
        </w:rPr>
        <w:t>applicant’s needs, this may include working with other health professionals, such as a</w:t>
      </w:r>
    </w:p>
    <w:p w14:paraId="0971C91C" w14:textId="77777777" w:rsidR="00584B59" w:rsidRDefault="00584B59">
      <w:pPr>
        <w:spacing w:line="278" w:lineRule="auto"/>
        <w:rPr>
          <w:sz w:val="24"/>
        </w:rPr>
        <w:sectPr w:rsidR="00584B59">
          <w:pgSz w:w="11910" w:h="16840"/>
          <w:pgMar w:top="1320" w:right="1140" w:bottom="820" w:left="1280" w:header="0" w:footer="622" w:gutter="0"/>
          <w:cols w:space="720"/>
        </w:sectPr>
      </w:pPr>
    </w:p>
    <w:p w14:paraId="6D3CE16E" w14:textId="77777777" w:rsidR="00584B59" w:rsidRDefault="00000000">
      <w:pPr>
        <w:pStyle w:val="BodyText"/>
        <w:spacing w:before="102" w:line="276" w:lineRule="auto"/>
        <w:ind w:left="880" w:right="410"/>
      </w:pPr>
      <w:r>
        <w:lastRenderedPageBreak/>
        <w:t>medical</w:t>
      </w:r>
      <w:r>
        <w:rPr>
          <w:spacing w:val="-3"/>
        </w:rPr>
        <w:t xml:space="preserve"> </w:t>
      </w:r>
      <w:r>
        <w:t>consultant</w:t>
      </w:r>
      <w:r>
        <w:rPr>
          <w:spacing w:val="-2"/>
        </w:rPr>
        <w:t xml:space="preserve"> </w:t>
      </w:r>
      <w:r>
        <w:t>or</w:t>
      </w:r>
      <w:r>
        <w:rPr>
          <w:spacing w:val="-6"/>
        </w:rPr>
        <w:t xml:space="preserve"> </w:t>
      </w:r>
      <w:r>
        <w:t>GP.</w:t>
      </w:r>
      <w:r>
        <w:rPr>
          <w:spacing w:val="-2"/>
        </w:rPr>
        <w:t xml:space="preserve"> </w:t>
      </w:r>
      <w:r>
        <w:t>If</w:t>
      </w:r>
      <w:r>
        <w:rPr>
          <w:spacing w:val="-5"/>
        </w:rPr>
        <w:t xml:space="preserve"> </w:t>
      </w:r>
      <w:r>
        <w:t>appropriate,</w:t>
      </w:r>
      <w:r>
        <w:rPr>
          <w:spacing w:val="-2"/>
        </w:rPr>
        <w:t xml:space="preserve"> </w:t>
      </w:r>
      <w:r>
        <w:t>the</w:t>
      </w:r>
      <w:r>
        <w:rPr>
          <w:spacing w:val="-4"/>
        </w:rPr>
        <w:t xml:space="preserve"> </w:t>
      </w:r>
      <w:r>
        <w:t>OT</w:t>
      </w:r>
      <w:r>
        <w:rPr>
          <w:spacing w:val="-3"/>
        </w:rPr>
        <w:t xml:space="preserve"> </w:t>
      </w:r>
      <w:r>
        <w:t>will</w:t>
      </w:r>
      <w:r>
        <w:rPr>
          <w:spacing w:val="-3"/>
        </w:rPr>
        <w:t xml:space="preserve"> </w:t>
      </w:r>
      <w:r>
        <w:t>then</w:t>
      </w:r>
      <w:r>
        <w:rPr>
          <w:spacing w:val="-2"/>
        </w:rPr>
        <w:t xml:space="preserve"> </w:t>
      </w:r>
      <w:r>
        <w:t>submit</w:t>
      </w:r>
      <w:r>
        <w:rPr>
          <w:spacing w:val="-3"/>
        </w:rPr>
        <w:t xml:space="preserve"> </w:t>
      </w:r>
      <w:r>
        <w:t>an adaptation referral to the Council for consideration.</w:t>
      </w:r>
    </w:p>
    <w:p w14:paraId="53A123E2" w14:textId="77777777" w:rsidR="00584B59" w:rsidRDefault="00584B59">
      <w:pPr>
        <w:pStyle w:val="BodyText"/>
        <w:spacing w:before="42"/>
      </w:pPr>
    </w:p>
    <w:p w14:paraId="67EA76BB" w14:textId="77777777" w:rsidR="00584B59" w:rsidRDefault="00000000">
      <w:pPr>
        <w:pStyle w:val="ListParagraph"/>
        <w:numPr>
          <w:ilvl w:val="1"/>
          <w:numId w:val="14"/>
        </w:numPr>
        <w:tabs>
          <w:tab w:val="left" w:pos="876"/>
          <w:tab w:val="left" w:pos="880"/>
        </w:tabs>
        <w:spacing w:line="276" w:lineRule="auto"/>
        <w:ind w:right="675"/>
        <w:jc w:val="both"/>
        <w:rPr>
          <w:sz w:val="24"/>
        </w:rPr>
      </w:pPr>
      <w:r>
        <w:rPr>
          <w:sz w:val="24"/>
        </w:rPr>
        <w:t>A</w:t>
      </w:r>
      <w:r>
        <w:rPr>
          <w:spacing w:val="-1"/>
          <w:sz w:val="24"/>
        </w:rPr>
        <w:t xml:space="preserve"> </w:t>
      </w:r>
      <w:r>
        <w:rPr>
          <w:sz w:val="24"/>
        </w:rPr>
        <w:t>referral</w:t>
      </w:r>
      <w:r>
        <w:rPr>
          <w:spacing w:val="-2"/>
          <w:sz w:val="24"/>
        </w:rPr>
        <w:t xml:space="preserve"> </w:t>
      </w:r>
      <w:r>
        <w:rPr>
          <w:sz w:val="24"/>
        </w:rPr>
        <w:t>which</w:t>
      </w:r>
      <w:r>
        <w:rPr>
          <w:spacing w:val="-1"/>
          <w:sz w:val="24"/>
        </w:rPr>
        <w:t xml:space="preserve"> </w:t>
      </w:r>
      <w:r>
        <w:rPr>
          <w:sz w:val="24"/>
        </w:rPr>
        <w:t>includes</w:t>
      </w:r>
      <w:r>
        <w:rPr>
          <w:spacing w:val="-2"/>
          <w:sz w:val="24"/>
        </w:rPr>
        <w:t xml:space="preserve"> </w:t>
      </w:r>
      <w:proofErr w:type="gramStart"/>
      <w:r>
        <w:rPr>
          <w:sz w:val="24"/>
        </w:rPr>
        <w:t>a</w:t>
      </w:r>
      <w:r>
        <w:rPr>
          <w:spacing w:val="-3"/>
          <w:sz w:val="24"/>
        </w:rPr>
        <w:t xml:space="preserve"> </w:t>
      </w:r>
      <w:r>
        <w:rPr>
          <w:sz w:val="24"/>
        </w:rPr>
        <w:t>number</w:t>
      </w:r>
      <w:r>
        <w:rPr>
          <w:spacing w:val="-5"/>
          <w:sz w:val="24"/>
        </w:rPr>
        <w:t xml:space="preserve"> </w:t>
      </w:r>
      <w:r>
        <w:rPr>
          <w:sz w:val="24"/>
        </w:rPr>
        <w:t>of</w:t>
      </w:r>
      <w:proofErr w:type="gramEnd"/>
      <w:r>
        <w:rPr>
          <w:spacing w:val="-4"/>
          <w:sz w:val="24"/>
        </w:rPr>
        <w:t xml:space="preserve"> </w:t>
      </w:r>
      <w:r>
        <w:rPr>
          <w:sz w:val="24"/>
        </w:rPr>
        <w:t>elements</w:t>
      </w:r>
      <w:r>
        <w:rPr>
          <w:spacing w:val="-2"/>
          <w:sz w:val="24"/>
        </w:rPr>
        <w:t xml:space="preserve"> </w:t>
      </w:r>
      <w:r>
        <w:rPr>
          <w:sz w:val="24"/>
        </w:rPr>
        <w:t>may</w:t>
      </w:r>
      <w:r>
        <w:rPr>
          <w:spacing w:val="-4"/>
          <w:sz w:val="24"/>
        </w:rPr>
        <w:t xml:space="preserve"> </w:t>
      </w:r>
      <w:r>
        <w:rPr>
          <w:sz w:val="24"/>
        </w:rPr>
        <w:t>be</w:t>
      </w:r>
      <w:r>
        <w:rPr>
          <w:spacing w:val="-3"/>
          <w:sz w:val="24"/>
        </w:rPr>
        <w:t xml:space="preserve"> </w:t>
      </w:r>
      <w:r>
        <w:rPr>
          <w:sz w:val="24"/>
        </w:rPr>
        <w:t>classed</w:t>
      </w:r>
      <w:r>
        <w:rPr>
          <w:spacing w:val="-1"/>
          <w:sz w:val="24"/>
        </w:rPr>
        <w:t xml:space="preserve"> </w:t>
      </w:r>
      <w:r>
        <w:rPr>
          <w:sz w:val="24"/>
        </w:rPr>
        <w:t>as</w:t>
      </w:r>
      <w:r>
        <w:rPr>
          <w:spacing w:val="-4"/>
          <w:sz w:val="24"/>
        </w:rPr>
        <w:t xml:space="preserve"> </w:t>
      </w:r>
      <w:r>
        <w:rPr>
          <w:sz w:val="24"/>
        </w:rPr>
        <w:t>a</w:t>
      </w:r>
      <w:r>
        <w:rPr>
          <w:spacing w:val="-3"/>
          <w:sz w:val="24"/>
        </w:rPr>
        <w:t xml:space="preserve"> </w:t>
      </w:r>
      <w:r>
        <w:rPr>
          <w:sz w:val="24"/>
        </w:rPr>
        <w:t>major adaptation and dealt with as such.</w:t>
      </w:r>
    </w:p>
    <w:p w14:paraId="28D9D7C6" w14:textId="77777777" w:rsidR="00584B59" w:rsidRDefault="00584B59">
      <w:pPr>
        <w:pStyle w:val="BodyText"/>
        <w:spacing w:before="39"/>
      </w:pPr>
    </w:p>
    <w:p w14:paraId="483799BA" w14:textId="77777777" w:rsidR="00584B59" w:rsidRDefault="00000000">
      <w:pPr>
        <w:pStyle w:val="Heading1"/>
        <w:spacing w:before="1"/>
      </w:pPr>
      <w:r>
        <w:t>Assessing</w:t>
      </w:r>
      <w:r>
        <w:rPr>
          <w:spacing w:val="-7"/>
        </w:rPr>
        <w:t xml:space="preserve"> </w:t>
      </w:r>
      <w:r>
        <w:t>a</w:t>
      </w:r>
      <w:r>
        <w:rPr>
          <w:spacing w:val="-7"/>
        </w:rPr>
        <w:t xml:space="preserve"> </w:t>
      </w:r>
      <w:r>
        <w:rPr>
          <w:spacing w:val="-2"/>
        </w:rPr>
        <w:t>referral</w:t>
      </w:r>
    </w:p>
    <w:p w14:paraId="18114366" w14:textId="77777777" w:rsidR="00584B59" w:rsidRDefault="00584B59">
      <w:pPr>
        <w:pStyle w:val="BodyText"/>
        <w:spacing w:before="83"/>
        <w:rPr>
          <w:b/>
        </w:rPr>
      </w:pPr>
    </w:p>
    <w:p w14:paraId="695356D3" w14:textId="77777777" w:rsidR="00584B59" w:rsidRDefault="00000000">
      <w:pPr>
        <w:pStyle w:val="ListParagraph"/>
        <w:numPr>
          <w:ilvl w:val="1"/>
          <w:numId w:val="14"/>
        </w:numPr>
        <w:tabs>
          <w:tab w:val="left" w:pos="876"/>
          <w:tab w:val="left" w:pos="880"/>
        </w:tabs>
        <w:spacing w:before="1" w:line="276" w:lineRule="auto"/>
        <w:ind w:right="519"/>
        <w:jc w:val="both"/>
        <w:rPr>
          <w:sz w:val="24"/>
        </w:rPr>
      </w:pP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need</w:t>
      </w:r>
      <w:r>
        <w:rPr>
          <w:spacing w:val="-4"/>
          <w:sz w:val="24"/>
        </w:rPr>
        <w:t xml:space="preserve"> </w:t>
      </w:r>
      <w:r>
        <w:rPr>
          <w:sz w:val="24"/>
        </w:rPr>
        <w:t>to</w:t>
      </w:r>
      <w:r>
        <w:rPr>
          <w:spacing w:val="-2"/>
          <w:sz w:val="24"/>
        </w:rPr>
        <w:t xml:space="preserve"> </w:t>
      </w:r>
      <w:r>
        <w:rPr>
          <w:sz w:val="24"/>
        </w:rPr>
        <w:t>satisfy</w:t>
      </w:r>
      <w:r>
        <w:rPr>
          <w:spacing w:val="-3"/>
          <w:sz w:val="24"/>
        </w:rPr>
        <w:t xml:space="preserve"> </w:t>
      </w:r>
      <w:r>
        <w:rPr>
          <w:sz w:val="24"/>
        </w:rPr>
        <w:t>itself</w:t>
      </w:r>
      <w:r>
        <w:rPr>
          <w:spacing w:val="-2"/>
          <w:sz w:val="24"/>
        </w:rPr>
        <w:t xml:space="preserve"> </w:t>
      </w:r>
      <w:r>
        <w:rPr>
          <w:sz w:val="24"/>
        </w:rPr>
        <w:t>that</w:t>
      </w:r>
      <w:r>
        <w:rPr>
          <w:spacing w:val="-5"/>
          <w:sz w:val="24"/>
        </w:rPr>
        <w:t xml:space="preserve"> </w:t>
      </w:r>
      <w:r>
        <w:rPr>
          <w:sz w:val="24"/>
        </w:rPr>
        <w:t>the</w:t>
      </w:r>
      <w:r>
        <w:rPr>
          <w:spacing w:val="-7"/>
          <w:sz w:val="24"/>
        </w:rPr>
        <w:t xml:space="preserve"> </w:t>
      </w:r>
      <w:r>
        <w:rPr>
          <w:sz w:val="24"/>
        </w:rPr>
        <w:t>adaptation</w:t>
      </w:r>
      <w:r>
        <w:rPr>
          <w:spacing w:val="-2"/>
          <w:sz w:val="24"/>
        </w:rPr>
        <w:t xml:space="preserve"> </w:t>
      </w:r>
      <w:r>
        <w:rPr>
          <w:sz w:val="24"/>
        </w:rPr>
        <w:t>work</w:t>
      </w:r>
      <w:r>
        <w:rPr>
          <w:spacing w:val="-3"/>
          <w:sz w:val="24"/>
        </w:rPr>
        <w:t xml:space="preserve"> </w:t>
      </w:r>
      <w:r>
        <w:rPr>
          <w:sz w:val="24"/>
        </w:rPr>
        <w:t xml:space="preserve">recommended is both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 xml:space="preserve">. To determine this the Council will consider the </w:t>
      </w:r>
      <w:proofErr w:type="gramStart"/>
      <w:r>
        <w:rPr>
          <w:sz w:val="24"/>
        </w:rPr>
        <w:t>following;</w:t>
      </w:r>
      <w:proofErr w:type="gramEnd"/>
    </w:p>
    <w:p w14:paraId="3D36D463" w14:textId="77777777" w:rsidR="00584B59" w:rsidRDefault="00584B59">
      <w:pPr>
        <w:pStyle w:val="BodyText"/>
        <w:spacing w:before="41"/>
      </w:pPr>
    </w:p>
    <w:p w14:paraId="7B7EBDD7" w14:textId="77777777" w:rsidR="00584B59" w:rsidRDefault="00000000">
      <w:pPr>
        <w:pStyle w:val="ListParagraph"/>
        <w:numPr>
          <w:ilvl w:val="0"/>
          <w:numId w:val="13"/>
        </w:numPr>
        <w:tabs>
          <w:tab w:val="left" w:pos="1578"/>
        </w:tabs>
        <w:spacing w:line="276" w:lineRule="auto"/>
        <w:ind w:right="848"/>
        <w:rPr>
          <w:sz w:val="24"/>
        </w:rPr>
      </w:pPr>
      <w:r>
        <w:rPr>
          <w:sz w:val="24"/>
        </w:rPr>
        <w:t>The</w:t>
      </w:r>
      <w:r>
        <w:rPr>
          <w:spacing w:val="-4"/>
          <w:sz w:val="24"/>
        </w:rPr>
        <w:t xml:space="preserve"> </w:t>
      </w:r>
      <w:r>
        <w:rPr>
          <w:sz w:val="24"/>
        </w:rPr>
        <w:t>total</w:t>
      </w:r>
      <w:r>
        <w:rPr>
          <w:spacing w:val="-4"/>
          <w:sz w:val="24"/>
        </w:rPr>
        <w:t xml:space="preserve"> </w:t>
      </w:r>
      <w:r>
        <w:rPr>
          <w:sz w:val="24"/>
        </w:rPr>
        <w:t>value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proposed</w:t>
      </w:r>
      <w:r>
        <w:rPr>
          <w:spacing w:val="-4"/>
          <w:sz w:val="24"/>
        </w:rPr>
        <w:t xml:space="preserve"> </w:t>
      </w:r>
      <w:r>
        <w:rPr>
          <w:sz w:val="24"/>
        </w:rPr>
        <w:t>adaptation</w:t>
      </w:r>
      <w:r>
        <w:rPr>
          <w:spacing w:val="-4"/>
          <w:sz w:val="24"/>
        </w:rPr>
        <w:t xml:space="preserve"> </w:t>
      </w:r>
      <w:r>
        <w:rPr>
          <w:sz w:val="24"/>
        </w:rPr>
        <w:t>(including</w:t>
      </w:r>
      <w:r>
        <w:rPr>
          <w:spacing w:val="-5"/>
          <w:sz w:val="24"/>
        </w:rPr>
        <w:t xml:space="preserve"> </w:t>
      </w:r>
      <w:r>
        <w:rPr>
          <w:sz w:val="24"/>
        </w:rPr>
        <w:t>design</w:t>
      </w:r>
      <w:r>
        <w:rPr>
          <w:spacing w:val="-4"/>
          <w:sz w:val="24"/>
        </w:rPr>
        <w:t xml:space="preserve"> </w:t>
      </w:r>
      <w:r>
        <w:rPr>
          <w:sz w:val="24"/>
        </w:rPr>
        <w:t xml:space="preserve">costs, Building Regs, </w:t>
      </w:r>
      <w:proofErr w:type="spellStart"/>
      <w:r>
        <w:rPr>
          <w:sz w:val="24"/>
        </w:rPr>
        <w:t>etc</w:t>
      </w:r>
      <w:proofErr w:type="spellEnd"/>
      <w:r>
        <w:rPr>
          <w:sz w:val="24"/>
        </w:rPr>
        <w:t>)</w:t>
      </w:r>
    </w:p>
    <w:p w14:paraId="4845E62E" w14:textId="77777777" w:rsidR="00584B59" w:rsidRDefault="00584B59">
      <w:pPr>
        <w:pStyle w:val="BodyText"/>
        <w:spacing w:before="42"/>
      </w:pPr>
    </w:p>
    <w:p w14:paraId="3C9C3CF7" w14:textId="77777777" w:rsidR="00584B59" w:rsidRDefault="00000000">
      <w:pPr>
        <w:pStyle w:val="ListParagraph"/>
        <w:numPr>
          <w:ilvl w:val="0"/>
          <w:numId w:val="13"/>
        </w:numPr>
        <w:tabs>
          <w:tab w:val="left" w:pos="1578"/>
        </w:tabs>
        <w:spacing w:line="276" w:lineRule="auto"/>
        <w:ind w:right="834"/>
        <w:rPr>
          <w:sz w:val="24"/>
        </w:rPr>
      </w:pPr>
      <w:r>
        <w:rPr>
          <w:sz w:val="24"/>
        </w:rPr>
        <w:t>The</w:t>
      </w:r>
      <w:r>
        <w:rPr>
          <w:spacing w:val="-3"/>
          <w:sz w:val="24"/>
        </w:rPr>
        <w:t xml:space="preserve"> </w:t>
      </w:r>
      <w:r>
        <w:rPr>
          <w:sz w:val="24"/>
        </w:rPr>
        <w:t>availability</w:t>
      </w:r>
      <w:r>
        <w:rPr>
          <w:spacing w:val="-4"/>
          <w:sz w:val="24"/>
        </w:rPr>
        <w:t xml:space="preserve"> </w:t>
      </w:r>
      <w:r>
        <w:rPr>
          <w:sz w:val="24"/>
        </w:rPr>
        <w:t>of</w:t>
      </w:r>
      <w:r>
        <w:rPr>
          <w:spacing w:val="-6"/>
          <w:sz w:val="24"/>
        </w:rPr>
        <w:t xml:space="preserve"> </w:t>
      </w:r>
      <w:r>
        <w:rPr>
          <w:sz w:val="24"/>
        </w:rPr>
        <w:t>alternative</w:t>
      </w:r>
      <w:r>
        <w:rPr>
          <w:spacing w:val="-3"/>
          <w:sz w:val="24"/>
        </w:rPr>
        <w:t xml:space="preserve"> </w:t>
      </w:r>
      <w:r>
        <w:rPr>
          <w:sz w:val="24"/>
        </w:rPr>
        <w:t>social</w:t>
      </w:r>
      <w:r>
        <w:rPr>
          <w:spacing w:val="-4"/>
          <w:sz w:val="24"/>
        </w:rPr>
        <w:t xml:space="preserve"> </w:t>
      </w:r>
      <w:r>
        <w:rPr>
          <w:sz w:val="24"/>
        </w:rPr>
        <w:t>housing</w:t>
      </w:r>
      <w:r>
        <w:rPr>
          <w:spacing w:val="-3"/>
          <w:sz w:val="24"/>
        </w:rPr>
        <w:t xml:space="preserve"> </w:t>
      </w:r>
      <w:r>
        <w:rPr>
          <w:sz w:val="24"/>
        </w:rPr>
        <w:t>for</w:t>
      </w:r>
      <w:r>
        <w:rPr>
          <w:spacing w:val="-5"/>
          <w:sz w:val="24"/>
        </w:rPr>
        <w:t xml:space="preserve"> </w:t>
      </w:r>
      <w:r>
        <w:rPr>
          <w:sz w:val="24"/>
        </w:rPr>
        <w:t>the</w:t>
      </w:r>
      <w:r>
        <w:rPr>
          <w:spacing w:val="-5"/>
          <w:sz w:val="24"/>
        </w:rPr>
        <w:t xml:space="preserve"> </w:t>
      </w:r>
      <w:r>
        <w:rPr>
          <w:sz w:val="24"/>
        </w:rPr>
        <w:t>applicant</w:t>
      </w:r>
      <w:r>
        <w:rPr>
          <w:spacing w:val="-3"/>
          <w:sz w:val="24"/>
        </w:rPr>
        <w:t xml:space="preserve"> </w:t>
      </w:r>
      <w:r>
        <w:rPr>
          <w:sz w:val="24"/>
        </w:rPr>
        <w:t>which meets the needs of the household</w:t>
      </w:r>
    </w:p>
    <w:p w14:paraId="50DBA9CB" w14:textId="77777777" w:rsidR="00584B59" w:rsidRDefault="00584B59">
      <w:pPr>
        <w:pStyle w:val="BodyText"/>
        <w:spacing w:before="40"/>
      </w:pPr>
    </w:p>
    <w:p w14:paraId="160DB753" w14:textId="77777777" w:rsidR="00584B59" w:rsidRDefault="00000000">
      <w:pPr>
        <w:pStyle w:val="ListParagraph"/>
        <w:numPr>
          <w:ilvl w:val="0"/>
          <w:numId w:val="13"/>
        </w:numPr>
        <w:tabs>
          <w:tab w:val="left" w:pos="1578"/>
        </w:tabs>
        <w:rPr>
          <w:sz w:val="24"/>
        </w:rPr>
      </w:pPr>
      <w:r>
        <w:rPr>
          <w:sz w:val="24"/>
        </w:rPr>
        <w:t>The</w:t>
      </w:r>
      <w:r>
        <w:rPr>
          <w:spacing w:val="-6"/>
          <w:sz w:val="24"/>
        </w:rPr>
        <w:t xml:space="preserve"> </w:t>
      </w:r>
      <w:r>
        <w:rPr>
          <w:sz w:val="24"/>
        </w:rPr>
        <w:t>availability</w:t>
      </w:r>
      <w:r>
        <w:rPr>
          <w:spacing w:val="-7"/>
          <w:sz w:val="24"/>
        </w:rPr>
        <w:t xml:space="preserve"> </w:t>
      </w:r>
      <w:r>
        <w:rPr>
          <w:sz w:val="24"/>
        </w:rPr>
        <w:t>of</w:t>
      </w:r>
      <w:r>
        <w:rPr>
          <w:spacing w:val="-9"/>
          <w:sz w:val="24"/>
        </w:rPr>
        <w:t xml:space="preserve"> </w:t>
      </w:r>
      <w:r>
        <w:rPr>
          <w:sz w:val="24"/>
        </w:rPr>
        <w:t>housing</w:t>
      </w:r>
      <w:r>
        <w:rPr>
          <w:spacing w:val="-6"/>
          <w:sz w:val="24"/>
        </w:rPr>
        <w:t xml:space="preserve"> </w:t>
      </w:r>
      <w:r>
        <w:rPr>
          <w:sz w:val="24"/>
        </w:rPr>
        <w:t>that</w:t>
      </w:r>
      <w:r>
        <w:rPr>
          <w:spacing w:val="-6"/>
          <w:sz w:val="24"/>
        </w:rPr>
        <w:t xml:space="preserve"> </w:t>
      </w:r>
      <w:r>
        <w:rPr>
          <w:sz w:val="24"/>
        </w:rPr>
        <w:t>would</w:t>
      </w:r>
      <w:r>
        <w:rPr>
          <w:spacing w:val="-6"/>
          <w:sz w:val="24"/>
        </w:rPr>
        <w:t xml:space="preserve"> </w:t>
      </w:r>
      <w:r>
        <w:rPr>
          <w:sz w:val="24"/>
        </w:rPr>
        <w:t>be</w:t>
      </w:r>
      <w:r>
        <w:rPr>
          <w:spacing w:val="-8"/>
          <w:sz w:val="24"/>
        </w:rPr>
        <w:t xml:space="preserve"> </w:t>
      </w:r>
      <w:r>
        <w:rPr>
          <w:sz w:val="24"/>
        </w:rPr>
        <w:t>more</w:t>
      </w:r>
      <w:r>
        <w:rPr>
          <w:spacing w:val="-8"/>
          <w:sz w:val="24"/>
        </w:rPr>
        <w:t xml:space="preserve"> </w:t>
      </w:r>
      <w:r>
        <w:rPr>
          <w:sz w:val="24"/>
        </w:rPr>
        <w:t>suitable</w:t>
      </w:r>
      <w:r>
        <w:rPr>
          <w:spacing w:val="-5"/>
          <w:sz w:val="24"/>
        </w:rPr>
        <w:t xml:space="preserve"> </w:t>
      </w:r>
      <w:r>
        <w:rPr>
          <w:sz w:val="24"/>
        </w:rPr>
        <w:t>to</w:t>
      </w:r>
      <w:r>
        <w:rPr>
          <w:spacing w:val="-8"/>
          <w:sz w:val="24"/>
        </w:rPr>
        <w:t xml:space="preserve"> </w:t>
      </w:r>
      <w:r>
        <w:rPr>
          <w:spacing w:val="-2"/>
          <w:sz w:val="24"/>
        </w:rPr>
        <w:t>adapt</w:t>
      </w:r>
    </w:p>
    <w:p w14:paraId="273EB82E" w14:textId="77777777" w:rsidR="00584B59" w:rsidRDefault="00584B59">
      <w:pPr>
        <w:pStyle w:val="BodyText"/>
        <w:spacing w:before="84"/>
      </w:pPr>
    </w:p>
    <w:p w14:paraId="2C2C8C10" w14:textId="77777777" w:rsidR="00584B59" w:rsidRDefault="00000000">
      <w:pPr>
        <w:pStyle w:val="ListParagraph"/>
        <w:numPr>
          <w:ilvl w:val="0"/>
          <w:numId w:val="13"/>
        </w:numPr>
        <w:tabs>
          <w:tab w:val="left" w:pos="1578"/>
        </w:tabs>
        <w:spacing w:line="276" w:lineRule="auto"/>
        <w:ind w:right="594"/>
        <w:rPr>
          <w:sz w:val="24"/>
        </w:rPr>
      </w:pPr>
      <w:r>
        <w:rPr>
          <w:sz w:val="24"/>
        </w:rPr>
        <w:t>Any</w:t>
      </w:r>
      <w:r>
        <w:rPr>
          <w:spacing w:val="-5"/>
          <w:sz w:val="24"/>
        </w:rPr>
        <w:t xml:space="preserve"> </w:t>
      </w:r>
      <w:r>
        <w:rPr>
          <w:sz w:val="24"/>
        </w:rPr>
        <w:t>exceptional</w:t>
      </w:r>
      <w:r>
        <w:rPr>
          <w:spacing w:val="-5"/>
          <w:sz w:val="24"/>
        </w:rPr>
        <w:t xml:space="preserve"> </w:t>
      </w:r>
      <w:r>
        <w:rPr>
          <w:sz w:val="24"/>
        </w:rPr>
        <w:t>circumstances</w:t>
      </w:r>
      <w:r>
        <w:rPr>
          <w:spacing w:val="-5"/>
          <w:sz w:val="24"/>
        </w:rPr>
        <w:t xml:space="preserve"> </w:t>
      </w:r>
      <w:r>
        <w:rPr>
          <w:sz w:val="24"/>
        </w:rPr>
        <w:t>which</w:t>
      </w:r>
      <w:r>
        <w:rPr>
          <w:spacing w:val="-4"/>
          <w:sz w:val="24"/>
        </w:rPr>
        <w:t xml:space="preserve"> </w:t>
      </w:r>
      <w:r>
        <w:rPr>
          <w:sz w:val="24"/>
        </w:rPr>
        <w:t>require</w:t>
      </w:r>
      <w:r>
        <w:rPr>
          <w:spacing w:val="-4"/>
          <w:sz w:val="24"/>
        </w:rPr>
        <w:t xml:space="preserve"> </w:t>
      </w:r>
      <w:r>
        <w:rPr>
          <w:sz w:val="24"/>
        </w:rPr>
        <w:t>the</w:t>
      </w:r>
      <w:r>
        <w:rPr>
          <w:spacing w:val="-4"/>
          <w:sz w:val="24"/>
        </w:rPr>
        <w:t xml:space="preserve"> </w:t>
      </w:r>
      <w:r>
        <w:rPr>
          <w:sz w:val="24"/>
        </w:rPr>
        <w:t>person</w:t>
      </w:r>
      <w:r>
        <w:rPr>
          <w:spacing w:val="-4"/>
          <w:sz w:val="24"/>
        </w:rPr>
        <w:t xml:space="preserve"> </w:t>
      </w:r>
      <w:r>
        <w:rPr>
          <w:sz w:val="24"/>
        </w:rPr>
        <w:t>to</w:t>
      </w:r>
      <w:r>
        <w:rPr>
          <w:spacing w:val="-4"/>
          <w:sz w:val="24"/>
        </w:rPr>
        <w:t xml:space="preserve"> </w:t>
      </w:r>
      <w:r>
        <w:rPr>
          <w:sz w:val="24"/>
        </w:rPr>
        <w:t>remain</w:t>
      </w:r>
      <w:r>
        <w:rPr>
          <w:spacing w:val="-5"/>
          <w:sz w:val="24"/>
        </w:rPr>
        <w:t xml:space="preserve"> </w:t>
      </w:r>
      <w:r>
        <w:rPr>
          <w:sz w:val="24"/>
        </w:rPr>
        <w:t>in their current property</w:t>
      </w:r>
    </w:p>
    <w:p w14:paraId="44060300" w14:textId="77777777" w:rsidR="00584B59" w:rsidRDefault="00584B59">
      <w:pPr>
        <w:pStyle w:val="BodyText"/>
        <w:spacing w:before="39"/>
      </w:pPr>
    </w:p>
    <w:p w14:paraId="35ADF1E4" w14:textId="77777777" w:rsidR="00584B59" w:rsidRDefault="00000000">
      <w:pPr>
        <w:pStyle w:val="ListParagraph"/>
        <w:numPr>
          <w:ilvl w:val="0"/>
          <w:numId w:val="13"/>
        </w:numPr>
        <w:tabs>
          <w:tab w:val="left" w:pos="1578"/>
        </w:tabs>
        <w:spacing w:before="1" w:line="278" w:lineRule="auto"/>
        <w:ind w:right="514"/>
        <w:rPr>
          <w:sz w:val="24"/>
        </w:rPr>
      </w:pPr>
      <w:r>
        <w:rPr>
          <w:sz w:val="24"/>
        </w:rPr>
        <w:t>Whether</w:t>
      </w:r>
      <w:r>
        <w:rPr>
          <w:spacing w:val="-4"/>
          <w:sz w:val="24"/>
        </w:rPr>
        <w:t xml:space="preserve"> </w:t>
      </w:r>
      <w:r>
        <w:rPr>
          <w:sz w:val="24"/>
        </w:rPr>
        <w:t>the</w:t>
      </w:r>
      <w:r>
        <w:rPr>
          <w:spacing w:val="-4"/>
          <w:sz w:val="24"/>
        </w:rPr>
        <w:t xml:space="preserve"> </w:t>
      </w:r>
      <w:r>
        <w:rPr>
          <w:sz w:val="24"/>
        </w:rPr>
        <w:t>property</w:t>
      </w:r>
      <w:r>
        <w:rPr>
          <w:spacing w:val="-3"/>
          <w:sz w:val="24"/>
        </w:rPr>
        <w:t xml:space="preserve"> </w:t>
      </w:r>
      <w:r>
        <w:rPr>
          <w:sz w:val="24"/>
        </w:rPr>
        <w:t>is</w:t>
      </w:r>
      <w:r>
        <w:rPr>
          <w:spacing w:val="-3"/>
          <w:sz w:val="24"/>
        </w:rPr>
        <w:t xml:space="preserve"> </w:t>
      </w:r>
      <w:r>
        <w:rPr>
          <w:sz w:val="24"/>
        </w:rPr>
        <w:t>suitable</w:t>
      </w:r>
      <w:r>
        <w:rPr>
          <w:spacing w:val="-2"/>
          <w:sz w:val="24"/>
        </w:rPr>
        <w:t xml:space="preserve"> </w:t>
      </w:r>
      <w:r>
        <w:rPr>
          <w:sz w:val="24"/>
        </w:rPr>
        <w:t>for</w:t>
      </w:r>
      <w:r>
        <w:rPr>
          <w:spacing w:val="-6"/>
          <w:sz w:val="24"/>
        </w:rPr>
        <w:t xml:space="preserve"> </w:t>
      </w:r>
      <w:r>
        <w:rPr>
          <w:sz w:val="24"/>
        </w:rPr>
        <w:t>building</w:t>
      </w:r>
      <w:r>
        <w:rPr>
          <w:spacing w:val="-4"/>
          <w:sz w:val="24"/>
        </w:rPr>
        <w:t xml:space="preserve"> </w:t>
      </w:r>
      <w:r>
        <w:rPr>
          <w:sz w:val="24"/>
        </w:rPr>
        <w:t>alterations</w:t>
      </w:r>
      <w:r>
        <w:rPr>
          <w:spacing w:val="-5"/>
          <w:sz w:val="24"/>
        </w:rPr>
        <w:t xml:space="preserve"> </w:t>
      </w:r>
      <w:r>
        <w:rPr>
          <w:sz w:val="24"/>
        </w:rPr>
        <w:t>as</w:t>
      </w:r>
      <w:r>
        <w:rPr>
          <w:spacing w:val="-3"/>
          <w:sz w:val="24"/>
        </w:rPr>
        <w:t xml:space="preserve"> </w:t>
      </w:r>
      <w:r>
        <w:rPr>
          <w:sz w:val="24"/>
        </w:rPr>
        <w:t>determined by the council</w:t>
      </w:r>
    </w:p>
    <w:p w14:paraId="6D2577F7" w14:textId="77777777" w:rsidR="00584B59" w:rsidRDefault="00584B59">
      <w:pPr>
        <w:pStyle w:val="BodyText"/>
        <w:spacing w:before="36"/>
      </w:pPr>
    </w:p>
    <w:p w14:paraId="51782B27" w14:textId="77777777" w:rsidR="00584B59" w:rsidRDefault="00000000">
      <w:pPr>
        <w:pStyle w:val="ListParagraph"/>
        <w:numPr>
          <w:ilvl w:val="0"/>
          <w:numId w:val="13"/>
        </w:numPr>
        <w:tabs>
          <w:tab w:val="left" w:pos="1578"/>
        </w:tabs>
        <w:ind w:hanging="710"/>
        <w:rPr>
          <w:sz w:val="24"/>
        </w:rPr>
      </w:pPr>
      <w:r>
        <w:rPr>
          <w:sz w:val="24"/>
        </w:rPr>
        <w:t>The</w:t>
      </w:r>
      <w:r>
        <w:rPr>
          <w:spacing w:val="-6"/>
          <w:sz w:val="24"/>
        </w:rPr>
        <w:t xml:space="preserve"> </w:t>
      </w:r>
      <w:r>
        <w:rPr>
          <w:sz w:val="24"/>
        </w:rPr>
        <w:t>size</w:t>
      </w:r>
      <w:r>
        <w:rPr>
          <w:spacing w:val="-8"/>
          <w:sz w:val="24"/>
        </w:rPr>
        <w:t xml:space="preserve"> </w:t>
      </w:r>
      <w:r>
        <w:rPr>
          <w:sz w:val="24"/>
        </w:rPr>
        <w:t>of</w:t>
      </w:r>
      <w:r>
        <w:rPr>
          <w:spacing w:val="-5"/>
          <w:sz w:val="24"/>
        </w:rPr>
        <w:t xml:space="preserve"> </w:t>
      </w:r>
      <w:r>
        <w:rPr>
          <w:sz w:val="24"/>
        </w:rPr>
        <w:t>the</w:t>
      </w:r>
      <w:r>
        <w:rPr>
          <w:spacing w:val="-8"/>
          <w:sz w:val="24"/>
        </w:rPr>
        <w:t xml:space="preserve"> </w:t>
      </w:r>
      <w:r>
        <w:rPr>
          <w:sz w:val="24"/>
        </w:rPr>
        <w:t>household</w:t>
      </w:r>
      <w:r>
        <w:rPr>
          <w:spacing w:val="-6"/>
          <w:sz w:val="24"/>
        </w:rPr>
        <w:t xml:space="preserve"> </w:t>
      </w:r>
      <w:r>
        <w:rPr>
          <w:sz w:val="24"/>
        </w:rPr>
        <w:t>and</w:t>
      </w:r>
      <w:r>
        <w:rPr>
          <w:spacing w:val="-5"/>
          <w:sz w:val="24"/>
        </w:rPr>
        <w:t xml:space="preserve"> </w:t>
      </w:r>
      <w:r>
        <w:rPr>
          <w:sz w:val="24"/>
        </w:rPr>
        <w:t>their</w:t>
      </w:r>
      <w:r>
        <w:rPr>
          <w:spacing w:val="-8"/>
          <w:sz w:val="24"/>
        </w:rPr>
        <w:t xml:space="preserve"> </w:t>
      </w:r>
      <w:r>
        <w:rPr>
          <w:sz w:val="24"/>
        </w:rPr>
        <w:t>housing</w:t>
      </w:r>
      <w:r>
        <w:rPr>
          <w:spacing w:val="-8"/>
          <w:sz w:val="24"/>
        </w:rPr>
        <w:t xml:space="preserve"> </w:t>
      </w:r>
      <w:r>
        <w:rPr>
          <w:spacing w:val="-4"/>
          <w:sz w:val="24"/>
        </w:rPr>
        <w:t>need</w:t>
      </w:r>
    </w:p>
    <w:p w14:paraId="0A1C4AB7" w14:textId="77777777" w:rsidR="00584B59" w:rsidRDefault="00584B59">
      <w:pPr>
        <w:pStyle w:val="BodyText"/>
        <w:spacing w:before="84"/>
      </w:pPr>
    </w:p>
    <w:p w14:paraId="7A6B1642" w14:textId="77777777" w:rsidR="00584B59" w:rsidRDefault="00000000">
      <w:pPr>
        <w:pStyle w:val="ListParagraph"/>
        <w:numPr>
          <w:ilvl w:val="0"/>
          <w:numId w:val="13"/>
        </w:numPr>
        <w:tabs>
          <w:tab w:val="left" w:pos="1578"/>
        </w:tabs>
        <w:spacing w:line="276" w:lineRule="auto"/>
        <w:ind w:right="1045"/>
        <w:rPr>
          <w:sz w:val="24"/>
        </w:rPr>
      </w:pPr>
      <w:r>
        <w:rPr>
          <w:sz w:val="24"/>
        </w:rPr>
        <w:t>The</w:t>
      </w:r>
      <w:r>
        <w:rPr>
          <w:spacing w:val="-2"/>
          <w:sz w:val="24"/>
        </w:rPr>
        <w:t xml:space="preserve"> </w:t>
      </w:r>
      <w:r>
        <w:rPr>
          <w:sz w:val="24"/>
        </w:rPr>
        <w:t>occupants’</w:t>
      </w:r>
      <w:r>
        <w:rPr>
          <w:spacing w:val="-3"/>
          <w:sz w:val="24"/>
        </w:rPr>
        <w:t xml:space="preserve"> </w:t>
      </w:r>
      <w:r>
        <w:rPr>
          <w:sz w:val="24"/>
        </w:rPr>
        <w:t>status,</w:t>
      </w:r>
      <w:r>
        <w:rPr>
          <w:spacing w:val="-5"/>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5"/>
          <w:sz w:val="24"/>
        </w:rPr>
        <w:t xml:space="preserve"> </w:t>
      </w:r>
      <w:r>
        <w:rPr>
          <w:sz w:val="24"/>
        </w:rPr>
        <w:t>tenancy</w:t>
      </w:r>
      <w:r>
        <w:rPr>
          <w:spacing w:val="-5"/>
          <w:sz w:val="24"/>
        </w:rPr>
        <w:t xml:space="preserve"> </w:t>
      </w:r>
      <w:r>
        <w:rPr>
          <w:sz w:val="24"/>
        </w:rPr>
        <w:t>held</w:t>
      </w:r>
      <w:r>
        <w:rPr>
          <w:spacing w:val="-2"/>
          <w:sz w:val="24"/>
        </w:rPr>
        <w:t xml:space="preserve"> </w:t>
      </w:r>
      <w:r>
        <w:rPr>
          <w:sz w:val="24"/>
        </w:rPr>
        <w:t>and</w:t>
      </w:r>
      <w:r>
        <w:rPr>
          <w:spacing w:val="-2"/>
          <w:sz w:val="24"/>
        </w:rPr>
        <w:t xml:space="preserve"> </w:t>
      </w:r>
      <w:r>
        <w:rPr>
          <w:sz w:val="24"/>
        </w:rPr>
        <w:t>any</w:t>
      </w:r>
      <w:r>
        <w:rPr>
          <w:spacing w:val="-5"/>
          <w:sz w:val="24"/>
        </w:rPr>
        <w:t xml:space="preserve"> </w:t>
      </w:r>
      <w:r>
        <w:rPr>
          <w:sz w:val="24"/>
        </w:rPr>
        <w:t>pending possession action.</w:t>
      </w:r>
    </w:p>
    <w:p w14:paraId="7941E2A0" w14:textId="77777777" w:rsidR="00584B59" w:rsidRDefault="00584B59">
      <w:pPr>
        <w:pStyle w:val="BodyText"/>
        <w:spacing w:before="40"/>
      </w:pPr>
    </w:p>
    <w:p w14:paraId="6FA00FAE" w14:textId="77777777" w:rsidR="00584B59" w:rsidRDefault="00000000">
      <w:pPr>
        <w:pStyle w:val="ListParagraph"/>
        <w:numPr>
          <w:ilvl w:val="0"/>
          <w:numId w:val="13"/>
        </w:numPr>
        <w:tabs>
          <w:tab w:val="left" w:pos="1578"/>
        </w:tabs>
        <w:spacing w:line="278" w:lineRule="auto"/>
        <w:ind w:right="668"/>
        <w:rPr>
          <w:sz w:val="24"/>
        </w:rPr>
      </w:pPr>
      <w:r>
        <w:rPr>
          <w:sz w:val="24"/>
        </w:rPr>
        <w:t>The</w:t>
      </w:r>
      <w:r>
        <w:rPr>
          <w:spacing w:val="-2"/>
          <w:sz w:val="24"/>
        </w:rPr>
        <w:t xml:space="preserve"> </w:t>
      </w:r>
      <w:r>
        <w:rPr>
          <w:sz w:val="24"/>
        </w:rPr>
        <w:t>person's</w:t>
      </w:r>
      <w:r>
        <w:rPr>
          <w:spacing w:val="-3"/>
          <w:sz w:val="24"/>
        </w:rPr>
        <w:t xml:space="preserve"> </w:t>
      </w:r>
      <w:r>
        <w:rPr>
          <w:sz w:val="24"/>
        </w:rPr>
        <w:t>wider</w:t>
      </w:r>
      <w:r>
        <w:rPr>
          <w:spacing w:val="-4"/>
          <w:sz w:val="24"/>
        </w:rPr>
        <w:t xml:space="preserve"> </w:t>
      </w:r>
      <w:r>
        <w:rPr>
          <w:sz w:val="24"/>
        </w:rPr>
        <w:t>physical</w:t>
      </w:r>
      <w:r>
        <w:rPr>
          <w:spacing w:val="-3"/>
          <w:sz w:val="24"/>
        </w:rPr>
        <w:t xml:space="preserve"> </w:t>
      </w:r>
      <w:r>
        <w:rPr>
          <w:sz w:val="24"/>
        </w:rPr>
        <w:t>health</w:t>
      </w:r>
      <w:r>
        <w:rPr>
          <w:spacing w:val="-2"/>
          <w:sz w:val="24"/>
        </w:rPr>
        <w:t xml:space="preserve"> </w:t>
      </w:r>
      <w:r>
        <w:rPr>
          <w:sz w:val="24"/>
        </w:rPr>
        <w:t>needs</w:t>
      </w:r>
      <w:r>
        <w:rPr>
          <w:spacing w:val="-5"/>
          <w:sz w:val="24"/>
        </w:rPr>
        <w:t xml:space="preserve"> </w:t>
      </w:r>
      <w:r>
        <w:rPr>
          <w:sz w:val="24"/>
        </w:rPr>
        <w:t>and</w:t>
      </w:r>
      <w:r>
        <w:rPr>
          <w:spacing w:val="-2"/>
          <w:sz w:val="24"/>
        </w:rPr>
        <w:t xml:space="preserve"> </w:t>
      </w:r>
      <w:r>
        <w:rPr>
          <w:sz w:val="24"/>
        </w:rPr>
        <w:t>the</w:t>
      </w:r>
      <w:r>
        <w:rPr>
          <w:spacing w:val="-2"/>
          <w:sz w:val="24"/>
        </w:rPr>
        <w:t xml:space="preserve"> </w:t>
      </w:r>
      <w:r>
        <w:rPr>
          <w:sz w:val="24"/>
        </w:rPr>
        <w:t>length</w:t>
      </w:r>
      <w:r>
        <w:rPr>
          <w:spacing w:val="-4"/>
          <w:sz w:val="24"/>
        </w:rPr>
        <w:t xml:space="preserve"> </w:t>
      </w:r>
      <w:r>
        <w:rPr>
          <w:sz w:val="24"/>
        </w:rPr>
        <w:t>of</w:t>
      </w:r>
      <w:r>
        <w:rPr>
          <w:spacing w:val="-5"/>
          <w:sz w:val="24"/>
        </w:rPr>
        <w:t xml:space="preserve"> </w:t>
      </w:r>
      <w:r>
        <w:rPr>
          <w:sz w:val="24"/>
        </w:rPr>
        <w:t>time</w:t>
      </w:r>
      <w:r>
        <w:rPr>
          <w:spacing w:val="-4"/>
          <w:sz w:val="24"/>
        </w:rPr>
        <w:t xml:space="preserve"> </w:t>
      </w:r>
      <w:r>
        <w:rPr>
          <w:sz w:val="24"/>
        </w:rPr>
        <w:t>that they will remain in the property</w:t>
      </w:r>
    </w:p>
    <w:p w14:paraId="6A867447" w14:textId="77777777" w:rsidR="00584B59" w:rsidRDefault="00584B59">
      <w:pPr>
        <w:pStyle w:val="BodyText"/>
        <w:spacing w:before="36"/>
      </w:pPr>
    </w:p>
    <w:p w14:paraId="4327C18D" w14:textId="77777777" w:rsidR="00584B59" w:rsidRDefault="00000000">
      <w:pPr>
        <w:pStyle w:val="ListParagraph"/>
        <w:numPr>
          <w:ilvl w:val="1"/>
          <w:numId w:val="14"/>
        </w:numPr>
        <w:tabs>
          <w:tab w:val="left" w:pos="880"/>
        </w:tabs>
        <w:spacing w:line="276" w:lineRule="auto"/>
        <w:ind w:right="1145"/>
        <w:rPr>
          <w:sz w:val="24"/>
        </w:rPr>
      </w:pPr>
      <w:r>
        <w:rPr>
          <w:sz w:val="24"/>
        </w:rPr>
        <w:t>The</w:t>
      </w:r>
      <w:r>
        <w:rPr>
          <w:spacing w:val="-3"/>
          <w:sz w:val="24"/>
        </w:rPr>
        <w:t xml:space="preserve"> </w:t>
      </w:r>
      <w:r>
        <w:rPr>
          <w:sz w:val="24"/>
        </w:rPr>
        <w:t>Council</w:t>
      </w:r>
      <w:r>
        <w:rPr>
          <w:spacing w:val="-4"/>
          <w:sz w:val="24"/>
        </w:rPr>
        <w:t xml:space="preserve"> </w:t>
      </w:r>
      <w:r>
        <w:rPr>
          <w:sz w:val="24"/>
        </w:rPr>
        <w:t>will</w:t>
      </w:r>
      <w:r>
        <w:rPr>
          <w:spacing w:val="-4"/>
          <w:sz w:val="24"/>
        </w:rPr>
        <w:t xml:space="preserve"> </w:t>
      </w:r>
      <w:r>
        <w:rPr>
          <w:sz w:val="24"/>
        </w:rPr>
        <w:t>not</w:t>
      </w:r>
      <w:r>
        <w:rPr>
          <w:spacing w:val="-3"/>
          <w:sz w:val="24"/>
        </w:rPr>
        <w:t xml:space="preserve"> </w:t>
      </w:r>
      <w:r>
        <w:rPr>
          <w:sz w:val="24"/>
        </w:rPr>
        <w:t>normally</w:t>
      </w:r>
      <w:r>
        <w:rPr>
          <w:spacing w:val="-4"/>
          <w:sz w:val="24"/>
        </w:rPr>
        <w:t xml:space="preserve"> </w:t>
      </w:r>
      <w:r>
        <w:rPr>
          <w:sz w:val="24"/>
        </w:rPr>
        <w:t>undertake</w:t>
      </w:r>
      <w:r>
        <w:rPr>
          <w:spacing w:val="-3"/>
          <w:sz w:val="24"/>
        </w:rPr>
        <w:t xml:space="preserve"> </w:t>
      </w:r>
      <w:r>
        <w:rPr>
          <w:sz w:val="24"/>
        </w:rPr>
        <w:t>a</w:t>
      </w:r>
      <w:r>
        <w:rPr>
          <w:spacing w:val="-5"/>
          <w:sz w:val="24"/>
        </w:rPr>
        <w:t xml:space="preserve"> </w:t>
      </w:r>
      <w:proofErr w:type="gramStart"/>
      <w:r>
        <w:rPr>
          <w:sz w:val="24"/>
        </w:rPr>
        <w:t>large</w:t>
      </w:r>
      <w:r>
        <w:rPr>
          <w:spacing w:val="-3"/>
          <w:sz w:val="24"/>
        </w:rPr>
        <w:t xml:space="preserve"> </w:t>
      </w:r>
      <w:r>
        <w:rPr>
          <w:sz w:val="24"/>
        </w:rPr>
        <w:t>scale</w:t>
      </w:r>
      <w:proofErr w:type="gramEnd"/>
      <w:r>
        <w:rPr>
          <w:spacing w:val="-5"/>
          <w:sz w:val="24"/>
        </w:rPr>
        <w:t xml:space="preserve"> </w:t>
      </w:r>
      <w:r>
        <w:rPr>
          <w:sz w:val="24"/>
        </w:rPr>
        <w:t>adaptation</w:t>
      </w:r>
      <w:r>
        <w:rPr>
          <w:spacing w:val="-3"/>
          <w:sz w:val="24"/>
        </w:rPr>
        <w:t xml:space="preserve"> </w:t>
      </w:r>
      <w:r>
        <w:rPr>
          <w:sz w:val="24"/>
        </w:rPr>
        <w:t>in</w:t>
      </w:r>
      <w:r>
        <w:rPr>
          <w:spacing w:val="-3"/>
          <w:sz w:val="24"/>
        </w:rPr>
        <w:t xml:space="preserve"> </w:t>
      </w:r>
      <w:r>
        <w:rPr>
          <w:sz w:val="24"/>
        </w:rPr>
        <w:t>the following circumstances:</w:t>
      </w:r>
    </w:p>
    <w:p w14:paraId="67391E6E" w14:textId="77777777" w:rsidR="00584B59" w:rsidRDefault="00584B59">
      <w:pPr>
        <w:pStyle w:val="BodyText"/>
        <w:spacing w:before="42"/>
      </w:pPr>
    </w:p>
    <w:p w14:paraId="1551447F" w14:textId="77777777" w:rsidR="00584B59" w:rsidRDefault="00000000">
      <w:pPr>
        <w:pStyle w:val="ListParagraph"/>
        <w:numPr>
          <w:ilvl w:val="0"/>
          <w:numId w:val="12"/>
        </w:numPr>
        <w:tabs>
          <w:tab w:val="left" w:pos="1599"/>
        </w:tabs>
        <w:ind w:left="1599" w:hanging="731"/>
        <w:rPr>
          <w:sz w:val="24"/>
        </w:rPr>
      </w:pPr>
      <w:r>
        <w:rPr>
          <w:sz w:val="24"/>
        </w:rPr>
        <w:t>Where</w:t>
      </w:r>
      <w:r>
        <w:rPr>
          <w:spacing w:val="-7"/>
          <w:sz w:val="24"/>
        </w:rPr>
        <w:t xml:space="preserve"> </w:t>
      </w:r>
      <w:r>
        <w:rPr>
          <w:sz w:val="24"/>
        </w:rPr>
        <w:t>an</w:t>
      </w:r>
      <w:r>
        <w:rPr>
          <w:spacing w:val="-7"/>
          <w:sz w:val="24"/>
        </w:rPr>
        <w:t xml:space="preserve"> </w:t>
      </w:r>
      <w:r>
        <w:rPr>
          <w:sz w:val="24"/>
        </w:rPr>
        <w:t>applicant</w:t>
      </w:r>
      <w:r>
        <w:rPr>
          <w:spacing w:val="-7"/>
          <w:sz w:val="24"/>
        </w:rPr>
        <w:t xml:space="preserve"> </w:t>
      </w:r>
      <w:proofErr w:type="gramStart"/>
      <w:r>
        <w:rPr>
          <w:spacing w:val="-5"/>
          <w:sz w:val="24"/>
        </w:rPr>
        <w:t>is;</w:t>
      </w:r>
      <w:proofErr w:type="gramEnd"/>
    </w:p>
    <w:p w14:paraId="69BD6A24" w14:textId="77777777" w:rsidR="00584B59" w:rsidRDefault="00584B59">
      <w:pPr>
        <w:pStyle w:val="BodyText"/>
        <w:spacing w:before="82"/>
      </w:pPr>
    </w:p>
    <w:p w14:paraId="229DD526" w14:textId="77777777" w:rsidR="00584B59" w:rsidRDefault="00000000">
      <w:pPr>
        <w:pStyle w:val="ListParagraph"/>
        <w:numPr>
          <w:ilvl w:val="1"/>
          <w:numId w:val="12"/>
        </w:numPr>
        <w:tabs>
          <w:tab w:val="left" w:pos="2319"/>
        </w:tabs>
        <w:ind w:left="2319" w:hanging="741"/>
        <w:rPr>
          <w:sz w:val="24"/>
        </w:rPr>
      </w:pPr>
      <w:r>
        <w:rPr>
          <w:sz w:val="24"/>
        </w:rPr>
        <w:t>Under</w:t>
      </w:r>
      <w:r>
        <w:rPr>
          <w:spacing w:val="-9"/>
          <w:sz w:val="24"/>
        </w:rPr>
        <w:t xml:space="preserve"> </w:t>
      </w:r>
      <w:r>
        <w:rPr>
          <w:sz w:val="24"/>
        </w:rPr>
        <w:t>occupying</w:t>
      </w:r>
      <w:r>
        <w:rPr>
          <w:spacing w:val="-6"/>
          <w:sz w:val="24"/>
        </w:rPr>
        <w:t xml:space="preserve"> </w:t>
      </w:r>
      <w:r>
        <w:rPr>
          <w:sz w:val="24"/>
        </w:rPr>
        <w:t>their</w:t>
      </w:r>
      <w:r>
        <w:rPr>
          <w:spacing w:val="-8"/>
          <w:sz w:val="24"/>
        </w:rPr>
        <w:t xml:space="preserve"> </w:t>
      </w:r>
      <w:r>
        <w:rPr>
          <w:sz w:val="24"/>
        </w:rPr>
        <w:t>home</w:t>
      </w:r>
      <w:r>
        <w:rPr>
          <w:spacing w:val="-7"/>
          <w:sz w:val="24"/>
        </w:rPr>
        <w:t xml:space="preserve"> </w:t>
      </w:r>
      <w:r>
        <w:rPr>
          <w:sz w:val="24"/>
        </w:rPr>
        <w:t>by</w:t>
      </w:r>
      <w:r>
        <w:rPr>
          <w:spacing w:val="-9"/>
          <w:sz w:val="24"/>
        </w:rPr>
        <w:t xml:space="preserve"> </w:t>
      </w:r>
      <w:r>
        <w:rPr>
          <w:sz w:val="24"/>
        </w:rPr>
        <w:t>more</w:t>
      </w:r>
      <w:r>
        <w:rPr>
          <w:spacing w:val="-6"/>
          <w:sz w:val="24"/>
        </w:rPr>
        <w:t xml:space="preserve"> </w:t>
      </w:r>
      <w:r>
        <w:rPr>
          <w:sz w:val="24"/>
        </w:rPr>
        <w:t>than</w:t>
      </w:r>
      <w:r>
        <w:rPr>
          <w:spacing w:val="-8"/>
          <w:sz w:val="24"/>
        </w:rPr>
        <w:t xml:space="preserve"> </w:t>
      </w:r>
      <w:r>
        <w:rPr>
          <w:sz w:val="24"/>
        </w:rPr>
        <w:t>one</w:t>
      </w:r>
      <w:r>
        <w:rPr>
          <w:spacing w:val="-6"/>
          <w:sz w:val="24"/>
        </w:rPr>
        <w:t xml:space="preserve"> </w:t>
      </w:r>
      <w:r>
        <w:rPr>
          <w:spacing w:val="-2"/>
          <w:sz w:val="24"/>
        </w:rPr>
        <w:t>bedroom</w:t>
      </w:r>
    </w:p>
    <w:p w14:paraId="1C06E621" w14:textId="77777777" w:rsidR="00584B59" w:rsidRDefault="00000000">
      <w:pPr>
        <w:pStyle w:val="ListParagraph"/>
        <w:numPr>
          <w:ilvl w:val="1"/>
          <w:numId w:val="12"/>
        </w:numPr>
        <w:tabs>
          <w:tab w:val="left" w:pos="2319"/>
        </w:tabs>
        <w:spacing w:before="43"/>
        <w:ind w:left="2319" w:hanging="741"/>
        <w:rPr>
          <w:sz w:val="24"/>
        </w:rPr>
      </w:pPr>
      <w:r>
        <w:rPr>
          <w:sz w:val="24"/>
        </w:rPr>
        <w:t>Living</w:t>
      </w:r>
      <w:r>
        <w:rPr>
          <w:spacing w:val="-7"/>
          <w:sz w:val="24"/>
        </w:rPr>
        <w:t xml:space="preserve"> </w:t>
      </w:r>
      <w:r>
        <w:rPr>
          <w:sz w:val="24"/>
        </w:rPr>
        <w:t>in</w:t>
      </w:r>
      <w:r>
        <w:rPr>
          <w:spacing w:val="-8"/>
          <w:sz w:val="24"/>
        </w:rPr>
        <w:t xml:space="preserve"> </w:t>
      </w:r>
      <w:r>
        <w:rPr>
          <w:sz w:val="24"/>
        </w:rPr>
        <w:t>an</w:t>
      </w:r>
      <w:r>
        <w:rPr>
          <w:spacing w:val="-8"/>
          <w:sz w:val="24"/>
        </w:rPr>
        <w:t xml:space="preserve"> </w:t>
      </w:r>
      <w:r>
        <w:rPr>
          <w:sz w:val="24"/>
        </w:rPr>
        <w:t>overcrowded</w:t>
      </w:r>
      <w:r>
        <w:rPr>
          <w:spacing w:val="-7"/>
          <w:sz w:val="24"/>
        </w:rPr>
        <w:t xml:space="preserve"> </w:t>
      </w:r>
      <w:r>
        <w:rPr>
          <w:spacing w:val="-4"/>
          <w:sz w:val="24"/>
        </w:rPr>
        <w:t>home</w:t>
      </w:r>
    </w:p>
    <w:p w14:paraId="4FB732DD" w14:textId="77777777" w:rsidR="00584B59" w:rsidRDefault="00000000">
      <w:pPr>
        <w:pStyle w:val="ListParagraph"/>
        <w:numPr>
          <w:ilvl w:val="1"/>
          <w:numId w:val="12"/>
        </w:numPr>
        <w:tabs>
          <w:tab w:val="left" w:pos="2319"/>
        </w:tabs>
        <w:spacing w:before="41"/>
        <w:ind w:left="2319" w:hanging="741"/>
        <w:rPr>
          <w:sz w:val="24"/>
        </w:rPr>
      </w:pPr>
      <w:r>
        <w:rPr>
          <w:sz w:val="24"/>
        </w:rPr>
        <w:t>Waiting</w:t>
      </w:r>
      <w:r>
        <w:rPr>
          <w:spacing w:val="-6"/>
          <w:sz w:val="24"/>
        </w:rPr>
        <w:t xml:space="preserve"> </w:t>
      </w:r>
      <w:r>
        <w:rPr>
          <w:sz w:val="24"/>
        </w:rPr>
        <w:t>to</w:t>
      </w:r>
      <w:r>
        <w:rPr>
          <w:spacing w:val="-8"/>
          <w:sz w:val="24"/>
        </w:rPr>
        <w:t xml:space="preserve"> </w:t>
      </w:r>
      <w:r>
        <w:rPr>
          <w:sz w:val="24"/>
        </w:rPr>
        <w:t>transfer</w:t>
      </w:r>
      <w:r>
        <w:rPr>
          <w:spacing w:val="-7"/>
          <w:sz w:val="24"/>
        </w:rPr>
        <w:t xml:space="preserve"> </w:t>
      </w:r>
      <w:r>
        <w:rPr>
          <w:sz w:val="24"/>
        </w:rPr>
        <w:t>to</w:t>
      </w:r>
      <w:r>
        <w:rPr>
          <w:spacing w:val="-8"/>
          <w:sz w:val="24"/>
        </w:rPr>
        <w:t xml:space="preserve"> </w:t>
      </w:r>
      <w:r>
        <w:rPr>
          <w:sz w:val="24"/>
        </w:rPr>
        <w:t>another</w:t>
      </w:r>
      <w:r>
        <w:rPr>
          <w:spacing w:val="-7"/>
          <w:sz w:val="24"/>
        </w:rPr>
        <w:t xml:space="preserve"> </w:t>
      </w:r>
      <w:r>
        <w:rPr>
          <w:spacing w:val="-2"/>
          <w:sz w:val="24"/>
        </w:rPr>
        <w:t>property.</w:t>
      </w:r>
    </w:p>
    <w:p w14:paraId="42272EF0" w14:textId="77777777" w:rsidR="00584B59" w:rsidRDefault="00584B59">
      <w:pPr>
        <w:rPr>
          <w:sz w:val="24"/>
        </w:rPr>
        <w:sectPr w:rsidR="00584B59">
          <w:pgSz w:w="11910" w:h="16840"/>
          <w:pgMar w:top="1320" w:right="1140" w:bottom="820" w:left="1280" w:header="0" w:footer="622" w:gutter="0"/>
          <w:cols w:space="720"/>
        </w:sectPr>
      </w:pPr>
    </w:p>
    <w:p w14:paraId="7440812E" w14:textId="77777777" w:rsidR="00584B59" w:rsidRDefault="00000000">
      <w:pPr>
        <w:pStyle w:val="ListParagraph"/>
        <w:numPr>
          <w:ilvl w:val="0"/>
          <w:numId w:val="12"/>
        </w:numPr>
        <w:tabs>
          <w:tab w:val="left" w:pos="1578"/>
        </w:tabs>
        <w:spacing w:before="102" w:line="276" w:lineRule="auto"/>
        <w:ind w:left="1578" w:right="514" w:hanging="711"/>
        <w:rPr>
          <w:sz w:val="24"/>
        </w:rPr>
      </w:pPr>
      <w:r>
        <w:rPr>
          <w:sz w:val="24"/>
        </w:rPr>
        <w:lastRenderedPageBreak/>
        <w:t>Where the adaptation is unreasonable, for example installing a level access</w:t>
      </w:r>
      <w:r>
        <w:rPr>
          <w:spacing w:val="-3"/>
          <w:sz w:val="24"/>
        </w:rPr>
        <w:t xml:space="preserve"> </w:t>
      </w:r>
      <w:r>
        <w:rPr>
          <w:sz w:val="24"/>
        </w:rPr>
        <w:t>shower</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flat</w:t>
      </w:r>
      <w:r>
        <w:rPr>
          <w:spacing w:val="-5"/>
          <w:sz w:val="24"/>
        </w:rPr>
        <w:t xml:space="preserve"> </w:t>
      </w:r>
      <w:r>
        <w:rPr>
          <w:sz w:val="24"/>
        </w:rPr>
        <w:t>above</w:t>
      </w:r>
      <w:r>
        <w:rPr>
          <w:spacing w:val="-2"/>
          <w:sz w:val="24"/>
        </w:rPr>
        <w:t xml:space="preserve"> </w:t>
      </w:r>
      <w:r>
        <w:rPr>
          <w:sz w:val="24"/>
        </w:rPr>
        <w:t>ground</w:t>
      </w:r>
      <w:r>
        <w:rPr>
          <w:spacing w:val="-2"/>
          <w:sz w:val="24"/>
        </w:rPr>
        <w:t xml:space="preserve"> </w:t>
      </w:r>
      <w:r>
        <w:rPr>
          <w:sz w:val="24"/>
        </w:rPr>
        <w:t>floor</w:t>
      </w:r>
      <w:r>
        <w:rPr>
          <w:spacing w:val="-4"/>
          <w:sz w:val="24"/>
        </w:rPr>
        <w:t xml:space="preserve"> </w:t>
      </w:r>
      <w:r>
        <w:rPr>
          <w:sz w:val="24"/>
        </w:rPr>
        <w:t>which</w:t>
      </w:r>
      <w:r>
        <w:rPr>
          <w:spacing w:val="-2"/>
          <w:sz w:val="24"/>
        </w:rPr>
        <w:t xml:space="preserve"> </w:t>
      </w:r>
      <w:r>
        <w:rPr>
          <w:sz w:val="24"/>
        </w:rPr>
        <w:t>cannot</w:t>
      </w:r>
      <w:r>
        <w:rPr>
          <w:spacing w:val="-5"/>
          <w:sz w:val="24"/>
        </w:rPr>
        <w:t xml:space="preserve"> </w:t>
      </w:r>
      <w:r>
        <w:rPr>
          <w:sz w:val="24"/>
        </w:rPr>
        <w:t>be</w:t>
      </w:r>
      <w:r>
        <w:rPr>
          <w:spacing w:val="-4"/>
          <w:sz w:val="24"/>
        </w:rPr>
        <w:t xml:space="preserve"> </w:t>
      </w:r>
      <w:r>
        <w:rPr>
          <w:sz w:val="24"/>
        </w:rPr>
        <w:t>accessed by an existing lift.</w:t>
      </w:r>
    </w:p>
    <w:p w14:paraId="69A8B34D" w14:textId="77777777" w:rsidR="00584B59" w:rsidRDefault="00584B59">
      <w:pPr>
        <w:pStyle w:val="BodyText"/>
        <w:spacing w:before="41"/>
      </w:pPr>
    </w:p>
    <w:p w14:paraId="07F378E7" w14:textId="77777777" w:rsidR="00584B59" w:rsidRDefault="00000000">
      <w:pPr>
        <w:pStyle w:val="ListParagraph"/>
        <w:numPr>
          <w:ilvl w:val="0"/>
          <w:numId w:val="12"/>
        </w:numPr>
        <w:tabs>
          <w:tab w:val="left" w:pos="1578"/>
        </w:tabs>
        <w:spacing w:line="276" w:lineRule="auto"/>
        <w:ind w:left="1578" w:right="394" w:hanging="711"/>
        <w:rPr>
          <w:sz w:val="24"/>
        </w:rPr>
      </w:pPr>
      <w:r>
        <w:rPr>
          <w:sz w:val="24"/>
        </w:rPr>
        <w:t>Where there is other suitable alternative adapted, part adapted accommodation or where it is considered likely that a potentially more suitable</w:t>
      </w:r>
      <w:r>
        <w:rPr>
          <w:spacing w:val="-4"/>
          <w:sz w:val="24"/>
        </w:rPr>
        <w:t xml:space="preserve"> </w:t>
      </w:r>
      <w:r>
        <w:rPr>
          <w:sz w:val="24"/>
        </w:rPr>
        <w:t>property</w:t>
      </w:r>
      <w:r>
        <w:rPr>
          <w:spacing w:val="-4"/>
          <w:sz w:val="24"/>
        </w:rPr>
        <w:t xml:space="preserve"> </w:t>
      </w:r>
      <w:r>
        <w:rPr>
          <w:sz w:val="24"/>
        </w:rPr>
        <w:t>will</w:t>
      </w:r>
      <w:r>
        <w:rPr>
          <w:spacing w:val="-4"/>
          <w:sz w:val="24"/>
        </w:rPr>
        <w:t xml:space="preserve"> </w:t>
      </w:r>
      <w:r>
        <w:rPr>
          <w:sz w:val="24"/>
        </w:rPr>
        <w:t>become</w:t>
      </w:r>
      <w:r>
        <w:rPr>
          <w:spacing w:val="-3"/>
          <w:sz w:val="24"/>
        </w:rPr>
        <w:t xml:space="preserve"> </w:t>
      </w:r>
      <w:r>
        <w:rPr>
          <w:sz w:val="24"/>
        </w:rPr>
        <w:t>available</w:t>
      </w:r>
      <w:r>
        <w:rPr>
          <w:spacing w:val="-4"/>
          <w:sz w:val="24"/>
        </w:rPr>
        <w:t xml:space="preserve"> </w:t>
      </w:r>
      <w:r>
        <w:rPr>
          <w:sz w:val="24"/>
        </w:rPr>
        <w:t>within</w:t>
      </w:r>
      <w:r>
        <w:rPr>
          <w:spacing w:val="-4"/>
          <w:sz w:val="24"/>
        </w:rPr>
        <w:t xml:space="preserve"> </w:t>
      </w:r>
      <w:r>
        <w:rPr>
          <w:sz w:val="24"/>
        </w:rPr>
        <w:t>12</w:t>
      </w:r>
      <w:r>
        <w:rPr>
          <w:spacing w:val="-4"/>
          <w:sz w:val="24"/>
        </w:rPr>
        <w:t xml:space="preserve"> </w:t>
      </w:r>
      <w:r>
        <w:rPr>
          <w:sz w:val="24"/>
        </w:rPr>
        <w:t>months</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request being made.</w:t>
      </w:r>
    </w:p>
    <w:p w14:paraId="2271E6EC" w14:textId="77777777" w:rsidR="00584B59" w:rsidRDefault="00584B59">
      <w:pPr>
        <w:pStyle w:val="BodyText"/>
        <w:spacing w:before="41"/>
      </w:pPr>
    </w:p>
    <w:p w14:paraId="06B4BDA3" w14:textId="77777777" w:rsidR="00584B59" w:rsidRDefault="00000000">
      <w:pPr>
        <w:pStyle w:val="ListParagraph"/>
        <w:numPr>
          <w:ilvl w:val="0"/>
          <w:numId w:val="12"/>
        </w:numPr>
        <w:tabs>
          <w:tab w:val="left" w:pos="1578"/>
        </w:tabs>
        <w:spacing w:line="276" w:lineRule="auto"/>
        <w:ind w:left="1578" w:right="818" w:hanging="711"/>
        <w:rPr>
          <w:sz w:val="24"/>
        </w:rPr>
      </w:pPr>
      <w:r>
        <w:rPr>
          <w:sz w:val="24"/>
        </w:rPr>
        <w:t>Where</w:t>
      </w:r>
      <w:r>
        <w:rPr>
          <w:spacing w:val="-1"/>
          <w:sz w:val="24"/>
        </w:rPr>
        <w:t xml:space="preserve"> </w:t>
      </w:r>
      <w:r>
        <w:rPr>
          <w:sz w:val="24"/>
        </w:rPr>
        <w:t>an</w:t>
      </w:r>
      <w:r>
        <w:rPr>
          <w:spacing w:val="-1"/>
          <w:sz w:val="24"/>
        </w:rPr>
        <w:t xml:space="preserve"> </w:t>
      </w:r>
      <w:r>
        <w:rPr>
          <w:sz w:val="24"/>
        </w:rPr>
        <w:t>adaptation</w:t>
      </w:r>
      <w:r>
        <w:rPr>
          <w:spacing w:val="-1"/>
          <w:sz w:val="24"/>
        </w:rPr>
        <w:t xml:space="preserve"> </w:t>
      </w:r>
      <w:r>
        <w:rPr>
          <w:sz w:val="24"/>
        </w:rPr>
        <w:t>would adversely affect</w:t>
      </w:r>
      <w:r>
        <w:rPr>
          <w:spacing w:val="-2"/>
          <w:sz w:val="24"/>
        </w:rPr>
        <w:t xml:space="preserve"> </w:t>
      </w:r>
      <w:r>
        <w:rPr>
          <w:sz w:val="24"/>
        </w:rPr>
        <w:t>the Council's ability to make</w:t>
      </w:r>
      <w:r>
        <w:rPr>
          <w:spacing w:val="-4"/>
          <w:sz w:val="24"/>
        </w:rPr>
        <w:t xml:space="preserve"> </w:t>
      </w:r>
      <w:r>
        <w:rPr>
          <w:sz w:val="24"/>
        </w:rPr>
        <w:t>the</w:t>
      </w:r>
      <w:r>
        <w:rPr>
          <w:spacing w:val="-2"/>
          <w:sz w:val="24"/>
        </w:rPr>
        <w:t xml:space="preserve"> </w:t>
      </w:r>
      <w:r>
        <w:rPr>
          <w:sz w:val="24"/>
        </w:rPr>
        <w:t>best</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stock</w:t>
      </w:r>
      <w:r>
        <w:rPr>
          <w:spacing w:val="-3"/>
          <w:sz w:val="24"/>
        </w:rPr>
        <w:t xml:space="preserve"> </w:t>
      </w:r>
      <w:r>
        <w:rPr>
          <w:sz w:val="24"/>
        </w:rPr>
        <w:t>and</w:t>
      </w:r>
      <w:r>
        <w:rPr>
          <w:spacing w:val="-2"/>
          <w:sz w:val="24"/>
        </w:rPr>
        <w:t xml:space="preserve"> </w:t>
      </w:r>
      <w:r>
        <w:rPr>
          <w:sz w:val="24"/>
        </w:rPr>
        <w:t>re-let</w:t>
      </w:r>
      <w:r>
        <w:rPr>
          <w:spacing w:val="-5"/>
          <w:sz w:val="24"/>
        </w:rPr>
        <w:t xml:space="preserve"> </w:t>
      </w:r>
      <w:r>
        <w:rPr>
          <w:sz w:val="24"/>
        </w:rPr>
        <w:t>the</w:t>
      </w:r>
      <w:r>
        <w:rPr>
          <w:spacing w:val="-7"/>
          <w:sz w:val="24"/>
        </w:rPr>
        <w:t xml:space="preserve"> </w:t>
      </w:r>
      <w:r>
        <w:rPr>
          <w:sz w:val="24"/>
        </w:rPr>
        <w:t>property</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future.</w:t>
      </w:r>
    </w:p>
    <w:p w14:paraId="5EDBB7C8" w14:textId="77777777" w:rsidR="00584B59" w:rsidRDefault="00584B59">
      <w:pPr>
        <w:pStyle w:val="BodyText"/>
        <w:spacing w:before="42"/>
      </w:pPr>
    </w:p>
    <w:p w14:paraId="2E265BE2" w14:textId="77777777" w:rsidR="00584B59" w:rsidRDefault="00000000">
      <w:pPr>
        <w:pStyle w:val="ListParagraph"/>
        <w:numPr>
          <w:ilvl w:val="0"/>
          <w:numId w:val="12"/>
        </w:numPr>
        <w:tabs>
          <w:tab w:val="left" w:pos="1578"/>
        </w:tabs>
        <w:spacing w:line="276" w:lineRule="auto"/>
        <w:ind w:left="1578" w:right="485" w:hanging="711"/>
        <w:rPr>
          <w:sz w:val="24"/>
        </w:rPr>
      </w:pPr>
      <w:r>
        <w:rPr>
          <w:sz w:val="24"/>
        </w:rPr>
        <w:t>Where</w:t>
      </w:r>
      <w:r>
        <w:rPr>
          <w:spacing w:val="-5"/>
          <w:sz w:val="24"/>
        </w:rPr>
        <w:t xml:space="preserve"> </w:t>
      </w:r>
      <w:r>
        <w:rPr>
          <w:sz w:val="24"/>
        </w:rPr>
        <w:t>the</w:t>
      </w:r>
      <w:r>
        <w:rPr>
          <w:spacing w:val="-3"/>
          <w:sz w:val="24"/>
        </w:rPr>
        <w:t xml:space="preserve"> </w:t>
      </w:r>
      <w:r>
        <w:rPr>
          <w:sz w:val="24"/>
        </w:rPr>
        <w:t>applicant’s</w:t>
      </w:r>
      <w:r>
        <w:rPr>
          <w:spacing w:val="-5"/>
          <w:sz w:val="24"/>
        </w:rPr>
        <w:t xml:space="preserve"> </w:t>
      </w:r>
      <w:r>
        <w:rPr>
          <w:sz w:val="24"/>
        </w:rPr>
        <w:t>condition</w:t>
      </w:r>
      <w:r>
        <w:rPr>
          <w:spacing w:val="-3"/>
          <w:sz w:val="24"/>
        </w:rPr>
        <w:t xml:space="preserve"> </w:t>
      </w:r>
      <w:r>
        <w:rPr>
          <w:sz w:val="24"/>
        </w:rPr>
        <w:t>is</w:t>
      </w:r>
      <w:r>
        <w:rPr>
          <w:spacing w:val="-4"/>
          <w:sz w:val="24"/>
        </w:rPr>
        <w:t xml:space="preserve"> </w:t>
      </w:r>
      <w:r>
        <w:rPr>
          <w:sz w:val="24"/>
        </w:rPr>
        <w:t>such</w:t>
      </w:r>
      <w:r>
        <w:rPr>
          <w:spacing w:val="-3"/>
          <w:sz w:val="24"/>
        </w:rPr>
        <w:t xml:space="preserve"> </w:t>
      </w:r>
      <w:r>
        <w:rPr>
          <w:sz w:val="24"/>
        </w:rPr>
        <w:t>that</w:t>
      </w:r>
      <w:r>
        <w:rPr>
          <w:spacing w:val="-3"/>
          <w:sz w:val="24"/>
        </w:rPr>
        <w:t xml:space="preserve"> </w:t>
      </w:r>
      <w:r>
        <w:rPr>
          <w:sz w:val="24"/>
        </w:rPr>
        <w:t>further</w:t>
      </w:r>
      <w:r>
        <w:rPr>
          <w:spacing w:val="-5"/>
          <w:sz w:val="24"/>
        </w:rPr>
        <w:t xml:space="preserve"> </w:t>
      </w:r>
      <w:r>
        <w:rPr>
          <w:sz w:val="24"/>
        </w:rPr>
        <w:t>adaptations</w:t>
      </w:r>
      <w:r>
        <w:rPr>
          <w:spacing w:val="-4"/>
          <w:sz w:val="24"/>
        </w:rPr>
        <w:t xml:space="preserve"> </w:t>
      </w:r>
      <w:r>
        <w:rPr>
          <w:sz w:val="24"/>
        </w:rPr>
        <w:t>will</w:t>
      </w:r>
      <w:r>
        <w:rPr>
          <w:spacing w:val="-4"/>
          <w:sz w:val="24"/>
        </w:rPr>
        <w:t xml:space="preserve"> </w:t>
      </w:r>
      <w:r>
        <w:rPr>
          <w:sz w:val="24"/>
        </w:rPr>
        <w:t>be required over time and during that time it is considered likely that alternative suitable accommodation will be available</w:t>
      </w:r>
    </w:p>
    <w:p w14:paraId="109FB9FB" w14:textId="77777777" w:rsidR="00584B59" w:rsidRDefault="00584B59">
      <w:pPr>
        <w:pStyle w:val="BodyText"/>
        <w:spacing w:before="42"/>
      </w:pPr>
    </w:p>
    <w:p w14:paraId="5AAE9398" w14:textId="77777777" w:rsidR="00584B59" w:rsidRDefault="00000000">
      <w:pPr>
        <w:pStyle w:val="ListParagraph"/>
        <w:numPr>
          <w:ilvl w:val="0"/>
          <w:numId w:val="12"/>
        </w:numPr>
        <w:tabs>
          <w:tab w:val="left" w:pos="1578"/>
        </w:tabs>
        <w:spacing w:line="276" w:lineRule="auto"/>
        <w:ind w:left="1578" w:right="542" w:hanging="711"/>
        <w:rPr>
          <w:sz w:val="24"/>
        </w:rPr>
      </w:pPr>
      <w:r>
        <w:rPr>
          <w:sz w:val="24"/>
        </w:rPr>
        <w:t>Where</w:t>
      </w:r>
      <w:r>
        <w:rPr>
          <w:spacing w:val="-4"/>
          <w:sz w:val="24"/>
        </w:rPr>
        <w:t xml:space="preserve"> </w:t>
      </w:r>
      <w:r>
        <w:rPr>
          <w:sz w:val="24"/>
        </w:rPr>
        <w:t>an</w:t>
      </w:r>
      <w:r>
        <w:rPr>
          <w:spacing w:val="-4"/>
          <w:sz w:val="24"/>
        </w:rPr>
        <w:t xml:space="preserve"> </w:t>
      </w:r>
      <w:r>
        <w:rPr>
          <w:sz w:val="24"/>
        </w:rPr>
        <w:t>adaptation</w:t>
      </w:r>
      <w:r>
        <w:rPr>
          <w:spacing w:val="-4"/>
          <w:sz w:val="24"/>
        </w:rPr>
        <w:t xml:space="preserve"> </w:t>
      </w:r>
      <w:r>
        <w:rPr>
          <w:sz w:val="24"/>
        </w:rPr>
        <w:t>would</w:t>
      </w:r>
      <w:r>
        <w:rPr>
          <w:spacing w:val="-2"/>
          <w:sz w:val="24"/>
        </w:rPr>
        <w:t xml:space="preserve"> </w:t>
      </w:r>
      <w:r>
        <w:rPr>
          <w:sz w:val="24"/>
        </w:rPr>
        <w:t>place</w:t>
      </w:r>
      <w:r>
        <w:rPr>
          <w:spacing w:val="-2"/>
          <w:sz w:val="24"/>
        </w:rPr>
        <w:t xml:space="preserve"> </w:t>
      </w:r>
      <w:r>
        <w:rPr>
          <w:sz w:val="24"/>
        </w:rPr>
        <w:t>others</w:t>
      </w:r>
      <w:r>
        <w:rPr>
          <w:spacing w:val="-5"/>
          <w:sz w:val="24"/>
        </w:rPr>
        <w:t xml:space="preserve"> </w:t>
      </w:r>
      <w:r>
        <w:rPr>
          <w:sz w:val="24"/>
        </w:rPr>
        <w:t>at</w:t>
      </w:r>
      <w:r>
        <w:rPr>
          <w:spacing w:val="-2"/>
          <w:sz w:val="24"/>
        </w:rPr>
        <w:t xml:space="preserve"> </w:t>
      </w:r>
      <w:r>
        <w:rPr>
          <w:sz w:val="24"/>
        </w:rPr>
        <w:t>risk</w:t>
      </w:r>
      <w:r>
        <w:rPr>
          <w:spacing w:val="-3"/>
          <w:sz w:val="24"/>
        </w:rPr>
        <w:t xml:space="preserve"> </w:t>
      </w:r>
      <w:proofErr w:type="spellStart"/>
      <w:r>
        <w:rPr>
          <w:sz w:val="24"/>
        </w:rPr>
        <w:t>e.g</w:t>
      </w:r>
      <w:proofErr w:type="spellEnd"/>
      <w:r>
        <w:rPr>
          <w:sz w:val="24"/>
        </w:rPr>
        <w:t>:</w:t>
      </w:r>
      <w:r>
        <w:rPr>
          <w:spacing w:val="-5"/>
          <w:sz w:val="24"/>
        </w:rPr>
        <w:t xml:space="preserve"> </w:t>
      </w:r>
      <w:r>
        <w:rPr>
          <w:sz w:val="24"/>
        </w:rPr>
        <w:t>a</w:t>
      </w:r>
      <w:r>
        <w:rPr>
          <w:spacing w:val="-2"/>
          <w:sz w:val="24"/>
        </w:rPr>
        <w:t xml:space="preserve"> </w:t>
      </w:r>
      <w:r>
        <w:rPr>
          <w:sz w:val="24"/>
        </w:rPr>
        <w:t>communal</w:t>
      </w:r>
      <w:r>
        <w:rPr>
          <w:spacing w:val="-3"/>
          <w:sz w:val="24"/>
        </w:rPr>
        <w:t xml:space="preserve"> </w:t>
      </w:r>
      <w:r>
        <w:rPr>
          <w:sz w:val="24"/>
        </w:rPr>
        <w:t>stair lift with no alternative access for other first floor residents</w:t>
      </w:r>
    </w:p>
    <w:p w14:paraId="76611E02" w14:textId="77777777" w:rsidR="00584B59" w:rsidRDefault="00584B59">
      <w:pPr>
        <w:pStyle w:val="BodyText"/>
        <w:spacing w:before="42"/>
      </w:pPr>
    </w:p>
    <w:p w14:paraId="06C9333B" w14:textId="77777777" w:rsidR="00584B59" w:rsidRDefault="00000000">
      <w:pPr>
        <w:pStyle w:val="ListParagraph"/>
        <w:numPr>
          <w:ilvl w:val="0"/>
          <w:numId w:val="12"/>
        </w:numPr>
        <w:tabs>
          <w:tab w:val="left" w:pos="1578"/>
        </w:tabs>
        <w:spacing w:line="276" w:lineRule="auto"/>
        <w:ind w:left="1578" w:right="582" w:hanging="711"/>
        <w:rPr>
          <w:sz w:val="24"/>
        </w:rPr>
      </w:pPr>
      <w:r>
        <w:rPr>
          <w:sz w:val="24"/>
        </w:rPr>
        <w:t>Other</w:t>
      </w:r>
      <w:r>
        <w:rPr>
          <w:spacing w:val="-5"/>
          <w:sz w:val="24"/>
        </w:rPr>
        <w:t xml:space="preserve"> </w:t>
      </w:r>
      <w:r>
        <w:rPr>
          <w:sz w:val="24"/>
        </w:rPr>
        <w:t>than</w:t>
      </w:r>
      <w:r>
        <w:rPr>
          <w:spacing w:val="-5"/>
          <w:sz w:val="24"/>
        </w:rPr>
        <w:t xml:space="preserve"> </w:t>
      </w:r>
      <w:r>
        <w:rPr>
          <w:sz w:val="24"/>
        </w:rPr>
        <w:t>in</w:t>
      </w:r>
      <w:r>
        <w:rPr>
          <w:spacing w:val="-3"/>
          <w:sz w:val="24"/>
        </w:rPr>
        <w:t xml:space="preserve"> </w:t>
      </w:r>
      <w:r>
        <w:rPr>
          <w:sz w:val="24"/>
        </w:rPr>
        <w:t>exceptional</w:t>
      </w:r>
      <w:r>
        <w:rPr>
          <w:spacing w:val="-4"/>
          <w:sz w:val="24"/>
        </w:rPr>
        <w:t xml:space="preserve"> </w:t>
      </w:r>
      <w:r>
        <w:rPr>
          <w:sz w:val="24"/>
        </w:rPr>
        <w:t>circumstances,</w:t>
      </w:r>
      <w:r>
        <w:rPr>
          <w:spacing w:val="-3"/>
          <w:sz w:val="24"/>
        </w:rPr>
        <w:t xml:space="preserve"> </w:t>
      </w:r>
      <w:r>
        <w:rPr>
          <w:sz w:val="24"/>
        </w:rPr>
        <w:t>where</w:t>
      </w:r>
      <w:r>
        <w:rPr>
          <w:spacing w:val="-3"/>
          <w:sz w:val="24"/>
        </w:rPr>
        <w:t xml:space="preserve"> </w:t>
      </w:r>
      <w:r>
        <w:rPr>
          <w:sz w:val="24"/>
        </w:rPr>
        <w:t>a</w:t>
      </w:r>
      <w:r>
        <w:rPr>
          <w:spacing w:val="-5"/>
          <w:sz w:val="24"/>
        </w:rPr>
        <w:t xml:space="preserve"> </w:t>
      </w:r>
      <w:r>
        <w:rPr>
          <w:sz w:val="24"/>
        </w:rPr>
        <w:t>person</w:t>
      </w:r>
      <w:r>
        <w:rPr>
          <w:spacing w:val="-5"/>
          <w:sz w:val="24"/>
        </w:rPr>
        <w:t xml:space="preserve"> </w:t>
      </w:r>
      <w:r>
        <w:rPr>
          <w:sz w:val="24"/>
        </w:rPr>
        <w:t>is</w:t>
      </w:r>
      <w:r>
        <w:rPr>
          <w:spacing w:val="-4"/>
          <w:sz w:val="24"/>
        </w:rPr>
        <w:t xml:space="preserve"> </w:t>
      </w:r>
      <w:r>
        <w:rPr>
          <w:sz w:val="24"/>
        </w:rPr>
        <w:t>leaving</w:t>
      </w:r>
      <w:r>
        <w:rPr>
          <w:spacing w:val="-5"/>
          <w:sz w:val="24"/>
        </w:rPr>
        <w:t xml:space="preserve"> </w:t>
      </w:r>
      <w:r>
        <w:rPr>
          <w:sz w:val="24"/>
        </w:rPr>
        <w:t>a property with suitable adaptations already present within 5 years of those adaptations being completed.</w:t>
      </w:r>
    </w:p>
    <w:p w14:paraId="6FBF25B0" w14:textId="77777777" w:rsidR="00584B59" w:rsidRDefault="00584B59">
      <w:pPr>
        <w:pStyle w:val="BodyText"/>
        <w:spacing w:before="39"/>
      </w:pPr>
    </w:p>
    <w:p w14:paraId="1315C72D" w14:textId="77777777" w:rsidR="00584B59" w:rsidRDefault="00000000">
      <w:pPr>
        <w:pStyle w:val="ListParagraph"/>
        <w:numPr>
          <w:ilvl w:val="0"/>
          <w:numId w:val="12"/>
        </w:numPr>
        <w:tabs>
          <w:tab w:val="left" w:pos="1578"/>
        </w:tabs>
        <w:spacing w:line="278" w:lineRule="auto"/>
        <w:ind w:left="1578" w:right="684" w:hanging="711"/>
        <w:rPr>
          <w:sz w:val="24"/>
        </w:rPr>
      </w:pPr>
      <w:r>
        <w:rPr>
          <w:sz w:val="24"/>
        </w:rPr>
        <w:t>Where</w:t>
      </w:r>
      <w:r>
        <w:rPr>
          <w:spacing w:val="-5"/>
          <w:sz w:val="24"/>
        </w:rPr>
        <w:t xml:space="preserve"> </w:t>
      </w:r>
      <w:r>
        <w:rPr>
          <w:sz w:val="24"/>
        </w:rPr>
        <w:t>the</w:t>
      </w:r>
      <w:r>
        <w:rPr>
          <w:spacing w:val="-3"/>
          <w:sz w:val="24"/>
        </w:rPr>
        <w:t xml:space="preserve"> </w:t>
      </w:r>
      <w:r>
        <w:rPr>
          <w:sz w:val="24"/>
        </w:rPr>
        <w:t>building</w:t>
      </w:r>
      <w:r>
        <w:rPr>
          <w:spacing w:val="-3"/>
          <w:sz w:val="24"/>
        </w:rPr>
        <w:t xml:space="preserve"> </w:t>
      </w:r>
      <w:r>
        <w:rPr>
          <w:sz w:val="24"/>
        </w:rPr>
        <w:t>is</w:t>
      </w:r>
      <w:r>
        <w:rPr>
          <w:spacing w:val="-4"/>
          <w:sz w:val="24"/>
        </w:rPr>
        <w:t xml:space="preserve"> </w:t>
      </w:r>
      <w:r>
        <w:rPr>
          <w:sz w:val="24"/>
        </w:rPr>
        <w:t>considered</w:t>
      </w:r>
      <w:r>
        <w:rPr>
          <w:spacing w:val="-3"/>
          <w:sz w:val="24"/>
        </w:rPr>
        <w:t xml:space="preserve"> </w:t>
      </w:r>
      <w:r>
        <w:rPr>
          <w:sz w:val="24"/>
        </w:rPr>
        <w:t>unsuitable</w:t>
      </w:r>
      <w:r>
        <w:rPr>
          <w:spacing w:val="-3"/>
          <w:sz w:val="24"/>
        </w:rPr>
        <w:t xml:space="preserve"> </w:t>
      </w:r>
      <w:r>
        <w:rPr>
          <w:sz w:val="24"/>
        </w:rPr>
        <w:t>for</w:t>
      </w:r>
      <w:r>
        <w:rPr>
          <w:spacing w:val="-5"/>
          <w:sz w:val="24"/>
        </w:rPr>
        <w:t xml:space="preserve"> </w:t>
      </w:r>
      <w:r>
        <w:rPr>
          <w:sz w:val="24"/>
        </w:rPr>
        <w:t>adaptation</w:t>
      </w:r>
      <w:r>
        <w:rPr>
          <w:spacing w:val="-5"/>
          <w:sz w:val="24"/>
        </w:rPr>
        <w:t xml:space="preserve"> </w:t>
      </w:r>
      <w:r>
        <w:rPr>
          <w:sz w:val="24"/>
        </w:rPr>
        <w:t>due</w:t>
      </w:r>
      <w:r>
        <w:rPr>
          <w:spacing w:val="-3"/>
          <w:sz w:val="24"/>
        </w:rPr>
        <w:t xml:space="preserve"> </w:t>
      </w:r>
      <w:r>
        <w:rPr>
          <w:sz w:val="24"/>
        </w:rPr>
        <w:t>to</w:t>
      </w:r>
      <w:r>
        <w:rPr>
          <w:spacing w:val="-5"/>
          <w:sz w:val="24"/>
        </w:rPr>
        <w:t xml:space="preserve"> </w:t>
      </w:r>
      <w:r>
        <w:rPr>
          <w:sz w:val="24"/>
        </w:rPr>
        <w:t>its construction, location or impact on adjoining properties.</w:t>
      </w:r>
    </w:p>
    <w:p w14:paraId="4586D51A" w14:textId="77777777" w:rsidR="00584B59" w:rsidRDefault="00000000">
      <w:pPr>
        <w:pStyle w:val="ListParagraph"/>
        <w:numPr>
          <w:ilvl w:val="0"/>
          <w:numId w:val="12"/>
        </w:numPr>
        <w:tabs>
          <w:tab w:val="left" w:pos="1599"/>
        </w:tabs>
        <w:spacing w:before="272"/>
        <w:ind w:left="1599"/>
        <w:rPr>
          <w:sz w:val="24"/>
        </w:rPr>
      </w:pPr>
      <w:r>
        <w:rPr>
          <w:sz w:val="24"/>
        </w:rPr>
        <w:t>Where</w:t>
      </w:r>
      <w:r>
        <w:rPr>
          <w:spacing w:val="-11"/>
          <w:sz w:val="24"/>
        </w:rPr>
        <w:t xml:space="preserve"> </w:t>
      </w:r>
      <w:r>
        <w:rPr>
          <w:sz w:val="24"/>
        </w:rPr>
        <w:t>a</w:t>
      </w:r>
      <w:r>
        <w:rPr>
          <w:spacing w:val="-10"/>
          <w:sz w:val="24"/>
        </w:rPr>
        <w:t xml:space="preserve"> </w:t>
      </w:r>
      <w:r>
        <w:rPr>
          <w:sz w:val="24"/>
        </w:rPr>
        <w:t>proposed</w:t>
      </w:r>
      <w:r>
        <w:rPr>
          <w:spacing w:val="-10"/>
          <w:sz w:val="24"/>
        </w:rPr>
        <w:t xml:space="preserve"> </w:t>
      </w:r>
      <w:r>
        <w:rPr>
          <w:sz w:val="24"/>
        </w:rPr>
        <w:t>adaptation</w:t>
      </w:r>
      <w:r>
        <w:rPr>
          <w:spacing w:val="-8"/>
          <w:sz w:val="24"/>
        </w:rPr>
        <w:t xml:space="preserve"> </w:t>
      </w:r>
      <w:r>
        <w:rPr>
          <w:sz w:val="24"/>
        </w:rPr>
        <w:t>contravenes</w:t>
      </w:r>
      <w:r>
        <w:rPr>
          <w:spacing w:val="-11"/>
          <w:sz w:val="24"/>
        </w:rPr>
        <w:t xml:space="preserve"> </w:t>
      </w:r>
      <w:r>
        <w:rPr>
          <w:sz w:val="24"/>
        </w:rPr>
        <w:t>any</w:t>
      </w:r>
      <w:r>
        <w:rPr>
          <w:spacing w:val="-9"/>
          <w:sz w:val="24"/>
        </w:rPr>
        <w:t xml:space="preserve"> </w:t>
      </w:r>
      <w:r>
        <w:rPr>
          <w:sz w:val="24"/>
        </w:rPr>
        <w:t>Building</w:t>
      </w:r>
      <w:r>
        <w:rPr>
          <w:spacing w:val="-11"/>
          <w:sz w:val="24"/>
        </w:rPr>
        <w:t xml:space="preserve"> </w:t>
      </w:r>
      <w:r>
        <w:rPr>
          <w:spacing w:val="-2"/>
          <w:sz w:val="24"/>
        </w:rPr>
        <w:t>Regulations.</w:t>
      </w:r>
    </w:p>
    <w:p w14:paraId="60AA126C" w14:textId="77777777" w:rsidR="00584B59" w:rsidRDefault="00584B59">
      <w:pPr>
        <w:pStyle w:val="BodyText"/>
      </w:pPr>
    </w:p>
    <w:p w14:paraId="77919A1D" w14:textId="77777777" w:rsidR="00584B59" w:rsidRDefault="00584B59">
      <w:pPr>
        <w:pStyle w:val="BodyText"/>
        <w:spacing w:before="45"/>
      </w:pPr>
    </w:p>
    <w:p w14:paraId="27D2456B" w14:textId="77777777" w:rsidR="00584B59" w:rsidRDefault="00000000">
      <w:pPr>
        <w:pStyle w:val="Heading1"/>
      </w:pPr>
      <w:r>
        <w:t>Test</w:t>
      </w:r>
      <w:r>
        <w:rPr>
          <w:spacing w:val="-4"/>
        </w:rPr>
        <w:t xml:space="preserve"> </w:t>
      </w:r>
      <w:r>
        <w:t>of</w:t>
      </w:r>
      <w:r>
        <w:rPr>
          <w:spacing w:val="-4"/>
        </w:rPr>
        <w:t xml:space="preserve"> </w:t>
      </w:r>
      <w:r>
        <w:rPr>
          <w:spacing w:val="-2"/>
        </w:rPr>
        <w:t>resources</w:t>
      </w:r>
    </w:p>
    <w:p w14:paraId="48BDEF84" w14:textId="77777777" w:rsidR="00584B59" w:rsidRDefault="00000000">
      <w:pPr>
        <w:pStyle w:val="ListParagraph"/>
        <w:numPr>
          <w:ilvl w:val="1"/>
          <w:numId w:val="14"/>
        </w:numPr>
        <w:tabs>
          <w:tab w:val="left" w:pos="876"/>
          <w:tab w:val="left" w:pos="880"/>
        </w:tabs>
        <w:spacing w:before="240" w:line="276" w:lineRule="auto"/>
        <w:ind w:right="569"/>
        <w:jc w:val="both"/>
        <w:rPr>
          <w:sz w:val="24"/>
        </w:rPr>
      </w:pPr>
      <w:r>
        <w:rPr>
          <w:sz w:val="24"/>
        </w:rPr>
        <w:t>Applicants</w:t>
      </w:r>
      <w:r>
        <w:rPr>
          <w:spacing w:val="-3"/>
          <w:sz w:val="24"/>
        </w:rPr>
        <w:t xml:space="preserve"> </w:t>
      </w:r>
      <w:r>
        <w:rPr>
          <w:sz w:val="24"/>
        </w:rPr>
        <w:t>being</w:t>
      </w:r>
      <w:r>
        <w:rPr>
          <w:spacing w:val="-2"/>
          <w:sz w:val="24"/>
        </w:rPr>
        <w:t xml:space="preserve"> </w:t>
      </w:r>
      <w:r>
        <w:rPr>
          <w:sz w:val="24"/>
        </w:rPr>
        <w:t>considered</w:t>
      </w:r>
      <w:r>
        <w:rPr>
          <w:spacing w:val="-4"/>
          <w:sz w:val="24"/>
        </w:rPr>
        <w:t xml:space="preserve"> </w:t>
      </w:r>
      <w:r>
        <w:rPr>
          <w:sz w:val="24"/>
        </w:rPr>
        <w:t>for</w:t>
      </w:r>
      <w:r>
        <w:rPr>
          <w:spacing w:val="-4"/>
          <w:sz w:val="24"/>
        </w:rPr>
        <w:t xml:space="preserve"> </w:t>
      </w:r>
      <w:r>
        <w:rPr>
          <w:sz w:val="24"/>
        </w:rPr>
        <w:t>a</w:t>
      </w:r>
      <w:r>
        <w:rPr>
          <w:spacing w:val="-4"/>
          <w:sz w:val="24"/>
        </w:rPr>
        <w:t xml:space="preserve"> </w:t>
      </w:r>
      <w:proofErr w:type="gramStart"/>
      <w:r>
        <w:rPr>
          <w:sz w:val="24"/>
        </w:rPr>
        <w:t>large-scale</w:t>
      </w:r>
      <w:r>
        <w:rPr>
          <w:spacing w:val="-4"/>
          <w:sz w:val="24"/>
        </w:rPr>
        <w:t xml:space="preserve"> </w:t>
      </w:r>
      <w:r>
        <w:rPr>
          <w:sz w:val="24"/>
        </w:rPr>
        <w:t>adaptations</w:t>
      </w:r>
      <w:proofErr w:type="gramEnd"/>
      <w:r>
        <w:rPr>
          <w:spacing w:val="-3"/>
          <w:sz w:val="24"/>
        </w:rPr>
        <w:t xml:space="preserve"> </w:t>
      </w:r>
      <w:r>
        <w:rPr>
          <w:sz w:val="24"/>
        </w:rPr>
        <w:t>with</w:t>
      </w:r>
      <w:r>
        <w:rPr>
          <w:spacing w:val="-4"/>
          <w:sz w:val="24"/>
        </w:rPr>
        <w:t xml:space="preserve"> </w:t>
      </w:r>
      <w:r>
        <w:rPr>
          <w:sz w:val="24"/>
        </w:rPr>
        <w:t>an</w:t>
      </w:r>
      <w:r>
        <w:rPr>
          <w:spacing w:val="-4"/>
          <w:sz w:val="24"/>
        </w:rPr>
        <w:t xml:space="preserve"> </w:t>
      </w:r>
      <w:r>
        <w:rPr>
          <w:sz w:val="24"/>
        </w:rPr>
        <w:t>estimated value</w:t>
      </w:r>
      <w:r>
        <w:rPr>
          <w:spacing w:val="-4"/>
          <w:sz w:val="24"/>
        </w:rPr>
        <w:t xml:space="preserve"> </w:t>
      </w:r>
      <w:r>
        <w:rPr>
          <w:sz w:val="24"/>
        </w:rPr>
        <w:t>of</w:t>
      </w:r>
      <w:r>
        <w:rPr>
          <w:spacing w:val="-2"/>
          <w:sz w:val="24"/>
        </w:rPr>
        <w:t xml:space="preserve"> </w:t>
      </w:r>
      <w:r>
        <w:rPr>
          <w:b/>
          <w:sz w:val="24"/>
        </w:rPr>
        <w:t>£1,000</w:t>
      </w:r>
      <w:r>
        <w:rPr>
          <w:b/>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a</w:t>
      </w:r>
      <w:r>
        <w:rPr>
          <w:spacing w:val="-4"/>
          <w:sz w:val="24"/>
        </w:rPr>
        <w:t xml:space="preserve"> </w:t>
      </w:r>
      <w:r>
        <w:rPr>
          <w:sz w:val="24"/>
        </w:rPr>
        <w:t>test</w:t>
      </w:r>
      <w:r>
        <w:rPr>
          <w:spacing w:val="-2"/>
          <w:sz w:val="24"/>
        </w:rPr>
        <w:t xml:space="preserve"> </w:t>
      </w:r>
      <w:r>
        <w:rPr>
          <w:sz w:val="24"/>
        </w:rPr>
        <w:t>of</w:t>
      </w:r>
      <w:r>
        <w:rPr>
          <w:spacing w:val="-2"/>
          <w:sz w:val="24"/>
        </w:rPr>
        <w:t xml:space="preserve"> </w:t>
      </w:r>
      <w:r>
        <w:rPr>
          <w:sz w:val="24"/>
        </w:rPr>
        <w:t>resources.</w:t>
      </w:r>
      <w:r>
        <w:rPr>
          <w:spacing w:val="-5"/>
          <w:sz w:val="24"/>
        </w:rPr>
        <w:t xml:space="preserve"> </w:t>
      </w:r>
      <w:r>
        <w:rPr>
          <w:sz w:val="24"/>
        </w:rPr>
        <w:t>Means</w:t>
      </w:r>
      <w:r>
        <w:rPr>
          <w:spacing w:val="-5"/>
          <w:sz w:val="24"/>
        </w:rPr>
        <w:t xml:space="preserve"> </w:t>
      </w:r>
      <w:r>
        <w:rPr>
          <w:sz w:val="24"/>
        </w:rPr>
        <w:t>testing will not apply if the adaptation relates to a child.</w:t>
      </w:r>
    </w:p>
    <w:p w14:paraId="399A6608" w14:textId="77777777" w:rsidR="00584B59" w:rsidRDefault="00584B59">
      <w:pPr>
        <w:pStyle w:val="BodyText"/>
        <w:spacing w:before="42"/>
      </w:pPr>
    </w:p>
    <w:p w14:paraId="73491AE4" w14:textId="77777777" w:rsidR="00584B59" w:rsidRDefault="00000000">
      <w:pPr>
        <w:pStyle w:val="ListParagraph"/>
        <w:numPr>
          <w:ilvl w:val="1"/>
          <w:numId w:val="14"/>
        </w:numPr>
        <w:tabs>
          <w:tab w:val="left" w:pos="876"/>
          <w:tab w:val="left" w:pos="880"/>
        </w:tabs>
        <w:spacing w:line="278" w:lineRule="auto"/>
        <w:ind w:right="356"/>
        <w:jc w:val="both"/>
        <w:rPr>
          <w:sz w:val="24"/>
        </w:rPr>
      </w:pPr>
      <w:r>
        <w:rPr>
          <w:sz w:val="24"/>
        </w:rPr>
        <w:t>If</w:t>
      </w:r>
      <w:r>
        <w:rPr>
          <w:spacing w:val="-1"/>
          <w:sz w:val="24"/>
        </w:rPr>
        <w:t xml:space="preserve"> </w:t>
      </w:r>
      <w:r>
        <w:rPr>
          <w:sz w:val="24"/>
        </w:rPr>
        <w:t>a</w:t>
      </w:r>
      <w:r>
        <w:rPr>
          <w:spacing w:val="-2"/>
          <w:sz w:val="24"/>
        </w:rPr>
        <w:t xml:space="preserve"> </w:t>
      </w:r>
      <w:r>
        <w:rPr>
          <w:sz w:val="24"/>
        </w:rPr>
        <w:t>referral</w:t>
      </w:r>
      <w:r>
        <w:rPr>
          <w:spacing w:val="-2"/>
          <w:sz w:val="24"/>
        </w:rPr>
        <w:t xml:space="preserve"> </w:t>
      </w:r>
      <w:r>
        <w:rPr>
          <w:sz w:val="24"/>
        </w:rPr>
        <w:t>includes</w:t>
      </w:r>
      <w:r>
        <w:rPr>
          <w:spacing w:val="-2"/>
          <w:sz w:val="24"/>
        </w:rPr>
        <w:t xml:space="preserve"> </w:t>
      </w:r>
      <w:r>
        <w:rPr>
          <w:sz w:val="24"/>
        </w:rPr>
        <w:t>a</w:t>
      </w:r>
      <w:r>
        <w:rPr>
          <w:spacing w:val="-3"/>
          <w:sz w:val="24"/>
        </w:rPr>
        <w:t xml:space="preserve"> </w:t>
      </w:r>
      <w:r>
        <w:rPr>
          <w:sz w:val="24"/>
        </w:rPr>
        <w:t>request</w:t>
      </w:r>
      <w:r>
        <w:rPr>
          <w:spacing w:val="-1"/>
          <w:sz w:val="24"/>
        </w:rPr>
        <w:t xml:space="preserve"> </w:t>
      </w:r>
      <w:r>
        <w:rPr>
          <w:sz w:val="24"/>
        </w:rPr>
        <w:t>for</w:t>
      </w:r>
      <w:r>
        <w:rPr>
          <w:spacing w:val="-3"/>
          <w:sz w:val="24"/>
        </w:rPr>
        <w:t xml:space="preserve"> </w:t>
      </w:r>
      <w:r>
        <w:rPr>
          <w:sz w:val="24"/>
        </w:rPr>
        <w:t>2</w:t>
      </w:r>
      <w:r>
        <w:rPr>
          <w:spacing w:val="-1"/>
          <w:sz w:val="24"/>
        </w:rPr>
        <w:t xml:space="preserve"> </w:t>
      </w:r>
      <w:r>
        <w:rPr>
          <w:sz w:val="24"/>
        </w:rPr>
        <w:t>large</w:t>
      </w:r>
      <w:r>
        <w:rPr>
          <w:spacing w:val="-2"/>
          <w:sz w:val="24"/>
        </w:rPr>
        <w:t xml:space="preserve"> </w:t>
      </w:r>
      <w:r>
        <w:rPr>
          <w:sz w:val="24"/>
        </w:rPr>
        <w:t>scale</w:t>
      </w:r>
      <w:r>
        <w:rPr>
          <w:spacing w:val="-1"/>
          <w:sz w:val="24"/>
        </w:rPr>
        <w:t xml:space="preserve"> </w:t>
      </w:r>
      <w:r>
        <w:rPr>
          <w:sz w:val="24"/>
        </w:rPr>
        <w:t>adaptations,</w:t>
      </w:r>
      <w:r>
        <w:rPr>
          <w:spacing w:val="-2"/>
          <w:sz w:val="24"/>
        </w:rPr>
        <w:t xml:space="preserve"> </w:t>
      </w:r>
      <w:r>
        <w:rPr>
          <w:sz w:val="24"/>
        </w:rPr>
        <w:t>such</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stair</w:t>
      </w:r>
      <w:r>
        <w:rPr>
          <w:spacing w:val="-4"/>
          <w:sz w:val="24"/>
        </w:rPr>
        <w:t xml:space="preserve"> </w:t>
      </w:r>
      <w:r>
        <w:rPr>
          <w:sz w:val="24"/>
        </w:rPr>
        <w:t>lift and level access shower, the combined estimated value will be considered.</w:t>
      </w:r>
    </w:p>
    <w:p w14:paraId="5699A2CD" w14:textId="77777777" w:rsidR="00584B59" w:rsidRDefault="00000000">
      <w:pPr>
        <w:pStyle w:val="ListParagraph"/>
        <w:numPr>
          <w:ilvl w:val="1"/>
          <w:numId w:val="14"/>
        </w:numPr>
        <w:tabs>
          <w:tab w:val="left" w:pos="875"/>
          <w:tab w:val="left" w:pos="879"/>
        </w:tabs>
        <w:spacing w:before="195" w:line="276" w:lineRule="auto"/>
        <w:ind w:left="879" w:right="478"/>
        <w:jc w:val="both"/>
        <w:rPr>
          <w:sz w:val="24"/>
        </w:rPr>
      </w:pPr>
      <w:r>
        <w:rPr>
          <w:sz w:val="24"/>
        </w:rPr>
        <w:t>Where</w:t>
      </w:r>
      <w:r>
        <w:rPr>
          <w:spacing w:val="-3"/>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a</w:t>
      </w:r>
      <w:r>
        <w:rPr>
          <w:spacing w:val="-1"/>
          <w:sz w:val="24"/>
        </w:rPr>
        <w:t xml:space="preserve"> </w:t>
      </w:r>
      <w:r>
        <w:rPr>
          <w:sz w:val="24"/>
        </w:rPr>
        <w:t>contribution</w:t>
      </w:r>
      <w:r>
        <w:rPr>
          <w:spacing w:val="-3"/>
          <w:sz w:val="24"/>
        </w:rPr>
        <w:t xml:space="preserve"> </w:t>
      </w:r>
      <w:r>
        <w:rPr>
          <w:sz w:val="24"/>
        </w:rPr>
        <w:t>a</w:t>
      </w:r>
      <w:r>
        <w:rPr>
          <w:spacing w:val="-3"/>
          <w:sz w:val="24"/>
        </w:rPr>
        <w:t xml:space="preserve"> </w:t>
      </w:r>
      <w:r>
        <w:rPr>
          <w:sz w:val="24"/>
        </w:rPr>
        <w:t>minimum</w:t>
      </w:r>
      <w:r>
        <w:rPr>
          <w:spacing w:val="-1"/>
          <w:sz w:val="24"/>
        </w:rPr>
        <w:t xml:space="preserve"> </w:t>
      </w:r>
      <w:r>
        <w:rPr>
          <w:sz w:val="24"/>
        </w:rPr>
        <w:t>of</w:t>
      </w:r>
      <w:r>
        <w:rPr>
          <w:spacing w:val="-5"/>
          <w:sz w:val="24"/>
        </w:rPr>
        <w:t xml:space="preserve"> </w:t>
      </w:r>
      <w:r>
        <w:rPr>
          <w:sz w:val="24"/>
        </w:rPr>
        <w:t>50%</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contribution will</w:t>
      </w:r>
      <w:r>
        <w:rPr>
          <w:spacing w:val="-1"/>
          <w:sz w:val="24"/>
        </w:rPr>
        <w:t xml:space="preserve"> </w:t>
      </w:r>
      <w:r>
        <w:rPr>
          <w:sz w:val="24"/>
        </w:rPr>
        <w:t>be required</w:t>
      </w:r>
      <w:r>
        <w:rPr>
          <w:spacing w:val="-2"/>
          <w:sz w:val="24"/>
        </w:rPr>
        <w:t xml:space="preserve"> </w:t>
      </w:r>
      <w:r>
        <w:rPr>
          <w:sz w:val="24"/>
        </w:rPr>
        <w:t>at</w:t>
      </w:r>
      <w:r>
        <w:rPr>
          <w:spacing w:val="-3"/>
          <w:sz w:val="24"/>
        </w:rPr>
        <w:t xml:space="preserve"> </w:t>
      </w:r>
      <w:r>
        <w:rPr>
          <w:sz w:val="24"/>
        </w:rPr>
        <w:t>the</w:t>
      </w:r>
      <w:r>
        <w:rPr>
          <w:spacing w:val="-5"/>
          <w:sz w:val="24"/>
        </w:rPr>
        <w:t xml:space="preserve"> </w:t>
      </w:r>
      <w:r>
        <w:rPr>
          <w:sz w:val="24"/>
        </w:rPr>
        <w:t>start of</w:t>
      </w:r>
      <w:r>
        <w:rPr>
          <w:spacing w:val="-3"/>
          <w:sz w:val="24"/>
        </w:rPr>
        <w:t xml:space="preserve"> </w:t>
      </w:r>
      <w:r>
        <w:rPr>
          <w:sz w:val="24"/>
        </w:rPr>
        <w:t>the works</w:t>
      </w:r>
      <w:r>
        <w:rPr>
          <w:spacing w:val="-1"/>
          <w:sz w:val="24"/>
        </w:rPr>
        <w:t xml:space="preserve"> </w:t>
      </w:r>
      <w:r>
        <w:rPr>
          <w:sz w:val="24"/>
        </w:rPr>
        <w:t>with the remainder</w:t>
      </w:r>
      <w:r>
        <w:rPr>
          <w:spacing w:val="-2"/>
          <w:sz w:val="24"/>
        </w:rPr>
        <w:t xml:space="preserve"> </w:t>
      </w:r>
      <w:r>
        <w:rPr>
          <w:sz w:val="24"/>
        </w:rPr>
        <w:t>upon</w:t>
      </w:r>
      <w:r>
        <w:rPr>
          <w:spacing w:val="-2"/>
          <w:sz w:val="24"/>
        </w:rPr>
        <w:t xml:space="preserve"> </w:t>
      </w:r>
      <w:r>
        <w:rPr>
          <w:sz w:val="24"/>
        </w:rPr>
        <w:t>completion. Works will not proceed until payment is made.</w:t>
      </w:r>
    </w:p>
    <w:p w14:paraId="5F07639E" w14:textId="77777777" w:rsidR="00584B59" w:rsidRDefault="00584B59">
      <w:pPr>
        <w:spacing w:line="276" w:lineRule="auto"/>
        <w:jc w:val="both"/>
        <w:rPr>
          <w:sz w:val="24"/>
        </w:rPr>
        <w:sectPr w:rsidR="00584B59">
          <w:pgSz w:w="11910" w:h="16840"/>
          <w:pgMar w:top="1320" w:right="1140" w:bottom="820" w:left="1280" w:header="0" w:footer="622" w:gutter="0"/>
          <w:cols w:space="720"/>
        </w:sectPr>
      </w:pPr>
    </w:p>
    <w:p w14:paraId="398599BD" w14:textId="77777777" w:rsidR="00584B59" w:rsidRDefault="00000000">
      <w:pPr>
        <w:pStyle w:val="Heading1"/>
        <w:spacing w:before="102"/>
      </w:pPr>
      <w:r>
        <w:lastRenderedPageBreak/>
        <w:t>Approval</w:t>
      </w:r>
      <w:r>
        <w:rPr>
          <w:spacing w:val="-7"/>
        </w:rPr>
        <w:t xml:space="preserve"> </w:t>
      </w:r>
      <w:r>
        <w:rPr>
          <w:spacing w:val="-2"/>
        </w:rPr>
        <w:t>process</w:t>
      </w:r>
    </w:p>
    <w:p w14:paraId="5567AC5E" w14:textId="77777777" w:rsidR="00584B59" w:rsidRDefault="00000000">
      <w:pPr>
        <w:pStyle w:val="ListParagraph"/>
        <w:numPr>
          <w:ilvl w:val="1"/>
          <w:numId w:val="14"/>
        </w:numPr>
        <w:tabs>
          <w:tab w:val="left" w:pos="875"/>
          <w:tab w:val="left" w:pos="879"/>
        </w:tabs>
        <w:spacing w:before="240" w:line="276" w:lineRule="auto"/>
        <w:ind w:left="879" w:right="569"/>
        <w:rPr>
          <w:sz w:val="24"/>
        </w:rPr>
      </w:pPr>
      <w:r>
        <w:rPr>
          <w:sz w:val="24"/>
        </w:rPr>
        <w:t>The</w:t>
      </w:r>
      <w:r>
        <w:rPr>
          <w:spacing w:val="-2"/>
          <w:sz w:val="24"/>
        </w:rPr>
        <w:t xml:space="preserve"> </w:t>
      </w:r>
      <w:r>
        <w:rPr>
          <w:sz w:val="24"/>
        </w:rPr>
        <w:t>Assessing</w:t>
      </w:r>
      <w:r>
        <w:rPr>
          <w:spacing w:val="-4"/>
          <w:sz w:val="24"/>
        </w:rPr>
        <w:t xml:space="preserve"> </w:t>
      </w:r>
      <w:r>
        <w:rPr>
          <w:sz w:val="24"/>
        </w:rPr>
        <w:t>Officer</w:t>
      </w:r>
      <w:r>
        <w:rPr>
          <w:spacing w:val="-6"/>
          <w:sz w:val="24"/>
        </w:rPr>
        <w:t xml:space="preserve"> </w:t>
      </w:r>
      <w:r>
        <w:rPr>
          <w:sz w:val="24"/>
        </w:rPr>
        <w:t>in</w:t>
      </w:r>
      <w:r>
        <w:rPr>
          <w:spacing w:val="-2"/>
          <w:sz w:val="24"/>
        </w:rPr>
        <w:t xml:space="preserve"> </w:t>
      </w:r>
      <w:r>
        <w:rPr>
          <w:sz w:val="24"/>
        </w:rPr>
        <w:t>conjunction</w:t>
      </w:r>
      <w:r>
        <w:rPr>
          <w:spacing w:val="-4"/>
          <w:sz w:val="24"/>
        </w:rPr>
        <w:t xml:space="preserve"> </w:t>
      </w:r>
      <w:r>
        <w:rPr>
          <w:sz w:val="24"/>
        </w:rPr>
        <w:t>with</w:t>
      </w:r>
      <w:r>
        <w:rPr>
          <w:spacing w:val="-2"/>
          <w:sz w:val="24"/>
        </w:rPr>
        <w:t xml:space="preserve"> </w:t>
      </w:r>
      <w:r>
        <w:rPr>
          <w:sz w:val="24"/>
        </w:rPr>
        <w:t>the</w:t>
      </w:r>
      <w:r>
        <w:rPr>
          <w:spacing w:val="-4"/>
          <w:sz w:val="24"/>
        </w:rPr>
        <w:t xml:space="preserve"> </w:t>
      </w:r>
      <w:r>
        <w:rPr>
          <w:sz w:val="24"/>
        </w:rPr>
        <w:t>Service</w:t>
      </w:r>
      <w:r>
        <w:rPr>
          <w:spacing w:val="-2"/>
          <w:sz w:val="24"/>
        </w:rPr>
        <w:t xml:space="preserve"> </w:t>
      </w:r>
      <w:r>
        <w:rPr>
          <w:sz w:val="24"/>
        </w:rPr>
        <w:t>Manager</w:t>
      </w:r>
      <w:r>
        <w:rPr>
          <w:spacing w:val="-4"/>
          <w:sz w:val="24"/>
        </w:rPr>
        <w:t xml:space="preserve"> </w:t>
      </w:r>
      <w:r>
        <w:rPr>
          <w:sz w:val="24"/>
        </w:rPr>
        <w:t>will</w:t>
      </w:r>
      <w:r>
        <w:rPr>
          <w:spacing w:val="-3"/>
          <w:sz w:val="24"/>
        </w:rPr>
        <w:t xml:space="preserve"> </w:t>
      </w:r>
      <w:r>
        <w:rPr>
          <w:sz w:val="24"/>
        </w:rPr>
        <w:t>consider and approval recommendations.</w:t>
      </w:r>
    </w:p>
    <w:p w14:paraId="054C81A5" w14:textId="77777777" w:rsidR="00584B59" w:rsidRDefault="00000000">
      <w:pPr>
        <w:pStyle w:val="ListParagraph"/>
        <w:numPr>
          <w:ilvl w:val="1"/>
          <w:numId w:val="14"/>
        </w:numPr>
        <w:tabs>
          <w:tab w:val="left" w:pos="876"/>
          <w:tab w:val="left" w:pos="880"/>
        </w:tabs>
        <w:spacing w:before="200" w:line="276" w:lineRule="auto"/>
        <w:ind w:right="439"/>
        <w:rPr>
          <w:sz w:val="24"/>
        </w:rPr>
      </w:pPr>
      <w:r>
        <w:rPr>
          <w:sz w:val="24"/>
        </w:rPr>
        <w:t>If an adaptation referral is refused the applicant will be advised of the refusal reasons</w:t>
      </w:r>
      <w:r>
        <w:rPr>
          <w:spacing w:val="-5"/>
          <w:sz w:val="24"/>
        </w:rPr>
        <w:t xml:space="preserve"> </w:t>
      </w:r>
      <w:r>
        <w:rPr>
          <w:sz w:val="24"/>
        </w:rPr>
        <w:t>and</w:t>
      </w:r>
      <w:r>
        <w:rPr>
          <w:spacing w:val="-3"/>
          <w:sz w:val="24"/>
        </w:rPr>
        <w:t xml:space="preserve"> </w:t>
      </w:r>
      <w:r>
        <w:rPr>
          <w:sz w:val="24"/>
        </w:rPr>
        <w:t>the</w:t>
      </w:r>
      <w:r>
        <w:rPr>
          <w:spacing w:val="-3"/>
          <w:sz w:val="24"/>
        </w:rPr>
        <w:t xml:space="preserve"> </w:t>
      </w:r>
      <w:r>
        <w:rPr>
          <w:sz w:val="24"/>
        </w:rPr>
        <w:t>appeals</w:t>
      </w:r>
      <w:r>
        <w:rPr>
          <w:spacing w:val="-4"/>
          <w:sz w:val="24"/>
        </w:rPr>
        <w:t xml:space="preserve"> </w:t>
      </w:r>
      <w:r>
        <w:rPr>
          <w:sz w:val="24"/>
        </w:rPr>
        <w:t>process.</w:t>
      </w:r>
      <w:r>
        <w:rPr>
          <w:spacing w:val="-3"/>
          <w:sz w:val="24"/>
        </w:rPr>
        <w:t xml:space="preserve"> </w:t>
      </w:r>
      <w:r>
        <w:rPr>
          <w:sz w:val="24"/>
        </w:rPr>
        <w:t>If</w:t>
      </w:r>
      <w:r>
        <w:rPr>
          <w:spacing w:val="-3"/>
          <w:sz w:val="24"/>
        </w:rPr>
        <w:t xml:space="preserve"> </w:t>
      </w:r>
      <w:r>
        <w:rPr>
          <w:sz w:val="24"/>
        </w:rPr>
        <w:t>the</w:t>
      </w:r>
      <w:r>
        <w:rPr>
          <w:spacing w:val="-3"/>
          <w:sz w:val="24"/>
        </w:rPr>
        <w:t xml:space="preserve"> </w:t>
      </w:r>
      <w:r>
        <w:rPr>
          <w:sz w:val="24"/>
        </w:rPr>
        <w:t>referral</w:t>
      </w:r>
      <w:r>
        <w:rPr>
          <w:spacing w:val="-4"/>
          <w:sz w:val="24"/>
        </w:rPr>
        <w:t xml:space="preserve"> </w:t>
      </w:r>
      <w:r>
        <w:rPr>
          <w:sz w:val="24"/>
        </w:rPr>
        <w:t>is</w:t>
      </w:r>
      <w:r>
        <w:rPr>
          <w:spacing w:val="-4"/>
          <w:sz w:val="24"/>
        </w:rPr>
        <w:t xml:space="preserve"> </w:t>
      </w:r>
      <w:r>
        <w:rPr>
          <w:sz w:val="24"/>
        </w:rPr>
        <w:t>approved</w:t>
      </w:r>
      <w:r>
        <w:rPr>
          <w:spacing w:val="-5"/>
          <w:sz w:val="24"/>
        </w:rPr>
        <w:t xml:space="preserve"> </w:t>
      </w:r>
      <w:r>
        <w:rPr>
          <w:sz w:val="24"/>
        </w:rPr>
        <w:t>the</w:t>
      </w:r>
      <w:r>
        <w:rPr>
          <w:spacing w:val="-3"/>
          <w:sz w:val="24"/>
        </w:rPr>
        <w:t xml:space="preserve"> </w:t>
      </w:r>
      <w:r>
        <w:rPr>
          <w:sz w:val="24"/>
        </w:rPr>
        <w:t>applicant</w:t>
      </w:r>
      <w:r>
        <w:rPr>
          <w:spacing w:val="-4"/>
          <w:sz w:val="24"/>
        </w:rPr>
        <w:t xml:space="preserve"> </w:t>
      </w:r>
      <w:r>
        <w:rPr>
          <w:sz w:val="24"/>
        </w:rPr>
        <w:t>will be advised how the Council intends to proceed with the works and an approximate timescale.</w:t>
      </w:r>
    </w:p>
    <w:p w14:paraId="63165534" w14:textId="77777777" w:rsidR="00584B59" w:rsidRDefault="00000000">
      <w:pPr>
        <w:pStyle w:val="ListParagraph"/>
        <w:numPr>
          <w:ilvl w:val="1"/>
          <w:numId w:val="14"/>
        </w:numPr>
        <w:tabs>
          <w:tab w:val="left" w:pos="876"/>
          <w:tab w:val="left" w:pos="880"/>
        </w:tabs>
        <w:spacing w:before="200" w:line="276" w:lineRule="auto"/>
        <w:ind w:right="317"/>
        <w:rPr>
          <w:sz w:val="24"/>
        </w:rPr>
      </w:pP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adaptations</w:t>
      </w:r>
      <w:r>
        <w:rPr>
          <w:spacing w:val="-3"/>
          <w:sz w:val="24"/>
        </w:rPr>
        <w:t xml:space="preserve"> </w:t>
      </w:r>
      <w:r>
        <w:rPr>
          <w:sz w:val="24"/>
        </w:rPr>
        <w:t>undertaken</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one</w:t>
      </w:r>
      <w:r>
        <w:rPr>
          <w:spacing w:val="-4"/>
          <w:sz w:val="24"/>
        </w:rPr>
        <w:t xml:space="preserve"> </w:t>
      </w:r>
      <w:r>
        <w:rPr>
          <w:sz w:val="24"/>
        </w:rPr>
        <w:t>financial</w:t>
      </w:r>
      <w:r>
        <w:rPr>
          <w:spacing w:val="-3"/>
          <w:sz w:val="24"/>
        </w:rPr>
        <w:t xml:space="preserve"> </w:t>
      </w:r>
      <w:r>
        <w:rPr>
          <w:sz w:val="24"/>
        </w:rPr>
        <w:t>year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limited to the budget set for that year.</w:t>
      </w:r>
    </w:p>
    <w:p w14:paraId="6ACFA9EB" w14:textId="77777777" w:rsidR="00584B59" w:rsidRDefault="00000000">
      <w:pPr>
        <w:pStyle w:val="Heading1"/>
        <w:spacing w:before="241"/>
        <w:ind w:left="159"/>
      </w:pPr>
      <w:bookmarkStart w:id="11" w:name="Major_Adaptations"/>
      <w:bookmarkEnd w:id="11"/>
      <w:r>
        <w:t>Major</w:t>
      </w:r>
      <w:r>
        <w:rPr>
          <w:spacing w:val="-6"/>
        </w:rPr>
        <w:t xml:space="preserve"> </w:t>
      </w:r>
      <w:r>
        <w:rPr>
          <w:spacing w:val="-2"/>
        </w:rPr>
        <w:t>Adaptations</w:t>
      </w:r>
    </w:p>
    <w:p w14:paraId="3BB68A24" w14:textId="77777777" w:rsidR="00584B59" w:rsidRDefault="00000000">
      <w:pPr>
        <w:pStyle w:val="ListParagraph"/>
        <w:numPr>
          <w:ilvl w:val="1"/>
          <w:numId w:val="11"/>
        </w:numPr>
        <w:tabs>
          <w:tab w:val="left" w:pos="879"/>
        </w:tabs>
        <w:spacing w:before="240" w:line="276" w:lineRule="auto"/>
        <w:ind w:left="879" w:right="557"/>
        <w:rPr>
          <w:sz w:val="24"/>
        </w:rPr>
      </w:pPr>
      <w:r>
        <w:rPr>
          <w:sz w:val="24"/>
        </w:rPr>
        <w:t>Major</w:t>
      </w:r>
      <w:r>
        <w:rPr>
          <w:spacing w:val="-4"/>
          <w:sz w:val="24"/>
        </w:rPr>
        <w:t xml:space="preserve"> </w:t>
      </w:r>
      <w:r>
        <w:rPr>
          <w:sz w:val="24"/>
        </w:rPr>
        <w:t>adaptations</w:t>
      </w:r>
      <w:r>
        <w:rPr>
          <w:spacing w:val="-3"/>
          <w:sz w:val="24"/>
        </w:rPr>
        <w:t xml:space="preserve"> </w:t>
      </w:r>
      <w:r>
        <w:rPr>
          <w:sz w:val="24"/>
        </w:rPr>
        <w:t>will</w:t>
      </w:r>
      <w:r>
        <w:rPr>
          <w:spacing w:val="-6"/>
          <w:sz w:val="24"/>
        </w:rPr>
        <w:t xml:space="preserve"> </w:t>
      </w:r>
      <w:r>
        <w:rPr>
          <w:sz w:val="24"/>
        </w:rPr>
        <w:t>be</w:t>
      </w:r>
      <w:r>
        <w:rPr>
          <w:spacing w:val="-2"/>
          <w:sz w:val="24"/>
        </w:rPr>
        <w:t xml:space="preserve"> </w:t>
      </w:r>
      <w:r>
        <w:rPr>
          <w:sz w:val="24"/>
        </w:rPr>
        <w:t>those</w:t>
      </w:r>
      <w:r>
        <w:rPr>
          <w:spacing w:val="-4"/>
          <w:sz w:val="24"/>
        </w:rPr>
        <w:t xml:space="preserve"> </w:t>
      </w:r>
      <w:r>
        <w:rPr>
          <w:sz w:val="24"/>
        </w:rPr>
        <w:t>that</w:t>
      </w:r>
      <w:r>
        <w:rPr>
          <w:spacing w:val="-2"/>
          <w:sz w:val="24"/>
        </w:rPr>
        <w:t xml:space="preserve"> </w:t>
      </w:r>
      <w:r>
        <w:rPr>
          <w:sz w:val="24"/>
        </w:rPr>
        <w:t>typically</w:t>
      </w:r>
      <w:r>
        <w:rPr>
          <w:spacing w:val="-3"/>
          <w:sz w:val="24"/>
        </w:rPr>
        <w:t xml:space="preserve"> </w:t>
      </w:r>
      <w:r>
        <w:rPr>
          <w:sz w:val="24"/>
        </w:rPr>
        <w:t>cost</w:t>
      </w:r>
      <w:r>
        <w:rPr>
          <w:spacing w:val="-2"/>
          <w:sz w:val="24"/>
        </w:rPr>
        <w:t xml:space="preserve"> </w:t>
      </w:r>
      <w:r>
        <w:rPr>
          <w:sz w:val="24"/>
        </w:rPr>
        <w:t>£10,000</w:t>
      </w:r>
      <w:r>
        <w:rPr>
          <w:spacing w:val="-4"/>
          <w:sz w:val="24"/>
        </w:rPr>
        <w:t xml:space="preserve"> </w:t>
      </w:r>
      <w:r>
        <w:rPr>
          <w:sz w:val="24"/>
        </w:rPr>
        <w:t>or</w:t>
      </w:r>
      <w:r>
        <w:rPr>
          <w:spacing w:val="-4"/>
          <w:sz w:val="24"/>
        </w:rPr>
        <w:t xml:space="preserve"> </w:t>
      </w:r>
      <w:r>
        <w:rPr>
          <w:sz w:val="24"/>
        </w:rPr>
        <w:t>more</w:t>
      </w:r>
      <w:r>
        <w:rPr>
          <w:spacing w:val="-2"/>
          <w:sz w:val="24"/>
        </w:rPr>
        <w:t xml:space="preserve"> </w:t>
      </w:r>
      <w:r>
        <w:rPr>
          <w:sz w:val="24"/>
        </w:rPr>
        <w:t>to</w:t>
      </w:r>
      <w:r>
        <w:rPr>
          <w:spacing w:val="-2"/>
          <w:sz w:val="24"/>
        </w:rPr>
        <w:t xml:space="preserve"> </w:t>
      </w:r>
      <w:r>
        <w:rPr>
          <w:sz w:val="24"/>
        </w:rPr>
        <w:t>supply and install.</w:t>
      </w:r>
    </w:p>
    <w:p w14:paraId="64DE64F6" w14:textId="77777777" w:rsidR="00584B59" w:rsidRDefault="00000000">
      <w:pPr>
        <w:pStyle w:val="ListParagraph"/>
        <w:numPr>
          <w:ilvl w:val="1"/>
          <w:numId w:val="11"/>
        </w:numPr>
        <w:tabs>
          <w:tab w:val="left" w:pos="879"/>
        </w:tabs>
        <w:spacing w:before="198"/>
        <w:ind w:left="879"/>
        <w:rPr>
          <w:sz w:val="24"/>
        </w:rPr>
      </w:pPr>
      <w:r>
        <w:rPr>
          <w:sz w:val="24"/>
        </w:rPr>
        <w:t>Major</w:t>
      </w:r>
      <w:r>
        <w:rPr>
          <w:spacing w:val="-11"/>
          <w:sz w:val="24"/>
        </w:rPr>
        <w:t xml:space="preserve"> </w:t>
      </w:r>
      <w:r>
        <w:rPr>
          <w:sz w:val="24"/>
        </w:rPr>
        <w:t>adaptations</w:t>
      </w:r>
      <w:r>
        <w:rPr>
          <w:spacing w:val="-9"/>
          <w:sz w:val="24"/>
        </w:rPr>
        <w:t xml:space="preserve"> </w:t>
      </w:r>
      <w:r>
        <w:rPr>
          <w:sz w:val="24"/>
        </w:rPr>
        <w:t>will</w:t>
      </w:r>
      <w:r>
        <w:rPr>
          <w:spacing w:val="-13"/>
          <w:sz w:val="24"/>
        </w:rPr>
        <w:t xml:space="preserve"> </w:t>
      </w:r>
      <w:r>
        <w:rPr>
          <w:sz w:val="24"/>
        </w:rPr>
        <w:t>normally</w:t>
      </w:r>
      <w:r>
        <w:rPr>
          <w:spacing w:val="-9"/>
          <w:sz w:val="24"/>
        </w:rPr>
        <w:t xml:space="preserve"> </w:t>
      </w:r>
      <w:proofErr w:type="gramStart"/>
      <w:r>
        <w:rPr>
          <w:spacing w:val="-2"/>
          <w:sz w:val="24"/>
        </w:rPr>
        <w:t>include;</w:t>
      </w:r>
      <w:proofErr w:type="gramEnd"/>
    </w:p>
    <w:p w14:paraId="42D4220F" w14:textId="77777777" w:rsidR="00584B59" w:rsidRDefault="00000000">
      <w:pPr>
        <w:pStyle w:val="ListParagraph"/>
        <w:numPr>
          <w:ilvl w:val="2"/>
          <w:numId w:val="11"/>
        </w:numPr>
        <w:tabs>
          <w:tab w:val="left" w:pos="1578"/>
        </w:tabs>
        <w:spacing w:before="242"/>
        <w:rPr>
          <w:sz w:val="24"/>
        </w:rPr>
      </w:pPr>
      <w:r>
        <w:rPr>
          <w:sz w:val="24"/>
        </w:rPr>
        <w:t>Property</w:t>
      </w:r>
      <w:r>
        <w:rPr>
          <w:spacing w:val="-12"/>
          <w:sz w:val="24"/>
        </w:rPr>
        <w:t xml:space="preserve"> </w:t>
      </w:r>
      <w:r>
        <w:rPr>
          <w:spacing w:val="-2"/>
          <w:sz w:val="24"/>
        </w:rPr>
        <w:t>extension</w:t>
      </w:r>
    </w:p>
    <w:p w14:paraId="5F2B7A7B" w14:textId="77777777" w:rsidR="00584B59" w:rsidRDefault="00000000">
      <w:pPr>
        <w:pStyle w:val="ListParagraph"/>
        <w:numPr>
          <w:ilvl w:val="2"/>
          <w:numId w:val="11"/>
        </w:numPr>
        <w:tabs>
          <w:tab w:val="left" w:pos="1578"/>
        </w:tabs>
        <w:spacing w:before="243"/>
        <w:rPr>
          <w:sz w:val="24"/>
        </w:rPr>
      </w:pPr>
      <w:r>
        <w:rPr>
          <w:sz w:val="24"/>
        </w:rPr>
        <w:t>Property</w:t>
      </w:r>
      <w:r>
        <w:rPr>
          <w:spacing w:val="-7"/>
          <w:sz w:val="24"/>
        </w:rPr>
        <w:t xml:space="preserve"> </w:t>
      </w:r>
      <w:r>
        <w:rPr>
          <w:spacing w:val="-2"/>
          <w:sz w:val="24"/>
        </w:rPr>
        <w:t>conversion</w:t>
      </w:r>
    </w:p>
    <w:p w14:paraId="2206A324" w14:textId="77777777" w:rsidR="00584B59" w:rsidRDefault="00000000">
      <w:pPr>
        <w:pStyle w:val="ListParagraph"/>
        <w:numPr>
          <w:ilvl w:val="2"/>
          <w:numId w:val="11"/>
        </w:numPr>
        <w:tabs>
          <w:tab w:val="left" w:pos="1578"/>
        </w:tabs>
        <w:spacing w:before="240"/>
        <w:rPr>
          <w:sz w:val="24"/>
        </w:rPr>
      </w:pPr>
      <w:r>
        <w:rPr>
          <w:sz w:val="24"/>
        </w:rPr>
        <w:t>Complex</w:t>
      </w:r>
      <w:r>
        <w:rPr>
          <w:spacing w:val="-10"/>
          <w:sz w:val="24"/>
        </w:rPr>
        <w:t xml:space="preserve"> </w:t>
      </w:r>
      <w:r>
        <w:rPr>
          <w:sz w:val="24"/>
        </w:rPr>
        <w:t>major</w:t>
      </w:r>
      <w:r>
        <w:rPr>
          <w:spacing w:val="-9"/>
          <w:sz w:val="24"/>
        </w:rPr>
        <w:t xml:space="preserve"> </w:t>
      </w:r>
      <w:r>
        <w:rPr>
          <w:sz w:val="24"/>
        </w:rPr>
        <w:t>adaptations</w:t>
      </w:r>
      <w:r>
        <w:rPr>
          <w:spacing w:val="-9"/>
          <w:sz w:val="24"/>
        </w:rPr>
        <w:t xml:space="preserve"> </w:t>
      </w:r>
      <w:r>
        <w:rPr>
          <w:sz w:val="24"/>
        </w:rPr>
        <w:t>where</w:t>
      </w:r>
      <w:r>
        <w:rPr>
          <w:spacing w:val="-7"/>
          <w:sz w:val="24"/>
        </w:rPr>
        <w:t xml:space="preserve"> </w:t>
      </w:r>
      <w:r>
        <w:rPr>
          <w:sz w:val="24"/>
        </w:rPr>
        <w:t>the</w:t>
      </w:r>
      <w:r>
        <w:rPr>
          <w:spacing w:val="-7"/>
          <w:sz w:val="24"/>
        </w:rPr>
        <w:t xml:space="preserve"> </w:t>
      </w:r>
      <w:r>
        <w:rPr>
          <w:sz w:val="24"/>
        </w:rPr>
        <w:t>value</w:t>
      </w:r>
      <w:r>
        <w:rPr>
          <w:spacing w:val="-9"/>
          <w:sz w:val="24"/>
        </w:rPr>
        <w:t xml:space="preserve"> </w:t>
      </w:r>
      <w:r>
        <w:rPr>
          <w:sz w:val="24"/>
        </w:rPr>
        <w:t>of</w:t>
      </w:r>
      <w:r>
        <w:rPr>
          <w:spacing w:val="-8"/>
          <w:sz w:val="24"/>
        </w:rPr>
        <w:t xml:space="preserve"> </w:t>
      </w:r>
      <w:r>
        <w:rPr>
          <w:sz w:val="24"/>
        </w:rPr>
        <w:t>works</w:t>
      </w:r>
      <w:r>
        <w:rPr>
          <w:spacing w:val="-8"/>
          <w:sz w:val="24"/>
        </w:rPr>
        <w:t xml:space="preserve"> </w:t>
      </w:r>
      <w:r>
        <w:rPr>
          <w:sz w:val="24"/>
        </w:rPr>
        <w:t>exceed</w:t>
      </w:r>
      <w:r>
        <w:rPr>
          <w:spacing w:val="-9"/>
          <w:sz w:val="24"/>
        </w:rPr>
        <w:t xml:space="preserve"> </w:t>
      </w:r>
      <w:r>
        <w:rPr>
          <w:spacing w:val="-2"/>
          <w:sz w:val="24"/>
        </w:rPr>
        <w:t>£10,000</w:t>
      </w:r>
    </w:p>
    <w:p w14:paraId="73AD697A" w14:textId="77777777" w:rsidR="00584B59" w:rsidRDefault="00000000">
      <w:pPr>
        <w:pStyle w:val="ListParagraph"/>
        <w:numPr>
          <w:ilvl w:val="2"/>
          <w:numId w:val="11"/>
        </w:numPr>
        <w:tabs>
          <w:tab w:val="left" w:pos="1578"/>
        </w:tabs>
        <w:spacing w:before="242" w:line="276" w:lineRule="auto"/>
        <w:ind w:right="713"/>
        <w:rPr>
          <w:sz w:val="24"/>
        </w:rPr>
      </w:pPr>
      <w:r>
        <w:rPr>
          <w:sz w:val="24"/>
        </w:rPr>
        <w:t>Multiple</w:t>
      </w:r>
      <w:r>
        <w:rPr>
          <w:spacing w:val="-4"/>
          <w:sz w:val="24"/>
        </w:rPr>
        <w:t xml:space="preserve"> </w:t>
      </w:r>
      <w:proofErr w:type="gramStart"/>
      <w:r>
        <w:rPr>
          <w:sz w:val="24"/>
        </w:rPr>
        <w:t>large</w:t>
      </w:r>
      <w:r>
        <w:rPr>
          <w:spacing w:val="-4"/>
          <w:sz w:val="24"/>
        </w:rPr>
        <w:t xml:space="preserve"> </w:t>
      </w:r>
      <w:r>
        <w:rPr>
          <w:sz w:val="24"/>
        </w:rPr>
        <w:t>scale</w:t>
      </w:r>
      <w:proofErr w:type="gramEnd"/>
      <w:r>
        <w:rPr>
          <w:spacing w:val="-5"/>
          <w:sz w:val="24"/>
        </w:rPr>
        <w:t xml:space="preserve"> </w:t>
      </w:r>
      <w:r>
        <w:rPr>
          <w:sz w:val="24"/>
        </w:rPr>
        <w:t>adaptations</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combined</w:t>
      </w:r>
      <w:r>
        <w:rPr>
          <w:spacing w:val="-4"/>
          <w:sz w:val="24"/>
        </w:rPr>
        <w:t xml:space="preserve"> </w:t>
      </w:r>
      <w:r>
        <w:rPr>
          <w:sz w:val="24"/>
        </w:rPr>
        <w:t>value</w:t>
      </w:r>
      <w:r>
        <w:rPr>
          <w:spacing w:val="-5"/>
          <w:sz w:val="24"/>
        </w:rPr>
        <w:t xml:space="preserve"> </w:t>
      </w:r>
      <w:r>
        <w:rPr>
          <w:sz w:val="24"/>
        </w:rPr>
        <w:t>of</w:t>
      </w:r>
      <w:r>
        <w:rPr>
          <w:spacing w:val="-4"/>
          <w:sz w:val="24"/>
        </w:rPr>
        <w:t xml:space="preserve"> </w:t>
      </w:r>
      <w:r>
        <w:rPr>
          <w:sz w:val="24"/>
        </w:rPr>
        <w:t>works exceeds £10,000</w:t>
      </w:r>
    </w:p>
    <w:p w14:paraId="5EB45F82" w14:textId="77777777" w:rsidR="00584B59" w:rsidRDefault="00000000">
      <w:pPr>
        <w:pStyle w:val="ListParagraph"/>
        <w:numPr>
          <w:ilvl w:val="1"/>
          <w:numId w:val="11"/>
        </w:numPr>
        <w:tabs>
          <w:tab w:val="left" w:pos="880"/>
        </w:tabs>
        <w:spacing w:before="198" w:line="276" w:lineRule="auto"/>
        <w:ind w:right="318"/>
        <w:rPr>
          <w:sz w:val="24"/>
        </w:rPr>
      </w:pPr>
      <w:r>
        <w:rPr>
          <w:sz w:val="24"/>
        </w:rPr>
        <w:t>The</w:t>
      </w:r>
      <w:r>
        <w:rPr>
          <w:spacing w:val="-2"/>
          <w:sz w:val="24"/>
        </w:rPr>
        <w:t xml:space="preserve"> </w:t>
      </w:r>
      <w:r>
        <w:rPr>
          <w:sz w:val="24"/>
        </w:rPr>
        <w:t>application</w:t>
      </w:r>
      <w:r>
        <w:rPr>
          <w:spacing w:val="-2"/>
          <w:sz w:val="24"/>
        </w:rPr>
        <w:t xml:space="preserve"> </w:t>
      </w:r>
      <w:r>
        <w:rPr>
          <w:sz w:val="24"/>
        </w:rPr>
        <w:t>and</w:t>
      </w:r>
      <w:r>
        <w:rPr>
          <w:spacing w:val="-4"/>
          <w:sz w:val="24"/>
        </w:rPr>
        <w:t xml:space="preserve"> </w:t>
      </w:r>
      <w:r>
        <w:rPr>
          <w:sz w:val="24"/>
        </w:rPr>
        <w:t>assessment</w:t>
      </w:r>
      <w:r>
        <w:rPr>
          <w:spacing w:val="-5"/>
          <w:sz w:val="24"/>
        </w:rPr>
        <w:t xml:space="preserve"> </w:t>
      </w:r>
      <w:r>
        <w:rPr>
          <w:sz w:val="24"/>
        </w:rPr>
        <w:t>process</w:t>
      </w:r>
      <w:r>
        <w:rPr>
          <w:spacing w:val="-5"/>
          <w:sz w:val="24"/>
        </w:rPr>
        <w:t xml:space="preserve"> </w:t>
      </w:r>
      <w:r>
        <w:rPr>
          <w:sz w:val="24"/>
        </w:rPr>
        <w:t>for</w:t>
      </w:r>
      <w:r>
        <w:rPr>
          <w:spacing w:val="-6"/>
          <w:sz w:val="24"/>
        </w:rPr>
        <w:t xml:space="preserve"> </w:t>
      </w:r>
      <w:r>
        <w:rPr>
          <w:sz w:val="24"/>
        </w:rPr>
        <w:t>major</w:t>
      </w:r>
      <w:r>
        <w:rPr>
          <w:spacing w:val="-6"/>
          <w:sz w:val="24"/>
        </w:rPr>
        <w:t xml:space="preserve"> </w:t>
      </w:r>
      <w:r>
        <w:rPr>
          <w:sz w:val="24"/>
        </w:rPr>
        <w:t>adaptations</w:t>
      </w:r>
      <w:r>
        <w:rPr>
          <w:spacing w:val="-3"/>
          <w:sz w:val="24"/>
        </w:rPr>
        <w:t xml:space="preserve"> </w:t>
      </w:r>
      <w:r>
        <w:rPr>
          <w:sz w:val="24"/>
        </w:rPr>
        <w:t>is</w:t>
      </w:r>
      <w:r>
        <w:rPr>
          <w:spacing w:val="-3"/>
          <w:sz w:val="24"/>
        </w:rPr>
        <w:t xml:space="preserve"> </w:t>
      </w:r>
      <w:r>
        <w:rPr>
          <w:sz w:val="24"/>
        </w:rPr>
        <w:t>the</w:t>
      </w:r>
      <w:r>
        <w:rPr>
          <w:spacing w:val="-2"/>
          <w:sz w:val="24"/>
        </w:rPr>
        <w:t xml:space="preserve"> </w:t>
      </w:r>
      <w:r>
        <w:rPr>
          <w:sz w:val="24"/>
        </w:rPr>
        <w:t>same</w:t>
      </w:r>
      <w:r>
        <w:rPr>
          <w:spacing w:val="-4"/>
          <w:sz w:val="24"/>
        </w:rPr>
        <w:t xml:space="preserve"> </w:t>
      </w:r>
      <w:r>
        <w:rPr>
          <w:sz w:val="24"/>
        </w:rPr>
        <w:t xml:space="preserve">as that for large scale works. All referrals must be made through the Occupational Therapy Team and all recommended adaptation works must be assessed to ensure they are </w:t>
      </w:r>
      <w:r>
        <w:rPr>
          <w:b/>
          <w:sz w:val="24"/>
        </w:rPr>
        <w:t xml:space="preserve">necessary and appropriate </w:t>
      </w:r>
      <w:proofErr w:type="gramStart"/>
      <w:r>
        <w:rPr>
          <w:sz w:val="24"/>
        </w:rPr>
        <w:t>and also</w:t>
      </w:r>
      <w:proofErr w:type="gramEnd"/>
      <w:r>
        <w:rPr>
          <w:sz w:val="24"/>
        </w:rPr>
        <w:t xml:space="preserve"> </w:t>
      </w:r>
      <w:r>
        <w:rPr>
          <w:b/>
          <w:sz w:val="24"/>
        </w:rPr>
        <w:t>reasonable and practicable</w:t>
      </w:r>
      <w:r>
        <w:rPr>
          <w:sz w:val="24"/>
        </w:rPr>
        <w:t>.</w:t>
      </w:r>
    </w:p>
    <w:p w14:paraId="48C0F789" w14:textId="77777777" w:rsidR="00584B59" w:rsidRDefault="00000000">
      <w:pPr>
        <w:pStyle w:val="ListParagraph"/>
        <w:numPr>
          <w:ilvl w:val="1"/>
          <w:numId w:val="11"/>
        </w:numPr>
        <w:tabs>
          <w:tab w:val="left" w:pos="880"/>
        </w:tabs>
        <w:spacing w:before="201" w:line="276" w:lineRule="auto"/>
        <w:ind w:right="570"/>
        <w:rPr>
          <w:sz w:val="24"/>
        </w:rPr>
      </w:pPr>
      <w:r>
        <w:rPr>
          <w:sz w:val="24"/>
        </w:rPr>
        <w:t>Normally, unless the referral has been identified by the Occupational Therapist</w:t>
      </w:r>
      <w:r>
        <w:rPr>
          <w:spacing w:val="-4"/>
          <w:sz w:val="24"/>
        </w:rPr>
        <w:t xml:space="preserve"> </w:t>
      </w:r>
      <w:r>
        <w:rPr>
          <w:sz w:val="24"/>
        </w:rPr>
        <w:t>as</w:t>
      </w:r>
      <w:r>
        <w:rPr>
          <w:spacing w:val="-2"/>
          <w:sz w:val="24"/>
        </w:rPr>
        <w:t xml:space="preserve"> </w:t>
      </w:r>
      <w:r>
        <w:rPr>
          <w:sz w:val="24"/>
        </w:rPr>
        <w:t>an</w:t>
      </w:r>
      <w:r>
        <w:rPr>
          <w:spacing w:val="-1"/>
          <w:sz w:val="24"/>
        </w:rPr>
        <w:t xml:space="preserve"> </w:t>
      </w:r>
      <w:r>
        <w:rPr>
          <w:sz w:val="24"/>
        </w:rPr>
        <w:t>urgent</w:t>
      </w:r>
      <w:r>
        <w:rPr>
          <w:spacing w:val="-4"/>
          <w:sz w:val="24"/>
        </w:rPr>
        <w:t xml:space="preserve"> </w:t>
      </w:r>
      <w:r>
        <w:rPr>
          <w:sz w:val="24"/>
        </w:rPr>
        <w:t>priority</w:t>
      </w:r>
      <w:r>
        <w:rPr>
          <w:spacing w:val="-2"/>
          <w:sz w:val="24"/>
        </w:rPr>
        <w:t xml:space="preserve"> </w:t>
      </w:r>
      <w:r>
        <w:rPr>
          <w:sz w:val="24"/>
        </w:rPr>
        <w:t>the</w:t>
      </w:r>
      <w:r>
        <w:rPr>
          <w:spacing w:val="-3"/>
          <w:sz w:val="24"/>
        </w:rPr>
        <w:t xml:space="preserve"> </w:t>
      </w:r>
      <w:r>
        <w:rPr>
          <w:sz w:val="24"/>
        </w:rPr>
        <w:t>Council</w:t>
      </w:r>
      <w:r>
        <w:rPr>
          <w:spacing w:val="-2"/>
          <w:sz w:val="24"/>
        </w:rPr>
        <w:t xml:space="preserve"> </w:t>
      </w:r>
      <w:r>
        <w:rPr>
          <w:sz w:val="24"/>
        </w:rPr>
        <w:t>will</w:t>
      </w:r>
      <w:r>
        <w:rPr>
          <w:spacing w:val="-2"/>
          <w:sz w:val="24"/>
        </w:rPr>
        <w:t xml:space="preserve"> </w:t>
      </w:r>
      <w:r>
        <w:rPr>
          <w:sz w:val="24"/>
        </w:rPr>
        <w:t>seek</w:t>
      </w:r>
      <w:r>
        <w:rPr>
          <w:spacing w:val="-2"/>
          <w:sz w:val="24"/>
        </w:rPr>
        <w:t xml:space="preserve"> </w:t>
      </w:r>
      <w:r>
        <w:rPr>
          <w:sz w:val="24"/>
        </w:rPr>
        <w:t>to</w:t>
      </w:r>
      <w:r>
        <w:rPr>
          <w:spacing w:val="-1"/>
          <w:sz w:val="24"/>
        </w:rPr>
        <w:t xml:space="preserve"> </w:t>
      </w:r>
      <w:r>
        <w:rPr>
          <w:sz w:val="24"/>
        </w:rPr>
        <w:t>identify</w:t>
      </w:r>
      <w:r>
        <w:rPr>
          <w:spacing w:val="-4"/>
          <w:sz w:val="24"/>
        </w:rPr>
        <w:t xml:space="preserve"> </w:t>
      </w:r>
      <w:r>
        <w:rPr>
          <w:sz w:val="24"/>
        </w:rPr>
        <w:t>more</w:t>
      </w:r>
      <w:r>
        <w:rPr>
          <w:spacing w:val="-6"/>
          <w:sz w:val="24"/>
        </w:rPr>
        <w:t xml:space="preserve"> </w:t>
      </w:r>
      <w:r>
        <w:rPr>
          <w:sz w:val="24"/>
        </w:rPr>
        <w:t xml:space="preserve">suitable accommodation for the applicant over a </w:t>
      </w:r>
      <w:proofErr w:type="gramStart"/>
      <w:r>
        <w:rPr>
          <w:sz w:val="24"/>
        </w:rPr>
        <w:t>12 month</w:t>
      </w:r>
      <w:proofErr w:type="gramEnd"/>
      <w:r>
        <w:rPr>
          <w:sz w:val="24"/>
        </w:rPr>
        <w:t xml:space="preserve"> period. This principle reflects the need to make the best use of the existing stock of Council properties and we achieve value for money </w:t>
      </w:r>
      <w:proofErr w:type="gramStart"/>
      <w:r>
        <w:rPr>
          <w:sz w:val="24"/>
        </w:rPr>
        <w:t>in regards to</w:t>
      </w:r>
      <w:proofErr w:type="gramEnd"/>
      <w:r>
        <w:rPr>
          <w:sz w:val="24"/>
        </w:rPr>
        <w:t xml:space="preserve"> the adaptations </w:t>
      </w:r>
      <w:r>
        <w:rPr>
          <w:spacing w:val="-2"/>
          <w:sz w:val="24"/>
        </w:rPr>
        <w:t>budget.</w:t>
      </w:r>
    </w:p>
    <w:p w14:paraId="2DE51F88" w14:textId="77777777" w:rsidR="00584B59" w:rsidRDefault="00000000">
      <w:pPr>
        <w:pStyle w:val="ListParagraph"/>
        <w:numPr>
          <w:ilvl w:val="1"/>
          <w:numId w:val="11"/>
        </w:numPr>
        <w:tabs>
          <w:tab w:val="left" w:pos="880"/>
        </w:tabs>
        <w:spacing w:before="201" w:line="276" w:lineRule="auto"/>
        <w:ind w:right="426"/>
        <w:rPr>
          <w:sz w:val="24"/>
        </w:rPr>
      </w:pPr>
      <w:r>
        <w:rPr>
          <w:sz w:val="24"/>
        </w:rPr>
        <w:t xml:space="preserve">During the </w:t>
      </w:r>
      <w:proofErr w:type="gramStart"/>
      <w:r>
        <w:rPr>
          <w:sz w:val="24"/>
        </w:rPr>
        <w:t>12 month</w:t>
      </w:r>
      <w:proofErr w:type="gramEnd"/>
      <w:r>
        <w:rPr>
          <w:sz w:val="24"/>
        </w:rPr>
        <w:t xml:space="preserve"> period the Council will engage with the applicant and encourage</w:t>
      </w:r>
      <w:r>
        <w:rPr>
          <w:spacing w:val="-5"/>
          <w:sz w:val="24"/>
        </w:rPr>
        <w:t xml:space="preserve"> </w:t>
      </w:r>
      <w:r>
        <w:rPr>
          <w:sz w:val="24"/>
        </w:rPr>
        <w:t>them</w:t>
      </w:r>
      <w:r>
        <w:rPr>
          <w:spacing w:val="-5"/>
          <w:sz w:val="24"/>
        </w:rPr>
        <w:t xml:space="preserve"> </w:t>
      </w:r>
      <w:r>
        <w:rPr>
          <w:sz w:val="24"/>
        </w:rPr>
        <w:t>to</w:t>
      </w:r>
      <w:r>
        <w:rPr>
          <w:spacing w:val="-3"/>
          <w:sz w:val="24"/>
        </w:rPr>
        <w:t xml:space="preserve"> </w:t>
      </w:r>
      <w:r>
        <w:rPr>
          <w:sz w:val="24"/>
        </w:rPr>
        <w:t>consider</w:t>
      </w:r>
      <w:r>
        <w:rPr>
          <w:spacing w:val="-5"/>
          <w:sz w:val="24"/>
        </w:rPr>
        <w:t xml:space="preserve"> </w:t>
      </w:r>
      <w:r>
        <w:rPr>
          <w:sz w:val="24"/>
        </w:rPr>
        <w:t>alternative</w:t>
      </w:r>
      <w:r>
        <w:rPr>
          <w:spacing w:val="-5"/>
          <w:sz w:val="24"/>
        </w:rPr>
        <w:t xml:space="preserve"> </w:t>
      </w:r>
      <w:r>
        <w:rPr>
          <w:sz w:val="24"/>
        </w:rPr>
        <w:t>accommodation</w:t>
      </w:r>
      <w:r>
        <w:rPr>
          <w:spacing w:val="-5"/>
          <w:sz w:val="24"/>
        </w:rPr>
        <w:t xml:space="preserve"> </w:t>
      </w:r>
      <w:r>
        <w:rPr>
          <w:sz w:val="24"/>
        </w:rPr>
        <w:t>that</w:t>
      </w:r>
      <w:r>
        <w:rPr>
          <w:spacing w:val="-4"/>
          <w:sz w:val="24"/>
        </w:rPr>
        <w:t xml:space="preserve"> </w:t>
      </w:r>
      <w:r>
        <w:rPr>
          <w:sz w:val="24"/>
        </w:rPr>
        <w:t>is</w:t>
      </w:r>
      <w:r>
        <w:rPr>
          <w:spacing w:val="-4"/>
          <w:sz w:val="24"/>
        </w:rPr>
        <w:t xml:space="preserve"> </w:t>
      </w:r>
      <w:r>
        <w:rPr>
          <w:sz w:val="24"/>
        </w:rPr>
        <w:t>either</w:t>
      </w:r>
      <w:r>
        <w:rPr>
          <w:spacing w:val="-5"/>
          <w:sz w:val="24"/>
        </w:rPr>
        <w:t xml:space="preserve"> </w:t>
      </w:r>
      <w:r>
        <w:rPr>
          <w:sz w:val="24"/>
        </w:rPr>
        <w:t>suitable for their needs or more suitable for adaptation. Appropriate priority will be awarded through the Housing Register to ensure the applicant is considered for suitable accommodation.</w:t>
      </w:r>
    </w:p>
    <w:p w14:paraId="49F7794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35F55118" w14:textId="77777777" w:rsidR="00584B59" w:rsidRDefault="00000000">
      <w:pPr>
        <w:pStyle w:val="ListParagraph"/>
        <w:numPr>
          <w:ilvl w:val="1"/>
          <w:numId w:val="11"/>
        </w:numPr>
        <w:tabs>
          <w:tab w:val="left" w:pos="880"/>
        </w:tabs>
        <w:spacing w:before="102" w:line="276" w:lineRule="auto"/>
        <w:ind w:right="373"/>
        <w:rPr>
          <w:sz w:val="24"/>
        </w:rPr>
      </w:pPr>
      <w:r>
        <w:rPr>
          <w:sz w:val="24"/>
        </w:rPr>
        <w:lastRenderedPageBreak/>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consider</w:t>
      </w:r>
      <w:r>
        <w:rPr>
          <w:spacing w:val="-5"/>
          <w:sz w:val="24"/>
        </w:rPr>
        <w:t xml:space="preserve"> </w:t>
      </w:r>
      <w:r>
        <w:rPr>
          <w:sz w:val="24"/>
        </w:rPr>
        <w:t>if</w:t>
      </w:r>
      <w:r>
        <w:rPr>
          <w:spacing w:val="-2"/>
          <w:sz w:val="24"/>
        </w:rPr>
        <w:t xml:space="preserve"> </w:t>
      </w:r>
      <w:r>
        <w:rPr>
          <w:sz w:val="24"/>
        </w:rPr>
        <w:t>there</w:t>
      </w:r>
      <w:r>
        <w:rPr>
          <w:spacing w:val="-2"/>
          <w:sz w:val="24"/>
        </w:rPr>
        <w:t xml:space="preserve"> </w:t>
      </w:r>
      <w:r>
        <w:rPr>
          <w:sz w:val="24"/>
        </w:rPr>
        <w:t>are</w:t>
      </w:r>
      <w:r>
        <w:rPr>
          <w:spacing w:val="-4"/>
          <w:sz w:val="24"/>
        </w:rPr>
        <w:t xml:space="preserve"> </w:t>
      </w:r>
      <w:r>
        <w:rPr>
          <w:sz w:val="24"/>
        </w:rPr>
        <w:t>any</w:t>
      </w:r>
      <w:r>
        <w:rPr>
          <w:spacing w:val="-3"/>
          <w:sz w:val="24"/>
        </w:rPr>
        <w:t xml:space="preserve"> </w:t>
      </w:r>
      <w:r>
        <w:rPr>
          <w:sz w:val="24"/>
        </w:rPr>
        <w:t>interim</w:t>
      </w:r>
      <w:r>
        <w:rPr>
          <w:spacing w:val="-2"/>
          <w:sz w:val="24"/>
        </w:rPr>
        <w:t xml:space="preserve"> </w:t>
      </w:r>
      <w:r>
        <w:rPr>
          <w:sz w:val="24"/>
        </w:rPr>
        <w:t>works</w:t>
      </w:r>
      <w:r>
        <w:rPr>
          <w:spacing w:val="-3"/>
          <w:sz w:val="24"/>
        </w:rPr>
        <w:t xml:space="preserve"> </w:t>
      </w:r>
      <w:r>
        <w:rPr>
          <w:sz w:val="24"/>
        </w:rPr>
        <w:t>that</w:t>
      </w:r>
      <w:r>
        <w:rPr>
          <w:spacing w:val="-2"/>
          <w:sz w:val="24"/>
        </w:rPr>
        <w:t xml:space="preserve"> </w:t>
      </w:r>
      <w:r>
        <w:rPr>
          <w:sz w:val="24"/>
        </w:rPr>
        <w:t>can</w:t>
      </w:r>
      <w:r>
        <w:rPr>
          <w:spacing w:val="-4"/>
          <w:sz w:val="24"/>
        </w:rPr>
        <w:t xml:space="preserve"> </w:t>
      </w:r>
      <w:r>
        <w:rPr>
          <w:sz w:val="24"/>
        </w:rPr>
        <w:t>be</w:t>
      </w:r>
      <w:r>
        <w:rPr>
          <w:spacing w:val="-2"/>
          <w:sz w:val="24"/>
        </w:rPr>
        <w:t xml:space="preserve"> </w:t>
      </w:r>
      <w:r>
        <w:rPr>
          <w:sz w:val="24"/>
        </w:rPr>
        <w:t xml:space="preserve">completed during the </w:t>
      </w:r>
      <w:proofErr w:type="gramStart"/>
      <w:r>
        <w:rPr>
          <w:sz w:val="24"/>
        </w:rPr>
        <w:t>12 month</w:t>
      </w:r>
      <w:proofErr w:type="gramEnd"/>
      <w:r>
        <w:rPr>
          <w:sz w:val="24"/>
        </w:rPr>
        <w:t xml:space="preserve"> period to assist the applicant.</w:t>
      </w:r>
    </w:p>
    <w:p w14:paraId="1F34E28F" w14:textId="77777777" w:rsidR="00584B59" w:rsidRDefault="00000000">
      <w:pPr>
        <w:pStyle w:val="Heading1"/>
        <w:spacing w:before="241"/>
      </w:pPr>
      <w:bookmarkStart w:id="12" w:name="Test_of_resources"/>
      <w:bookmarkEnd w:id="12"/>
      <w:r>
        <w:t>Test</w:t>
      </w:r>
      <w:r>
        <w:rPr>
          <w:spacing w:val="-4"/>
        </w:rPr>
        <w:t xml:space="preserve"> </w:t>
      </w:r>
      <w:r>
        <w:t>of</w:t>
      </w:r>
      <w:r>
        <w:rPr>
          <w:spacing w:val="-4"/>
        </w:rPr>
        <w:t xml:space="preserve"> </w:t>
      </w:r>
      <w:r>
        <w:rPr>
          <w:spacing w:val="-2"/>
        </w:rPr>
        <w:t>resources</w:t>
      </w:r>
    </w:p>
    <w:p w14:paraId="4AE43D73" w14:textId="77777777" w:rsidR="00584B59" w:rsidRDefault="00000000">
      <w:pPr>
        <w:pStyle w:val="ListParagraph"/>
        <w:numPr>
          <w:ilvl w:val="1"/>
          <w:numId w:val="11"/>
        </w:numPr>
        <w:tabs>
          <w:tab w:val="left" w:pos="880"/>
        </w:tabs>
        <w:spacing w:before="238" w:line="278" w:lineRule="auto"/>
        <w:ind w:right="718"/>
        <w:rPr>
          <w:sz w:val="24"/>
        </w:rPr>
      </w:pPr>
      <w:r>
        <w:rPr>
          <w:sz w:val="24"/>
        </w:rPr>
        <w:t>Applicants</w:t>
      </w:r>
      <w:r>
        <w:rPr>
          <w:spacing w:val="-3"/>
          <w:sz w:val="24"/>
        </w:rPr>
        <w:t xml:space="preserve"> </w:t>
      </w:r>
      <w:r>
        <w:rPr>
          <w:sz w:val="24"/>
        </w:rPr>
        <w:t>being</w:t>
      </w:r>
      <w:r>
        <w:rPr>
          <w:spacing w:val="-2"/>
          <w:sz w:val="24"/>
        </w:rPr>
        <w:t xml:space="preserve"> </w:t>
      </w:r>
      <w:r>
        <w:rPr>
          <w:sz w:val="24"/>
        </w:rPr>
        <w:t>consider</w:t>
      </w:r>
      <w:r>
        <w:rPr>
          <w:spacing w:val="-4"/>
          <w:sz w:val="24"/>
        </w:rPr>
        <w:t xml:space="preserve"> </w:t>
      </w:r>
      <w:r>
        <w:rPr>
          <w:sz w:val="24"/>
        </w:rPr>
        <w:t>for</w:t>
      </w:r>
      <w:r>
        <w:rPr>
          <w:spacing w:val="-6"/>
          <w:sz w:val="24"/>
        </w:rPr>
        <w:t xml:space="preserve"> </w:t>
      </w:r>
      <w:r>
        <w:rPr>
          <w:sz w:val="24"/>
        </w:rPr>
        <w:t>a</w:t>
      </w:r>
      <w:r>
        <w:rPr>
          <w:spacing w:val="-2"/>
          <w:sz w:val="24"/>
        </w:rPr>
        <w:t xml:space="preserve"> </w:t>
      </w:r>
      <w:r>
        <w:rPr>
          <w:sz w:val="24"/>
        </w:rPr>
        <w:t>major</w:t>
      </w:r>
      <w:r>
        <w:rPr>
          <w:spacing w:val="-4"/>
          <w:sz w:val="24"/>
        </w:rPr>
        <w:t xml:space="preserve"> </w:t>
      </w:r>
      <w:r>
        <w:rPr>
          <w:sz w:val="24"/>
        </w:rPr>
        <w:t>adaptation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subject</w:t>
      </w:r>
      <w:r>
        <w:rPr>
          <w:spacing w:val="-5"/>
          <w:sz w:val="24"/>
        </w:rPr>
        <w:t xml:space="preserve"> </w:t>
      </w:r>
      <w:r>
        <w:rPr>
          <w:sz w:val="24"/>
        </w:rPr>
        <w:t>to</w:t>
      </w:r>
      <w:r>
        <w:rPr>
          <w:spacing w:val="-4"/>
          <w:sz w:val="24"/>
        </w:rPr>
        <w:t xml:space="preserve"> </w:t>
      </w:r>
      <w:r>
        <w:rPr>
          <w:sz w:val="24"/>
        </w:rPr>
        <w:t>a</w:t>
      </w:r>
      <w:r>
        <w:rPr>
          <w:spacing w:val="-4"/>
          <w:sz w:val="24"/>
        </w:rPr>
        <w:t xml:space="preserve"> </w:t>
      </w:r>
      <w:r>
        <w:rPr>
          <w:sz w:val="24"/>
        </w:rPr>
        <w:t>test</w:t>
      </w:r>
      <w:r>
        <w:rPr>
          <w:spacing w:val="-2"/>
          <w:sz w:val="24"/>
        </w:rPr>
        <w:t xml:space="preserve"> </w:t>
      </w:r>
      <w:r>
        <w:rPr>
          <w:sz w:val="24"/>
        </w:rPr>
        <w:t>of resources. Means testing will not apply if the adaptation relates to a child.</w:t>
      </w:r>
    </w:p>
    <w:p w14:paraId="311632C7" w14:textId="77777777" w:rsidR="00584B59" w:rsidRDefault="00000000">
      <w:pPr>
        <w:pStyle w:val="ListParagraph"/>
        <w:numPr>
          <w:ilvl w:val="1"/>
          <w:numId w:val="11"/>
        </w:numPr>
        <w:tabs>
          <w:tab w:val="left" w:pos="880"/>
        </w:tabs>
        <w:spacing w:before="195" w:line="276" w:lineRule="auto"/>
        <w:ind w:right="517"/>
        <w:rPr>
          <w:sz w:val="24"/>
        </w:rPr>
      </w:pPr>
      <w:r>
        <w:rPr>
          <w:sz w:val="24"/>
        </w:rPr>
        <w:t>Where the outcome requires the applicant to contribute towards the cost of the</w:t>
      </w:r>
      <w:r>
        <w:rPr>
          <w:spacing w:val="-4"/>
          <w:sz w:val="24"/>
        </w:rPr>
        <w:t xml:space="preserve"> </w:t>
      </w:r>
      <w:r>
        <w:rPr>
          <w:sz w:val="24"/>
        </w:rPr>
        <w:t>adaptations,</w:t>
      </w:r>
      <w:r>
        <w:rPr>
          <w:spacing w:val="-5"/>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2"/>
          <w:sz w:val="24"/>
        </w:rPr>
        <w:t xml:space="preserve"> </w:t>
      </w:r>
      <w:r>
        <w:rPr>
          <w:sz w:val="24"/>
        </w:rPr>
        <w:t>50%</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contribution</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required</w:t>
      </w:r>
      <w:r>
        <w:rPr>
          <w:spacing w:val="-2"/>
          <w:sz w:val="24"/>
        </w:rPr>
        <w:t xml:space="preserve"> </w:t>
      </w:r>
      <w:r>
        <w:rPr>
          <w:sz w:val="24"/>
        </w:rPr>
        <w:t>at</w:t>
      </w:r>
      <w:r>
        <w:rPr>
          <w:spacing w:val="-2"/>
          <w:sz w:val="24"/>
        </w:rPr>
        <w:t xml:space="preserve"> </w:t>
      </w:r>
      <w:r>
        <w:rPr>
          <w:sz w:val="24"/>
        </w:rPr>
        <w:t>the start of the works with the remainder upon completion. Works will not commence until payment has been received.</w:t>
      </w:r>
    </w:p>
    <w:p w14:paraId="3BA6D981" w14:textId="77777777" w:rsidR="00584B59" w:rsidRDefault="00000000">
      <w:pPr>
        <w:pStyle w:val="Heading1"/>
        <w:spacing w:before="242"/>
      </w:pPr>
      <w:bookmarkStart w:id="13" w:name="Approval_process"/>
      <w:bookmarkEnd w:id="13"/>
      <w:r>
        <w:t>Approval</w:t>
      </w:r>
      <w:r>
        <w:rPr>
          <w:spacing w:val="-7"/>
        </w:rPr>
        <w:t xml:space="preserve"> </w:t>
      </w:r>
      <w:r>
        <w:rPr>
          <w:spacing w:val="-2"/>
        </w:rPr>
        <w:t>process</w:t>
      </w:r>
    </w:p>
    <w:p w14:paraId="0AF30235" w14:textId="77777777" w:rsidR="00584B59" w:rsidRDefault="00000000">
      <w:pPr>
        <w:pStyle w:val="ListParagraph"/>
        <w:numPr>
          <w:ilvl w:val="1"/>
          <w:numId w:val="11"/>
        </w:numPr>
        <w:tabs>
          <w:tab w:val="left" w:pos="876"/>
          <w:tab w:val="left" w:pos="880"/>
        </w:tabs>
        <w:spacing w:before="238" w:line="276" w:lineRule="auto"/>
        <w:ind w:right="490"/>
        <w:jc w:val="both"/>
        <w:rPr>
          <w:sz w:val="24"/>
        </w:rPr>
      </w:pPr>
      <w:r>
        <w:rPr>
          <w:sz w:val="24"/>
        </w:rPr>
        <w:t>As</w:t>
      </w:r>
      <w:r>
        <w:rPr>
          <w:spacing w:val="-3"/>
          <w:sz w:val="24"/>
        </w:rPr>
        <w:t xml:space="preserve"> </w:t>
      </w:r>
      <w:r>
        <w:rPr>
          <w:sz w:val="24"/>
        </w:rPr>
        <w:t>stated,</w:t>
      </w:r>
      <w:r>
        <w:rPr>
          <w:spacing w:val="-5"/>
          <w:sz w:val="24"/>
        </w:rPr>
        <w:t xml:space="preserve"> </w:t>
      </w:r>
      <w:r>
        <w:rPr>
          <w:sz w:val="24"/>
        </w:rPr>
        <w:t>the</w:t>
      </w:r>
      <w:r>
        <w:rPr>
          <w:spacing w:val="-4"/>
          <w:sz w:val="24"/>
        </w:rPr>
        <w:t xml:space="preserve"> </w:t>
      </w:r>
      <w:r>
        <w:rPr>
          <w:sz w:val="24"/>
        </w:rPr>
        <w:t>Council</w:t>
      </w:r>
      <w:r>
        <w:rPr>
          <w:spacing w:val="-3"/>
          <w:sz w:val="24"/>
        </w:rPr>
        <w:t xml:space="preserve"> </w:t>
      </w:r>
      <w:r>
        <w:rPr>
          <w:sz w:val="24"/>
        </w:rPr>
        <w:t>will</w:t>
      </w:r>
      <w:r>
        <w:rPr>
          <w:spacing w:val="-3"/>
          <w:sz w:val="24"/>
        </w:rPr>
        <w:t xml:space="preserve"> </w:t>
      </w:r>
      <w:r>
        <w:rPr>
          <w:sz w:val="24"/>
        </w:rPr>
        <w:t>normally</w:t>
      </w:r>
      <w:r>
        <w:rPr>
          <w:spacing w:val="-3"/>
          <w:sz w:val="24"/>
        </w:rPr>
        <w:t xml:space="preserve"> </w:t>
      </w:r>
      <w:r>
        <w:rPr>
          <w:sz w:val="24"/>
        </w:rPr>
        <w:t>seek</w:t>
      </w:r>
      <w:r>
        <w:rPr>
          <w:spacing w:val="-5"/>
          <w:sz w:val="24"/>
        </w:rPr>
        <w:t xml:space="preserve"> </w:t>
      </w:r>
      <w:r>
        <w:rPr>
          <w:sz w:val="24"/>
        </w:rPr>
        <w:t>suitable</w:t>
      </w:r>
      <w:r>
        <w:rPr>
          <w:spacing w:val="-2"/>
          <w:sz w:val="24"/>
        </w:rPr>
        <w:t xml:space="preserve"> </w:t>
      </w:r>
      <w:r>
        <w:rPr>
          <w:sz w:val="24"/>
        </w:rPr>
        <w:t>alternative</w:t>
      </w:r>
      <w:r>
        <w:rPr>
          <w:spacing w:val="-4"/>
          <w:sz w:val="24"/>
        </w:rPr>
        <w:t xml:space="preserve"> </w:t>
      </w:r>
      <w:r>
        <w:rPr>
          <w:sz w:val="24"/>
        </w:rPr>
        <w:t>accommodation for</w:t>
      </w:r>
      <w:r>
        <w:rPr>
          <w:spacing w:val="-1"/>
          <w:sz w:val="24"/>
        </w:rPr>
        <w:t xml:space="preserve"> </w:t>
      </w:r>
      <w:r>
        <w:rPr>
          <w:sz w:val="24"/>
        </w:rPr>
        <w:t>a period</w:t>
      </w:r>
      <w:r>
        <w:rPr>
          <w:spacing w:val="-1"/>
          <w:sz w:val="24"/>
        </w:rPr>
        <w:t xml:space="preserve"> </w:t>
      </w:r>
      <w:r>
        <w:rPr>
          <w:sz w:val="24"/>
        </w:rPr>
        <w:t>of</w:t>
      </w:r>
      <w:r>
        <w:rPr>
          <w:spacing w:val="-2"/>
          <w:sz w:val="24"/>
        </w:rPr>
        <w:t xml:space="preserve"> </w:t>
      </w:r>
      <w:r>
        <w:rPr>
          <w:sz w:val="24"/>
        </w:rPr>
        <w:t>12</w:t>
      </w:r>
      <w:r>
        <w:rPr>
          <w:spacing w:val="-1"/>
          <w:sz w:val="24"/>
        </w:rPr>
        <w:t xml:space="preserve"> </w:t>
      </w:r>
      <w:r>
        <w:rPr>
          <w:sz w:val="24"/>
        </w:rPr>
        <w:t>months. Following</w:t>
      </w:r>
      <w:r>
        <w:rPr>
          <w:spacing w:val="-1"/>
          <w:sz w:val="24"/>
        </w:rPr>
        <w:t xml:space="preserve"> </w:t>
      </w:r>
      <w:r>
        <w:rPr>
          <w:sz w:val="24"/>
        </w:rPr>
        <w:t>this the case will be reviewed if</w:t>
      </w:r>
      <w:r>
        <w:rPr>
          <w:spacing w:val="-2"/>
          <w:sz w:val="24"/>
        </w:rPr>
        <w:t xml:space="preserve"> </w:t>
      </w:r>
      <w:r>
        <w:rPr>
          <w:sz w:val="24"/>
        </w:rPr>
        <w:t>suitable accommodation has not been identified.</w:t>
      </w:r>
    </w:p>
    <w:p w14:paraId="27A864A7" w14:textId="77777777" w:rsidR="00584B59" w:rsidRDefault="00000000">
      <w:pPr>
        <w:pStyle w:val="ListParagraph"/>
        <w:numPr>
          <w:ilvl w:val="1"/>
          <w:numId w:val="11"/>
        </w:numPr>
        <w:tabs>
          <w:tab w:val="left" w:pos="876"/>
          <w:tab w:val="left" w:pos="880"/>
        </w:tabs>
        <w:spacing w:before="200" w:line="276" w:lineRule="auto"/>
        <w:ind w:right="679"/>
        <w:rPr>
          <w:sz w:val="24"/>
        </w:rPr>
      </w:pPr>
      <w:r>
        <w:rPr>
          <w:sz w:val="24"/>
        </w:rPr>
        <w:t>The</w:t>
      </w:r>
      <w:r>
        <w:rPr>
          <w:spacing w:val="-2"/>
          <w:sz w:val="24"/>
        </w:rPr>
        <w:t xml:space="preserve"> </w:t>
      </w:r>
      <w:r>
        <w:rPr>
          <w:sz w:val="24"/>
        </w:rPr>
        <w:t>Assessing</w:t>
      </w:r>
      <w:r>
        <w:rPr>
          <w:spacing w:val="-4"/>
          <w:sz w:val="24"/>
        </w:rPr>
        <w:t xml:space="preserve"> </w:t>
      </w:r>
      <w:r>
        <w:rPr>
          <w:sz w:val="24"/>
        </w:rPr>
        <w:t>Officer</w:t>
      </w:r>
      <w:r>
        <w:rPr>
          <w:spacing w:val="-6"/>
          <w:sz w:val="24"/>
        </w:rPr>
        <w:t xml:space="preserve"> </w:t>
      </w:r>
      <w:r>
        <w:rPr>
          <w:sz w:val="24"/>
        </w:rPr>
        <w:t>will</w:t>
      </w:r>
      <w:r>
        <w:rPr>
          <w:spacing w:val="-3"/>
          <w:sz w:val="24"/>
        </w:rPr>
        <w:t xml:space="preserve"> </w:t>
      </w:r>
      <w:r>
        <w:rPr>
          <w:sz w:val="24"/>
        </w:rPr>
        <w:t>complete</w:t>
      </w:r>
      <w:r>
        <w:rPr>
          <w:spacing w:val="-2"/>
          <w:sz w:val="24"/>
        </w:rPr>
        <w:t xml:space="preserve"> </w:t>
      </w:r>
      <w:r>
        <w:rPr>
          <w:sz w:val="24"/>
        </w:rPr>
        <w:t>an</w:t>
      </w:r>
      <w:r>
        <w:rPr>
          <w:spacing w:val="-2"/>
          <w:sz w:val="24"/>
        </w:rPr>
        <w:t xml:space="preserve"> </w:t>
      </w:r>
      <w:r>
        <w:rPr>
          <w:sz w:val="24"/>
        </w:rPr>
        <w:t>Assessment</w:t>
      </w:r>
      <w:r>
        <w:rPr>
          <w:spacing w:val="-2"/>
          <w:sz w:val="24"/>
        </w:rPr>
        <w:t xml:space="preserve"> </w:t>
      </w:r>
      <w:proofErr w:type="gramStart"/>
      <w:r>
        <w:rPr>
          <w:sz w:val="24"/>
        </w:rPr>
        <w:t>Report</w:t>
      </w:r>
      <w:proofErr w:type="gramEnd"/>
      <w:r>
        <w:rPr>
          <w:spacing w:val="-2"/>
          <w:sz w:val="24"/>
        </w:rPr>
        <w:t xml:space="preserve"> </w:t>
      </w:r>
      <w:r>
        <w:rPr>
          <w:sz w:val="24"/>
        </w:rPr>
        <w:t>and</w:t>
      </w:r>
      <w:r>
        <w:rPr>
          <w:spacing w:val="-2"/>
          <w:sz w:val="24"/>
        </w:rPr>
        <w:t xml:space="preserve"> </w:t>
      </w:r>
      <w:r>
        <w:rPr>
          <w:sz w:val="24"/>
        </w:rPr>
        <w:t>this</w:t>
      </w:r>
      <w:r>
        <w:rPr>
          <w:spacing w:val="-5"/>
          <w:sz w:val="24"/>
        </w:rPr>
        <w:t xml:space="preserve"> </w:t>
      </w:r>
      <w:r>
        <w:rPr>
          <w:sz w:val="24"/>
        </w:rPr>
        <w:t>will</w:t>
      </w:r>
      <w:r>
        <w:rPr>
          <w:spacing w:val="-3"/>
          <w:sz w:val="24"/>
        </w:rPr>
        <w:t xml:space="preserve"> </w:t>
      </w:r>
      <w:r>
        <w:rPr>
          <w:sz w:val="24"/>
        </w:rPr>
        <w:t xml:space="preserve">be submitted to the Director of Housing and Assets for consideration. The applicant will be advised of the outcome and reasons associated with the decision. The decision will be one of the </w:t>
      </w:r>
      <w:proofErr w:type="gramStart"/>
      <w:r>
        <w:rPr>
          <w:sz w:val="24"/>
        </w:rPr>
        <w:t>following;</w:t>
      </w:r>
      <w:proofErr w:type="gramEnd"/>
    </w:p>
    <w:p w14:paraId="022A1365" w14:textId="77777777" w:rsidR="00584B59" w:rsidRDefault="00000000">
      <w:pPr>
        <w:pStyle w:val="ListParagraph"/>
        <w:numPr>
          <w:ilvl w:val="0"/>
          <w:numId w:val="10"/>
        </w:numPr>
        <w:tabs>
          <w:tab w:val="left" w:pos="1600"/>
        </w:tabs>
        <w:spacing w:before="202" w:line="271" w:lineRule="auto"/>
        <w:ind w:right="466"/>
        <w:rPr>
          <w:sz w:val="24"/>
        </w:rPr>
      </w:pPr>
      <w:r>
        <w:rPr>
          <w:sz w:val="24"/>
        </w:rPr>
        <w:t>To</w:t>
      </w:r>
      <w:r>
        <w:rPr>
          <w:spacing w:val="-2"/>
          <w:sz w:val="24"/>
        </w:rPr>
        <w:t xml:space="preserve"> </w:t>
      </w:r>
      <w:r>
        <w:rPr>
          <w:sz w:val="24"/>
        </w:rPr>
        <w:t>adapt</w:t>
      </w:r>
      <w:r>
        <w:rPr>
          <w:spacing w:val="-5"/>
          <w:sz w:val="24"/>
        </w:rPr>
        <w:t xml:space="preserve"> </w:t>
      </w:r>
      <w:r>
        <w:rPr>
          <w:sz w:val="24"/>
        </w:rPr>
        <w:t>the</w:t>
      </w:r>
      <w:r>
        <w:rPr>
          <w:spacing w:val="-4"/>
          <w:sz w:val="24"/>
        </w:rPr>
        <w:t xml:space="preserve"> </w:t>
      </w:r>
      <w:r>
        <w:rPr>
          <w:sz w:val="24"/>
        </w:rPr>
        <w:t>tenant’s</w:t>
      </w:r>
      <w:r>
        <w:rPr>
          <w:spacing w:val="-3"/>
          <w:sz w:val="24"/>
        </w:rPr>
        <w:t xml:space="preserve"> </w:t>
      </w:r>
      <w:r>
        <w:rPr>
          <w:sz w:val="24"/>
        </w:rPr>
        <w:t>home</w:t>
      </w:r>
      <w:r>
        <w:rPr>
          <w:spacing w:val="-4"/>
          <w:sz w:val="24"/>
        </w:rPr>
        <w:t xml:space="preserve"> </w:t>
      </w:r>
      <w:r>
        <w:rPr>
          <w:sz w:val="24"/>
        </w:rPr>
        <w:t>to</w:t>
      </w:r>
      <w:r>
        <w:rPr>
          <w:spacing w:val="-4"/>
          <w:sz w:val="24"/>
        </w:rPr>
        <w:t xml:space="preserve"> </w:t>
      </w:r>
      <w:r>
        <w:rPr>
          <w:sz w:val="24"/>
        </w:rPr>
        <w:t>make</w:t>
      </w:r>
      <w:r>
        <w:rPr>
          <w:spacing w:val="-2"/>
          <w:sz w:val="24"/>
        </w:rPr>
        <w:t xml:space="preserve"> </w:t>
      </w:r>
      <w:r>
        <w:rPr>
          <w:sz w:val="24"/>
        </w:rPr>
        <w:t>it</w:t>
      </w:r>
      <w:r>
        <w:rPr>
          <w:spacing w:val="-2"/>
          <w:sz w:val="24"/>
        </w:rPr>
        <w:t xml:space="preserve"> </w:t>
      </w:r>
      <w:r>
        <w:rPr>
          <w:sz w:val="24"/>
        </w:rPr>
        <w:t>suitable</w:t>
      </w:r>
      <w:r>
        <w:rPr>
          <w:spacing w:val="-2"/>
          <w:sz w:val="24"/>
        </w:rPr>
        <w:t xml:space="preserve"> </w:t>
      </w:r>
      <w:r>
        <w:rPr>
          <w:sz w:val="24"/>
        </w:rPr>
        <w:t>for</w:t>
      </w:r>
      <w:r>
        <w:rPr>
          <w:spacing w:val="-4"/>
          <w:sz w:val="24"/>
        </w:rPr>
        <w:t xml:space="preserve"> </w:t>
      </w:r>
      <w:r>
        <w:rPr>
          <w:sz w:val="24"/>
        </w:rPr>
        <w:t>their</w:t>
      </w:r>
      <w:r>
        <w:rPr>
          <w:spacing w:val="-5"/>
          <w:sz w:val="24"/>
        </w:rPr>
        <w:t xml:space="preserve"> </w:t>
      </w:r>
      <w:r>
        <w:rPr>
          <w:sz w:val="24"/>
        </w:rPr>
        <w:t>needs,</w:t>
      </w:r>
      <w:r>
        <w:rPr>
          <w:spacing w:val="-2"/>
          <w:sz w:val="24"/>
        </w:rPr>
        <w:t xml:space="preserve"> </w:t>
      </w:r>
      <w:r>
        <w:rPr>
          <w:sz w:val="24"/>
        </w:rPr>
        <w:t>subject to the other conditions set out in the Policy.</w:t>
      </w:r>
    </w:p>
    <w:p w14:paraId="2336AA10" w14:textId="77777777" w:rsidR="00584B59" w:rsidRDefault="00000000">
      <w:pPr>
        <w:pStyle w:val="ListParagraph"/>
        <w:numPr>
          <w:ilvl w:val="0"/>
          <w:numId w:val="10"/>
        </w:numPr>
        <w:tabs>
          <w:tab w:val="left" w:pos="1600"/>
        </w:tabs>
        <w:spacing w:before="6" w:line="271" w:lineRule="auto"/>
        <w:ind w:right="853"/>
        <w:rPr>
          <w:sz w:val="24"/>
        </w:rPr>
      </w:pPr>
      <w:r>
        <w:rPr>
          <w:sz w:val="24"/>
        </w:rPr>
        <w:t>To</w:t>
      </w:r>
      <w:r>
        <w:rPr>
          <w:spacing w:val="-3"/>
          <w:sz w:val="24"/>
        </w:rPr>
        <w:t xml:space="preserve"> </w:t>
      </w:r>
      <w:r>
        <w:rPr>
          <w:sz w:val="24"/>
        </w:rPr>
        <w:t>continue</w:t>
      </w:r>
      <w:r>
        <w:rPr>
          <w:spacing w:val="-5"/>
          <w:sz w:val="24"/>
        </w:rPr>
        <w:t xml:space="preserve"> </w:t>
      </w:r>
      <w:r>
        <w:rPr>
          <w:sz w:val="24"/>
        </w:rPr>
        <w:t>to</w:t>
      </w:r>
      <w:r>
        <w:rPr>
          <w:spacing w:val="-3"/>
          <w:sz w:val="24"/>
        </w:rPr>
        <w:t xml:space="preserve"> </w:t>
      </w:r>
      <w:r>
        <w:rPr>
          <w:sz w:val="24"/>
        </w:rPr>
        <w:t>search</w:t>
      </w:r>
      <w:r>
        <w:rPr>
          <w:spacing w:val="-5"/>
          <w:sz w:val="24"/>
        </w:rPr>
        <w:t xml:space="preserve"> </w:t>
      </w:r>
      <w:r>
        <w:rPr>
          <w:sz w:val="24"/>
        </w:rPr>
        <w:t>for</w:t>
      </w:r>
      <w:r>
        <w:rPr>
          <w:spacing w:val="-5"/>
          <w:sz w:val="24"/>
        </w:rPr>
        <w:t xml:space="preserve"> </w:t>
      </w:r>
      <w:r>
        <w:rPr>
          <w:sz w:val="24"/>
        </w:rPr>
        <w:t>suitable</w:t>
      </w:r>
      <w:r>
        <w:rPr>
          <w:spacing w:val="-3"/>
          <w:sz w:val="24"/>
        </w:rPr>
        <w:t xml:space="preserve"> </w:t>
      </w:r>
      <w:r>
        <w:rPr>
          <w:sz w:val="24"/>
        </w:rPr>
        <w:t>alternative</w:t>
      </w:r>
      <w:r>
        <w:rPr>
          <w:spacing w:val="-8"/>
          <w:sz w:val="24"/>
        </w:rPr>
        <w:t xml:space="preserve"> </w:t>
      </w:r>
      <w:r>
        <w:rPr>
          <w:sz w:val="24"/>
        </w:rPr>
        <w:t>accommodation</w:t>
      </w:r>
      <w:r>
        <w:rPr>
          <w:spacing w:val="-3"/>
          <w:sz w:val="24"/>
        </w:rPr>
        <w:t xml:space="preserve"> </w:t>
      </w:r>
      <w:r>
        <w:rPr>
          <w:sz w:val="24"/>
        </w:rPr>
        <w:t>for</w:t>
      </w:r>
      <w:r>
        <w:rPr>
          <w:spacing w:val="-5"/>
          <w:sz w:val="24"/>
        </w:rPr>
        <w:t xml:space="preserve"> </w:t>
      </w:r>
      <w:r>
        <w:rPr>
          <w:sz w:val="24"/>
        </w:rPr>
        <w:t>a defined period.</w:t>
      </w:r>
    </w:p>
    <w:p w14:paraId="0326ED47" w14:textId="77777777" w:rsidR="00584B59" w:rsidRDefault="00000000">
      <w:pPr>
        <w:pStyle w:val="ListParagraph"/>
        <w:numPr>
          <w:ilvl w:val="0"/>
          <w:numId w:val="10"/>
        </w:numPr>
        <w:tabs>
          <w:tab w:val="left" w:pos="1600"/>
        </w:tabs>
        <w:spacing w:before="7" w:line="271" w:lineRule="auto"/>
        <w:ind w:right="316"/>
        <w:rPr>
          <w:sz w:val="24"/>
        </w:rPr>
      </w:pPr>
      <w:r>
        <w:rPr>
          <w:sz w:val="24"/>
        </w:rPr>
        <w:t>Not</w:t>
      </w:r>
      <w:r>
        <w:rPr>
          <w:spacing w:val="-2"/>
          <w:sz w:val="24"/>
        </w:rPr>
        <w:t xml:space="preserve"> </w:t>
      </w:r>
      <w:r>
        <w:rPr>
          <w:sz w:val="24"/>
        </w:rPr>
        <w:t>to</w:t>
      </w:r>
      <w:r>
        <w:rPr>
          <w:spacing w:val="-4"/>
          <w:sz w:val="24"/>
        </w:rPr>
        <w:t xml:space="preserve"> </w:t>
      </w:r>
      <w:r>
        <w:rPr>
          <w:sz w:val="24"/>
        </w:rPr>
        <w:t>proceed</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adaptation</w:t>
      </w:r>
      <w:r>
        <w:rPr>
          <w:spacing w:val="-4"/>
          <w:sz w:val="24"/>
        </w:rPr>
        <w:t xml:space="preserve"> </w:t>
      </w:r>
      <w:r>
        <w:rPr>
          <w:sz w:val="24"/>
        </w:rPr>
        <w:t>request,</w:t>
      </w:r>
      <w:r>
        <w:rPr>
          <w:spacing w:val="-5"/>
          <w:sz w:val="24"/>
        </w:rPr>
        <w:t xml:space="preserve"> </w:t>
      </w:r>
      <w:r>
        <w:rPr>
          <w:sz w:val="24"/>
        </w:rPr>
        <w:t>typically</w:t>
      </w:r>
      <w:r>
        <w:rPr>
          <w:spacing w:val="-3"/>
          <w:sz w:val="24"/>
        </w:rPr>
        <w:t xml:space="preserve"> </w:t>
      </w:r>
      <w:r>
        <w:rPr>
          <w:sz w:val="24"/>
        </w:rPr>
        <w:t>due</w:t>
      </w:r>
      <w:r>
        <w:rPr>
          <w:spacing w:val="-4"/>
          <w:sz w:val="24"/>
        </w:rPr>
        <w:t xml:space="preserve"> </w:t>
      </w:r>
      <w:r>
        <w:rPr>
          <w:sz w:val="24"/>
        </w:rPr>
        <w:t>to</w:t>
      </w:r>
      <w:r>
        <w:rPr>
          <w:spacing w:val="-4"/>
          <w:sz w:val="24"/>
        </w:rPr>
        <w:t xml:space="preserve"> </w:t>
      </w:r>
      <w:r>
        <w:rPr>
          <w:sz w:val="24"/>
        </w:rPr>
        <w:t>a</w:t>
      </w:r>
      <w:r>
        <w:rPr>
          <w:spacing w:val="-2"/>
          <w:sz w:val="24"/>
        </w:rPr>
        <w:t xml:space="preserve"> </w:t>
      </w:r>
      <w:r>
        <w:rPr>
          <w:sz w:val="24"/>
        </w:rPr>
        <w:t>change</w:t>
      </w:r>
      <w:r>
        <w:rPr>
          <w:spacing w:val="-2"/>
          <w:sz w:val="24"/>
        </w:rPr>
        <w:t xml:space="preserve"> </w:t>
      </w:r>
      <w:r>
        <w:rPr>
          <w:sz w:val="24"/>
        </w:rPr>
        <w:t>of circumstance or failure to engage.</w:t>
      </w:r>
    </w:p>
    <w:p w14:paraId="07696F86" w14:textId="77777777" w:rsidR="00584B59" w:rsidRDefault="00000000">
      <w:pPr>
        <w:pStyle w:val="ListParagraph"/>
        <w:numPr>
          <w:ilvl w:val="1"/>
          <w:numId w:val="11"/>
        </w:numPr>
        <w:tabs>
          <w:tab w:val="left" w:pos="876"/>
          <w:tab w:val="left" w:pos="880"/>
        </w:tabs>
        <w:spacing w:before="207" w:line="276" w:lineRule="auto"/>
        <w:ind w:right="370"/>
        <w:rPr>
          <w:sz w:val="24"/>
        </w:rPr>
      </w:pPr>
      <w:r>
        <w:rPr>
          <w:sz w:val="24"/>
        </w:rPr>
        <w:t xml:space="preserve">If the applicant has failed to engage during the </w:t>
      </w:r>
      <w:proofErr w:type="gramStart"/>
      <w:r>
        <w:rPr>
          <w:sz w:val="24"/>
        </w:rPr>
        <w:t>12 month</w:t>
      </w:r>
      <w:proofErr w:type="gramEnd"/>
      <w:r>
        <w:rPr>
          <w:sz w:val="24"/>
        </w:rPr>
        <w:t xml:space="preserve"> period or suitable alternative accommodation has been refused this will form part of consideration</w:t>
      </w:r>
      <w:r>
        <w:rPr>
          <w:spacing w:val="-3"/>
          <w:sz w:val="24"/>
        </w:rPr>
        <w:t xml:space="preserve"> </w:t>
      </w:r>
      <w:r>
        <w:rPr>
          <w:sz w:val="24"/>
        </w:rPr>
        <w:t>when</w:t>
      </w:r>
      <w:r>
        <w:rPr>
          <w:spacing w:val="-3"/>
          <w:sz w:val="24"/>
        </w:rPr>
        <w:t xml:space="preserve"> </w:t>
      </w:r>
      <w:r>
        <w:rPr>
          <w:sz w:val="24"/>
        </w:rPr>
        <w:t>case</w:t>
      </w:r>
      <w:r>
        <w:rPr>
          <w:spacing w:val="-3"/>
          <w:sz w:val="24"/>
        </w:rPr>
        <w:t xml:space="preserve"> </w:t>
      </w:r>
      <w:r>
        <w:rPr>
          <w:sz w:val="24"/>
        </w:rPr>
        <w:t>is</w:t>
      </w:r>
      <w:r>
        <w:rPr>
          <w:spacing w:val="-4"/>
          <w:sz w:val="24"/>
        </w:rPr>
        <w:t xml:space="preserve"> </w:t>
      </w:r>
      <w:r>
        <w:rPr>
          <w:sz w:val="24"/>
        </w:rPr>
        <w:t>reviewed.</w:t>
      </w:r>
      <w:r>
        <w:rPr>
          <w:spacing w:val="-3"/>
          <w:sz w:val="24"/>
        </w:rPr>
        <w:t xml:space="preserve"> </w:t>
      </w:r>
      <w:r>
        <w:rPr>
          <w:sz w:val="24"/>
        </w:rPr>
        <w:t>The</w:t>
      </w:r>
      <w:r>
        <w:rPr>
          <w:spacing w:val="-5"/>
          <w:sz w:val="24"/>
        </w:rPr>
        <w:t xml:space="preserve"> </w:t>
      </w:r>
      <w:r>
        <w:rPr>
          <w:sz w:val="24"/>
        </w:rPr>
        <w:t>Council</w:t>
      </w:r>
      <w:r>
        <w:rPr>
          <w:spacing w:val="-4"/>
          <w:sz w:val="24"/>
        </w:rPr>
        <w:t xml:space="preserve"> </w:t>
      </w:r>
      <w:r>
        <w:rPr>
          <w:sz w:val="24"/>
        </w:rPr>
        <w:t>will</w:t>
      </w:r>
      <w:r>
        <w:rPr>
          <w:spacing w:val="-4"/>
          <w:sz w:val="24"/>
        </w:rPr>
        <w:t xml:space="preserve"> </w:t>
      </w:r>
      <w:r>
        <w:rPr>
          <w:sz w:val="24"/>
        </w:rPr>
        <w:t>not</w:t>
      </w:r>
      <w:r>
        <w:rPr>
          <w:spacing w:val="-3"/>
          <w:sz w:val="24"/>
        </w:rPr>
        <w:t xml:space="preserve"> </w:t>
      </w:r>
      <w:r>
        <w:rPr>
          <w:sz w:val="24"/>
        </w:rPr>
        <w:t>normally</w:t>
      </w:r>
      <w:r>
        <w:rPr>
          <w:spacing w:val="-4"/>
          <w:sz w:val="24"/>
        </w:rPr>
        <w:t xml:space="preserve"> </w:t>
      </w:r>
      <w:r>
        <w:rPr>
          <w:sz w:val="24"/>
        </w:rPr>
        <w:t>approve</w:t>
      </w:r>
      <w:r>
        <w:rPr>
          <w:spacing w:val="-3"/>
          <w:sz w:val="24"/>
        </w:rPr>
        <w:t xml:space="preserve"> </w:t>
      </w:r>
      <w:r>
        <w:rPr>
          <w:sz w:val="24"/>
        </w:rPr>
        <w:t>a major adaptation if an applicant has failed to co-operate and consider all housing options.</w:t>
      </w:r>
    </w:p>
    <w:p w14:paraId="72E81A08" w14:textId="77777777" w:rsidR="00584B59" w:rsidRDefault="00000000">
      <w:pPr>
        <w:pStyle w:val="ListParagraph"/>
        <w:numPr>
          <w:ilvl w:val="1"/>
          <w:numId w:val="11"/>
        </w:numPr>
        <w:tabs>
          <w:tab w:val="left" w:pos="876"/>
          <w:tab w:val="left" w:pos="880"/>
        </w:tabs>
        <w:spacing w:before="199" w:line="276" w:lineRule="auto"/>
        <w:ind w:right="317"/>
        <w:rPr>
          <w:sz w:val="24"/>
        </w:rPr>
      </w:pPr>
      <w:r>
        <w:rPr>
          <w:sz w:val="24"/>
        </w:rPr>
        <w:t>The</w:t>
      </w:r>
      <w:r>
        <w:rPr>
          <w:spacing w:val="-2"/>
          <w:sz w:val="24"/>
        </w:rPr>
        <w:t xml:space="preserve"> </w:t>
      </w:r>
      <w:r>
        <w:rPr>
          <w:sz w:val="24"/>
        </w:rPr>
        <w:t>number</w:t>
      </w:r>
      <w:r>
        <w:rPr>
          <w:spacing w:val="-4"/>
          <w:sz w:val="24"/>
        </w:rPr>
        <w:t xml:space="preserve"> </w:t>
      </w:r>
      <w:r>
        <w:rPr>
          <w:sz w:val="24"/>
        </w:rPr>
        <w:t>of</w:t>
      </w:r>
      <w:r>
        <w:rPr>
          <w:spacing w:val="-2"/>
          <w:sz w:val="24"/>
        </w:rPr>
        <w:t xml:space="preserve"> </w:t>
      </w:r>
      <w:r>
        <w:rPr>
          <w:sz w:val="24"/>
        </w:rPr>
        <w:t>adaptations</w:t>
      </w:r>
      <w:r>
        <w:rPr>
          <w:spacing w:val="-3"/>
          <w:sz w:val="24"/>
        </w:rPr>
        <w:t xml:space="preserve"> </w:t>
      </w:r>
      <w:r>
        <w:rPr>
          <w:sz w:val="24"/>
        </w:rPr>
        <w:t>undertaken</w:t>
      </w:r>
      <w:r>
        <w:rPr>
          <w:spacing w:val="-4"/>
          <w:sz w:val="24"/>
        </w:rPr>
        <w:t xml:space="preserve"> </w:t>
      </w:r>
      <w:r>
        <w:rPr>
          <w:sz w:val="24"/>
        </w:rPr>
        <w:t>in</w:t>
      </w:r>
      <w:r>
        <w:rPr>
          <w:spacing w:val="-2"/>
          <w:sz w:val="24"/>
        </w:rPr>
        <w:t xml:space="preserve"> </w:t>
      </w:r>
      <w:r>
        <w:rPr>
          <w:sz w:val="24"/>
        </w:rPr>
        <w:t>any</w:t>
      </w:r>
      <w:r>
        <w:rPr>
          <w:spacing w:val="-5"/>
          <w:sz w:val="24"/>
        </w:rPr>
        <w:t xml:space="preserve"> </w:t>
      </w:r>
      <w:r>
        <w:rPr>
          <w:sz w:val="24"/>
        </w:rPr>
        <w:t>one</w:t>
      </w:r>
      <w:r>
        <w:rPr>
          <w:spacing w:val="-4"/>
          <w:sz w:val="24"/>
        </w:rPr>
        <w:t xml:space="preserve"> </w:t>
      </w:r>
      <w:r>
        <w:rPr>
          <w:sz w:val="24"/>
        </w:rPr>
        <w:t>financial</w:t>
      </w:r>
      <w:r>
        <w:rPr>
          <w:spacing w:val="-3"/>
          <w:sz w:val="24"/>
        </w:rPr>
        <w:t xml:space="preserve"> </w:t>
      </w:r>
      <w:r>
        <w:rPr>
          <w:sz w:val="24"/>
        </w:rPr>
        <w:t>year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limited to the budget set for that year.</w:t>
      </w:r>
    </w:p>
    <w:p w14:paraId="4D3B9823" w14:textId="77777777" w:rsidR="00584B59" w:rsidRDefault="00000000">
      <w:pPr>
        <w:pStyle w:val="Heading1"/>
        <w:numPr>
          <w:ilvl w:val="1"/>
          <w:numId w:val="9"/>
        </w:numPr>
        <w:tabs>
          <w:tab w:val="left" w:pos="879"/>
        </w:tabs>
        <w:spacing w:before="200"/>
        <w:ind w:left="879" w:hanging="719"/>
      </w:pPr>
      <w:r>
        <w:t>Rent</w:t>
      </w:r>
      <w:r>
        <w:rPr>
          <w:spacing w:val="-9"/>
        </w:rPr>
        <w:t xml:space="preserve"> </w:t>
      </w:r>
      <w:r>
        <w:t>and</w:t>
      </w:r>
      <w:r>
        <w:rPr>
          <w:spacing w:val="-5"/>
        </w:rPr>
        <w:t xml:space="preserve"> </w:t>
      </w:r>
      <w:r>
        <w:t>service</w:t>
      </w:r>
      <w:r>
        <w:rPr>
          <w:spacing w:val="-4"/>
        </w:rPr>
        <w:t xml:space="preserve"> </w:t>
      </w:r>
      <w:r>
        <w:rPr>
          <w:spacing w:val="-2"/>
        </w:rPr>
        <w:t>charges</w:t>
      </w:r>
    </w:p>
    <w:p w14:paraId="02484F5C" w14:textId="77777777" w:rsidR="00584B59" w:rsidRDefault="00000000">
      <w:pPr>
        <w:pStyle w:val="ListParagraph"/>
        <w:numPr>
          <w:ilvl w:val="1"/>
          <w:numId w:val="9"/>
        </w:numPr>
        <w:tabs>
          <w:tab w:val="left" w:pos="876"/>
          <w:tab w:val="left" w:pos="880"/>
        </w:tabs>
        <w:spacing w:before="240" w:line="278" w:lineRule="auto"/>
        <w:ind w:right="385"/>
        <w:jc w:val="both"/>
        <w:rPr>
          <w:sz w:val="24"/>
        </w:rPr>
      </w:pPr>
      <w:r>
        <w:rPr>
          <w:sz w:val="24"/>
        </w:rPr>
        <w:t>A</w:t>
      </w:r>
      <w:r>
        <w:rPr>
          <w:spacing w:val="-2"/>
          <w:sz w:val="24"/>
        </w:rPr>
        <w:t xml:space="preserve"> </w:t>
      </w:r>
      <w:r>
        <w:rPr>
          <w:sz w:val="24"/>
        </w:rPr>
        <w:t>service</w:t>
      </w:r>
      <w:r>
        <w:rPr>
          <w:spacing w:val="-2"/>
          <w:sz w:val="24"/>
        </w:rPr>
        <w:t xml:space="preserve"> </w:t>
      </w:r>
      <w:r>
        <w:rPr>
          <w:sz w:val="24"/>
        </w:rPr>
        <w:t>charge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applied</w:t>
      </w:r>
      <w:r>
        <w:rPr>
          <w:spacing w:val="-2"/>
          <w:sz w:val="24"/>
        </w:rPr>
        <w:t xml:space="preserve"> </w:t>
      </w:r>
      <w:r>
        <w:rPr>
          <w:sz w:val="24"/>
        </w:rPr>
        <w:t>to</w:t>
      </w:r>
      <w:r>
        <w:rPr>
          <w:spacing w:val="-2"/>
          <w:sz w:val="24"/>
        </w:rPr>
        <w:t xml:space="preserve"> </w:t>
      </w:r>
      <w:r>
        <w:rPr>
          <w:sz w:val="24"/>
        </w:rPr>
        <w:t>cover</w:t>
      </w:r>
      <w:r>
        <w:rPr>
          <w:spacing w:val="-4"/>
          <w:sz w:val="24"/>
        </w:rPr>
        <w:t xml:space="preserve"> </w:t>
      </w:r>
      <w:r>
        <w:rPr>
          <w:sz w:val="24"/>
        </w:rPr>
        <w:t>the</w:t>
      </w:r>
      <w:r>
        <w:rPr>
          <w:spacing w:val="-4"/>
          <w:sz w:val="24"/>
        </w:rPr>
        <w:t xml:space="preserve"> </w:t>
      </w:r>
      <w:r>
        <w:rPr>
          <w:sz w:val="24"/>
        </w:rPr>
        <w:t>costs</w:t>
      </w:r>
      <w:r>
        <w:rPr>
          <w:spacing w:val="-3"/>
          <w:sz w:val="24"/>
        </w:rPr>
        <w:t xml:space="preserve"> </w:t>
      </w:r>
      <w:r>
        <w:rPr>
          <w:sz w:val="24"/>
        </w:rPr>
        <w:t>of</w:t>
      </w:r>
      <w:r>
        <w:rPr>
          <w:spacing w:val="-5"/>
          <w:sz w:val="24"/>
        </w:rPr>
        <w:t xml:space="preserve"> </w:t>
      </w:r>
      <w:r>
        <w:rPr>
          <w:sz w:val="24"/>
        </w:rPr>
        <w:t>annual</w:t>
      </w:r>
      <w:r>
        <w:rPr>
          <w:spacing w:val="-3"/>
          <w:sz w:val="24"/>
        </w:rPr>
        <w:t xml:space="preserve"> </w:t>
      </w:r>
      <w:r>
        <w:rPr>
          <w:sz w:val="24"/>
        </w:rPr>
        <w:t>servicing,</w:t>
      </w:r>
      <w:r>
        <w:rPr>
          <w:spacing w:val="-2"/>
          <w:sz w:val="24"/>
        </w:rPr>
        <w:t xml:space="preserve"> </w:t>
      </w:r>
      <w:r>
        <w:rPr>
          <w:sz w:val="24"/>
        </w:rPr>
        <w:t>testing and maintenance of large scale and major adaptations.</w:t>
      </w:r>
    </w:p>
    <w:p w14:paraId="2B192B54" w14:textId="77777777" w:rsidR="00584B59" w:rsidRDefault="00000000">
      <w:pPr>
        <w:pStyle w:val="ListParagraph"/>
        <w:numPr>
          <w:ilvl w:val="1"/>
          <w:numId w:val="9"/>
        </w:numPr>
        <w:tabs>
          <w:tab w:val="left" w:pos="876"/>
          <w:tab w:val="left" w:pos="880"/>
        </w:tabs>
        <w:spacing w:before="195" w:line="278" w:lineRule="auto"/>
        <w:ind w:right="546"/>
        <w:jc w:val="both"/>
        <w:rPr>
          <w:sz w:val="24"/>
        </w:rPr>
      </w:pPr>
      <w:r>
        <w:rPr>
          <w:sz w:val="24"/>
        </w:rPr>
        <w:t>Service</w:t>
      </w:r>
      <w:r>
        <w:rPr>
          <w:spacing w:val="-1"/>
          <w:sz w:val="24"/>
        </w:rPr>
        <w:t xml:space="preserve"> </w:t>
      </w:r>
      <w:r>
        <w:rPr>
          <w:sz w:val="24"/>
        </w:rPr>
        <w:t>charges</w:t>
      </w:r>
      <w:r>
        <w:rPr>
          <w:spacing w:val="-2"/>
          <w:sz w:val="24"/>
        </w:rPr>
        <w:t xml:space="preserve"> </w:t>
      </w:r>
      <w:r>
        <w:rPr>
          <w:sz w:val="24"/>
        </w:rPr>
        <w:t>will</w:t>
      </w:r>
      <w:r>
        <w:rPr>
          <w:spacing w:val="-2"/>
          <w:sz w:val="24"/>
        </w:rPr>
        <w:t xml:space="preserve"> </w:t>
      </w:r>
      <w:r>
        <w:rPr>
          <w:sz w:val="24"/>
        </w:rPr>
        <w:t>be</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maximum</w:t>
      </w:r>
      <w:r>
        <w:rPr>
          <w:spacing w:val="-5"/>
          <w:sz w:val="24"/>
        </w:rPr>
        <w:t xml:space="preserve"> </w:t>
      </w:r>
      <w:r>
        <w:rPr>
          <w:sz w:val="24"/>
        </w:rPr>
        <w:t>of</w:t>
      </w:r>
      <w:r>
        <w:rPr>
          <w:spacing w:val="-1"/>
          <w:sz w:val="24"/>
        </w:rPr>
        <w:t xml:space="preserve"> </w:t>
      </w:r>
      <w:r>
        <w:rPr>
          <w:sz w:val="24"/>
        </w:rPr>
        <w:t>two</w:t>
      </w:r>
      <w:r>
        <w:rPr>
          <w:spacing w:val="-3"/>
          <w:sz w:val="24"/>
        </w:rPr>
        <w:t xml:space="preserve"> </w:t>
      </w:r>
      <w:r>
        <w:rPr>
          <w:sz w:val="24"/>
        </w:rPr>
        <w:t>per</w:t>
      </w:r>
      <w:r>
        <w:rPr>
          <w:spacing w:val="-3"/>
          <w:sz w:val="24"/>
        </w:rPr>
        <w:t xml:space="preserve"> </w:t>
      </w:r>
      <w:r>
        <w:rPr>
          <w:sz w:val="24"/>
        </w:rPr>
        <w:t>property</w:t>
      </w:r>
      <w:r>
        <w:rPr>
          <w:spacing w:val="-4"/>
          <w:sz w:val="24"/>
        </w:rPr>
        <w:t xml:space="preserve"> </w:t>
      </w:r>
      <w:r>
        <w:rPr>
          <w:sz w:val="24"/>
        </w:rPr>
        <w:t>and</w:t>
      </w:r>
      <w:r>
        <w:rPr>
          <w:spacing w:val="-1"/>
          <w:sz w:val="24"/>
        </w:rPr>
        <w:t xml:space="preserve"> </w:t>
      </w:r>
      <w:r>
        <w:rPr>
          <w:sz w:val="24"/>
        </w:rPr>
        <w:t>will</w:t>
      </w:r>
      <w:r>
        <w:rPr>
          <w:spacing w:val="-2"/>
          <w:sz w:val="24"/>
        </w:rPr>
        <w:t xml:space="preserve"> </w:t>
      </w:r>
      <w:r>
        <w:rPr>
          <w:sz w:val="24"/>
        </w:rPr>
        <w:t xml:space="preserve">be payable weekly with the rent. If the tenant is in receipt of support for </w:t>
      </w:r>
      <w:proofErr w:type="gramStart"/>
      <w:r>
        <w:rPr>
          <w:sz w:val="24"/>
        </w:rPr>
        <w:t>their</w:t>
      </w:r>
      <w:proofErr w:type="gramEnd"/>
    </w:p>
    <w:p w14:paraId="7FA0041D" w14:textId="77777777" w:rsidR="00584B59" w:rsidRDefault="00584B59">
      <w:pPr>
        <w:spacing w:line="278" w:lineRule="auto"/>
        <w:jc w:val="both"/>
        <w:rPr>
          <w:sz w:val="24"/>
        </w:rPr>
        <w:sectPr w:rsidR="00584B59">
          <w:pgSz w:w="11910" w:h="16840"/>
          <w:pgMar w:top="1320" w:right="1140" w:bottom="820" w:left="1280" w:header="0" w:footer="622" w:gutter="0"/>
          <w:cols w:space="720"/>
        </w:sectPr>
      </w:pPr>
    </w:p>
    <w:p w14:paraId="38CAD222" w14:textId="77777777" w:rsidR="00584B59" w:rsidRDefault="00000000">
      <w:pPr>
        <w:pStyle w:val="BodyText"/>
        <w:spacing w:before="102" w:line="276" w:lineRule="auto"/>
        <w:ind w:left="880" w:right="248"/>
      </w:pPr>
      <w:r>
        <w:lastRenderedPageBreak/>
        <w:t>housing</w:t>
      </w:r>
      <w:r>
        <w:rPr>
          <w:spacing w:val="-2"/>
        </w:rPr>
        <w:t xml:space="preserve"> </w:t>
      </w:r>
      <w:r>
        <w:t>costs,</w:t>
      </w:r>
      <w:r>
        <w:rPr>
          <w:spacing w:val="-2"/>
        </w:rPr>
        <w:t xml:space="preserve"> </w:t>
      </w:r>
      <w:r>
        <w:t>the</w:t>
      </w:r>
      <w:r>
        <w:rPr>
          <w:spacing w:val="-2"/>
        </w:rPr>
        <w:t xml:space="preserve"> </w:t>
      </w:r>
      <w:r>
        <w:t>charge</w:t>
      </w:r>
      <w:r>
        <w:rPr>
          <w:spacing w:val="-2"/>
        </w:rPr>
        <w:t xml:space="preserve"> </w:t>
      </w:r>
      <w:r>
        <w:t>may</w:t>
      </w:r>
      <w:r>
        <w:rPr>
          <w:spacing w:val="-3"/>
        </w:rPr>
        <w:t xml:space="preserve"> </w:t>
      </w:r>
      <w:r>
        <w:t>be</w:t>
      </w:r>
      <w:r>
        <w:rPr>
          <w:spacing w:val="-2"/>
        </w:rPr>
        <w:t xml:space="preserve"> </w:t>
      </w:r>
      <w:r>
        <w:t>covered</w:t>
      </w:r>
      <w:r>
        <w:rPr>
          <w:spacing w:val="-2"/>
        </w:rPr>
        <w:t xml:space="preserve"> </w:t>
      </w:r>
      <w:r>
        <w:t>in</w:t>
      </w:r>
      <w:r>
        <w:rPr>
          <w:spacing w:val="-4"/>
        </w:rPr>
        <w:t xml:space="preserve"> </w:t>
      </w:r>
      <w:r>
        <w:t>part</w:t>
      </w:r>
      <w:r>
        <w:rPr>
          <w:spacing w:val="-2"/>
        </w:rPr>
        <w:t xml:space="preserve"> </w:t>
      </w:r>
      <w:r>
        <w:t>or</w:t>
      </w:r>
      <w:r>
        <w:rPr>
          <w:spacing w:val="-4"/>
        </w:rPr>
        <w:t xml:space="preserve"> </w:t>
      </w:r>
      <w:r>
        <w:t>in</w:t>
      </w:r>
      <w:r>
        <w:rPr>
          <w:spacing w:val="-4"/>
        </w:rPr>
        <w:t xml:space="preserve"> </w:t>
      </w:r>
      <w:r>
        <w:t>full</w:t>
      </w:r>
      <w:r>
        <w:rPr>
          <w:spacing w:val="-3"/>
        </w:rPr>
        <w:t xml:space="preserve"> </w:t>
      </w:r>
      <w:r>
        <w:t>in</w:t>
      </w:r>
      <w:r>
        <w:rPr>
          <w:spacing w:val="-4"/>
        </w:rPr>
        <w:t xml:space="preserve"> </w:t>
      </w:r>
      <w:r>
        <w:t>accordance</w:t>
      </w:r>
      <w:r>
        <w:rPr>
          <w:spacing w:val="-2"/>
        </w:rPr>
        <w:t xml:space="preserve"> </w:t>
      </w:r>
      <w:r>
        <w:t>with the benefits regulations.</w:t>
      </w:r>
    </w:p>
    <w:p w14:paraId="57EC3718" w14:textId="77777777" w:rsidR="00584B59" w:rsidRDefault="00000000">
      <w:pPr>
        <w:pStyle w:val="ListParagraph"/>
        <w:numPr>
          <w:ilvl w:val="1"/>
          <w:numId w:val="9"/>
        </w:numPr>
        <w:tabs>
          <w:tab w:val="left" w:pos="880"/>
        </w:tabs>
        <w:spacing w:before="200" w:line="276" w:lineRule="auto"/>
        <w:ind w:right="384"/>
        <w:rPr>
          <w:sz w:val="24"/>
        </w:rPr>
      </w:pPr>
      <w:r>
        <w:rPr>
          <w:sz w:val="24"/>
        </w:rPr>
        <w:t>Rent increases will also be made where the structure of the building is increased</w:t>
      </w:r>
      <w:r>
        <w:rPr>
          <w:spacing w:val="-4"/>
          <w:sz w:val="24"/>
        </w:rPr>
        <w:t xml:space="preserve"> </w:t>
      </w:r>
      <w:r>
        <w:rPr>
          <w:sz w:val="24"/>
        </w:rPr>
        <w:t>in</w:t>
      </w:r>
      <w:r>
        <w:rPr>
          <w:spacing w:val="-2"/>
          <w:sz w:val="24"/>
        </w:rPr>
        <w:t xml:space="preserve"> </w:t>
      </w:r>
      <w:r>
        <w:rPr>
          <w:sz w:val="24"/>
        </w:rPr>
        <w:t>size</w:t>
      </w:r>
      <w:r>
        <w:rPr>
          <w:spacing w:val="-4"/>
          <w:sz w:val="24"/>
        </w:rPr>
        <w:t xml:space="preserve"> </w:t>
      </w:r>
      <w:r>
        <w:rPr>
          <w:sz w:val="24"/>
        </w:rPr>
        <w:t>to</w:t>
      </w:r>
      <w:r>
        <w:rPr>
          <w:spacing w:val="-4"/>
          <w:sz w:val="24"/>
        </w:rPr>
        <w:t xml:space="preserve"> </w:t>
      </w:r>
      <w:r>
        <w:rPr>
          <w:sz w:val="24"/>
        </w:rPr>
        <w:t>accommodate</w:t>
      </w:r>
      <w:r>
        <w:rPr>
          <w:spacing w:val="-4"/>
          <w:sz w:val="24"/>
        </w:rPr>
        <w:t xml:space="preserve"> </w:t>
      </w:r>
      <w:r>
        <w:rPr>
          <w:sz w:val="24"/>
        </w:rPr>
        <w:t>an</w:t>
      </w:r>
      <w:r>
        <w:rPr>
          <w:spacing w:val="-4"/>
          <w:sz w:val="24"/>
        </w:rPr>
        <w:t xml:space="preserve"> </w:t>
      </w:r>
      <w:r>
        <w:rPr>
          <w:sz w:val="24"/>
        </w:rPr>
        <w:t>adaptation</w:t>
      </w:r>
      <w:r>
        <w:rPr>
          <w:spacing w:val="-2"/>
          <w:sz w:val="24"/>
        </w:rPr>
        <w:t xml:space="preserve"> </w:t>
      </w:r>
      <w:r>
        <w:rPr>
          <w:sz w:val="24"/>
        </w:rPr>
        <w:t>or</w:t>
      </w:r>
      <w:r>
        <w:rPr>
          <w:spacing w:val="-4"/>
          <w:sz w:val="24"/>
        </w:rPr>
        <w:t xml:space="preserve"> </w:t>
      </w:r>
      <w:r>
        <w:rPr>
          <w:sz w:val="24"/>
        </w:rPr>
        <w:t>internal</w:t>
      </w:r>
      <w:r>
        <w:rPr>
          <w:spacing w:val="-6"/>
          <w:sz w:val="24"/>
        </w:rPr>
        <w:t xml:space="preserve"> </w:t>
      </w:r>
      <w:r>
        <w:rPr>
          <w:sz w:val="24"/>
        </w:rPr>
        <w:t>modifications</w:t>
      </w:r>
      <w:r>
        <w:rPr>
          <w:spacing w:val="-3"/>
          <w:sz w:val="24"/>
        </w:rPr>
        <w:t xml:space="preserve"> </w:t>
      </w:r>
      <w:r>
        <w:rPr>
          <w:sz w:val="24"/>
        </w:rPr>
        <w:t>e.g. an additional room.</w:t>
      </w:r>
    </w:p>
    <w:p w14:paraId="1C0A7E45" w14:textId="77777777" w:rsidR="00584B59" w:rsidRDefault="00000000">
      <w:pPr>
        <w:pStyle w:val="Heading1"/>
        <w:spacing w:before="241"/>
      </w:pPr>
      <w:r>
        <w:t>Adaptations</w:t>
      </w:r>
      <w:r>
        <w:rPr>
          <w:spacing w:val="-8"/>
        </w:rPr>
        <w:t xml:space="preserve"> </w:t>
      </w:r>
      <w:r>
        <w:t>subject</w:t>
      </w:r>
      <w:r>
        <w:rPr>
          <w:spacing w:val="-9"/>
        </w:rPr>
        <w:t xml:space="preserve"> </w:t>
      </w:r>
      <w:r>
        <w:t>to</w:t>
      </w:r>
      <w:r>
        <w:rPr>
          <w:spacing w:val="-8"/>
        </w:rPr>
        <w:t xml:space="preserve"> </w:t>
      </w:r>
      <w:r>
        <w:t>weekly</w:t>
      </w:r>
      <w:r>
        <w:rPr>
          <w:spacing w:val="-9"/>
        </w:rPr>
        <w:t xml:space="preserve"> </w:t>
      </w:r>
      <w:r>
        <w:t>service</w:t>
      </w:r>
      <w:r>
        <w:rPr>
          <w:spacing w:val="-9"/>
        </w:rPr>
        <w:t xml:space="preserve"> </w:t>
      </w:r>
      <w:r>
        <w:rPr>
          <w:spacing w:val="-2"/>
        </w:rPr>
        <w:t>charge:</w:t>
      </w:r>
    </w:p>
    <w:p w14:paraId="599ADBC8" w14:textId="77777777" w:rsidR="00584B59" w:rsidRDefault="00000000">
      <w:pPr>
        <w:pStyle w:val="ListParagraph"/>
        <w:numPr>
          <w:ilvl w:val="2"/>
          <w:numId w:val="9"/>
        </w:numPr>
        <w:tabs>
          <w:tab w:val="left" w:pos="1578"/>
        </w:tabs>
        <w:spacing w:before="240"/>
        <w:ind w:hanging="710"/>
        <w:rPr>
          <w:sz w:val="24"/>
        </w:rPr>
      </w:pPr>
      <w:r>
        <w:rPr>
          <w:sz w:val="24"/>
        </w:rPr>
        <w:t>Stair</w:t>
      </w:r>
      <w:r>
        <w:rPr>
          <w:spacing w:val="-7"/>
          <w:sz w:val="24"/>
        </w:rPr>
        <w:t xml:space="preserve"> </w:t>
      </w:r>
      <w:r>
        <w:rPr>
          <w:spacing w:val="-4"/>
          <w:sz w:val="24"/>
        </w:rPr>
        <w:t>lift</w:t>
      </w:r>
    </w:p>
    <w:p w14:paraId="24EE62C5" w14:textId="77777777" w:rsidR="00584B59" w:rsidRDefault="00000000">
      <w:pPr>
        <w:pStyle w:val="ListParagraph"/>
        <w:numPr>
          <w:ilvl w:val="2"/>
          <w:numId w:val="9"/>
        </w:numPr>
        <w:tabs>
          <w:tab w:val="left" w:pos="1578"/>
        </w:tabs>
        <w:spacing w:before="41"/>
        <w:ind w:hanging="710"/>
        <w:rPr>
          <w:sz w:val="24"/>
        </w:rPr>
      </w:pPr>
      <w:r>
        <w:rPr>
          <w:sz w:val="24"/>
        </w:rPr>
        <w:t>Through</w:t>
      </w:r>
      <w:r>
        <w:rPr>
          <w:spacing w:val="-8"/>
          <w:sz w:val="24"/>
        </w:rPr>
        <w:t xml:space="preserve"> </w:t>
      </w:r>
      <w:r>
        <w:rPr>
          <w:sz w:val="24"/>
        </w:rPr>
        <w:t>floor</w:t>
      </w:r>
      <w:r>
        <w:rPr>
          <w:spacing w:val="-9"/>
          <w:sz w:val="24"/>
        </w:rPr>
        <w:t xml:space="preserve"> </w:t>
      </w:r>
      <w:r>
        <w:rPr>
          <w:spacing w:val="-4"/>
          <w:sz w:val="24"/>
        </w:rPr>
        <w:t>lift</w:t>
      </w:r>
    </w:p>
    <w:p w14:paraId="684FF49C" w14:textId="77777777" w:rsidR="00584B59" w:rsidRDefault="00000000">
      <w:pPr>
        <w:pStyle w:val="ListParagraph"/>
        <w:numPr>
          <w:ilvl w:val="2"/>
          <w:numId w:val="9"/>
        </w:numPr>
        <w:tabs>
          <w:tab w:val="left" w:pos="1578"/>
        </w:tabs>
        <w:spacing w:before="41"/>
        <w:ind w:hanging="710"/>
        <w:rPr>
          <w:sz w:val="24"/>
        </w:rPr>
      </w:pPr>
      <w:r>
        <w:rPr>
          <w:sz w:val="24"/>
        </w:rPr>
        <w:t>Tracked</w:t>
      </w:r>
      <w:r>
        <w:rPr>
          <w:spacing w:val="-9"/>
          <w:sz w:val="24"/>
        </w:rPr>
        <w:t xml:space="preserve"> </w:t>
      </w:r>
      <w:r>
        <w:rPr>
          <w:spacing w:val="-2"/>
          <w:sz w:val="24"/>
        </w:rPr>
        <w:t>hoists</w:t>
      </w:r>
    </w:p>
    <w:p w14:paraId="5E67E4BA" w14:textId="77777777" w:rsidR="00584B59" w:rsidRDefault="00000000">
      <w:pPr>
        <w:pStyle w:val="ListParagraph"/>
        <w:numPr>
          <w:ilvl w:val="2"/>
          <w:numId w:val="9"/>
        </w:numPr>
        <w:tabs>
          <w:tab w:val="left" w:pos="1578"/>
        </w:tabs>
        <w:spacing w:before="40"/>
        <w:ind w:hanging="710"/>
        <w:rPr>
          <w:sz w:val="24"/>
        </w:rPr>
      </w:pPr>
      <w:proofErr w:type="spellStart"/>
      <w:r>
        <w:rPr>
          <w:sz w:val="24"/>
        </w:rPr>
        <w:t>Wetroom</w:t>
      </w:r>
      <w:proofErr w:type="spellEnd"/>
      <w:r>
        <w:rPr>
          <w:spacing w:val="-8"/>
          <w:sz w:val="24"/>
        </w:rPr>
        <w:t xml:space="preserve"> </w:t>
      </w:r>
      <w:r>
        <w:rPr>
          <w:sz w:val="24"/>
        </w:rPr>
        <w:t>and</w:t>
      </w:r>
      <w:r>
        <w:rPr>
          <w:spacing w:val="-5"/>
          <w:sz w:val="24"/>
        </w:rPr>
        <w:t xml:space="preserve"> </w:t>
      </w:r>
      <w:r>
        <w:rPr>
          <w:spacing w:val="-2"/>
          <w:sz w:val="24"/>
        </w:rPr>
        <w:t>shower</w:t>
      </w:r>
    </w:p>
    <w:p w14:paraId="52BEAE87" w14:textId="77777777" w:rsidR="00584B59" w:rsidRDefault="00000000">
      <w:pPr>
        <w:pStyle w:val="ListParagraph"/>
        <w:numPr>
          <w:ilvl w:val="2"/>
          <w:numId w:val="9"/>
        </w:numPr>
        <w:tabs>
          <w:tab w:val="left" w:pos="1578"/>
        </w:tabs>
        <w:spacing w:before="41"/>
        <w:ind w:hanging="710"/>
        <w:rPr>
          <w:sz w:val="24"/>
        </w:rPr>
      </w:pPr>
      <w:r>
        <w:rPr>
          <w:sz w:val="24"/>
        </w:rPr>
        <w:t>Wash/dry</w:t>
      </w:r>
      <w:r>
        <w:rPr>
          <w:spacing w:val="-10"/>
          <w:sz w:val="24"/>
        </w:rPr>
        <w:t xml:space="preserve"> </w:t>
      </w:r>
      <w:r>
        <w:rPr>
          <w:spacing w:val="-5"/>
          <w:sz w:val="24"/>
        </w:rPr>
        <w:t>WC</w:t>
      </w:r>
    </w:p>
    <w:p w14:paraId="783A4DA7" w14:textId="77777777" w:rsidR="00584B59" w:rsidRDefault="00584B59">
      <w:pPr>
        <w:pStyle w:val="BodyText"/>
        <w:spacing w:before="7"/>
      </w:pPr>
    </w:p>
    <w:p w14:paraId="6FC1ECFC" w14:textId="77777777" w:rsidR="00584B59" w:rsidRDefault="00000000">
      <w:pPr>
        <w:pStyle w:val="Heading1"/>
      </w:pPr>
      <w:r>
        <w:t>Adaptations</w:t>
      </w:r>
      <w:r>
        <w:rPr>
          <w:spacing w:val="-6"/>
        </w:rPr>
        <w:t xml:space="preserve"> </w:t>
      </w:r>
      <w:r>
        <w:t>subject</w:t>
      </w:r>
      <w:r>
        <w:rPr>
          <w:spacing w:val="-8"/>
        </w:rPr>
        <w:t xml:space="preserve"> </w:t>
      </w:r>
      <w:r>
        <w:t>to</w:t>
      </w:r>
      <w:r>
        <w:rPr>
          <w:spacing w:val="-6"/>
        </w:rPr>
        <w:t xml:space="preserve"> </w:t>
      </w:r>
      <w:r>
        <w:t>weekly</w:t>
      </w:r>
      <w:r>
        <w:rPr>
          <w:spacing w:val="-6"/>
        </w:rPr>
        <w:t xml:space="preserve"> </w:t>
      </w:r>
      <w:r>
        <w:t>rent</w:t>
      </w:r>
      <w:r>
        <w:rPr>
          <w:spacing w:val="-7"/>
        </w:rPr>
        <w:t xml:space="preserve"> </w:t>
      </w:r>
      <w:r>
        <w:rPr>
          <w:spacing w:val="-2"/>
        </w:rPr>
        <w:t>increase</w:t>
      </w:r>
    </w:p>
    <w:p w14:paraId="7DAD8058" w14:textId="77777777" w:rsidR="00584B59" w:rsidRDefault="00000000">
      <w:pPr>
        <w:pStyle w:val="ListParagraph"/>
        <w:numPr>
          <w:ilvl w:val="0"/>
          <w:numId w:val="8"/>
        </w:numPr>
        <w:tabs>
          <w:tab w:val="left" w:pos="1578"/>
        </w:tabs>
        <w:spacing w:before="241"/>
        <w:ind w:hanging="710"/>
        <w:rPr>
          <w:sz w:val="24"/>
        </w:rPr>
      </w:pPr>
      <w:r>
        <w:rPr>
          <w:sz w:val="24"/>
        </w:rPr>
        <w:t>Bedroom/living</w:t>
      </w:r>
      <w:r>
        <w:rPr>
          <w:spacing w:val="-14"/>
          <w:sz w:val="24"/>
        </w:rPr>
        <w:t xml:space="preserve"> </w:t>
      </w:r>
      <w:r>
        <w:rPr>
          <w:sz w:val="24"/>
        </w:rPr>
        <w:t>room</w:t>
      </w:r>
      <w:r>
        <w:rPr>
          <w:spacing w:val="-13"/>
          <w:sz w:val="24"/>
        </w:rPr>
        <w:t xml:space="preserve"> </w:t>
      </w:r>
      <w:r>
        <w:rPr>
          <w:spacing w:val="-2"/>
          <w:sz w:val="24"/>
        </w:rPr>
        <w:t>extension</w:t>
      </w:r>
    </w:p>
    <w:p w14:paraId="0421B977" w14:textId="77777777" w:rsidR="00584B59" w:rsidRDefault="00000000">
      <w:pPr>
        <w:pStyle w:val="ListParagraph"/>
        <w:numPr>
          <w:ilvl w:val="0"/>
          <w:numId w:val="8"/>
        </w:numPr>
        <w:tabs>
          <w:tab w:val="left" w:pos="1578"/>
        </w:tabs>
        <w:spacing w:before="40"/>
        <w:ind w:hanging="710"/>
        <w:rPr>
          <w:sz w:val="24"/>
        </w:rPr>
      </w:pPr>
      <w:r>
        <w:rPr>
          <w:sz w:val="24"/>
        </w:rPr>
        <w:t>Bathroom</w:t>
      </w:r>
      <w:r>
        <w:rPr>
          <w:spacing w:val="-11"/>
          <w:sz w:val="24"/>
        </w:rPr>
        <w:t xml:space="preserve"> </w:t>
      </w:r>
      <w:r>
        <w:rPr>
          <w:spacing w:val="-2"/>
          <w:sz w:val="24"/>
        </w:rPr>
        <w:t>extension</w:t>
      </w:r>
    </w:p>
    <w:p w14:paraId="1CD4C9B2" w14:textId="77777777" w:rsidR="00584B59" w:rsidRDefault="00000000">
      <w:pPr>
        <w:pStyle w:val="ListParagraph"/>
        <w:numPr>
          <w:ilvl w:val="0"/>
          <w:numId w:val="8"/>
        </w:numPr>
        <w:tabs>
          <w:tab w:val="left" w:pos="1578"/>
        </w:tabs>
        <w:spacing w:before="41"/>
        <w:ind w:hanging="710"/>
        <w:rPr>
          <w:sz w:val="24"/>
        </w:rPr>
      </w:pPr>
      <w:r>
        <w:rPr>
          <w:sz w:val="24"/>
        </w:rPr>
        <w:t>Garage</w:t>
      </w:r>
      <w:r>
        <w:rPr>
          <w:spacing w:val="-9"/>
          <w:sz w:val="24"/>
        </w:rPr>
        <w:t xml:space="preserve"> </w:t>
      </w:r>
      <w:r>
        <w:rPr>
          <w:spacing w:val="-2"/>
          <w:sz w:val="24"/>
        </w:rPr>
        <w:t>conversion</w:t>
      </w:r>
    </w:p>
    <w:p w14:paraId="2A4A85BC" w14:textId="77777777" w:rsidR="00584B59" w:rsidRDefault="00584B59">
      <w:pPr>
        <w:pStyle w:val="BodyText"/>
        <w:spacing w:before="84"/>
      </w:pPr>
    </w:p>
    <w:p w14:paraId="07F94F7F" w14:textId="77777777" w:rsidR="00584B59" w:rsidRDefault="00000000">
      <w:pPr>
        <w:pStyle w:val="ListParagraph"/>
        <w:numPr>
          <w:ilvl w:val="1"/>
          <w:numId w:val="9"/>
        </w:numPr>
        <w:tabs>
          <w:tab w:val="left" w:pos="879"/>
        </w:tabs>
        <w:ind w:left="879" w:hanging="719"/>
        <w:rPr>
          <w:sz w:val="24"/>
        </w:rPr>
      </w:pPr>
      <w:r>
        <w:rPr>
          <w:sz w:val="24"/>
        </w:rPr>
        <w:t>The</w:t>
      </w:r>
      <w:r>
        <w:rPr>
          <w:spacing w:val="-8"/>
          <w:sz w:val="24"/>
        </w:rPr>
        <w:t xml:space="preserve"> </w:t>
      </w:r>
      <w:r>
        <w:rPr>
          <w:sz w:val="24"/>
        </w:rPr>
        <w:t>service</w:t>
      </w:r>
      <w:r>
        <w:rPr>
          <w:spacing w:val="-7"/>
          <w:sz w:val="24"/>
        </w:rPr>
        <w:t xml:space="preserve"> </w:t>
      </w:r>
      <w:r>
        <w:rPr>
          <w:sz w:val="24"/>
        </w:rPr>
        <w:t>charge</w:t>
      </w:r>
      <w:r>
        <w:rPr>
          <w:spacing w:val="-7"/>
          <w:sz w:val="24"/>
        </w:rPr>
        <w:t xml:space="preserve"> </w:t>
      </w:r>
      <w:r>
        <w:rPr>
          <w:sz w:val="24"/>
        </w:rPr>
        <w:t>and</w:t>
      </w:r>
      <w:r>
        <w:rPr>
          <w:spacing w:val="-7"/>
          <w:sz w:val="24"/>
        </w:rPr>
        <w:t xml:space="preserve"> </w:t>
      </w:r>
      <w:r>
        <w:rPr>
          <w:sz w:val="24"/>
        </w:rPr>
        <w:t>additional</w:t>
      </w:r>
      <w:r>
        <w:rPr>
          <w:spacing w:val="-8"/>
          <w:sz w:val="24"/>
        </w:rPr>
        <w:t xml:space="preserve"> </w:t>
      </w:r>
      <w:r>
        <w:rPr>
          <w:sz w:val="24"/>
        </w:rPr>
        <w:t>rent</w:t>
      </w:r>
      <w:r>
        <w:rPr>
          <w:spacing w:val="-10"/>
          <w:sz w:val="24"/>
        </w:rPr>
        <w:t xml:space="preserve"> </w:t>
      </w:r>
      <w:r>
        <w:rPr>
          <w:sz w:val="24"/>
        </w:rPr>
        <w:t>payment</w:t>
      </w:r>
      <w:r>
        <w:rPr>
          <w:spacing w:val="-8"/>
          <w:sz w:val="24"/>
        </w:rPr>
        <w:t xml:space="preserve"> </w:t>
      </w:r>
      <w:r>
        <w:rPr>
          <w:sz w:val="24"/>
        </w:rPr>
        <w:t>will</w:t>
      </w:r>
      <w:r>
        <w:rPr>
          <w:spacing w:val="-8"/>
          <w:sz w:val="24"/>
        </w:rPr>
        <w:t xml:space="preserve"> </w:t>
      </w:r>
      <w:r>
        <w:rPr>
          <w:sz w:val="24"/>
        </w:rPr>
        <w:t>be</w:t>
      </w:r>
      <w:r>
        <w:rPr>
          <w:spacing w:val="-9"/>
          <w:sz w:val="24"/>
        </w:rPr>
        <w:t xml:space="preserve"> </w:t>
      </w:r>
      <w:r>
        <w:rPr>
          <w:sz w:val="24"/>
        </w:rPr>
        <w:t>reviewed</w:t>
      </w:r>
      <w:r>
        <w:rPr>
          <w:spacing w:val="-9"/>
          <w:sz w:val="24"/>
        </w:rPr>
        <w:t xml:space="preserve"> </w:t>
      </w:r>
      <w:r>
        <w:rPr>
          <w:spacing w:val="-2"/>
          <w:sz w:val="24"/>
        </w:rPr>
        <w:t>annually.</w:t>
      </w:r>
    </w:p>
    <w:p w14:paraId="026B7895" w14:textId="77777777" w:rsidR="00584B59" w:rsidRDefault="00000000">
      <w:pPr>
        <w:pStyle w:val="Heading1"/>
        <w:numPr>
          <w:ilvl w:val="1"/>
          <w:numId w:val="7"/>
        </w:numPr>
        <w:tabs>
          <w:tab w:val="left" w:pos="879"/>
        </w:tabs>
        <w:spacing w:before="240"/>
        <w:ind w:left="879" w:hanging="719"/>
      </w:pPr>
      <w:r>
        <w:t>Properties</w:t>
      </w:r>
      <w:r>
        <w:rPr>
          <w:spacing w:val="-7"/>
        </w:rPr>
        <w:t xml:space="preserve"> </w:t>
      </w:r>
      <w:r>
        <w:t>that</w:t>
      </w:r>
      <w:r>
        <w:rPr>
          <w:spacing w:val="-6"/>
        </w:rPr>
        <w:t xml:space="preserve"> </w:t>
      </w:r>
      <w:r>
        <w:t>cannot</w:t>
      </w:r>
      <w:r>
        <w:rPr>
          <w:spacing w:val="-7"/>
        </w:rPr>
        <w:t xml:space="preserve"> </w:t>
      </w:r>
      <w:r>
        <w:t>be</w:t>
      </w:r>
      <w:r>
        <w:rPr>
          <w:spacing w:val="-5"/>
        </w:rPr>
        <w:t xml:space="preserve"> </w:t>
      </w:r>
      <w:r>
        <w:rPr>
          <w:spacing w:val="-2"/>
        </w:rPr>
        <w:t>adapted</w:t>
      </w:r>
    </w:p>
    <w:p w14:paraId="6FFD9D81" w14:textId="77777777" w:rsidR="00584B59" w:rsidRDefault="00000000">
      <w:pPr>
        <w:pStyle w:val="ListParagraph"/>
        <w:numPr>
          <w:ilvl w:val="1"/>
          <w:numId w:val="7"/>
        </w:numPr>
        <w:tabs>
          <w:tab w:val="left" w:pos="880"/>
        </w:tabs>
        <w:spacing w:before="243" w:line="276" w:lineRule="auto"/>
        <w:ind w:right="440"/>
        <w:rPr>
          <w:sz w:val="24"/>
        </w:rPr>
      </w:pPr>
      <w:r>
        <w:rPr>
          <w:sz w:val="24"/>
        </w:rPr>
        <w:t>If</w:t>
      </w:r>
      <w:r>
        <w:rPr>
          <w:spacing w:val="-2"/>
          <w:sz w:val="24"/>
        </w:rPr>
        <w:t xml:space="preserve"> </w:t>
      </w:r>
      <w:r>
        <w:rPr>
          <w:sz w:val="24"/>
        </w:rPr>
        <w:t>an</w:t>
      </w:r>
      <w:r>
        <w:rPr>
          <w:spacing w:val="-4"/>
          <w:sz w:val="24"/>
        </w:rPr>
        <w:t xml:space="preserve"> </w:t>
      </w:r>
      <w:r>
        <w:rPr>
          <w:sz w:val="24"/>
        </w:rPr>
        <w:t>applicant</w:t>
      </w:r>
      <w:r>
        <w:rPr>
          <w:spacing w:val="-5"/>
          <w:sz w:val="24"/>
        </w:rPr>
        <w:t xml:space="preserve"> </w:t>
      </w:r>
      <w:r>
        <w:rPr>
          <w:sz w:val="24"/>
        </w:rPr>
        <w:t>with</w:t>
      </w:r>
      <w:r>
        <w:rPr>
          <w:spacing w:val="-2"/>
          <w:sz w:val="24"/>
        </w:rPr>
        <w:t xml:space="preserve"> </w:t>
      </w:r>
      <w:r>
        <w:rPr>
          <w:sz w:val="24"/>
        </w:rPr>
        <w:t>an</w:t>
      </w:r>
      <w:r>
        <w:rPr>
          <w:spacing w:val="-4"/>
          <w:sz w:val="24"/>
        </w:rPr>
        <w:t xml:space="preserve"> </w:t>
      </w:r>
      <w:r>
        <w:rPr>
          <w:sz w:val="24"/>
        </w:rPr>
        <w:t>adaptation</w:t>
      </w:r>
      <w:r>
        <w:rPr>
          <w:spacing w:val="-2"/>
          <w:sz w:val="24"/>
        </w:rPr>
        <w:t xml:space="preserve"> </w:t>
      </w:r>
      <w:r>
        <w:rPr>
          <w:sz w:val="24"/>
        </w:rPr>
        <w:t>need</w:t>
      </w:r>
      <w:r>
        <w:rPr>
          <w:spacing w:val="-2"/>
          <w:sz w:val="24"/>
        </w:rPr>
        <w:t xml:space="preserve"> </w:t>
      </w:r>
      <w:r>
        <w:rPr>
          <w:sz w:val="24"/>
        </w:rPr>
        <w:t>is</w:t>
      </w:r>
      <w:r>
        <w:rPr>
          <w:spacing w:val="-3"/>
          <w:sz w:val="24"/>
        </w:rPr>
        <w:t xml:space="preserve"> </w:t>
      </w:r>
      <w:r>
        <w:rPr>
          <w:sz w:val="24"/>
        </w:rPr>
        <w:t>living</w:t>
      </w:r>
      <w:r>
        <w:rPr>
          <w:spacing w:val="-2"/>
          <w:sz w:val="24"/>
        </w:rPr>
        <w:t xml:space="preserve"> </w:t>
      </w:r>
      <w:r>
        <w:rPr>
          <w:sz w:val="24"/>
        </w:rPr>
        <w:t>in</w:t>
      </w:r>
      <w:r>
        <w:rPr>
          <w:spacing w:val="-2"/>
          <w:sz w:val="24"/>
        </w:rPr>
        <w:t xml:space="preserve"> </w:t>
      </w:r>
      <w:r>
        <w:rPr>
          <w:sz w:val="24"/>
        </w:rPr>
        <w:t>a</w:t>
      </w:r>
      <w:r>
        <w:rPr>
          <w:spacing w:val="-4"/>
          <w:sz w:val="24"/>
        </w:rPr>
        <w:t xml:space="preserve"> </w:t>
      </w:r>
      <w:r>
        <w:rPr>
          <w:sz w:val="24"/>
        </w:rPr>
        <w:t>property</w:t>
      </w:r>
      <w:r>
        <w:rPr>
          <w:spacing w:val="-3"/>
          <w:sz w:val="24"/>
        </w:rPr>
        <w:t xml:space="preserve"> </w:t>
      </w:r>
      <w:r>
        <w:rPr>
          <w:sz w:val="24"/>
        </w:rPr>
        <w:t>assessed</w:t>
      </w:r>
      <w:r>
        <w:rPr>
          <w:spacing w:val="-2"/>
          <w:sz w:val="24"/>
        </w:rPr>
        <w:t xml:space="preserve"> </w:t>
      </w:r>
      <w:r>
        <w:rPr>
          <w:sz w:val="24"/>
        </w:rPr>
        <w:t>as</w:t>
      </w:r>
      <w:r>
        <w:rPr>
          <w:spacing w:val="-5"/>
          <w:sz w:val="24"/>
        </w:rPr>
        <w:t xml:space="preserve"> </w:t>
      </w:r>
      <w:r>
        <w:rPr>
          <w:sz w:val="24"/>
        </w:rPr>
        <w:t>not being suitable to adapt the applicant will be encouraged to join the Council’s Housing</w:t>
      </w:r>
      <w:r>
        <w:rPr>
          <w:spacing w:val="-2"/>
          <w:sz w:val="24"/>
        </w:rPr>
        <w:t xml:space="preserve"> </w:t>
      </w:r>
      <w:r>
        <w:rPr>
          <w:sz w:val="24"/>
        </w:rPr>
        <w:t>Register</w:t>
      </w:r>
      <w:r>
        <w:rPr>
          <w:spacing w:val="-4"/>
          <w:sz w:val="24"/>
        </w:rPr>
        <w:t xml:space="preserve"> </w:t>
      </w:r>
      <w:r>
        <w:rPr>
          <w:sz w:val="24"/>
        </w:rPr>
        <w:t>and</w:t>
      </w:r>
      <w:r>
        <w:rPr>
          <w:spacing w:val="-4"/>
          <w:sz w:val="24"/>
        </w:rPr>
        <w:t xml:space="preserve"> </w:t>
      </w:r>
      <w:r>
        <w:rPr>
          <w:sz w:val="24"/>
        </w:rPr>
        <w:t>seek</w:t>
      </w:r>
      <w:r>
        <w:rPr>
          <w:spacing w:val="-3"/>
          <w:sz w:val="24"/>
        </w:rPr>
        <w:t xml:space="preserve"> </w:t>
      </w:r>
      <w:r>
        <w:rPr>
          <w:sz w:val="24"/>
        </w:rPr>
        <w:t>alternative</w:t>
      </w:r>
      <w:r>
        <w:rPr>
          <w:spacing w:val="-2"/>
          <w:sz w:val="24"/>
        </w:rPr>
        <w:t xml:space="preserve"> </w:t>
      </w:r>
      <w:r>
        <w:rPr>
          <w:sz w:val="24"/>
        </w:rPr>
        <w:t>accommodation.</w:t>
      </w:r>
      <w:r>
        <w:rPr>
          <w:spacing w:val="-2"/>
          <w:sz w:val="24"/>
        </w:rPr>
        <w:t xml:space="preserve"> </w:t>
      </w:r>
      <w:r>
        <w:rPr>
          <w:sz w:val="24"/>
        </w:rPr>
        <w:t>Through</w:t>
      </w:r>
      <w:r>
        <w:rPr>
          <w:spacing w:val="-2"/>
          <w:sz w:val="24"/>
        </w:rPr>
        <w:t xml:space="preserve"> </w:t>
      </w:r>
      <w:r>
        <w:rPr>
          <w:sz w:val="24"/>
        </w:rPr>
        <w:t>the</w:t>
      </w:r>
      <w:r>
        <w:rPr>
          <w:spacing w:val="-4"/>
          <w:sz w:val="24"/>
        </w:rPr>
        <w:t xml:space="preserve"> </w:t>
      </w:r>
      <w:r>
        <w:rPr>
          <w:sz w:val="24"/>
        </w:rPr>
        <w:t xml:space="preserve">Lettings Policy, the applicant will be </w:t>
      </w:r>
      <w:proofErr w:type="spellStart"/>
      <w:r>
        <w:rPr>
          <w:sz w:val="24"/>
        </w:rPr>
        <w:t>prioritised</w:t>
      </w:r>
      <w:proofErr w:type="spellEnd"/>
      <w:r>
        <w:rPr>
          <w:sz w:val="24"/>
        </w:rPr>
        <w:t xml:space="preserve"> to ensure they are considered for accommodation suitable for their needs.</w:t>
      </w:r>
    </w:p>
    <w:p w14:paraId="6F90529A" w14:textId="77777777" w:rsidR="00584B59" w:rsidRDefault="00000000">
      <w:pPr>
        <w:pStyle w:val="ListParagraph"/>
        <w:numPr>
          <w:ilvl w:val="1"/>
          <w:numId w:val="7"/>
        </w:numPr>
        <w:tabs>
          <w:tab w:val="left" w:pos="880"/>
        </w:tabs>
        <w:spacing w:before="198" w:line="276" w:lineRule="auto"/>
        <w:ind w:right="318"/>
        <w:rPr>
          <w:sz w:val="24"/>
        </w:rPr>
      </w:pPr>
      <w:r>
        <w:rPr>
          <w:sz w:val="24"/>
        </w:rPr>
        <w:t xml:space="preserve">The Council has a good stock of properties with pre-existing </w:t>
      </w:r>
      <w:proofErr w:type="gramStart"/>
      <w:r>
        <w:rPr>
          <w:sz w:val="24"/>
        </w:rPr>
        <w:t>large scale</w:t>
      </w:r>
      <w:proofErr w:type="gramEnd"/>
      <w:r>
        <w:rPr>
          <w:sz w:val="24"/>
        </w:rPr>
        <w:t xml:space="preserve"> adaptations. The number of properties with major adaptations is more limited. </w:t>
      </w:r>
      <w:proofErr w:type="gramStart"/>
      <w:r>
        <w:rPr>
          <w:sz w:val="24"/>
        </w:rPr>
        <w:t>In order to</w:t>
      </w:r>
      <w:proofErr w:type="gramEnd"/>
      <w:r>
        <w:rPr>
          <w:sz w:val="24"/>
        </w:rPr>
        <w:t xml:space="preserve"> try and make the best use of the housing stock, when a property with</w:t>
      </w:r>
      <w:r>
        <w:rPr>
          <w:spacing w:val="-3"/>
          <w:sz w:val="24"/>
        </w:rPr>
        <w:t xml:space="preserve"> </w:t>
      </w:r>
      <w:r>
        <w:rPr>
          <w:sz w:val="24"/>
        </w:rPr>
        <w:t>pre-existing</w:t>
      </w:r>
      <w:r>
        <w:rPr>
          <w:spacing w:val="-5"/>
          <w:sz w:val="24"/>
        </w:rPr>
        <w:t xml:space="preserve"> </w:t>
      </w:r>
      <w:r>
        <w:rPr>
          <w:sz w:val="24"/>
        </w:rPr>
        <w:t>adaptations</w:t>
      </w:r>
      <w:r>
        <w:rPr>
          <w:spacing w:val="-6"/>
          <w:sz w:val="24"/>
        </w:rPr>
        <w:t xml:space="preserve"> </w:t>
      </w:r>
      <w:r>
        <w:rPr>
          <w:sz w:val="24"/>
        </w:rPr>
        <w:t>becomes</w:t>
      </w:r>
      <w:r>
        <w:rPr>
          <w:spacing w:val="-4"/>
          <w:sz w:val="24"/>
        </w:rPr>
        <w:t xml:space="preserve"> </w:t>
      </w:r>
      <w:r>
        <w:rPr>
          <w:sz w:val="24"/>
        </w:rPr>
        <w:t>vacant</w:t>
      </w:r>
      <w:r>
        <w:rPr>
          <w:spacing w:val="-6"/>
          <w:sz w:val="24"/>
        </w:rPr>
        <w:t xml:space="preserve"> </w:t>
      </w:r>
      <w:r>
        <w:rPr>
          <w:sz w:val="24"/>
        </w:rPr>
        <w:t>it</w:t>
      </w:r>
      <w:r>
        <w:rPr>
          <w:spacing w:val="-3"/>
          <w:sz w:val="24"/>
        </w:rPr>
        <w:t xml:space="preserve"> </w:t>
      </w:r>
      <w:r>
        <w:rPr>
          <w:sz w:val="24"/>
        </w:rPr>
        <w:t>will</w:t>
      </w:r>
      <w:r>
        <w:rPr>
          <w:spacing w:val="-4"/>
          <w:sz w:val="24"/>
        </w:rPr>
        <w:t xml:space="preserve"> </w:t>
      </w:r>
      <w:r>
        <w:rPr>
          <w:sz w:val="24"/>
        </w:rPr>
        <w:t>normally</w:t>
      </w:r>
      <w:r>
        <w:rPr>
          <w:spacing w:val="-4"/>
          <w:sz w:val="24"/>
        </w:rPr>
        <w:t xml:space="preserve"> </w:t>
      </w:r>
      <w:r>
        <w:rPr>
          <w:sz w:val="24"/>
        </w:rPr>
        <w:t>be</w:t>
      </w:r>
      <w:r>
        <w:rPr>
          <w:spacing w:val="-3"/>
          <w:sz w:val="24"/>
        </w:rPr>
        <w:t xml:space="preserve"> </w:t>
      </w:r>
      <w:r>
        <w:rPr>
          <w:sz w:val="24"/>
        </w:rPr>
        <w:t>ring-fenced</w:t>
      </w:r>
      <w:r>
        <w:rPr>
          <w:spacing w:val="-3"/>
          <w:sz w:val="24"/>
        </w:rPr>
        <w:t xml:space="preserve"> </w:t>
      </w:r>
      <w:r>
        <w:rPr>
          <w:sz w:val="24"/>
        </w:rPr>
        <w:t>to housing applicants with adaptation needs.</w:t>
      </w:r>
    </w:p>
    <w:p w14:paraId="0EBDCEB7" w14:textId="77777777" w:rsidR="00584B59" w:rsidRDefault="00000000">
      <w:pPr>
        <w:pStyle w:val="ListParagraph"/>
        <w:numPr>
          <w:ilvl w:val="1"/>
          <w:numId w:val="7"/>
        </w:numPr>
        <w:tabs>
          <w:tab w:val="left" w:pos="880"/>
        </w:tabs>
        <w:spacing w:before="202" w:line="276" w:lineRule="auto"/>
        <w:ind w:right="742"/>
        <w:rPr>
          <w:sz w:val="24"/>
        </w:rPr>
      </w:pPr>
      <w:r>
        <w:rPr>
          <w:sz w:val="24"/>
        </w:rPr>
        <w:t>As</w:t>
      </w:r>
      <w:r>
        <w:rPr>
          <w:spacing w:val="-3"/>
          <w:sz w:val="24"/>
        </w:rPr>
        <w:t xml:space="preserve"> </w:t>
      </w:r>
      <w:r>
        <w:rPr>
          <w:sz w:val="24"/>
        </w:rPr>
        <w:t>the</w:t>
      </w:r>
      <w:r>
        <w:rPr>
          <w:spacing w:val="-4"/>
          <w:sz w:val="24"/>
        </w:rPr>
        <w:t xml:space="preserve"> </w:t>
      </w:r>
      <w:r>
        <w:rPr>
          <w:sz w:val="24"/>
        </w:rPr>
        <w:t>Council</w:t>
      </w:r>
      <w:r>
        <w:rPr>
          <w:spacing w:val="-3"/>
          <w:sz w:val="24"/>
        </w:rPr>
        <w:t xml:space="preserve"> </w:t>
      </w:r>
      <w:r>
        <w:rPr>
          <w:sz w:val="24"/>
        </w:rPr>
        <w:t>has</w:t>
      </w:r>
      <w:r>
        <w:rPr>
          <w:spacing w:val="-5"/>
          <w:sz w:val="24"/>
        </w:rPr>
        <w:t xml:space="preserve"> </w:t>
      </w:r>
      <w:r>
        <w:rPr>
          <w:sz w:val="24"/>
        </w:rPr>
        <w:t>a</w:t>
      </w:r>
      <w:r>
        <w:rPr>
          <w:spacing w:val="-2"/>
          <w:sz w:val="24"/>
        </w:rPr>
        <w:t xml:space="preserve"> </w:t>
      </w:r>
      <w:r>
        <w:rPr>
          <w:sz w:val="24"/>
        </w:rPr>
        <w:t>good</w:t>
      </w:r>
      <w:r>
        <w:rPr>
          <w:spacing w:val="-2"/>
          <w:sz w:val="24"/>
        </w:rPr>
        <w:t xml:space="preserve"> </w:t>
      </w:r>
      <w:r>
        <w:rPr>
          <w:sz w:val="24"/>
        </w:rPr>
        <w:t>stock</w:t>
      </w:r>
      <w:r>
        <w:rPr>
          <w:spacing w:val="-5"/>
          <w:sz w:val="24"/>
        </w:rPr>
        <w:t xml:space="preserve"> </w:t>
      </w:r>
      <w:r>
        <w:rPr>
          <w:sz w:val="24"/>
        </w:rPr>
        <w:t>of</w:t>
      </w:r>
      <w:r>
        <w:rPr>
          <w:spacing w:val="-2"/>
          <w:sz w:val="24"/>
        </w:rPr>
        <w:t xml:space="preserve"> </w:t>
      </w:r>
      <w:r>
        <w:rPr>
          <w:sz w:val="24"/>
        </w:rPr>
        <w:t>properties</w:t>
      </w:r>
      <w:r>
        <w:rPr>
          <w:spacing w:val="-5"/>
          <w:sz w:val="24"/>
        </w:rPr>
        <w:t xml:space="preserve"> </w:t>
      </w:r>
      <w:r>
        <w:rPr>
          <w:sz w:val="24"/>
        </w:rPr>
        <w:t>with</w:t>
      </w:r>
      <w:r>
        <w:rPr>
          <w:spacing w:val="-2"/>
          <w:sz w:val="24"/>
        </w:rPr>
        <w:t xml:space="preserve"> </w:t>
      </w:r>
      <w:r>
        <w:rPr>
          <w:sz w:val="24"/>
        </w:rPr>
        <w:t>pre-existing</w:t>
      </w:r>
      <w:r>
        <w:rPr>
          <w:spacing w:val="-2"/>
          <w:sz w:val="24"/>
        </w:rPr>
        <w:t xml:space="preserve"> </w:t>
      </w:r>
      <w:proofErr w:type="gramStart"/>
      <w:r>
        <w:rPr>
          <w:sz w:val="24"/>
        </w:rPr>
        <w:t>large</w:t>
      </w:r>
      <w:r>
        <w:rPr>
          <w:spacing w:val="-4"/>
          <w:sz w:val="24"/>
        </w:rPr>
        <w:t xml:space="preserve"> </w:t>
      </w:r>
      <w:r>
        <w:rPr>
          <w:sz w:val="24"/>
        </w:rPr>
        <w:t>scale</w:t>
      </w:r>
      <w:proofErr w:type="gramEnd"/>
      <w:r>
        <w:rPr>
          <w:sz w:val="24"/>
        </w:rPr>
        <w:t xml:space="preserve"> adaptations it would not normally adapt a property with no pre-existing adaptations. The exception to this would be an applicant who has been assessed as having a very urgent need for rehousing (band 1) and where there are no suitable vacant properties and there is little likelihood of a suitable property becoming vacant within a reasonable period.</w:t>
      </w:r>
    </w:p>
    <w:p w14:paraId="22B00432" w14:textId="77777777" w:rsidR="00584B59" w:rsidRDefault="00000000">
      <w:pPr>
        <w:pStyle w:val="ListParagraph"/>
        <w:numPr>
          <w:ilvl w:val="1"/>
          <w:numId w:val="7"/>
        </w:numPr>
        <w:tabs>
          <w:tab w:val="left" w:pos="880"/>
        </w:tabs>
        <w:spacing w:before="200" w:line="276" w:lineRule="auto"/>
        <w:ind w:right="370"/>
        <w:rPr>
          <w:sz w:val="24"/>
        </w:rPr>
      </w:pPr>
      <w:r>
        <w:rPr>
          <w:sz w:val="24"/>
        </w:rPr>
        <w:t>Where an applicant living in an unsuitable property has a need that would normally be met through a major adaptation, if the applicant has been assessed</w:t>
      </w:r>
      <w:r>
        <w:rPr>
          <w:spacing w:val="-2"/>
          <w:sz w:val="24"/>
        </w:rPr>
        <w:t xml:space="preserve"> </w:t>
      </w:r>
      <w:r>
        <w:rPr>
          <w:sz w:val="24"/>
        </w:rPr>
        <w:t>as</w:t>
      </w:r>
      <w:r>
        <w:rPr>
          <w:spacing w:val="-5"/>
          <w:sz w:val="24"/>
        </w:rPr>
        <w:t xml:space="preserve"> </w:t>
      </w:r>
      <w:r>
        <w:rPr>
          <w:sz w:val="24"/>
        </w:rPr>
        <w:t>having</w:t>
      </w:r>
      <w:r>
        <w:rPr>
          <w:spacing w:val="-2"/>
          <w:sz w:val="24"/>
        </w:rPr>
        <w:t xml:space="preserve"> </w:t>
      </w:r>
      <w:r>
        <w:rPr>
          <w:sz w:val="24"/>
        </w:rPr>
        <w:t>a</w:t>
      </w:r>
      <w:r>
        <w:rPr>
          <w:spacing w:val="-4"/>
          <w:sz w:val="24"/>
        </w:rPr>
        <w:t xml:space="preserve"> </w:t>
      </w:r>
      <w:r>
        <w:rPr>
          <w:sz w:val="24"/>
        </w:rPr>
        <w:t>very</w:t>
      </w:r>
      <w:r>
        <w:rPr>
          <w:spacing w:val="-3"/>
          <w:sz w:val="24"/>
        </w:rPr>
        <w:t xml:space="preserve"> </w:t>
      </w:r>
      <w:r>
        <w:rPr>
          <w:sz w:val="24"/>
        </w:rPr>
        <w:t>urgent</w:t>
      </w:r>
      <w:r>
        <w:rPr>
          <w:spacing w:val="-2"/>
          <w:sz w:val="24"/>
        </w:rPr>
        <w:t xml:space="preserve"> </w:t>
      </w:r>
      <w:r>
        <w:rPr>
          <w:sz w:val="24"/>
        </w:rPr>
        <w:t>need</w:t>
      </w:r>
      <w:r>
        <w:rPr>
          <w:spacing w:val="-4"/>
          <w:sz w:val="24"/>
        </w:rPr>
        <w:t xml:space="preserve"> </w:t>
      </w:r>
      <w:r>
        <w:rPr>
          <w:sz w:val="24"/>
        </w:rPr>
        <w:t>for</w:t>
      </w:r>
      <w:r>
        <w:rPr>
          <w:spacing w:val="-4"/>
          <w:sz w:val="24"/>
        </w:rPr>
        <w:t xml:space="preserve"> </w:t>
      </w:r>
      <w:r>
        <w:rPr>
          <w:sz w:val="24"/>
        </w:rPr>
        <w:t>rehousing</w:t>
      </w:r>
      <w:r>
        <w:rPr>
          <w:spacing w:val="-2"/>
          <w:sz w:val="24"/>
        </w:rPr>
        <w:t xml:space="preserve"> </w:t>
      </w:r>
      <w:r>
        <w:rPr>
          <w:sz w:val="24"/>
        </w:rPr>
        <w:t>(band</w:t>
      </w:r>
      <w:r>
        <w:rPr>
          <w:spacing w:val="-4"/>
          <w:sz w:val="24"/>
        </w:rPr>
        <w:t xml:space="preserve"> </w:t>
      </w:r>
      <w:r>
        <w:rPr>
          <w:sz w:val="24"/>
        </w:rPr>
        <w:t>1)</w:t>
      </w:r>
      <w:r>
        <w:rPr>
          <w:spacing w:val="-4"/>
          <w:sz w:val="24"/>
        </w:rPr>
        <w:t xml:space="preserve"> </w:t>
      </w:r>
      <w:r>
        <w:rPr>
          <w:sz w:val="24"/>
        </w:rPr>
        <w:t>a</w:t>
      </w:r>
      <w:r>
        <w:rPr>
          <w:spacing w:val="-2"/>
          <w:sz w:val="24"/>
        </w:rPr>
        <w:t xml:space="preserve"> </w:t>
      </w:r>
      <w:r>
        <w:rPr>
          <w:sz w:val="24"/>
        </w:rPr>
        <w:t>report</w:t>
      </w:r>
      <w:r>
        <w:rPr>
          <w:spacing w:val="-2"/>
          <w:sz w:val="24"/>
        </w:rPr>
        <w:t xml:space="preserve"> </w:t>
      </w:r>
      <w:r>
        <w:rPr>
          <w:sz w:val="24"/>
        </w:rPr>
        <w:t>will</w:t>
      </w:r>
      <w:r>
        <w:rPr>
          <w:spacing w:val="-3"/>
          <w:sz w:val="24"/>
        </w:rPr>
        <w:t xml:space="preserve"> </w:t>
      </w:r>
      <w:r>
        <w:rPr>
          <w:sz w:val="24"/>
        </w:rPr>
        <w:t>be</w:t>
      </w:r>
    </w:p>
    <w:p w14:paraId="559DB11A"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1DA02277" w14:textId="77777777" w:rsidR="00584B59" w:rsidRDefault="00000000">
      <w:pPr>
        <w:pStyle w:val="BodyText"/>
        <w:spacing w:before="102" w:line="276" w:lineRule="auto"/>
        <w:ind w:left="880" w:right="410"/>
      </w:pPr>
      <w:r>
        <w:lastRenderedPageBreak/>
        <w:t>produced and submitted to the Director of Housing and Assets for consideration.</w:t>
      </w:r>
      <w:r>
        <w:rPr>
          <w:spacing w:val="-6"/>
        </w:rPr>
        <w:t xml:space="preserve"> </w:t>
      </w:r>
      <w:r>
        <w:t>Normally</w:t>
      </w:r>
      <w:r>
        <w:rPr>
          <w:spacing w:val="-4"/>
        </w:rPr>
        <w:t xml:space="preserve"> </w:t>
      </w:r>
      <w:r>
        <w:t>a</w:t>
      </w:r>
      <w:r>
        <w:rPr>
          <w:spacing w:val="-3"/>
        </w:rPr>
        <w:t xml:space="preserve"> </w:t>
      </w:r>
      <w:proofErr w:type="gramStart"/>
      <w:r>
        <w:t>12</w:t>
      </w:r>
      <w:r>
        <w:rPr>
          <w:spacing w:val="-3"/>
        </w:rPr>
        <w:t xml:space="preserve"> </w:t>
      </w:r>
      <w:r>
        <w:t>month</w:t>
      </w:r>
      <w:proofErr w:type="gramEnd"/>
      <w:r>
        <w:rPr>
          <w:spacing w:val="-3"/>
        </w:rPr>
        <w:t xml:space="preserve"> </w:t>
      </w:r>
      <w:r>
        <w:t>search</w:t>
      </w:r>
      <w:r>
        <w:rPr>
          <w:spacing w:val="-3"/>
        </w:rPr>
        <w:t xml:space="preserve"> </w:t>
      </w:r>
      <w:r>
        <w:t>for</w:t>
      </w:r>
      <w:r>
        <w:rPr>
          <w:spacing w:val="-5"/>
        </w:rPr>
        <w:t xml:space="preserve"> </w:t>
      </w:r>
      <w:r>
        <w:t>a</w:t>
      </w:r>
      <w:r>
        <w:rPr>
          <w:spacing w:val="-3"/>
        </w:rPr>
        <w:t xml:space="preserve"> </w:t>
      </w:r>
      <w:r>
        <w:t>suitable</w:t>
      </w:r>
      <w:r>
        <w:rPr>
          <w:spacing w:val="-3"/>
        </w:rPr>
        <w:t xml:space="preserve"> </w:t>
      </w:r>
      <w:r>
        <w:t>property</w:t>
      </w:r>
      <w:r>
        <w:rPr>
          <w:spacing w:val="-4"/>
        </w:rPr>
        <w:t xml:space="preserve"> </w:t>
      </w:r>
      <w:r>
        <w:t>will</w:t>
      </w:r>
      <w:r>
        <w:rPr>
          <w:spacing w:val="-4"/>
        </w:rPr>
        <w:t xml:space="preserve"> </w:t>
      </w:r>
      <w:r>
        <w:t xml:space="preserve">be </w:t>
      </w:r>
      <w:r>
        <w:rPr>
          <w:spacing w:val="-2"/>
        </w:rPr>
        <w:t>conducted.</w:t>
      </w:r>
    </w:p>
    <w:p w14:paraId="2356F7EA" w14:textId="77777777" w:rsidR="00584B59" w:rsidRDefault="00000000">
      <w:pPr>
        <w:pStyle w:val="ListParagraph"/>
        <w:numPr>
          <w:ilvl w:val="1"/>
          <w:numId w:val="7"/>
        </w:numPr>
        <w:tabs>
          <w:tab w:val="left" w:pos="879"/>
        </w:tabs>
        <w:spacing w:before="200" w:line="276" w:lineRule="auto"/>
        <w:ind w:left="879" w:right="316"/>
        <w:rPr>
          <w:sz w:val="24"/>
        </w:rPr>
      </w:pPr>
      <w:r>
        <w:rPr>
          <w:sz w:val="24"/>
        </w:rPr>
        <w:t>At</w:t>
      </w:r>
      <w:r>
        <w:rPr>
          <w:spacing w:val="-2"/>
          <w:sz w:val="24"/>
        </w:rPr>
        <w:t xml:space="preserve"> </w:t>
      </w:r>
      <w:r>
        <w:rPr>
          <w:sz w:val="24"/>
        </w:rPr>
        <w:t>the</w:t>
      </w:r>
      <w:r>
        <w:rPr>
          <w:spacing w:val="-2"/>
          <w:sz w:val="24"/>
        </w:rPr>
        <w:t xml:space="preserve"> </w:t>
      </w:r>
      <w:r>
        <w:rPr>
          <w:sz w:val="24"/>
        </w:rPr>
        <w:t>end</w:t>
      </w:r>
      <w:r>
        <w:rPr>
          <w:spacing w:val="-4"/>
          <w:sz w:val="24"/>
        </w:rPr>
        <w:t xml:space="preserve"> </w:t>
      </w:r>
      <w:r>
        <w:rPr>
          <w:sz w:val="24"/>
        </w:rPr>
        <w:t>of</w:t>
      </w:r>
      <w:r>
        <w:rPr>
          <w:spacing w:val="-2"/>
          <w:sz w:val="24"/>
        </w:rPr>
        <w:t xml:space="preserve"> </w:t>
      </w:r>
      <w:r>
        <w:rPr>
          <w:sz w:val="24"/>
        </w:rPr>
        <w:t>the</w:t>
      </w:r>
      <w:r>
        <w:rPr>
          <w:spacing w:val="-4"/>
          <w:sz w:val="24"/>
        </w:rPr>
        <w:t xml:space="preserve"> </w:t>
      </w:r>
      <w:proofErr w:type="gramStart"/>
      <w:r>
        <w:rPr>
          <w:sz w:val="24"/>
        </w:rPr>
        <w:t>12</w:t>
      </w:r>
      <w:r>
        <w:rPr>
          <w:spacing w:val="-4"/>
          <w:sz w:val="24"/>
        </w:rPr>
        <w:t xml:space="preserve"> </w:t>
      </w:r>
      <w:r>
        <w:rPr>
          <w:sz w:val="24"/>
        </w:rPr>
        <w:t>month</w:t>
      </w:r>
      <w:proofErr w:type="gramEnd"/>
      <w:r>
        <w:rPr>
          <w:spacing w:val="-4"/>
          <w:sz w:val="24"/>
        </w:rPr>
        <w:t xml:space="preserve"> </w:t>
      </w:r>
      <w:r>
        <w:rPr>
          <w:sz w:val="24"/>
        </w:rPr>
        <w:t>period</w:t>
      </w:r>
      <w:r>
        <w:rPr>
          <w:spacing w:val="-2"/>
          <w:sz w:val="24"/>
        </w:rPr>
        <w:t xml:space="preserve"> </w:t>
      </w:r>
      <w:r>
        <w:rPr>
          <w:sz w:val="24"/>
        </w:rPr>
        <w:t>the</w:t>
      </w:r>
      <w:r>
        <w:rPr>
          <w:spacing w:val="-2"/>
          <w:sz w:val="24"/>
        </w:rPr>
        <w:t xml:space="preserve"> </w:t>
      </w:r>
      <w:r>
        <w:rPr>
          <w:sz w:val="24"/>
        </w:rPr>
        <w:t>case</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reviewed</w:t>
      </w:r>
      <w:r>
        <w:rPr>
          <w:spacing w:val="-4"/>
          <w:sz w:val="24"/>
        </w:rPr>
        <w:t xml:space="preserve"> </w:t>
      </w:r>
      <w:r>
        <w:rPr>
          <w:sz w:val="24"/>
        </w:rPr>
        <w:t>and</w:t>
      </w:r>
      <w:r>
        <w:rPr>
          <w:spacing w:val="-2"/>
          <w:sz w:val="24"/>
        </w:rPr>
        <w:t xml:space="preserve"> </w:t>
      </w:r>
      <w:r>
        <w:rPr>
          <w:sz w:val="24"/>
        </w:rPr>
        <w:t xml:space="preserve">reconsidered. If the applicant has fully engaged but there </w:t>
      </w:r>
      <w:proofErr w:type="gramStart"/>
      <w:r>
        <w:rPr>
          <w:sz w:val="24"/>
        </w:rPr>
        <w:t>has</w:t>
      </w:r>
      <w:proofErr w:type="gramEnd"/>
      <w:r>
        <w:rPr>
          <w:sz w:val="24"/>
        </w:rPr>
        <w:t xml:space="preserve"> been no suitable properties become available, approval may be given to adapt a property with no pre- existing adaptations. Any such approval will be subject to the normal rules regarding the upper limit on costs and budget availability.</w:t>
      </w:r>
    </w:p>
    <w:p w14:paraId="5A7186D3" w14:textId="77777777" w:rsidR="00584B59" w:rsidRDefault="00000000">
      <w:pPr>
        <w:pStyle w:val="ListParagraph"/>
        <w:numPr>
          <w:ilvl w:val="1"/>
          <w:numId w:val="7"/>
        </w:numPr>
        <w:tabs>
          <w:tab w:val="left" w:pos="879"/>
        </w:tabs>
        <w:spacing w:before="201" w:line="276" w:lineRule="auto"/>
        <w:ind w:left="879" w:right="502"/>
        <w:rPr>
          <w:sz w:val="24"/>
        </w:rPr>
      </w:pPr>
      <w:r>
        <w:rPr>
          <w:sz w:val="24"/>
        </w:rPr>
        <w:t xml:space="preserve">If the applicant has failed to engage during the </w:t>
      </w:r>
      <w:proofErr w:type="gramStart"/>
      <w:r>
        <w:rPr>
          <w:sz w:val="24"/>
        </w:rPr>
        <w:t>12 month</w:t>
      </w:r>
      <w:proofErr w:type="gramEnd"/>
      <w:r>
        <w:rPr>
          <w:sz w:val="24"/>
        </w:rPr>
        <w:t xml:space="preserve"> period or suitable alternative accommodation has been refused this will form part of considerations when the case is reviewed. The Council will not normally consider</w:t>
      </w:r>
      <w:r>
        <w:rPr>
          <w:spacing w:val="-6"/>
          <w:sz w:val="24"/>
        </w:rPr>
        <w:t xml:space="preserve"> </w:t>
      </w:r>
      <w:r>
        <w:rPr>
          <w:sz w:val="24"/>
        </w:rPr>
        <w:t>adapting</w:t>
      </w:r>
      <w:r>
        <w:rPr>
          <w:spacing w:val="-4"/>
          <w:sz w:val="24"/>
        </w:rPr>
        <w:t xml:space="preserve"> </w:t>
      </w:r>
      <w:r>
        <w:rPr>
          <w:sz w:val="24"/>
        </w:rPr>
        <w:t>a</w:t>
      </w:r>
      <w:r>
        <w:rPr>
          <w:spacing w:val="-4"/>
          <w:sz w:val="24"/>
        </w:rPr>
        <w:t xml:space="preserve"> </w:t>
      </w:r>
      <w:r>
        <w:rPr>
          <w:sz w:val="24"/>
        </w:rPr>
        <w:t>property</w:t>
      </w:r>
      <w:r>
        <w:rPr>
          <w:spacing w:val="-3"/>
          <w:sz w:val="24"/>
        </w:rPr>
        <w:t xml:space="preserve"> </w:t>
      </w:r>
      <w:r>
        <w:rPr>
          <w:sz w:val="24"/>
        </w:rPr>
        <w:t>with</w:t>
      </w:r>
      <w:r>
        <w:rPr>
          <w:spacing w:val="-4"/>
          <w:sz w:val="24"/>
        </w:rPr>
        <w:t xml:space="preserve"> </w:t>
      </w:r>
      <w:r>
        <w:rPr>
          <w:sz w:val="24"/>
        </w:rPr>
        <w:t>no</w:t>
      </w:r>
      <w:r>
        <w:rPr>
          <w:spacing w:val="-4"/>
          <w:sz w:val="24"/>
        </w:rPr>
        <w:t xml:space="preserve"> </w:t>
      </w:r>
      <w:r>
        <w:rPr>
          <w:sz w:val="24"/>
        </w:rPr>
        <w:t>pre-existing</w:t>
      </w:r>
      <w:r>
        <w:rPr>
          <w:spacing w:val="-2"/>
          <w:sz w:val="24"/>
        </w:rPr>
        <w:t xml:space="preserve"> </w:t>
      </w:r>
      <w:r>
        <w:rPr>
          <w:sz w:val="24"/>
        </w:rPr>
        <w:t>adaptations</w:t>
      </w:r>
      <w:r>
        <w:rPr>
          <w:spacing w:val="-3"/>
          <w:sz w:val="24"/>
        </w:rPr>
        <w:t xml:space="preserve"> </w:t>
      </w:r>
      <w:r>
        <w:rPr>
          <w:sz w:val="24"/>
        </w:rPr>
        <w:t>if</w:t>
      </w:r>
      <w:r>
        <w:rPr>
          <w:spacing w:val="-2"/>
          <w:sz w:val="24"/>
        </w:rPr>
        <w:t xml:space="preserve"> </w:t>
      </w:r>
      <w:r>
        <w:rPr>
          <w:sz w:val="24"/>
        </w:rPr>
        <w:t>the</w:t>
      </w:r>
      <w:r>
        <w:rPr>
          <w:spacing w:val="-4"/>
          <w:sz w:val="24"/>
        </w:rPr>
        <w:t xml:space="preserve"> </w:t>
      </w:r>
      <w:r>
        <w:rPr>
          <w:sz w:val="24"/>
        </w:rPr>
        <w:t>applicant has failed to co-operate and consider all housing options.</w:t>
      </w:r>
    </w:p>
    <w:p w14:paraId="504E3D0B" w14:textId="77777777" w:rsidR="00584B59" w:rsidRDefault="00000000">
      <w:pPr>
        <w:pStyle w:val="ListParagraph"/>
        <w:numPr>
          <w:ilvl w:val="1"/>
          <w:numId w:val="7"/>
        </w:numPr>
        <w:tabs>
          <w:tab w:val="left" w:pos="879"/>
        </w:tabs>
        <w:spacing w:before="199" w:line="276" w:lineRule="auto"/>
        <w:ind w:left="879" w:right="745"/>
        <w:rPr>
          <w:sz w:val="24"/>
        </w:rPr>
      </w:pPr>
      <w:r>
        <w:rPr>
          <w:sz w:val="24"/>
        </w:rPr>
        <w:t>Applicants</w:t>
      </w:r>
      <w:r>
        <w:rPr>
          <w:spacing w:val="-3"/>
          <w:sz w:val="24"/>
        </w:rPr>
        <w:t xml:space="preserve"> </w:t>
      </w:r>
      <w:r>
        <w:rPr>
          <w:sz w:val="24"/>
        </w:rPr>
        <w:t>with</w:t>
      </w:r>
      <w:r>
        <w:rPr>
          <w:spacing w:val="-4"/>
          <w:sz w:val="24"/>
        </w:rPr>
        <w:t xml:space="preserve"> </w:t>
      </w:r>
      <w:r>
        <w:rPr>
          <w:sz w:val="24"/>
        </w:rPr>
        <w:t>a</w:t>
      </w:r>
      <w:r>
        <w:rPr>
          <w:spacing w:val="-2"/>
          <w:sz w:val="24"/>
        </w:rPr>
        <w:t xml:space="preserve"> </w:t>
      </w:r>
      <w:r>
        <w:rPr>
          <w:sz w:val="24"/>
        </w:rPr>
        <w:t>large</w:t>
      </w:r>
      <w:r>
        <w:rPr>
          <w:spacing w:val="-4"/>
          <w:sz w:val="24"/>
        </w:rPr>
        <w:t xml:space="preserve"> </w:t>
      </w:r>
      <w:r>
        <w:rPr>
          <w:sz w:val="24"/>
        </w:rPr>
        <w:t>scale</w:t>
      </w:r>
      <w:r>
        <w:rPr>
          <w:spacing w:val="-2"/>
          <w:sz w:val="24"/>
        </w:rPr>
        <w:t xml:space="preserve"> </w:t>
      </w:r>
      <w:r>
        <w:rPr>
          <w:sz w:val="24"/>
        </w:rPr>
        <w:t>or</w:t>
      </w:r>
      <w:r>
        <w:rPr>
          <w:spacing w:val="-5"/>
          <w:sz w:val="24"/>
        </w:rPr>
        <w:t xml:space="preserve"> </w:t>
      </w:r>
      <w:r>
        <w:rPr>
          <w:sz w:val="24"/>
        </w:rPr>
        <w:t>major</w:t>
      </w:r>
      <w:r>
        <w:rPr>
          <w:spacing w:val="-5"/>
          <w:sz w:val="24"/>
        </w:rPr>
        <w:t xml:space="preserve"> </w:t>
      </w:r>
      <w:r>
        <w:rPr>
          <w:sz w:val="24"/>
        </w:rPr>
        <w:t>adaptation</w:t>
      </w:r>
      <w:r>
        <w:rPr>
          <w:spacing w:val="-2"/>
          <w:sz w:val="24"/>
        </w:rPr>
        <w:t xml:space="preserve"> </w:t>
      </w:r>
      <w:r>
        <w:rPr>
          <w:sz w:val="24"/>
        </w:rPr>
        <w:t>need</w:t>
      </w:r>
      <w:r>
        <w:rPr>
          <w:spacing w:val="-2"/>
          <w:sz w:val="24"/>
        </w:rPr>
        <w:t xml:space="preserve"> </w:t>
      </w:r>
      <w:r>
        <w:rPr>
          <w:sz w:val="24"/>
        </w:rPr>
        <w:t>who</w:t>
      </w:r>
      <w:r>
        <w:rPr>
          <w:spacing w:val="-4"/>
          <w:sz w:val="24"/>
        </w:rPr>
        <w:t xml:space="preserve"> </w:t>
      </w:r>
      <w:r>
        <w:rPr>
          <w:sz w:val="24"/>
        </w:rPr>
        <w:t>have</w:t>
      </w:r>
      <w:r>
        <w:rPr>
          <w:spacing w:val="-4"/>
          <w:sz w:val="24"/>
        </w:rPr>
        <w:t xml:space="preserve"> </w:t>
      </w:r>
      <w:r>
        <w:rPr>
          <w:sz w:val="24"/>
        </w:rPr>
        <w:t>not</w:t>
      </w:r>
      <w:r>
        <w:rPr>
          <w:spacing w:val="-4"/>
          <w:sz w:val="24"/>
        </w:rPr>
        <w:t xml:space="preserve"> </w:t>
      </w:r>
      <w:r>
        <w:rPr>
          <w:sz w:val="24"/>
        </w:rPr>
        <w:t>been placed in the highest housing need category (i.e. bands 2-5) will only be considered for properties with suitable pre-existing adaptations.</w:t>
      </w:r>
    </w:p>
    <w:p w14:paraId="6488BA84" w14:textId="77777777" w:rsidR="00584B59" w:rsidRDefault="00584B59">
      <w:pPr>
        <w:pStyle w:val="BodyText"/>
      </w:pPr>
    </w:p>
    <w:p w14:paraId="6C684CE4" w14:textId="77777777" w:rsidR="00584B59" w:rsidRDefault="00584B59">
      <w:pPr>
        <w:pStyle w:val="BodyText"/>
        <w:spacing w:before="166"/>
      </w:pPr>
    </w:p>
    <w:p w14:paraId="785AB917" w14:textId="77777777" w:rsidR="00584B59" w:rsidRDefault="00000000">
      <w:pPr>
        <w:pStyle w:val="Heading1"/>
        <w:numPr>
          <w:ilvl w:val="1"/>
          <w:numId w:val="6"/>
        </w:numPr>
        <w:tabs>
          <w:tab w:val="left" w:pos="879"/>
        </w:tabs>
        <w:ind w:left="879"/>
      </w:pPr>
      <w:r>
        <w:t>Housing</w:t>
      </w:r>
      <w:r>
        <w:rPr>
          <w:spacing w:val="-9"/>
        </w:rPr>
        <w:t xml:space="preserve"> </w:t>
      </w:r>
      <w:r>
        <w:t>Register</w:t>
      </w:r>
      <w:r>
        <w:rPr>
          <w:spacing w:val="-10"/>
        </w:rPr>
        <w:t xml:space="preserve"> </w:t>
      </w:r>
      <w:r>
        <w:rPr>
          <w:spacing w:val="-2"/>
        </w:rPr>
        <w:t>applicants</w:t>
      </w:r>
    </w:p>
    <w:p w14:paraId="4B7BA7B5" w14:textId="77777777" w:rsidR="00584B59" w:rsidRDefault="00000000">
      <w:pPr>
        <w:pStyle w:val="ListParagraph"/>
        <w:numPr>
          <w:ilvl w:val="1"/>
          <w:numId w:val="6"/>
        </w:numPr>
        <w:tabs>
          <w:tab w:val="left" w:pos="879"/>
        </w:tabs>
        <w:spacing w:before="240" w:line="276" w:lineRule="auto"/>
        <w:ind w:left="879" w:right="305"/>
        <w:rPr>
          <w:sz w:val="24"/>
        </w:rPr>
      </w:pPr>
      <w:r>
        <w:rPr>
          <w:sz w:val="24"/>
        </w:rPr>
        <w:t>Applicants on the Housing Register who are not existing Council tenants will normally</w:t>
      </w:r>
      <w:r>
        <w:rPr>
          <w:spacing w:val="-3"/>
          <w:sz w:val="24"/>
        </w:rPr>
        <w:t xml:space="preserve"> </w:t>
      </w:r>
      <w:r>
        <w:rPr>
          <w:sz w:val="24"/>
        </w:rPr>
        <w:t>only</w:t>
      </w:r>
      <w:r>
        <w:rPr>
          <w:spacing w:val="-3"/>
          <w:sz w:val="24"/>
        </w:rPr>
        <w:t xml:space="preserve"> </w:t>
      </w:r>
      <w:r>
        <w:rPr>
          <w:sz w:val="24"/>
        </w:rPr>
        <w:t>be</w:t>
      </w:r>
      <w:r>
        <w:rPr>
          <w:spacing w:val="-2"/>
          <w:sz w:val="24"/>
        </w:rPr>
        <w:t xml:space="preserve"> </w:t>
      </w:r>
      <w:r>
        <w:rPr>
          <w:sz w:val="24"/>
        </w:rPr>
        <w:t>considered</w:t>
      </w:r>
      <w:r>
        <w:rPr>
          <w:spacing w:val="-4"/>
          <w:sz w:val="24"/>
        </w:rPr>
        <w:t xml:space="preserve"> </w:t>
      </w:r>
      <w:r>
        <w:rPr>
          <w:sz w:val="24"/>
        </w:rPr>
        <w:t>for</w:t>
      </w:r>
      <w:r>
        <w:rPr>
          <w:spacing w:val="-4"/>
          <w:sz w:val="24"/>
        </w:rPr>
        <w:t xml:space="preserve"> </w:t>
      </w:r>
      <w:r>
        <w:rPr>
          <w:sz w:val="24"/>
        </w:rPr>
        <w:t>properties</w:t>
      </w:r>
      <w:r>
        <w:rPr>
          <w:spacing w:val="-5"/>
          <w:sz w:val="24"/>
        </w:rPr>
        <w:t xml:space="preserve"> </w:t>
      </w:r>
      <w:r>
        <w:rPr>
          <w:sz w:val="24"/>
        </w:rPr>
        <w:t>that</w:t>
      </w:r>
      <w:r>
        <w:rPr>
          <w:spacing w:val="-2"/>
          <w:sz w:val="24"/>
        </w:rPr>
        <w:t xml:space="preserve"> </w:t>
      </w:r>
      <w:r>
        <w:rPr>
          <w:sz w:val="24"/>
        </w:rPr>
        <w:t>are</w:t>
      </w:r>
      <w:r>
        <w:rPr>
          <w:spacing w:val="-2"/>
          <w:sz w:val="24"/>
        </w:rPr>
        <w:t xml:space="preserve"> </w:t>
      </w:r>
      <w:r>
        <w:rPr>
          <w:sz w:val="24"/>
        </w:rPr>
        <w:t>suitable</w:t>
      </w:r>
      <w:r>
        <w:rPr>
          <w:spacing w:val="-2"/>
          <w:sz w:val="24"/>
        </w:rPr>
        <w:t xml:space="preserve"> </w:t>
      </w:r>
      <w:r>
        <w:rPr>
          <w:sz w:val="24"/>
        </w:rPr>
        <w:t>for</w:t>
      </w:r>
      <w:r>
        <w:rPr>
          <w:spacing w:val="-4"/>
          <w:sz w:val="24"/>
        </w:rPr>
        <w:t xml:space="preserve"> </w:t>
      </w:r>
      <w:r>
        <w:rPr>
          <w:sz w:val="24"/>
        </w:rPr>
        <w:t>their</w:t>
      </w:r>
      <w:r>
        <w:rPr>
          <w:spacing w:val="-6"/>
          <w:sz w:val="24"/>
        </w:rPr>
        <w:t xml:space="preserve"> </w:t>
      </w:r>
      <w:r>
        <w:rPr>
          <w:sz w:val="24"/>
        </w:rPr>
        <w:t>needs,</w:t>
      </w:r>
      <w:r>
        <w:rPr>
          <w:spacing w:val="-2"/>
          <w:sz w:val="24"/>
        </w:rPr>
        <w:t xml:space="preserve"> </w:t>
      </w:r>
      <w:r>
        <w:rPr>
          <w:sz w:val="24"/>
        </w:rPr>
        <w:t>i.e. those with suitable pre-existing adaptations.</w:t>
      </w:r>
    </w:p>
    <w:p w14:paraId="61DDAA70" w14:textId="77777777" w:rsidR="00584B59" w:rsidRDefault="00000000">
      <w:pPr>
        <w:pStyle w:val="ListParagraph"/>
        <w:numPr>
          <w:ilvl w:val="1"/>
          <w:numId w:val="6"/>
        </w:numPr>
        <w:tabs>
          <w:tab w:val="left" w:pos="879"/>
        </w:tabs>
        <w:spacing w:before="200"/>
        <w:ind w:left="879" w:hanging="719"/>
        <w:rPr>
          <w:sz w:val="24"/>
        </w:rPr>
      </w:pPr>
      <w:r>
        <w:rPr>
          <w:sz w:val="24"/>
        </w:rPr>
        <w:t>Exceptions</w:t>
      </w:r>
      <w:r>
        <w:rPr>
          <w:spacing w:val="-5"/>
          <w:sz w:val="24"/>
        </w:rPr>
        <w:t xml:space="preserve"> </w:t>
      </w:r>
      <w:r>
        <w:rPr>
          <w:sz w:val="24"/>
        </w:rPr>
        <w:t>to</w:t>
      </w:r>
      <w:r>
        <w:rPr>
          <w:spacing w:val="-4"/>
          <w:sz w:val="24"/>
        </w:rPr>
        <w:t xml:space="preserve"> </w:t>
      </w:r>
      <w:r>
        <w:rPr>
          <w:sz w:val="24"/>
        </w:rPr>
        <w:t>this</w:t>
      </w:r>
      <w:r>
        <w:rPr>
          <w:spacing w:val="-4"/>
          <w:sz w:val="24"/>
        </w:rPr>
        <w:t xml:space="preserve"> </w:t>
      </w:r>
      <w:proofErr w:type="gramStart"/>
      <w:r>
        <w:rPr>
          <w:spacing w:val="-2"/>
          <w:sz w:val="24"/>
        </w:rPr>
        <w:t>include;</w:t>
      </w:r>
      <w:proofErr w:type="gramEnd"/>
    </w:p>
    <w:p w14:paraId="0FE062CE" w14:textId="77777777" w:rsidR="00584B59" w:rsidRDefault="00000000">
      <w:pPr>
        <w:pStyle w:val="ListParagraph"/>
        <w:numPr>
          <w:ilvl w:val="2"/>
          <w:numId w:val="6"/>
        </w:numPr>
        <w:tabs>
          <w:tab w:val="left" w:pos="1436"/>
        </w:tabs>
        <w:spacing w:before="242"/>
        <w:ind w:hanging="568"/>
        <w:rPr>
          <w:sz w:val="24"/>
        </w:rPr>
      </w:pPr>
      <w:r>
        <w:rPr>
          <w:sz w:val="24"/>
        </w:rPr>
        <w:t>Where</w:t>
      </w:r>
      <w:r>
        <w:rPr>
          <w:spacing w:val="-7"/>
          <w:sz w:val="24"/>
        </w:rPr>
        <w:t xml:space="preserve"> </w:t>
      </w:r>
      <w:r>
        <w:rPr>
          <w:sz w:val="24"/>
        </w:rPr>
        <w:t>an</w:t>
      </w:r>
      <w:r>
        <w:rPr>
          <w:spacing w:val="-7"/>
          <w:sz w:val="24"/>
        </w:rPr>
        <w:t xml:space="preserve"> </w:t>
      </w:r>
      <w:r>
        <w:rPr>
          <w:sz w:val="24"/>
        </w:rPr>
        <w:t>applicant</w:t>
      </w:r>
      <w:r>
        <w:rPr>
          <w:spacing w:val="-8"/>
          <w:sz w:val="24"/>
        </w:rPr>
        <w:t xml:space="preserve"> </w:t>
      </w:r>
      <w:r>
        <w:rPr>
          <w:sz w:val="24"/>
        </w:rPr>
        <w:t>needs</w:t>
      </w:r>
      <w:r>
        <w:rPr>
          <w:spacing w:val="-6"/>
          <w:sz w:val="24"/>
        </w:rPr>
        <w:t xml:space="preserve"> </w:t>
      </w:r>
      <w:r>
        <w:rPr>
          <w:sz w:val="24"/>
        </w:rPr>
        <w:t>small</w:t>
      </w:r>
      <w:r>
        <w:rPr>
          <w:spacing w:val="-5"/>
          <w:sz w:val="24"/>
        </w:rPr>
        <w:t xml:space="preserve"> </w:t>
      </w:r>
      <w:r>
        <w:rPr>
          <w:sz w:val="24"/>
        </w:rPr>
        <w:t>scale</w:t>
      </w:r>
      <w:r>
        <w:rPr>
          <w:spacing w:val="-7"/>
          <w:sz w:val="24"/>
        </w:rPr>
        <w:t xml:space="preserve"> </w:t>
      </w:r>
      <w:r>
        <w:rPr>
          <w:spacing w:val="-2"/>
          <w:sz w:val="24"/>
        </w:rPr>
        <w:t>adaptation(s)</w:t>
      </w:r>
    </w:p>
    <w:p w14:paraId="2E3B43B1" w14:textId="77777777" w:rsidR="00584B59" w:rsidRDefault="00000000">
      <w:pPr>
        <w:pStyle w:val="ListParagraph"/>
        <w:numPr>
          <w:ilvl w:val="2"/>
          <w:numId w:val="6"/>
        </w:numPr>
        <w:tabs>
          <w:tab w:val="left" w:pos="1436"/>
        </w:tabs>
        <w:spacing w:before="240" w:line="276" w:lineRule="auto"/>
        <w:ind w:right="345"/>
        <w:rPr>
          <w:sz w:val="24"/>
        </w:rPr>
      </w:pPr>
      <w:r>
        <w:rPr>
          <w:sz w:val="24"/>
        </w:rPr>
        <w:t>Where</w:t>
      </w:r>
      <w:r>
        <w:rPr>
          <w:spacing w:val="-4"/>
          <w:sz w:val="24"/>
        </w:rPr>
        <w:t xml:space="preserve"> </w:t>
      </w:r>
      <w:r>
        <w:rPr>
          <w:sz w:val="24"/>
        </w:rPr>
        <w:t>a</w:t>
      </w:r>
      <w:r>
        <w:rPr>
          <w:spacing w:val="-4"/>
          <w:sz w:val="24"/>
        </w:rPr>
        <w:t xml:space="preserve"> </w:t>
      </w:r>
      <w:r>
        <w:rPr>
          <w:sz w:val="24"/>
        </w:rPr>
        <w:t>property</w:t>
      </w:r>
      <w:r>
        <w:rPr>
          <w:spacing w:val="-5"/>
          <w:sz w:val="24"/>
        </w:rPr>
        <w:t xml:space="preserve"> </w:t>
      </w:r>
      <w:r>
        <w:rPr>
          <w:sz w:val="24"/>
        </w:rPr>
        <w:t>is</w:t>
      </w:r>
      <w:r>
        <w:rPr>
          <w:spacing w:val="-3"/>
          <w:sz w:val="24"/>
        </w:rPr>
        <w:t xml:space="preserve"> </w:t>
      </w:r>
      <w:r>
        <w:rPr>
          <w:sz w:val="24"/>
        </w:rPr>
        <w:t>part</w:t>
      </w:r>
      <w:r>
        <w:rPr>
          <w:spacing w:val="-2"/>
          <w:sz w:val="24"/>
        </w:rPr>
        <w:t xml:space="preserve"> </w:t>
      </w:r>
      <w:r>
        <w:rPr>
          <w:sz w:val="24"/>
        </w:rPr>
        <w:t>adapted</w:t>
      </w:r>
      <w:r>
        <w:rPr>
          <w:spacing w:val="-2"/>
          <w:sz w:val="24"/>
        </w:rPr>
        <w:t xml:space="preserve"> </w:t>
      </w:r>
      <w:r>
        <w:rPr>
          <w:sz w:val="24"/>
        </w:rPr>
        <w:t>and</w:t>
      </w:r>
      <w:r>
        <w:rPr>
          <w:spacing w:val="-2"/>
          <w:sz w:val="24"/>
        </w:rPr>
        <w:t xml:space="preserve"> </w:t>
      </w:r>
      <w:r>
        <w:rPr>
          <w:sz w:val="24"/>
        </w:rPr>
        <w:t>further</w:t>
      </w:r>
      <w:r>
        <w:rPr>
          <w:spacing w:val="-6"/>
          <w:sz w:val="24"/>
        </w:rPr>
        <w:t xml:space="preserve"> </w:t>
      </w:r>
      <w:r>
        <w:rPr>
          <w:sz w:val="24"/>
        </w:rPr>
        <w:t>adaptations</w:t>
      </w:r>
      <w:r>
        <w:rPr>
          <w:spacing w:val="-3"/>
          <w:sz w:val="24"/>
        </w:rPr>
        <w:t xml:space="preserve"> </w:t>
      </w:r>
      <w:r>
        <w:rPr>
          <w:sz w:val="24"/>
        </w:rPr>
        <w:t>are</w:t>
      </w:r>
      <w:r>
        <w:rPr>
          <w:spacing w:val="-2"/>
          <w:sz w:val="24"/>
        </w:rPr>
        <w:t xml:space="preserve"> </w:t>
      </w:r>
      <w:r>
        <w:rPr>
          <w:sz w:val="24"/>
        </w:rPr>
        <w:t>considered reasonable to make the property suitable for the applicant’s needs. For example, a bungalow with ramped access and a wet room installed but needs door widening to make it suitable for a wheelchair user.</w:t>
      </w:r>
    </w:p>
    <w:p w14:paraId="32A0A263" w14:textId="77777777" w:rsidR="00584B59" w:rsidRDefault="00000000">
      <w:pPr>
        <w:pStyle w:val="ListParagraph"/>
        <w:numPr>
          <w:ilvl w:val="1"/>
          <w:numId w:val="6"/>
        </w:numPr>
        <w:tabs>
          <w:tab w:val="left" w:pos="880"/>
        </w:tabs>
        <w:spacing w:before="202" w:line="276" w:lineRule="auto"/>
        <w:ind w:right="332"/>
        <w:rPr>
          <w:sz w:val="24"/>
        </w:rPr>
      </w:pPr>
      <w:r>
        <w:rPr>
          <w:sz w:val="24"/>
        </w:rPr>
        <w:t>To</w:t>
      </w:r>
      <w:r>
        <w:rPr>
          <w:spacing w:val="-2"/>
          <w:sz w:val="24"/>
        </w:rPr>
        <w:t xml:space="preserve"> </w:t>
      </w:r>
      <w:r>
        <w:rPr>
          <w:sz w:val="24"/>
        </w:rPr>
        <w:t>understand</w:t>
      </w:r>
      <w:r>
        <w:rPr>
          <w:spacing w:val="-4"/>
          <w:sz w:val="24"/>
        </w:rPr>
        <w:t xml:space="preserve"> </w:t>
      </w:r>
      <w:r>
        <w:rPr>
          <w:sz w:val="24"/>
        </w:rPr>
        <w:t>their</w:t>
      </w:r>
      <w:r>
        <w:rPr>
          <w:spacing w:val="-5"/>
          <w:sz w:val="24"/>
        </w:rPr>
        <w:t xml:space="preserve"> </w:t>
      </w:r>
      <w:r>
        <w:rPr>
          <w:sz w:val="24"/>
        </w:rPr>
        <w:t>needs</w:t>
      </w:r>
      <w:r>
        <w:rPr>
          <w:spacing w:val="-3"/>
          <w:sz w:val="24"/>
        </w:rPr>
        <w:t xml:space="preserve"> </w:t>
      </w:r>
      <w:r>
        <w:rPr>
          <w:sz w:val="24"/>
        </w:rPr>
        <w:t>an</w:t>
      </w:r>
      <w:r>
        <w:rPr>
          <w:spacing w:val="-2"/>
          <w:sz w:val="24"/>
        </w:rPr>
        <w:t xml:space="preserve"> </w:t>
      </w:r>
      <w:r>
        <w:rPr>
          <w:sz w:val="24"/>
        </w:rPr>
        <w:t>applicant</w:t>
      </w:r>
      <w:r>
        <w:rPr>
          <w:spacing w:val="-2"/>
          <w:sz w:val="24"/>
        </w:rPr>
        <w:t xml:space="preserve"> </w:t>
      </w:r>
      <w:r>
        <w:rPr>
          <w:sz w:val="24"/>
        </w:rPr>
        <w:t>will</w:t>
      </w:r>
      <w:r>
        <w:rPr>
          <w:spacing w:val="-3"/>
          <w:sz w:val="24"/>
        </w:rPr>
        <w:t xml:space="preserve"> </w:t>
      </w:r>
      <w:r>
        <w:rPr>
          <w:sz w:val="24"/>
        </w:rPr>
        <w:t>normally</w:t>
      </w:r>
      <w:r>
        <w:rPr>
          <w:spacing w:val="-3"/>
          <w:sz w:val="24"/>
        </w:rPr>
        <w:t xml:space="preserve"> </w:t>
      </w:r>
      <w:r>
        <w:rPr>
          <w:sz w:val="24"/>
        </w:rPr>
        <w:t>be</w:t>
      </w:r>
      <w:r>
        <w:rPr>
          <w:spacing w:val="-2"/>
          <w:sz w:val="24"/>
        </w:rPr>
        <w:t xml:space="preserve"> </w:t>
      </w:r>
      <w:r>
        <w:rPr>
          <w:sz w:val="24"/>
        </w:rPr>
        <w:t>advised</w:t>
      </w:r>
      <w:r>
        <w:rPr>
          <w:spacing w:val="-4"/>
          <w:sz w:val="24"/>
        </w:rPr>
        <w:t xml:space="preserve"> </w:t>
      </w:r>
      <w:r>
        <w:rPr>
          <w:sz w:val="24"/>
        </w:rPr>
        <w:t>to</w:t>
      </w:r>
      <w:r>
        <w:rPr>
          <w:spacing w:val="-2"/>
          <w:sz w:val="24"/>
        </w:rPr>
        <w:t xml:space="preserve"> </w:t>
      </w:r>
      <w:r>
        <w:rPr>
          <w:sz w:val="24"/>
        </w:rPr>
        <w:t>contact</w:t>
      </w:r>
      <w:r>
        <w:rPr>
          <w:spacing w:val="-3"/>
          <w:sz w:val="24"/>
        </w:rPr>
        <w:t xml:space="preserve"> </w:t>
      </w:r>
      <w:r>
        <w:rPr>
          <w:sz w:val="24"/>
        </w:rPr>
        <w:t>the Occupational Therapy Service. To ensure we are considering an applicant for accommodation that</w:t>
      </w:r>
      <w:r>
        <w:rPr>
          <w:spacing w:val="-3"/>
          <w:sz w:val="24"/>
        </w:rPr>
        <w:t xml:space="preserve"> </w:t>
      </w:r>
      <w:r>
        <w:rPr>
          <w:sz w:val="24"/>
        </w:rPr>
        <w:t>is</w:t>
      </w:r>
      <w:r>
        <w:rPr>
          <w:spacing w:val="-1"/>
          <w:sz w:val="24"/>
        </w:rPr>
        <w:t xml:space="preserve"> </w:t>
      </w:r>
      <w:r>
        <w:rPr>
          <w:sz w:val="24"/>
        </w:rPr>
        <w:t>both safe and suitable</w:t>
      </w:r>
      <w:r>
        <w:rPr>
          <w:spacing w:val="-2"/>
          <w:sz w:val="24"/>
        </w:rPr>
        <w:t xml:space="preserve"> </w:t>
      </w:r>
      <w:r>
        <w:rPr>
          <w:sz w:val="24"/>
        </w:rPr>
        <w:t>for</w:t>
      </w:r>
      <w:r>
        <w:rPr>
          <w:spacing w:val="-2"/>
          <w:sz w:val="24"/>
        </w:rPr>
        <w:t xml:space="preserve"> </w:t>
      </w:r>
      <w:r>
        <w:rPr>
          <w:sz w:val="24"/>
        </w:rPr>
        <w:t>their</w:t>
      </w:r>
      <w:r>
        <w:rPr>
          <w:spacing w:val="-3"/>
          <w:sz w:val="24"/>
        </w:rPr>
        <w:t xml:space="preserve"> </w:t>
      </w:r>
      <w:r>
        <w:rPr>
          <w:sz w:val="24"/>
        </w:rPr>
        <w:t>needs</w:t>
      </w:r>
      <w:r>
        <w:rPr>
          <w:spacing w:val="-1"/>
          <w:sz w:val="24"/>
        </w:rPr>
        <w:t xml:space="preserve"> </w:t>
      </w:r>
      <w:r>
        <w:rPr>
          <w:sz w:val="24"/>
        </w:rPr>
        <w:t>the</w:t>
      </w:r>
      <w:r>
        <w:rPr>
          <w:spacing w:val="-2"/>
          <w:sz w:val="24"/>
        </w:rPr>
        <w:t xml:space="preserve"> </w:t>
      </w:r>
      <w:r>
        <w:rPr>
          <w:sz w:val="24"/>
        </w:rPr>
        <w:t>applicant will not normally be eligible to bid for properties until confirmation of their needs has been received.</w:t>
      </w:r>
    </w:p>
    <w:p w14:paraId="57827592" w14:textId="77777777" w:rsidR="00584B59" w:rsidRDefault="00000000">
      <w:pPr>
        <w:pStyle w:val="ListParagraph"/>
        <w:numPr>
          <w:ilvl w:val="1"/>
          <w:numId w:val="6"/>
        </w:numPr>
        <w:tabs>
          <w:tab w:val="left" w:pos="880"/>
        </w:tabs>
        <w:spacing w:before="199" w:line="276" w:lineRule="auto"/>
        <w:ind w:right="452"/>
        <w:rPr>
          <w:sz w:val="24"/>
        </w:rPr>
      </w:pPr>
      <w:r>
        <w:rPr>
          <w:sz w:val="24"/>
        </w:rPr>
        <w:t>The</w:t>
      </w:r>
      <w:r>
        <w:rPr>
          <w:spacing w:val="-2"/>
          <w:sz w:val="24"/>
        </w:rPr>
        <w:t xml:space="preserve"> </w:t>
      </w:r>
      <w:r>
        <w:rPr>
          <w:sz w:val="24"/>
        </w:rPr>
        <w:t>Council</w:t>
      </w:r>
      <w:r>
        <w:rPr>
          <w:spacing w:val="-3"/>
          <w:sz w:val="24"/>
        </w:rPr>
        <w:t xml:space="preserve"> </w:t>
      </w:r>
      <w:r>
        <w:rPr>
          <w:sz w:val="24"/>
        </w:rPr>
        <w:t>is</w:t>
      </w:r>
      <w:r>
        <w:rPr>
          <w:spacing w:val="-3"/>
          <w:sz w:val="24"/>
        </w:rPr>
        <w:t xml:space="preserve"> </w:t>
      </w:r>
      <w:r>
        <w:rPr>
          <w:sz w:val="24"/>
        </w:rPr>
        <w:t>aware</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needs</w:t>
      </w:r>
      <w:r>
        <w:rPr>
          <w:spacing w:val="-5"/>
          <w:sz w:val="24"/>
        </w:rPr>
        <w:t xml:space="preserve"> </w:t>
      </w:r>
      <w:r>
        <w:rPr>
          <w:sz w:val="24"/>
        </w:rPr>
        <w:t>of</w:t>
      </w:r>
      <w:r>
        <w:rPr>
          <w:spacing w:val="-5"/>
          <w:sz w:val="24"/>
        </w:rPr>
        <w:t xml:space="preserve"> </w:t>
      </w:r>
      <w:r>
        <w:rPr>
          <w:sz w:val="24"/>
        </w:rPr>
        <w:t>applicants</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Housing</w:t>
      </w:r>
      <w:r>
        <w:rPr>
          <w:spacing w:val="-2"/>
          <w:sz w:val="24"/>
        </w:rPr>
        <w:t xml:space="preserve"> </w:t>
      </w:r>
      <w:r>
        <w:rPr>
          <w:sz w:val="24"/>
        </w:rPr>
        <w:t>Register</w:t>
      </w:r>
      <w:r>
        <w:rPr>
          <w:spacing w:val="-4"/>
          <w:sz w:val="24"/>
        </w:rPr>
        <w:t xml:space="preserve"> </w:t>
      </w:r>
      <w:r>
        <w:rPr>
          <w:sz w:val="24"/>
        </w:rPr>
        <w:t>and where an applicant’s needs cannot be met because of the limitations of the Council’s stock of properties assistance will be given to identify and access private sector properties.</w:t>
      </w:r>
    </w:p>
    <w:p w14:paraId="42E5586D" w14:textId="77777777" w:rsidR="00584B59" w:rsidRDefault="00584B59">
      <w:pPr>
        <w:spacing w:line="276" w:lineRule="auto"/>
        <w:rPr>
          <w:sz w:val="24"/>
        </w:rPr>
        <w:sectPr w:rsidR="00584B59">
          <w:pgSz w:w="11910" w:h="16840"/>
          <w:pgMar w:top="1320" w:right="1140" w:bottom="820" w:left="1280" w:header="0" w:footer="622" w:gutter="0"/>
          <w:cols w:space="720"/>
        </w:sectPr>
      </w:pPr>
    </w:p>
    <w:p w14:paraId="737E2722" w14:textId="77777777" w:rsidR="00584B59" w:rsidRDefault="00000000">
      <w:pPr>
        <w:pStyle w:val="Heading1"/>
        <w:numPr>
          <w:ilvl w:val="1"/>
          <w:numId w:val="5"/>
        </w:numPr>
        <w:tabs>
          <w:tab w:val="left" w:pos="879"/>
        </w:tabs>
        <w:spacing w:before="100"/>
        <w:ind w:left="879" w:hanging="719"/>
      </w:pPr>
      <w:r>
        <w:lastRenderedPageBreak/>
        <w:t>Letting</w:t>
      </w:r>
      <w:r>
        <w:rPr>
          <w:spacing w:val="-5"/>
        </w:rPr>
        <w:t xml:space="preserve"> </w:t>
      </w:r>
      <w:r>
        <w:t>adapted</w:t>
      </w:r>
      <w:r>
        <w:rPr>
          <w:spacing w:val="-5"/>
        </w:rPr>
        <w:t xml:space="preserve"> </w:t>
      </w:r>
      <w:r>
        <w:rPr>
          <w:spacing w:val="-2"/>
        </w:rPr>
        <w:t>properties</w:t>
      </w:r>
    </w:p>
    <w:p w14:paraId="49B045E0" w14:textId="77777777" w:rsidR="00584B59" w:rsidRDefault="00000000">
      <w:pPr>
        <w:pStyle w:val="ListParagraph"/>
        <w:numPr>
          <w:ilvl w:val="1"/>
          <w:numId w:val="5"/>
        </w:numPr>
        <w:tabs>
          <w:tab w:val="left" w:pos="880"/>
        </w:tabs>
        <w:spacing w:before="240" w:line="276" w:lineRule="auto"/>
        <w:ind w:right="718"/>
        <w:rPr>
          <w:sz w:val="24"/>
        </w:rPr>
      </w:pPr>
      <w:r>
        <w:rPr>
          <w:sz w:val="24"/>
        </w:rPr>
        <w:t xml:space="preserve">The Council will maintain a register of adapted </w:t>
      </w:r>
      <w:proofErr w:type="gramStart"/>
      <w:r>
        <w:rPr>
          <w:sz w:val="24"/>
        </w:rPr>
        <w:t>properties</w:t>
      </w:r>
      <w:proofErr w:type="gramEnd"/>
      <w:r>
        <w:rPr>
          <w:sz w:val="24"/>
        </w:rPr>
        <w:t xml:space="preserve"> and this will be updated on a regular basis when new adaptations are fitted or removed. Where</w:t>
      </w:r>
      <w:r>
        <w:rPr>
          <w:spacing w:val="-4"/>
          <w:sz w:val="24"/>
        </w:rPr>
        <w:t xml:space="preserve"> </w:t>
      </w:r>
      <w:r>
        <w:rPr>
          <w:sz w:val="24"/>
        </w:rPr>
        <w:t>possible</w:t>
      </w:r>
      <w:r>
        <w:rPr>
          <w:spacing w:val="-2"/>
          <w:sz w:val="24"/>
        </w:rPr>
        <w:t xml:space="preserve"> </w:t>
      </w:r>
      <w:r>
        <w:rPr>
          <w:sz w:val="24"/>
        </w:rPr>
        <w:t>the</w:t>
      </w:r>
      <w:r>
        <w:rPr>
          <w:spacing w:val="-2"/>
          <w:sz w:val="24"/>
        </w:rPr>
        <w:t xml:space="preserve"> </w:t>
      </w:r>
      <w:r>
        <w:rPr>
          <w:sz w:val="24"/>
        </w:rPr>
        <w:t>register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available</w:t>
      </w:r>
      <w:r>
        <w:rPr>
          <w:spacing w:val="-2"/>
          <w:sz w:val="24"/>
        </w:rPr>
        <w:t xml:space="preserve"> </w:t>
      </w:r>
      <w:r>
        <w:rPr>
          <w:sz w:val="24"/>
        </w:rPr>
        <w:t>to</w:t>
      </w:r>
      <w:r>
        <w:rPr>
          <w:spacing w:val="-4"/>
          <w:sz w:val="24"/>
        </w:rPr>
        <w:t xml:space="preserve"> </w:t>
      </w:r>
      <w:r>
        <w:rPr>
          <w:sz w:val="24"/>
        </w:rPr>
        <w:t>the</w:t>
      </w:r>
      <w:r>
        <w:rPr>
          <w:spacing w:val="-4"/>
          <w:sz w:val="24"/>
        </w:rPr>
        <w:t xml:space="preserve"> </w:t>
      </w:r>
      <w:proofErr w:type="gramStart"/>
      <w:r>
        <w:rPr>
          <w:sz w:val="24"/>
        </w:rPr>
        <w:t>general</w:t>
      </w:r>
      <w:r>
        <w:rPr>
          <w:spacing w:val="-6"/>
          <w:sz w:val="24"/>
        </w:rPr>
        <w:t xml:space="preserve"> </w:t>
      </w:r>
      <w:r>
        <w:rPr>
          <w:sz w:val="24"/>
        </w:rPr>
        <w:t>public</w:t>
      </w:r>
      <w:proofErr w:type="gramEnd"/>
      <w:r>
        <w:rPr>
          <w:spacing w:val="-3"/>
          <w:sz w:val="24"/>
        </w:rPr>
        <w:t xml:space="preserve"> </w:t>
      </w:r>
      <w:r>
        <w:rPr>
          <w:sz w:val="24"/>
        </w:rPr>
        <w:t>so those in need can understand the number and type of adapted properties within the Council’s housing stock.</w:t>
      </w:r>
    </w:p>
    <w:p w14:paraId="0A758C67" w14:textId="77777777" w:rsidR="00584B59" w:rsidRDefault="00000000">
      <w:pPr>
        <w:pStyle w:val="ListParagraph"/>
        <w:numPr>
          <w:ilvl w:val="1"/>
          <w:numId w:val="5"/>
        </w:numPr>
        <w:tabs>
          <w:tab w:val="left" w:pos="876"/>
          <w:tab w:val="left" w:pos="880"/>
        </w:tabs>
        <w:spacing w:before="201" w:line="276" w:lineRule="auto"/>
        <w:ind w:right="648"/>
        <w:jc w:val="both"/>
        <w:rPr>
          <w:sz w:val="24"/>
        </w:rPr>
      </w:pPr>
      <w:r>
        <w:rPr>
          <w:sz w:val="24"/>
        </w:rPr>
        <w:t>When an adapted property becomes vacant it will be advertised and</w:t>
      </w:r>
      <w:r>
        <w:rPr>
          <w:spacing w:val="-1"/>
          <w:sz w:val="24"/>
        </w:rPr>
        <w:t xml:space="preserve"> </w:t>
      </w:r>
      <w:r>
        <w:rPr>
          <w:sz w:val="24"/>
        </w:rPr>
        <w:t>made available</w:t>
      </w:r>
      <w:r>
        <w:rPr>
          <w:spacing w:val="-4"/>
          <w:sz w:val="24"/>
        </w:rPr>
        <w:t xml:space="preserve"> </w:t>
      </w:r>
      <w:r>
        <w:rPr>
          <w:sz w:val="24"/>
        </w:rPr>
        <w:t>to</w:t>
      </w:r>
      <w:r>
        <w:rPr>
          <w:spacing w:val="-4"/>
          <w:sz w:val="24"/>
        </w:rPr>
        <w:t xml:space="preserve"> </w:t>
      </w:r>
      <w:r>
        <w:rPr>
          <w:sz w:val="24"/>
        </w:rPr>
        <w:t>applicants</w:t>
      </w:r>
      <w:r>
        <w:rPr>
          <w:spacing w:val="-5"/>
          <w:sz w:val="24"/>
        </w:rPr>
        <w:t xml:space="preserve"> </w:t>
      </w:r>
      <w:r>
        <w:rPr>
          <w:sz w:val="24"/>
        </w:rPr>
        <w:t>on</w:t>
      </w:r>
      <w:r>
        <w:rPr>
          <w:spacing w:val="-2"/>
          <w:sz w:val="24"/>
        </w:rPr>
        <w:t xml:space="preserve"> </w:t>
      </w:r>
      <w:r>
        <w:rPr>
          <w:sz w:val="24"/>
        </w:rPr>
        <w:t>the</w:t>
      </w:r>
      <w:r>
        <w:rPr>
          <w:spacing w:val="-2"/>
          <w:sz w:val="24"/>
        </w:rPr>
        <w:t xml:space="preserve"> </w:t>
      </w:r>
      <w:r>
        <w:rPr>
          <w:sz w:val="24"/>
        </w:rPr>
        <w:t>Housing</w:t>
      </w:r>
      <w:r>
        <w:rPr>
          <w:spacing w:val="-2"/>
          <w:sz w:val="24"/>
        </w:rPr>
        <w:t xml:space="preserve"> </w:t>
      </w:r>
      <w:r>
        <w:rPr>
          <w:sz w:val="24"/>
        </w:rPr>
        <w:t>Register</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adaptation</w:t>
      </w:r>
      <w:r>
        <w:rPr>
          <w:spacing w:val="-4"/>
          <w:sz w:val="24"/>
        </w:rPr>
        <w:t xml:space="preserve"> </w:t>
      </w:r>
      <w:r>
        <w:rPr>
          <w:sz w:val="24"/>
        </w:rPr>
        <w:t>need.</w:t>
      </w:r>
      <w:r>
        <w:rPr>
          <w:spacing w:val="-2"/>
          <w:sz w:val="24"/>
        </w:rPr>
        <w:t xml:space="preserve"> </w:t>
      </w:r>
      <w:r>
        <w:rPr>
          <w:sz w:val="24"/>
        </w:rPr>
        <w:t>If the property</w:t>
      </w:r>
      <w:r>
        <w:rPr>
          <w:spacing w:val="-1"/>
          <w:sz w:val="24"/>
        </w:rPr>
        <w:t xml:space="preserve"> </w:t>
      </w:r>
      <w:r>
        <w:rPr>
          <w:sz w:val="24"/>
        </w:rPr>
        <w:t xml:space="preserve">advert fails to find a suitable </w:t>
      </w:r>
      <w:proofErr w:type="gramStart"/>
      <w:r>
        <w:rPr>
          <w:sz w:val="24"/>
        </w:rPr>
        <w:t>applicant</w:t>
      </w:r>
      <w:proofErr w:type="gramEnd"/>
      <w:r>
        <w:rPr>
          <w:sz w:val="24"/>
        </w:rPr>
        <w:t xml:space="preserve"> the property</w:t>
      </w:r>
      <w:r>
        <w:rPr>
          <w:spacing w:val="-1"/>
          <w:sz w:val="24"/>
        </w:rPr>
        <w:t xml:space="preserve"> </w:t>
      </w:r>
      <w:r>
        <w:rPr>
          <w:sz w:val="24"/>
        </w:rPr>
        <w:t>may</w:t>
      </w:r>
      <w:r>
        <w:rPr>
          <w:spacing w:val="-1"/>
          <w:sz w:val="24"/>
        </w:rPr>
        <w:t xml:space="preserve"> </w:t>
      </w:r>
      <w:r>
        <w:rPr>
          <w:sz w:val="24"/>
        </w:rPr>
        <w:t>be re- advertised until a suitable applicant is identified.</w:t>
      </w:r>
    </w:p>
    <w:p w14:paraId="5A97FFB7" w14:textId="77777777" w:rsidR="00584B59" w:rsidRDefault="00000000">
      <w:pPr>
        <w:pStyle w:val="ListParagraph"/>
        <w:numPr>
          <w:ilvl w:val="1"/>
          <w:numId w:val="5"/>
        </w:numPr>
        <w:tabs>
          <w:tab w:val="left" w:pos="880"/>
        </w:tabs>
        <w:spacing w:before="200" w:line="276" w:lineRule="auto"/>
        <w:ind w:right="519"/>
        <w:rPr>
          <w:sz w:val="24"/>
        </w:rPr>
      </w:pPr>
      <w:r>
        <w:rPr>
          <w:sz w:val="24"/>
        </w:rPr>
        <w:t>In</w:t>
      </w:r>
      <w:r>
        <w:rPr>
          <w:spacing w:val="-2"/>
          <w:sz w:val="24"/>
        </w:rPr>
        <w:t xml:space="preserve"> </w:t>
      </w:r>
      <w:r>
        <w:rPr>
          <w:sz w:val="24"/>
        </w:rPr>
        <w:t>exceptional</w:t>
      </w:r>
      <w:r>
        <w:rPr>
          <w:spacing w:val="-3"/>
          <w:sz w:val="24"/>
        </w:rPr>
        <w:t xml:space="preserve"> </w:t>
      </w:r>
      <w:r>
        <w:rPr>
          <w:sz w:val="24"/>
        </w:rPr>
        <w:t>circumstances,</w:t>
      </w:r>
      <w:r>
        <w:rPr>
          <w:spacing w:val="-5"/>
          <w:sz w:val="24"/>
        </w:rPr>
        <w:t xml:space="preserve"> </w:t>
      </w:r>
      <w:r>
        <w:rPr>
          <w:sz w:val="24"/>
        </w:rPr>
        <w:t>where</w:t>
      </w:r>
      <w:r>
        <w:rPr>
          <w:spacing w:val="-4"/>
          <w:sz w:val="24"/>
        </w:rPr>
        <w:t xml:space="preserve"> </w:t>
      </w:r>
      <w:r>
        <w:rPr>
          <w:sz w:val="24"/>
        </w:rPr>
        <w:t>a</w:t>
      </w:r>
      <w:r>
        <w:rPr>
          <w:spacing w:val="-2"/>
          <w:sz w:val="24"/>
        </w:rPr>
        <w:t xml:space="preserve"> </w:t>
      </w:r>
      <w:r>
        <w:rPr>
          <w:sz w:val="24"/>
        </w:rPr>
        <w:t>property</w:t>
      </w:r>
      <w:r>
        <w:rPr>
          <w:spacing w:val="-3"/>
          <w:sz w:val="24"/>
        </w:rPr>
        <w:t xml:space="preserve"> </w:t>
      </w:r>
      <w:r>
        <w:rPr>
          <w:sz w:val="24"/>
        </w:rPr>
        <w:t>has</w:t>
      </w:r>
      <w:r>
        <w:rPr>
          <w:spacing w:val="-5"/>
          <w:sz w:val="24"/>
        </w:rPr>
        <w:t xml:space="preserve"> </w:t>
      </w:r>
      <w:r>
        <w:rPr>
          <w:sz w:val="24"/>
        </w:rPr>
        <w:t>adaptations</w:t>
      </w:r>
      <w:r>
        <w:rPr>
          <w:spacing w:val="-3"/>
          <w:sz w:val="24"/>
        </w:rPr>
        <w:t xml:space="preserve"> </w:t>
      </w:r>
      <w:r>
        <w:rPr>
          <w:sz w:val="24"/>
        </w:rPr>
        <w:t>that</w:t>
      </w:r>
      <w:r>
        <w:rPr>
          <w:spacing w:val="-7"/>
          <w:sz w:val="24"/>
        </w:rPr>
        <w:t xml:space="preserve"> </w:t>
      </w:r>
      <w:r>
        <w:rPr>
          <w:sz w:val="24"/>
        </w:rPr>
        <w:t>make</w:t>
      </w:r>
      <w:r>
        <w:rPr>
          <w:spacing w:val="-4"/>
          <w:sz w:val="24"/>
        </w:rPr>
        <w:t xml:space="preserve"> </w:t>
      </w:r>
      <w:r>
        <w:rPr>
          <w:sz w:val="24"/>
        </w:rPr>
        <w:t>it particularly suitable for an applicant the property may be allocated to that applicant on a ‘Direct Let’ basis.</w:t>
      </w:r>
    </w:p>
    <w:p w14:paraId="143A0772" w14:textId="77777777" w:rsidR="00584B59" w:rsidRDefault="00000000">
      <w:pPr>
        <w:pStyle w:val="ListParagraph"/>
        <w:numPr>
          <w:ilvl w:val="1"/>
          <w:numId w:val="5"/>
        </w:numPr>
        <w:tabs>
          <w:tab w:val="left" w:pos="880"/>
        </w:tabs>
        <w:spacing w:before="200" w:line="276" w:lineRule="auto"/>
        <w:ind w:right="317"/>
        <w:rPr>
          <w:sz w:val="24"/>
        </w:rPr>
      </w:pPr>
      <w:r>
        <w:rPr>
          <w:sz w:val="24"/>
        </w:rPr>
        <w:t>If an adapted property is let to an applicant who does not need the adaptation the applicant will accept the property on the basis that the adaptation will remain</w:t>
      </w:r>
      <w:r>
        <w:rPr>
          <w:spacing w:val="-3"/>
          <w:sz w:val="24"/>
        </w:rPr>
        <w:t xml:space="preserve"> </w:t>
      </w:r>
      <w:r>
        <w:rPr>
          <w:sz w:val="24"/>
        </w:rPr>
        <w:t>in</w:t>
      </w:r>
      <w:r>
        <w:rPr>
          <w:spacing w:val="-1"/>
          <w:sz w:val="24"/>
        </w:rPr>
        <w:t xml:space="preserve"> </w:t>
      </w:r>
      <w:r>
        <w:rPr>
          <w:sz w:val="24"/>
        </w:rPr>
        <w:t>the</w:t>
      </w:r>
      <w:r>
        <w:rPr>
          <w:spacing w:val="-1"/>
          <w:sz w:val="24"/>
        </w:rPr>
        <w:t xml:space="preserve"> </w:t>
      </w:r>
      <w:r>
        <w:rPr>
          <w:sz w:val="24"/>
        </w:rPr>
        <w:t>property.</w:t>
      </w:r>
      <w:r>
        <w:rPr>
          <w:spacing w:val="-4"/>
          <w:sz w:val="24"/>
        </w:rPr>
        <w:t xml:space="preserve"> </w:t>
      </w:r>
      <w:r>
        <w:rPr>
          <w:sz w:val="24"/>
        </w:rPr>
        <w:t>For</w:t>
      </w:r>
      <w:r>
        <w:rPr>
          <w:spacing w:val="-3"/>
          <w:sz w:val="24"/>
        </w:rPr>
        <w:t xml:space="preserve"> </w:t>
      </w:r>
      <w:r>
        <w:rPr>
          <w:sz w:val="24"/>
        </w:rPr>
        <w:t>example,</w:t>
      </w:r>
      <w:r>
        <w:rPr>
          <w:spacing w:val="-1"/>
          <w:sz w:val="24"/>
        </w:rPr>
        <w:t xml:space="preserve"> </w:t>
      </w:r>
      <w:r>
        <w:rPr>
          <w:sz w:val="24"/>
        </w:rPr>
        <w:t>if</w:t>
      </w:r>
      <w:r>
        <w:rPr>
          <w:spacing w:val="-1"/>
          <w:sz w:val="24"/>
        </w:rPr>
        <w:t xml:space="preserve"> </w:t>
      </w:r>
      <w:r>
        <w:rPr>
          <w:sz w:val="24"/>
        </w:rPr>
        <w:t>a</w:t>
      </w:r>
      <w:r>
        <w:rPr>
          <w:spacing w:val="-3"/>
          <w:sz w:val="24"/>
        </w:rPr>
        <w:t xml:space="preserve"> </w:t>
      </w:r>
      <w:r>
        <w:rPr>
          <w:sz w:val="24"/>
        </w:rPr>
        <w:t>level</w:t>
      </w:r>
      <w:r>
        <w:rPr>
          <w:spacing w:val="-5"/>
          <w:sz w:val="24"/>
        </w:rPr>
        <w:t xml:space="preserve"> </w:t>
      </w:r>
      <w:r>
        <w:rPr>
          <w:sz w:val="24"/>
        </w:rPr>
        <w:t>access</w:t>
      </w:r>
      <w:r>
        <w:rPr>
          <w:spacing w:val="-2"/>
          <w:sz w:val="24"/>
        </w:rPr>
        <w:t xml:space="preserve"> </w:t>
      </w:r>
      <w:r>
        <w:rPr>
          <w:sz w:val="24"/>
        </w:rPr>
        <w:t>shower</w:t>
      </w:r>
      <w:r>
        <w:rPr>
          <w:spacing w:val="-4"/>
          <w:sz w:val="24"/>
        </w:rPr>
        <w:t xml:space="preserve"> </w:t>
      </w:r>
      <w:r>
        <w:rPr>
          <w:sz w:val="24"/>
        </w:rPr>
        <w:t>is</w:t>
      </w:r>
      <w:r>
        <w:rPr>
          <w:spacing w:val="-2"/>
          <w:sz w:val="24"/>
        </w:rPr>
        <w:t xml:space="preserve"> </w:t>
      </w:r>
      <w:r>
        <w:rPr>
          <w:sz w:val="24"/>
        </w:rPr>
        <w:t>fitted</w:t>
      </w:r>
      <w:r>
        <w:rPr>
          <w:spacing w:val="-1"/>
          <w:sz w:val="24"/>
        </w:rPr>
        <w:t xml:space="preserve"> </w:t>
      </w:r>
      <w:r>
        <w:rPr>
          <w:sz w:val="24"/>
        </w:rPr>
        <w:t>it</w:t>
      </w:r>
      <w:r>
        <w:rPr>
          <w:spacing w:val="-2"/>
          <w:sz w:val="24"/>
        </w:rPr>
        <w:t xml:space="preserve"> </w:t>
      </w:r>
      <w:r>
        <w:rPr>
          <w:sz w:val="24"/>
        </w:rPr>
        <w:t>will</w:t>
      </w:r>
      <w:r>
        <w:rPr>
          <w:spacing w:val="-2"/>
          <w:sz w:val="24"/>
        </w:rPr>
        <w:t xml:space="preserve"> </w:t>
      </w:r>
      <w:r>
        <w:rPr>
          <w:sz w:val="24"/>
        </w:rPr>
        <w:t>not be replaced for a bath. The only exception to this is where a stair lift is fitted, this will be removed upon request.</w:t>
      </w:r>
    </w:p>
    <w:p w14:paraId="113C4C7A" w14:textId="77777777" w:rsidR="00584B59" w:rsidRDefault="00584B59">
      <w:pPr>
        <w:pStyle w:val="BodyText"/>
      </w:pPr>
    </w:p>
    <w:p w14:paraId="514E904D" w14:textId="77777777" w:rsidR="00584B59" w:rsidRDefault="00584B59">
      <w:pPr>
        <w:pStyle w:val="BodyText"/>
        <w:spacing w:before="165"/>
      </w:pPr>
    </w:p>
    <w:p w14:paraId="4E02CBB7" w14:textId="77777777" w:rsidR="00584B59" w:rsidRDefault="00000000">
      <w:pPr>
        <w:pStyle w:val="Heading1"/>
        <w:numPr>
          <w:ilvl w:val="1"/>
          <w:numId w:val="4"/>
        </w:numPr>
        <w:tabs>
          <w:tab w:val="left" w:pos="879"/>
        </w:tabs>
        <w:ind w:left="879"/>
      </w:pPr>
      <w:proofErr w:type="spellStart"/>
      <w:r>
        <w:t>Prioritising</w:t>
      </w:r>
      <w:proofErr w:type="spellEnd"/>
      <w:r>
        <w:rPr>
          <w:spacing w:val="-10"/>
        </w:rPr>
        <w:t xml:space="preserve"> </w:t>
      </w:r>
      <w:r>
        <w:rPr>
          <w:spacing w:val="-2"/>
        </w:rPr>
        <w:t>adaptations</w:t>
      </w:r>
    </w:p>
    <w:p w14:paraId="5C4DFAFA" w14:textId="77777777" w:rsidR="00584B59" w:rsidRDefault="00000000">
      <w:pPr>
        <w:pStyle w:val="ListParagraph"/>
        <w:numPr>
          <w:ilvl w:val="1"/>
          <w:numId w:val="4"/>
        </w:numPr>
        <w:tabs>
          <w:tab w:val="left" w:pos="879"/>
        </w:tabs>
        <w:spacing w:before="242" w:line="276" w:lineRule="auto"/>
        <w:ind w:left="879" w:right="382"/>
        <w:rPr>
          <w:sz w:val="24"/>
        </w:rPr>
      </w:pPr>
      <w:r>
        <w:rPr>
          <w:sz w:val="24"/>
        </w:rPr>
        <w:t xml:space="preserve">Wherever possible </w:t>
      </w:r>
      <w:proofErr w:type="gramStart"/>
      <w:r>
        <w:rPr>
          <w:sz w:val="24"/>
        </w:rPr>
        <w:t>small scale</w:t>
      </w:r>
      <w:proofErr w:type="gramEnd"/>
      <w:r>
        <w:rPr>
          <w:sz w:val="24"/>
        </w:rPr>
        <w:t xml:space="preserve"> adaptations will be completed in date order, based upon the application date. Circumstances beyond the control of the Council,</w:t>
      </w:r>
      <w:r>
        <w:rPr>
          <w:spacing w:val="-2"/>
          <w:sz w:val="24"/>
        </w:rPr>
        <w:t xml:space="preserve"> </w:t>
      </w:r>
      <w:r>
        <w:rPr>
          <w:sz w:val="24"/>
        </w:rPr>
        <w:t>such</w:t>
      </w:r>
      <w:r>
        <w:rPr>
          <w:spacing w:val="-2"/>
          <w:sz w:val="24"/>
        </w:rPr>
        <w:t xml:space="preserve"> </w:t>
      </w:r>
      <w:r>
        <w:rPr>
          <w:sz w:val="24"/>
        </w:rPr>
        <w:t>as</w:t>
      </w:r>
      <w:r>
        <w:rPr>
          <w:spacing w:val="-5"/>
          <w:sz w:val="24"/>
        </w:rPr>
        <w:t xml:space="preserve"> </w:t>
      </w:r>
      <w:r>
        <w:rPr>
          <w:sz w:val="24"/>
        </w:rPr>
        <w:t>a</w:t>
      </w:r>
      <w:r>
        <w:rPr>
          <w:spacing w:val="-2"/>
          <w:sz w:val="24"/>
        </w:rPr>
        <w:t xml:space="preserve"> </w:t>
      </w:r>
      <w:r>
        <w:rPr>
          <w:sz w:val="24"/>
        </w:rPr>
        <w:t>need</w:t>
      </w:r>
      <w:r>
        <w:rPr>
          <w:spacing w:val="-2"/>
          <w:sz w:val="24"/>
        </w:rPr>
        <w:t xml:space="preserve"> </w:t>
      </w:r>
      <w:r>
        <w:rPr>
          <w:sz w:val="24"/>
        </w:rPr>
        <w:t>to</w:t>
      </w:r>
      <w:r>
        <w:rPr>
          <w:spacing w:val="-4"/>
          <w:sz w:val="24"/>
        </w:rPr>
        <w:t xml:space="preserve"> </w:t>
      </w:r>
      <w:r>
        <w:rPr>
          <w:sz w:val="24"/>
        </w:rPr>
        <w:t>order</w:t>
      </w:r>
      <w:r>
        <w:rPr>
          <w:spacing w:val="-4"/>
          <w:sz w:val="24"/>
        </w:rPr>
        <w:t xml:space="preserve"> </w:t>
      </w:r>
      <w:r>
        <w:rPr>
          <w:sz w:val="24"/>
        </w:rPr>
        <w:t>specialist</w:t>
      </w:r>
      <w:r>
        <w:rPr>
          <w:spacing w:val="-2"/>
          <w:sz w:val="24"/>
        </w:rPr>
        <w:t xml:space="preserve"> </w:t>
      </w:r>
      <w:r>
        <w:rPr>
          <w:sz w:val="24"/>
        </w:rPr>
        <w:t>equipment</w:t>
      </w:r>
      <w:r>
        <w:rPr>
          <w:spacing w:val="-2"/>
          <w:sz w:val="24"/>
        </w:rPr>
        <w:t xml:space="preserve"> </w:t>
      </w:r>
      <w:r>
        <w:rPr>
          <w:sz w:val="24"/>
        </w:rPr>
        <w:t>could</w:t>
      </w:r>
      <w:r>
        <w:rPr>
          <w:spacing w:val="-4"/>
          <w:sz w:val="24"/>
        </w:rPr>
        <w:t xml:space="preserve"> </w:t>
      </w:r>
      <w:r>
        <w:rPr>
          <w:sz w:val="24"/>
        </w:rPr>
        <w:t>impact</w:t>
      </w:r>
      <w:r>
        <w:rPr>
          <w:spacing w:val="-5"/>
          <w:sz w:val="24"/>
        </w:rPr>
        <w:t xml:space="preserve"> </w:t>
      </w:r>
      <w:r>
        <w:rPr>
          <w:sz w:val="24"/>
        </w:rPr>
        <w:t>upon</w:t>
      </w:r>
      <w:r>
        <w:rPr>
          <w:spacing w:val="-2"/>
          <w:sz w:val="24"/>
        </w:rPr>
        <w:t xml:space="preserve"> </w:t>
      </w:r>
      <w:r>
        <w:rPr>
          <w:sz w:val="24"/>
        </w:rPr>
        <w:t>this.</w:t>
      </w:r>
    </w:p>
    <w:p w14:paraId="36A23E4F" w14:textId="77777777" w:rsidR="00584B59" w:rsidRDefault="00000000">
      <w:pPr>
        <w:pStyle w:val="ListParagraph"/>
        <w:numPr>
          <w:ilvl w:val="1"/>
          <w:numId w:val="4"/>
        </w:numPr>
        <w:tabs>
          <w:tab w:val="left" w:pos="880"/>
        </w:tabs>
        <w:spacing w:before="200" w:line="276" w:lineRule="auto"/>
        <w:ind w:right="301"/>
        <w:rPr>
          <w:sz w:val="24"/>
        </w:rPr>
      </w:pPr>
      <w:r>
        <w:rPr>
          <w:sz w:val="24"/>
        </w:rPr>
        <w:t>Once</w:t>
      </w:r>
      <w:r>
        <w:rPr>
          <w:spacing w:val="-4"/>
          <w:sz w:val="24"/>
        </w:rPr>
        <w:t xml:space="preserve"> </w:t>
      </w:r>
      <w:r>
        <w:rPr>
          <w:sz w:val="24"/>
        </w:rPr>
        <w:t>approved,</w:t>
      </w:r>
      <w:r>
        <w:rPr>
          <w:spacing w:val="-5"/>
          <w:sz w:val="24"/>
        </w:rPr>
        <w:t xml:space="preserve"> </w:t>
      </w:r>
      <w:r>
        <w:rPr>
          <w:sz w:val="24"/>
        </w:rPr>
        <w:t>the</w:t>
      </w:r>
      <w:r>
        <w:rPr>
          <w:spacing w:val="-2"/>
          <w:sz w:val="24"/>
        </w:rPr>
        <w:t xml:space="preserve"> </w:t>
      </w:r>
      <w:r>
        <w:rPr>
          <w:sz w:val="24"/>
        </w:rPr>
        <w:t>Council</w:t>
      </w:r>
      <w:r>
        <w:rPr>
          <w:spacing w:val="-3"/>
          <w:sz w:val="24"/>
        </w:rPr>
        <w:t xml:space="preserve"> </w:t>
      </w:r>
      <w:r>
        <w:rPr>
          <w:sz w:val="24"/>
        </w:rPr>
        <w:t>will</w:t>
      </w:r>
      <w:r>
        <w:rPr>
          <w:spacing w:val="-3"/>
          <w:sz w:val="24"/>
        </w:rPr>
        <w:t xml:space="preserve"> </w:t>
      </w:r>
      <w:r>
        <w:rPr>
          <w:sz w:val="24"/>
        </w:rPr>
        <w:t>also</w:t>
      </w:r>
      <w:r>
        <w:rPr>
          <w:spacing w:val="-2"/>
          <w:sz w:val="24"/>
        </w:rPr>
        <w:t xml:space="preserve"> </w:t>
      </w:r>
      <w:r>
        <w:rPr>
          <w:sz w:val="24"/>
        </w:rPr>
        <w:t>seek</w:t>
      </w:r>
      <w:r>
        <w:rPr>
          <w:spacing w:val="-3"/>
          <w:sz w:val="24"/>
        </w:rPr>
        <w:t xml:space="preserve"> </w:t>
      </w:r>
      <w:r>
        <w:rPr>
          <w:sz w:val="24"/>
        </w:rPr>
        <w:t>to</w:t>
      </w:r>
      <w:r>
        <w:rPr>
          <w:spacing w:val="-4"/>
          <w:sz w:val="24"/>
        </w:rPr>
        <w:t xml:space="preserve"> </w:t>
      </w:r>
      <w:r>
        <w:rPr>
          <w:sz w:val="24"/>
        </w:rPr>
        <w:t>complete</w:t>
      </w:r>
      <w:r>
        <w:rPr>
          <w:spacing w:val="-2"/>
          <w:sz w:val="24"/>
        </w:rPr>
        <w:t xml:space="preserve"> </w:t>
      </w:r>
      <w:r>
        <w:rPr>
          <w:sz w:val="24"/>
        </w:rPr>
        <w:t>large</w:t>
      </w:r>
      <w:r>
        <w:rPr>
          <w:spacing w:val="-2"/>
          <w:sz w:val="24"/>
        </w:rPr>
        <w:t xml:space="preserve"> </w:t>
      </w:r>
      <w:r>
        <w:rPr>
          <w:sz w:val="24"/>
        </w:rPr>
        <w:t>scale</w:t>
      </w:r>
      <w:r>
        <w:rPr>
          <w:spacing w:val="-2"/>
          <w:sz w:val="24"/>
        </w:rPr>
        <w:t xml:space="preserve"> </w:t>
      </w:r>
      <w:r>
        <w:rPr>
          <w:sz w:val="24"/>
        </w:rPr>
        <w:t>adaptations and</w:t>
      </w:r>
      <w:r>
        <w:rPr>
          <w:spacing w:val="-2"/>
          <w:sz w:val="24"/>
        </w:rPr>
        <w:t xml:space="preserve"> </w:t>
      </w:r>
      <w:r>
        <w:rPr>
          <w:sz w:val="24"/>
        </w:rPr>
        <w:t>major</w:t>
      </w:r>
      <w:r>
        <w:rPr>
          <w:spacing w:val="-2"/>
          <w:sz w:val="24"/>
        </w:rPr>
        <w:t xml:space="preserve"> </w:t>
      </w:r>
      <w:r>
        <w:rPr>
          <w:sz w:val="24"/>
        </w:rPr>
        <w:t>adaptations</w:t>
      </w:r>
      <w:r>
        <w:rPr>
          <w:spacing w:val="-6"/>
          <w:sz w:val="24"/>
        </w:rPr>
        <w:t xml:space="preserve"> </w:t>
      </w:r>
      <w:r>
        <w:rPr>
          <w:sz w:val="24"/>
        </w:rPr>
        <w:t>in chronological</w:t>
      </w:r>
      <w:r>
        <w:rPr>
          <w:spacing w:val="-4"/>
          <w:sz w:val="24"/>
        </w:rPr>
        <w:t xml:space="preserve"> </w:t>
      </w:r>
      <w:r>
        <w:rPr>
          <w:sz w:val="24"/>
        </w:rPr>
        <w:t>order,</w:t>
      </w:r>
      <w:r>
        <w:rPr>
          <w:spacing w:val="-3"/>
          <w:sz w:val="24"/>
        </w:rPr>
        <w:t xml:space="preserve"> </w:t>
      </w:r>
      <w:r>
        <w:rPr>
          <w:sz w:val="24"/>
        </w:rPr>
        <w:t>based upon</w:t>
      </w:r>
      <w:r>
        <w:rPr>
          <w:spacing w:val="-2"/>
          <w:sz w:val="24"/>
        </w:rPr>
        <w:t xml:space="preserve"> </w:t>
      </w:r>
      <w:r>
        <w:rPr>
          <w:sz w:val="24"/>
        </w:rPr>
        <w:t>the</w:t>
      </w:r>
      <w:r>
        <w:rPr>
          <w:spacing w:val="-2"/>
          <w:sz w:val="24"/>
        </w:rPr>
        <w:t xml:space="preserve"> </w:t>
      </w:r>
      <w:r>
        <w:rPr>
          <w:sz w:val="24"/>
        </w:rPr>
        <w:t>date the referral was received from the Occupational Therapist. However, delays in identifying a suitable property, in ordering specialist equipment, requesting architectural drawings, applying for planning permission and the sourcing of a suitable contractor could impact on this.</w:t>
      </w:r>
    </w:p>
    <w:p w14:paraId="093D2F59" w14:textId="77777777" w:rsidR="00584B59" w:rsidRDefault="00000000">
      <w:pPr>
        <w:pStyle w:val="ListParagraph"/>
        <w:numPr>
          <w:ilvl w:val="1"/>
          <w:numId w:val="4"/>
        </w:numPr>
        <w:tabs>
          <w:tab w:val="left" w:pos="880"/>
        </w:tabs>
        <w:spacing w:before="198" w:line="278" w:lineRule="auto"/>
        <w:ind w:right="395"/>
        <w:rPr>
          <w:sz w:val="24"/>
        </w:rPr>
      </w:pPr>
      <w:r>
        <w:rPr>
          <w:sz w:val="24"/>
        </w:rPr>
        <w:t>Cases</w:t>
      </w:r>
      <w:r>
        <w:rPr>
          <w:spacing w:val="-3"/>
          <w:sz w:val="24"/>
        </w:rPr>
        <w:t xml:space="preserve"> </w:t>
      </w:r>
      <w:r>
        <w:rPr>
          <w:sz w:val="24"/>
        </w:rPr>
        <w:t>identified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Occupational</w:t>
      </w:r>
      <w:r>
        <w:rPr>
          <w:spacing w:val="-3"/>
          <w:sz w:val="24"/>
        </w:rPr>
        <w:t xml:space="preserve"> </w:t>
      </w:r>
      <w:r>
        <w:rPr>
          <w:sz w:val="24"/>
        </w:rPr>
        <w:t>Therapist</w:t>
      </w:r>
      <w:r>
        <w:rPr>
          <w:spacing w:val="-2"/>
          <w:sz w:val="24"/>
        </w:rPr>
        <w:t xml:space="preserve"> </w:t>
      </w:r>
      <w:r>
        <w:rPr>
          <w:sz w:val="24"/>
        </w:rPr>
        <w:t>(or</w:t>
      </w:r>
      <w:r>
        <w:rPr>
          <w:spacing w:val="-4"/>
          <w:sz w:val="24"/>
        </w:rPr>
        <w:t xml:space="preserve"> </w:t>
      </w:r>
      <w:r>
        <w:rPr>
          <w:sz w:val="24"/>
        </w:rPr>
        <w:t>other</w:t>
      </w:r>
      <w:r>
        <w:rPr>
          <w:spacing w:val="-4"/>
          <w:sz w:val="24"/>
        </w:rPr>
        <w:t xml:space="preserve"> </w:t>
      </w:r>
      <w:r>
        <w:rPr>
          <w:sz w:val="24"/>
        </w:rPr>
        <w:t>officers/agencies)</w:t>
      </w:r>
      <w:r>
        <w:rPr>
          <w:spacing w:val="-5"/>
          <w:sz w:val="24"/>
        </w:rPr>
        <w:t xml:space="preserve"> </w:t>
      </w:r>
      <w:r>
        <w:rPr>
          <w:sz w:val="24"/>
        </w:rPr>
        <w:t>as an urgent priority will be escalated appropriately.</w:t>
      </w:r>
    </w:p>
    <w:p w14:paraId="0B4E2A39" w14:textId="77777777" w:rsidR="00584B59" w:rsidRDefault="00584B59">
      <w:pPr>
        <w:pStyle w:val="BodyText"/>
      </w:pPr>
    </w:p>
    <w:p w14:paraId="50B68BB9" w14:textId="77777777" w:rsidR="00584B59" w:rsidRDefault="00584B59">
      <w:pPr>
        <w:pStyle w:val="BodyText"/>
        <w:spacing w:before="161"/>
      </w:pPr>
    </w:p>
    <w:p w14:paraId="061B08D5" w14:textId="77777777" w:rsidR="00584B59" w:rsidRDefault="00000000">
      <w:pPr>
        <w:pStyle w:val="Heading1"/>
        <w:numPr>
          <w:ilvl w:val="1"/>
          <w:numId w:val="3"/>
        </w:numPr>
        <w:tabs>
          <w:tab w:val="left" w:pos="879"/>
        </w:tabs>
        <w:spacing w:before="1"/>
        <w:ind w:left="879" w:hanging="719"/>
      </w:pPr>
      <w:r>
        <w:t>Tenants</w:t>
      </w:r>
      <w:r>
        <w:rPr>
          <w:spacing w:val="-3"/>
        </w:rPr>
        <w:t xml:space="preserve"> </w:t>
      </w:r>
      <w:r>
        <w:t>own</w:t>
      </w:r>
      <w:r>
        <w:rPr>
          <w:spacing w:val="-4"/>
        </w:rPr>
        <w:t xml:space="preserve"> </w:t>
      </w:r>
      <w:r>
        <w:t>aids</w:t>
      </w:r>
      <w:r>
        <w:rPr>
          <w:spacing w:val="-4"/>
        </w:rPr>
        <w:t xml:space="preserve"> </w:t>
      </w:r>
      <w:r>
        <w:t>and</w:t>
      </w:r>
      <w:r>
        <w:rPr>
          <w:spacing w:val="-4"/>
        </w:rPr>
        <w:t xml:space="preserve"> </w:t>
      </w:r>
      <w:r>
        <w:rPr>
          <w:spacing w:val="-2"/>
        </w:rPr>
        <w:t>adaptations</w:t>
      </w:r>
    </w:p>
    <w:p w14:paraId="562E97F0" w14:textId="77777777" w:rsidR="00584B59" w:rsidRDefault="00584B59">
      <w:pPr>
        <w:sectPr w:rsidR="00584B59">
          <w:pgSz w:w="11910" w:h="16840"/>
          <w:pgMar w:top="1840" w:right="1140" w:bottom="820" w:left="1280" w:header="0" w:footer="622" w:gutter="0"/>
          <w:cols w:space="720"/>
        </w:sectPr>
      </w:pPr>
    </w:p>
    <w:p w14:paraId="5487B3BE" w14:textId="77777777" w:rsidR="00584B59" w:rsidRDefault="00000000">
      <w:pPr>
        <w:pStyle w:val="ListParagraph"/>
        <w:numPr>
          <w:ilvl w:val="1"/>
          <w:numId w:val="3"/>
        </w:numPr>
        <w:tabs>
          <w:tab w:val="left" w:pos="880"/>
        </w:tabs>
        <w:spacing w:before="102" w:line="276" w:lineRule="auto"/>
        <w:ind w:right="502"/>
        <w:rPr>
          <w:sz w:val="24"/>
        </w:rPr>
      </w:pPr>
      <w:r>
        <w:rPr>
          <w:sz w:val="24"/>
        </w:rPr>
        <w:lastRenderedPageBreak/>
        <w:t>In some circumstances tenants may wish to install their own aids and adaptations,</w:t>
      </w:r>
      <w:r>
        <w:rPr>
          <w:spacing w:val="-1"/>
          <w:sz w:val="24"/>
        </w:rPr>
        <w:t xml:space="preserve"> </w:t>
      </w:r>
      <w:r>
        <w:rPr>
          <w:sz w:val="24"/>
        </w:rPr>
        <w:t>such</w:t>
      </w:r>
      <w:r>
        <w:rPr>
          <w:spacing w:val="-3"/>
          <w:sz w:val="24"/>
        </w:rPr>
        <w:t xml:space="preserve"> </w:t>
      </w:r>
      <w:r>
        <w:rPr>
          <w:sz w:val="24"/>
        </w:rPr>
        <w:t>as</w:t>
      </w:r>
      <w:r>
        <w:rPr>
          <w:spacing w:val="-2"/>
          <w:sz w:val="24"/>
        </w:rPr>
        <w:t xml:space="preserve"> </w:t>
      </w:r>
      <w:r>
        <w:rPr>
          <w:sz w:val="24"/>
        </w:rPr>
        <w:t>a</w:t>
      </w:r>
      <w:r>
        <w:rPr>
          <w:spacing w:val="-3"/>
          <w:sz w:val="24"/>
        </w:rPr>
        <w:t xml:space="preserve"> </w:t>
      </w:r>
      <w:r>
        <w:rPr>
          <w:sz w:val="24"/>
        </w:rPr>
        <w:t>shower</w:t>
      </w:r>
      <w:r>
        <w:rPr>
          <w:spacing w:val="-3"/>
          <w:sz w:val="24"/>
        </w:rPr>
        <w:t xml:space="preserve"> </w:t>
      </w:r>
      <w:r>
        <w:rPr>
          <w:sz w:val="24"/>
        </w:rPr>
        <w:t>over</w:t>
      </w:r>
      <w:r>
        <w:rPr>
          <w:spacing w:val="-3"/>
          <w:sz w:val="24"/>
        </w:rPr>
        <w:t xml:space="preserve"> </w:t>
      </w:r>
      <w:r>
        <w:rPr>
          <w:sz w:val="24"/>
        </w:rPr>
        <w:t>bath</w:t>
      </w:r>
      <w:r>
        <w:rPr>
          <w:spacing w:val="-3"/>
          <w:sz w:val="24"/>
        </w:rPr>
        <w:t xml:space="preserve"> </w:t>
      </w:r>
      <w:r>
        <w:rPr>
          <w:sz w:val="24"/>
        </w:rPr>
        <w:t>or</w:t>
      </w:r>
      <w:r>
        <w:rPr>
          <w:spacing w:val="-3"/>
          <w:sz w:val="24"/>
        </w:rPr>
        <w:t xml:space="preserve"> </w:t>
      </w:r>
      <w:r>
        <w:rPr>
          <w:sz w:val="24"/>
        </w:rPr>
        <w:t>stair</w:t>
      </w:r>
      <w:r>
        <w:rPr>
          <w:spacing w:val="-4"/>
          <w:sz w:val="24"/>
        </w:rPr>
        <w:t xml:space="preserve"> </w:t>
      </w:r>
      <w:r>
        <w:rPr>
          <w:sz w:val="24"/>
        </w:rPr>
        <w:t>lift.</w:t>
      </w:r>
      <w:r>
        <w:rPr>
          <w:spacing w:val="-1"/>
          <w:sz w:val="24"/>
        </w:rPr>
        <w:t xml:space="preserve"> </w:t>
      </w:r>
      <w:r>
        <w:rPr>
          <w:sz w:val="24"/>
        </w:rPr>
        <w:t>The</w:t>
      </w:r>
      <w:r>
        <w:rPr>
          <w:spacing w:val="-1"/>
          <w:sz w:val="24"/>
        </w:rPr>
        <w:t xml:space="preserve"> </w:t>
      </w:r>
      <w:r>
        <w:rPr>
          <w:sz w:val="24"/>
        </w:rPr>
        <w:t>Council</w:t>
      </w:r>
      <w:r>
        <w:rPr>
          <w:spacing w:val="-2"/>
          <w:sz w:val="24"/>
        </w:rPr>
        <w:t xml:space="preserve"> </w:t>
      </w:r>
      <w:r>
        <w:rPr>
          <w:sz w:val="24"/>
        </w:rPr>
        <w:t>will</w:t>
      </w:r>
      <w:r>
        <w:rPr>
          <w:spacing w:val="-2"/>
          <w:sz w:val="24"/>
        </w:rPr>
        <w:t xml:space="preserve"> </w:t>
      </w:r>
      <w:r>
        <w:rPr>
          <w:sz w:val="24"/>
        </w:rPr>
        <w:t>need</w:t>
      </w:r>
      <w:r>
        <w:rPr>
          <w:spacing w:val="-1"/>
          <w:sz w:val="24"/>
        </w:rPr>
        <w:t xml:space="preserve"> </w:t>
      </w:r>
      <w:r>
        <w:rPr>
          <w:sz w:val="24"/>
        </w:rPr>
        <w:t xml:space="preserve">to give the tenant permission in writing through its Permissions Procedure. Introductory tenants may be able to undertake these works if supporting evidence is provided from their Occupational Therapist or General </w:t>
      </w:r>
      <w:r>
        <w:rPr>
          <w:spacing w:val="-2"/>
          <w:sz w:val="24"/>
        </w:rPr>
        <w:t>Practitioner.</w:t>
      </w:r>
    </w:p>
    <w:p w14:paraId="75076CE4" w14:textId="77777777" w:rsidR="00584B59" w:rsidRDefault="00000000">
      <w:pPr>
        <w:pStyle w:val="ListParagraph"/>
        <w:numPr>
          <w:ilvl w:val="1"/>
          <w:numId w:val="3"/>
        </w:numPr>
        <w:tabs>
          <w:tab w:val="left" w:pos="880"/>
        </w:tabs>
        <w:spacing w:before="200" w:line="276" w:lineRule="auto"/>
        <w:ind w:right="611"/>
        <w:rPr>
          <w:sz w:val="24"/>
        </w:rPr>
      </w:pPr>
      <w:r>
        <w:rPr>
          <w:sz w:val="24"/>
        </w:rPr>
        <w:t>Aids and adaptations installed by a tenant will not be maintained by the Council. The tenant will be responsible for any servicing or repair costs. Likewise,</w:t>
      </w:r>
      <w:r>
        <w:rPr>
          <w:spacing w:val="-2"/>
          <w:sz w:val="24"/>
        </w:rPr>
        <w:t xml:space="preserve"> </w:t>
      </w:r>
      <w:r>
        <w:rPr>
          <w:sz w:val="24"/>
        </w:rPr>
        <w:t>any</w:t>
      </w:r>
      <w:r>
        <w:rPr>
          <w:spacing w:val="-3"/>
          <w:sz w:val="24"/>
        </w:rPr>
        <w:t xml:space="preserve"> </w:t>
      </w:r>
      <w:r>
        <w:rPr>
          <w:sz w:val="24"/>
        </w:rPr>
        <w:t>Planning</w:t>
      </w:r>
      <w:r>
        <w:rPr>
          <w:spacing w:val="-4"/>
          <w:sz w:val="24"/>
        </w:rPr>
        <w:t xml:space="preserve"> </w:t>
      </w:r>
      <w:r>
        <w:rPr>
          <w:sz w:val="24"/>
        </w:rPr>
        <w:t>or</w:t>
      </w:r>
      <w:r>
        <w:rPr>
          <w:spacing w:val="-4"/>
          <w:sz w:val="24"/>
        </w:rPr>
        <w:t xml:space="preserve"> </w:t>
      </w:r>
      <w:r>
        <w:rPr>
          <w:sz w:val="24"/>
        </w:rPr>
        <w:t>Building</w:t>
      </w:r>
      <w:r>
        <w:rPr>
          <w:spacing w:val="-2"/>
          <w:sz w:val="24"/>
        </w:rPr>
        <w:t xml:space="preserve"> </w:t>
      </w:r>
      <w:r>
        <w:rPr>
          <w:sz w:val="24"/>
        </w:rPr>
        <w:t>Regulation</w:t>
      </w:r>
      <w:r>
        <w:rPr>
          <w:spacing w:val="-4"/>
          <w:sz w:val="24"/>
        </w:rPr>
        <w:t xml:space="preserve"> </w:t>
      </w:r>
      <w:r>
        <w:rPr>
          <w:sz w:val="24"/>
        </w:rPr>
        <w:t>fees</w:t>
      </w:r>
      <w:r>
        <w:rPr>
          <w:spacing w:val="-5"/>
          <w:sz w:val="24"/>
        </w:rPr>
        <w:t xml:space="preserve"> </w:t>
      </w:r>
      <w:r>
        <w:rPr>
          <w:sz w:val="24"/>
        </w:rPr>
        <w:t>and</w:t>
      </w:r>
      <w:r>
        <w:rPr>
          <w:spacing w:val="-2"/>
          <w:sz w:val="24"/>
        </w:rPr>
        <w:t xml:space="preserve"> </w:t>
      </w:r>
      <w:r>
        <w:rPr>
          <w:sz w:val="24"/>
        </w:rPr>
        <w:t>costs</w:t>
      </w:r>
      <w:r>
        <w:rPr>
          <w:spacing w:val="-5"/>
          <w:sz w:val="24"/>
        </w:rPr>
        <w:t xml:space="preserve"> </w:t>
      </w:r>
      <w:r>
        <w:rPr>
          <w:sz w:val="24"/>
        </w:rPr>
        <w:t>will</w:t>
      </w:r>
      <w:r>
        <w:rPr>
          <w:spacing w:val="-3"/>
          <w:sz w:val="24"/>
        </w:rPr>
        <w:t xml:space="preserve"> </w:t>
      </w:r>
      <w:r>
        <w:rPr>
          <w:sz w:val="24"/>
        </w:rPr>
        <w:t>be</w:t>
      </w:r>
      <w:r>
        <w:rPr>
          <w:spacing w:val="-4"/>
          <w:sz w:val="24"/>
        </w:rPr>
        <w:t xml:space="preserve"> </w:t>
      </w:r>
      <w:r>
        <w:rPr>
          <w:sz w:val="24"/>
        </w:rPr>
        <w:t>met</w:t>
      </w:r>
      <w:r>
        <w:rPr>
          <w:spacing w:val="-5"/>
          <w:sz w:val="24"/>
        </w:rPr>
        <w:t xml:space="preserve"> </w:t>
      </w:r>
      <w:r>
        <w:rPr>
          <w:sz w:val="24"/>
        </w:rPr>
        <w:t>by the tenant.</w:t>
      </w:r>
    </w:p>
    <w:p w14:paraId="38E9641C" w14:textId="77777777" w:rsidR="00584B59" w:rsidRDefault="00000000">
      <w:pPr>
        <w:pStyle w:val="ListParagraph"/>
        <w:numPr>
          <w:ilvl w:val="1"/>
          <w:numId w:val="3"/>
        </w:numPr>
        <w:tabs>
          <w:tab w:val="left" w:pos="880"/>
        </w:tabs>
        <w:spacing w:before="200" w:line="276" w:lineRule="auto"/>
        <w:ind w:right="341"/>
        <w:rPr>
          <w:sz w:val="24"/>
        </w:rPr>
      </w:pPr>
      <w:r>
        <w:rPr>
          <w:sz w:val="24"/>
        </w:rPr>
        <w:t>In the case of tenant installed aids and adaptations, at the end of the tenancy the</w:t>
      </w:r>
      <w:r>
        <w:rPr>
          <w:spacing w:val="-2"/>
          <w:sz w:val="24"/>
        </w:rPr>
        <w:t xml:space="preserve"> </w:t>
      </w:r>
      <w:r>
        <w:rPr>
          <w:sz w:val="24"/>
        </w:rPr>
        <w:t>tenant</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required</w:t>
      </w:r>
      <w:r>
        <w:rPr>
          <w:spacing w:val="-2"/>
          <w:sz w:val="24"/>
        </w:rPr>
        <w:t xml:space="preserve"> </w:t>
      </w:r>
      <w:r>
        <w:rPr>
          <w:sz w:val="24"/>
        </w:rPr>
        <w:t>to</w:t>
      </w:r>
      <w:r>
        <w:rPr>
          <w:spacing w:val="-2"/>
          <w:sz w:val="24"/>
        </w:rPr>
        <w:t xml:space="preserve"> </w:t>
      </w:r>
      <w:r>
        <w:rPr>
          <w:sz w:val="24"/>
        </w:rPr>
        <w:t>remove</w:t>
      </w:r>
      <w:r>
        <w:rPr>
          <w:spacing w:val="-2"/>
          <w:sz w:val="24"/>
        </w:rPr>
        <w:t xml:space="preserve"> </w:t>
      </w:r>
      <w:r>
        <w:rPr>
          <w:sz w:val="24"/>
        </w:rPr>
        <w:t>them</w:t>
      </w:r>
      <w:r>
        <w:rPr>
          <w:spacing w:val="-2"/>
          <w:sz w:val="24"/>
        </w:rPr>
        <w:t xml:space="preserve"> </w:t>
      </w:r>
      <w:r>
        <w:rPr>
          <w:sz w:val="24"/>
        </w:rPr>
        <w:t>and</w:t>
      </w:r>
      <w:r>
        <w:rPr>
          <w:spacing w:val="-2"/>
          <w:sz w:val="24"/>
        </w:rPr>
        <w:t xml:space="preserve"> </w:t>
      </w:r>
      <w:r>
        <w:rPr>
          <w:sz w:val="24"/>
        </w:rPr>
        <w:t>make</w:t>
      </w:r>
      <w:r>
        <w:rPr>
          <w:spacing w:val="-4"/>
          <w:sz w:val="24"/>
        </w:rPr>
        <w:t xml:space="preserve"> </w:t>
      </w:r>
      <w:r>
        <w:rPr>
          <w:sz w:val="24"/>
        </w:rPr>
        <w:t>good</w:t>
      </w:r>
      <w:r>
        <w:rPr>
          <w:spacing w:val="-2"/>
          <w:sz w:val="24"/>
        </w:rPr>
        <w:t xml:space="preserve"> </w:t>
      </w:r>
      <w:r>
        <w:rPr>
          <w:sz w:val="24"/>
        </w:rPr>
        <w:t>any</w:t>
      </w:r>
      <w:r>
        <w:rPr>
          <w:spacing w:val="-3"/>
          <w:sz w:val="24"/>
        </w:rPr>
        <w:t xml:space="preserve"> </w:t>
      </w:r>
      <w:r>
        <w:rPr>
          <w:sz w:val="24"/>
        </w:rPr>
        <w:t>damage</w:t>
      </w:r>
      <w:r>
        <w:rPr>
          <w:spacing w:val="-4"/>
          <w:sz w:val="24"/>
        </w:rPr>
        <w:t xml:space="preserve"> </w:t>
      </w:r>
      <w:r>
        <w:rPr>
          <w:sz w:val="24"/>
        </w:rPr>
        <w:t>to</w:t>
      </w:r>
      <w:r>
        <w:rPr>
          <w:spacing w:val="-2"/>
          <w:sz w:val="24"/>
        </w:rPr>
        <w:t xml:space="preserve"> </w:t>
      </w:r>
      <w:r>
        <w:rPr>
          <w:sz w:val="24"/>
        </w:rPr>
        <w:t>the property. Alternatively, if the Council agrees to take responsibility for the alterations the tenant will be asked to sign over ownership free of charge.</w:t>
      </w:r>
    </w:p>
    <w:p w14:paraId="6CB2549F" w14:textId="77777777" w:rsidR="00584B59" w:rsidRDefault="00584B59">
      <w:pPr>
        <w:pStyle w:val="BodyText"/>
      </w:pPr>
    </w:p>
    <w:p w14:paraId="1065386C" w14:textId="77777777" w:rsidR="00584B59" w:rsidRDefault="00584B59">
      <w:pPr>
        <w:pStyle w:val="BodyText"/>
        <w:spacing w:before="165"/>
      </w:pPr>
    </w:p>
    <w:p w14:paraId="16324700" w14:textId="77777777" w:rsidR="00584B59" w:rsidRDefault="00000000">
      <w:pPr>
        <w:pStyle w:val="Heading1"/>
        <w:numPr>
          <w:ilvl w:val="1"/>
          <w:numId w:val="2"/>
        </w:numPr>
        <w:tabs>
          <w:tab w:val="left" w:pos="1059"/>
        </w:tabs>
        <w:ind w:left="1059" w:hanging="899"/>
      </w:pPr>
      <w:r>
        <w:rPr>
          <w:spacing w:val="-2"/>
        </w:rPr>
        <w:t>Complaints</w:t>
      </w:r>
    </w:p>
    <w:p w14:paraId="21DA9495" w14:textId="77777777" w:rsidR="00584B59" w:rsidRDefault="00584B59">
      <w:pPr>
        <w:pStyle w:val="BodyText"/>
        <w:spacing w:before="82"/>
        <w:rPr>
          <w:b/>
        </w:rPr>
      </w:pPr>
    </w:p>
    <w:p w14:paraId="5982D9D7" w14:textId="77777777" w:rsidR="00584B59" w:rsidRDefault="00000000">
      <w:pPr>
        <w:pStyle w:val="ListParagraph"/>
        <w:numPr>
          <w:ilvl w:val="1"/>
          <w:numId w:val="2"/>
        </w:numPr>
        <w:tabs>
          <w:tab w:val="left" w:pos="1059"/>
        </w:tabs>
        <w:spacing w:line="276" w:lineRule="auto"/>
        <w:ind w:left="1059" w:right="391"/>
        <w:rPr>
          <w:sz w:val="24"/>
        </w:rPr>
      </w:pPr>
      <w:r>
        <w:rPr>
          <w:sz w:val="24"/>
        </w:rPr>
        <w:t>Where</w:t>
      </w:r>
      <w:r>
        <w:rPr>
          <w:spacing w:val="-5"/>
          <w:sz w:val="24"/>
        </w:rPr>
        <w:t xml:space="preserve"> </w:t>
      </w:r>
      <w:r>
        <w:rPr>
          <w:sz w:val="24"/>
        </w:rPr>
        <w:t>a</w:t>
      </w:r>
      <w:r>
        <w:rPr>
          <w:spacing w:val="-3"/>
          <w:sz w:val="24"/>
        </w:rPr>
        <w:t xml:space="preserve"> </w:t>
      </w:r>
      <w:r>
        <w:rPr>
          <w:sz w:val="24"/>
        </w:rPr>
        <w:t>tenant</w:t>
      </w:r>
      <w:r>
        <w:rPr>
          <w:spacing w:val="-3"/>
          <w:sz w:val="24"/>
        </w:rPr>
        <w:t xml:space="preserve"> </w:t>
      </w:r>
      <w:r>
        <w:rPr>
          <w:sz w:val="24"/>
        </w:rPr>
        <w:t>is</w:t>
      </w:r>
      <w:r>
        <w:rPr>
          <w:spacing w:val="-5"/>
          <w:sz w:val="24"/>
        </w:rPr>
        <w:t xml:space="preserve"> </w:t>
      </w:r>
      <w:r>
        <w:rPr>
          <w:sz w:val="24"/>
        </w:rPr>
        <w:t>dissatisfied</w:t>
      </w:r>
      <w:r>
        <w:rPr>
          <w:spacing w:val="-3"/>
          <w:sz w:val="24"/>
        </w:rPr>
        <w:t xml:space="preserve"> </w:t>
      </w:r>
      <w:r>
        <w:rPr>
          <w:sz w:val="24"/>
        </w:rPr>
        <w:t>with</w:t>
      </w:r>
      <w:r>
        <w:rPr>
          <w:spacing w:val="-5"/>
          <w:sz w:val="24"/>
        </w:rPr>
        <w:t xml:space="preserve"> </w:t>
      </w:r>
      <w:r>
        <w:rPr>
          <w:sz w:val="24"/>
        </w:rPr>
        <w:t>the</w:t>
      </w:r>
      <w:r>
        <w:rPr>
          <w:spacing w:val="-3"/>
          <w:sz w:val="24"/>
        </w:rPr>
        <w:t xml:space="preserve"> </w:t>
      </w:r>
      <w:r>
        <w:rPr>
          <w:sz w:val="24"/>
        </w:rPr>
        <w:t>service</w:t>
      </w:r>
      <w:r>
        <w:rPr>
          <w:spacing w:val="-3"/>
          <w:sz w:val="24"/>
        </w:rPr>
        <w:t xml:space="preserve"> </w:t>
      </w:r>
      <w:r>
        <w:rPr>
          <w:sz w:val="24"/>
        </w:rPr>
        <w:t>they</w:t>
      </w:r>
      <w:r>
        <w:rPr>
          <w:spacing w:val="-4"/>
          <w:sz w:val="24"/>
        </w:rPr>
        <w:t xml:space="preserve"> </w:t>
      </w:r>
      <w:r>
        <w:rPr>
          <w:sz w:val="24"/>
        </w:rPr>
        <w:t>have</w:t>
      </w:r>
      <w:r>
        <w:rPr>
          <w:spacing w:val="-3"/>
          <w:sz w:val="24"/>
        </w:rPr>
        <w:t xml:space="preserve"> </w:t>
      </w:r>
      <w:r>
        <w:rPr>
          <w:sz w:val="24"/>
        </w:rPr>
        <w:t>received</w:t>
      </w:r>
      <w:r>
        <w:rPr>
          <w:spacing w:val="-3"/>
          <w:sz w:val="24"/>
        </w:rPr>
        <w:t xml:space="preserve"> </w:t>
      </w:r>
      <w:r>
        <w:rPr>
          <w:sz w:val="24"/>
        </w:rPr>
        <w:t>(including where a grant has been refused), they should contact the appropriate Service Manager at the main Council address.</w:t>
      </w:r>
      <w:r>
        <w:rPr>
          <w:spacing w:val="40"/>
          <w:sz w:val="24"/>
        </w:rPr>
        <w:t xml:space="preserve"> </w:t>
      </w:r>
      <w:r>
        <w:rPr>
          <w:sz w:val="24"/>
        </w:rPr>
        <w:t>If the matter is not resolved to Applicants’ satisfaction, they can make a formal complaint via the Council’s adopted Customer Comments and Complaints procedure.</w:t>
      </w:r>
    </w:p>
    <w:p w14:paraId="0BEBF269" w14:textId="77777777" w:rsidR="00584B59" w:rsidRDefault="00584B59">
      <w:pPr>
        <w:pStyle w:val="BodyText"/>
        <w:spacing w:before="43"/>
      </w:pPr>
    </w:p>
    <w:p w14:paraId="75BF6FCC" w14:textId="77777777" w:rsidR="00584B59" w:rsidRDefault="00000000">
      <w:pPr>
        <w:pStyle w:val="ListParagraph"/>
        <w:numPr>
          <w:ilvl w:val="1"/>
          <w:numId w:val="2"/>
        </w:numPr>
        <w:tabs>
          <w:tab w:val="left" w:pos="1060"/>
        </w:tabs>
        <w:spacing w:line="276" w:lineRule="auto"/>
        <w:ind w:right="484"/>
        <w:rPr>
          <w:sz w:val="24"/>
        </w:rPr>
      </w:pPr>
      <w:r>
        <w:rPr>
          <w:sz w:val="24"/>
        </w:rPr>
        <w:t>If</w:t>
      </w:r>
      <w:r>
        <w:rPr>
          <w:spacing w:val="-3"/>
          <w:sz w:val="24"/>
        </w:rPr>
        <w:t xml:space="preserve"> </w:t>
      </w:r>
      <w:r>
        <w:rPr>
          <w:sz w:val="24"/>
        </w:rPr>
        <w:t>after</w:t>
      </w:r>
      <w:r>
        <w:rPr>
          <w:spacing w:val="-5"/>
          <w:sz w:val="24"/>
        </w:rPr>
        <w:t xml:space="preserve"> </w:t>
      </w:r>
      <w:r>
        <w:rPr>
          <w:sz w:val="24"/>
        </w:rPr>
        <w:t>receiving</w:t>
      </w:r>
      <w:r>
        <w:rPr>
          <w:spacing w:val="-3"/>
          <w:sz w:val="24"/>
        </w:rPr>
        <w:t xml:space="preserve"> </w:t>
      </w:r>
      <w:r>
        <w:rPr>
          <w:sz w:val="24"/>
        </w:rPr>
        <w:t>the</w:t>
      </w:r>
      <w:r>
        <w:rPr>
          <w:spacing w:val="-3"/>
          <w:sz w:val="24"/>
        </w:rPr>
        <w:t xml:space="preserve"> </w:t>
      </w:r>
      <w:r>
        <w:rPr>
          <w:sz w:val="24"/>
        </w:rPr>
        <w:t>Council’s</w:t>
      </w:r>
      <w:r>
        <w:rPr>
          <w:spacing w:val="-4"/>
          <w:sz w:val="24"/>
        </w:rPr>
        <w:t xml:space="preserve"> </w:t>
      </w:r>
      <w:r>
        <w:rPr>
          <w:sz w:val="24"/>
        </w:rPr>
        <w:t>response</w:t>
      </w:r>
      <w:r>
        <w:rPr>
          <w:spacing w:val="-5"/>
          <w:sz w:val="24"/>
        </w:rPr>
        <w:t xml:space="preserve"> </w:t>
      </w:r>
      <w:r>
        <w:rPr>
          <w:sz w:val="24"/>
        </w:rPr>
        <w:t>the</w:t>
      </w:r>
      <w:r>
        <w:rPr>
          <w:spacing w:val="-5"/>
          <w:sz w:val="24"/>
        </w:rPr>
        <w:t xml:space="preserve"> </w:t>
      </w:r>
      <w:r>
        <w:rPr>
          <w:sz w:val="24"/>
        </w:rPr>
        <w:t>complainant</w:t>
      </w:r>
      <w:r>
        <w:rPr>
          <w:spacing w:val="-4"/>
          <w:sz w:val="24"/>
        </w:rPr>
        <w:t xml:space="preserve"> </w:t>
      </w:r>
      <w:r>
        <w:rPr>
          <w:sz w:val="24"/>
        </w:rPr>
        <w:t>is</w:t>
      </w:r>
      <w:r>
        <w:rPr>
          <w:spacing w:val="-4"/>
          <w:sz w:val="24"/>
        </w:rPr>
        <w:t xml:space="preserve"> </w:t>
      </w:r>
      <w:r>
        <w:rPr>
          <w:sz w:val="24"/>
        </w:rPr>
        <w:t>still</w:t>
      </w:r>
      <w:r>
        <w:rPr>
          <w:spacing w:val="-4"/>
          <w:sz w:val="24"/>
        </w:rPr>
        <w:t xml:space="preserve"> </w:t>
      </w:r>
      <w:r>
        <w:rPr>
          <w:sz w:val="24"/>
        </w:rPr>
        <w:t>dissatisfied, they can write to the Housing Ombudsman.</w:t>
      </w:r>
    </w:p>
    <w:p w14:paraId="4C30D427" w14:textId="77777777" w:rsidR="00584B59" w:rsidRDefault="00584B59">
      <w:pPr>
        <w:pStyle w:val="BodyText"/>
        <w:spacing w:before="42"/>
      </w:pPr>
    </w:p>
    <w:p w14:paraId="0847BD81" w14:textId="77777777" w:rsidR="00584B59" w:rsidRDefault="00000000">
      <w:pPr>
        <w:pStyle w:val="Heading1"/>
        <w:numPr>
          <w:ilvl w:val="1"/>
          <w:numId w:val="1"/>
        </w:numPr>
        <w:tabs>
          <w:tab w:val="left" w:pos="1059"/>
        </w:tabs>
        <w:ind w:left="1059" w:hanging="899"/>
      </w:pPr>
      <w:r>
        <w:t>Policy</w:t>
      </w:r>
      <w:r>
        <w:rPr>
          <w:spacing w:val="-4"/>
        </w:rPr>
        <w:t xml:space="preserve"> </w:t>
      </w:r>
      <w:r>
        <w:rPr>
          <w:spacing w:val="-2"/>
        </w:rPr>
        <w:t>amendments</w:t>
      </w:r>
    </w:p>
    <w:p w14:paraId="433DAF77" w14:textId="77777777" w:rsidR="00584B59" w:rsidRDefault="00584B59">
      <w:pPr>
        <w:pStyle w:val="BodyText"/>
        <w:spacing w:before="81"/>
        <w:rPr>
          <w:b/>
        </w:rPr>
      </w:pPr>
    </w:p>
    <w:p w14:paraId="30814B83" w14:textId="77777777" w:rsidR="00584B59" w:rsidRDefault="00000000">
      <w:pPr>
        <w:pStyle w:val="ListParagraph"/>
        <w:numPr>
          <w:ilvl w:val="1"/>
          <w:numId w:val="1"/>
        </w:numPr>
        <w:tabs>
          <w:tab w:val="left" w:pos="1057"/>
          <w:tab w:val="left" w:pos="1060"/>
        </w:tabs>
        <w:spacing w:before="1" w:line="276" w:lineRule="auto"/>
        <w:ind w:right="483"/>
        <w:jc w:val="both"/>
        <w:rPr>
          <w:sz w:val="24"/>
        </w:rPr>
      </w:pPr>
      <w:r>
        <w:rPr>
          <w:sz w:val="24"/>
        </w:rPr>
        <w:t>The</w:t>
      </w:r>
      <w:r>
        <w:rPr>
          <w:spacing w:val="-2"/>
          <w:sz w:val="24"/>
        </w:rPr>
        <w:t xml:space="preserve"> </w:t>
      </w:r>
      <w:r>
        <w:rPr>
          <w:sz w:val="24"/>
        </w:rPr>
        <w:t>Director</w:t>
      </w:r>
      <w:r>
        <w:rPr>
          <w:spacing w:val="-4"/>
          <w:sz w:val="24"/>
        </w:rPr>
        <w:t xml:space="preserve"> </w:t>
      </w:r>
      <w:r>
        <w:rPr>
          <w:sz w:val="24"/>
        </w:rPr>
        <w:t>of</w:t>
      </w:r>
      <w:r>
        <w:rPr>
          <w:spacing w:val="-2"/>
          <w:sz w:val="24"/>
        </w:rPr>
        <w:t xml:space="preserve"> </w:t>
      </w:r>
      <w:r>
        <w:rPr>
          <w:sz w:val="24"/>
        </w:rPr>
        <w:t>Housing</w:t>
      </w:r>
      <w:r>
        <w:rPr>
          <w:spacing w:val="-2"/>
          <w:sz w:val="24"/>
        </w:rPr>
        <w:t xml:space="preserve"> </w:t>
      </w:r>
      <w:r>
        <w:rPr>
          <w:sz w:val="24"/>
        </w:rPr>
        <w:t>and</w:t>
      </w:r>
      <w:r>
        <w:rPr>
          <w:spacing w:val="-2"/>
          <w:sz w:val="24"/>
        </w:rPr>
        <w:t xml:space="preserve"> </w:t>
      </w:r>
      <w:r>
        <w:rPr>
          <w:sz w:val="24"/>
        </w:rPr>
        <w:t>Assets</w:t>
      </w:r>
      <w:r>
        <w:rPr>
          <w:spacing w:val="-3"/>
          <w:sz w:val="24"/>
        </w:rPr>
        <w:t xml:space="preserve"> </w:t>
      </w:r>
      <w:r>
        <w:rPr>
          <w:sz w:val="24"/>
        </w:rPr>
        <w:t>has</w:t>
      </w:r>
      <w:r>
        <w:rPr>
          <w:spacing w:val="-3"/>
          <w:sz w:val="24"/>
        </w:rPr>
        <w:t xml:space="preserve"> </w:t>
      </w:r>
      <w:r>
        <w:rPr>
          <w:sz w:val="24"/>
        </w:rPr>
        <w:t>delegated</w:t>
      </w:r>
      <w:r>
        <w:rPr>
          <w:spacing w:val="-2"/>
          <w:sz w:val="24"/>
        </w:rPr>
        <w:t xml:space="preserve"> </w:t>
      </w:r>
      <w:r>
        <w:rPr>
          <w:sz w:val="24"/>
        </w:rPr>
        <w:t>authority</w:t>
      </w:r>
      <w:r>
        <w:rPr>
          <w:spacing w:val="-3"/>
          <w:sz w:val="24"/>
        </w:rPr>
        <w:t xml:space="preserve"> </w:t>
      </w:r>
      <w:r>
        <w:rPr>
          <w:sz w:val="24"/>
        </w:rPr>
        <w:t>to</w:t>
      </w:r>
      <w:r>
        <w:rPr>
          <w:spacing w:val="-4"/>
          <w:sz w:val="24"/>
        </w:rPr>
        <w:t xml:space="preserve"> </w:t>
      </w:r>
      <w:r>
        <w:rPr>
          <w:sz w:val="24"/>
        </w:rPr>
        <w:t>make</w:t>
      </w:r>
      <w:r>
        <w:rPr>
          <w:spacing w:val="-2"/>
          <w:sz w:val="24"/>
        </w:rPr>
        <w:t xml:space="preserve"> </w:t>
      </w:r>
      <w:r>
        <w:rPr>
          <w:sz w:val="24"/>
        </w:rPr>
        <w:t>minor policy amendments which do not affect the broad thrust of policy direction. Other changes must be approved by the appropriate Council Committee.</w:t>
      </w:r>
    </w:p>
    <w:sectPr w:rsidR="00584B59">
      <w:pgSz w:w="11910" w:h="16840"/>
      <w:pgMar w:top="1320" w:right="1140" w:bottom="820" w:left="1280" w:header="0" w:footer="6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5C50A" w14:textId="77777777" w:rsidR="00576ECF" w:rsidRDefault="00576ECF">
      <w:r>
        <w:separator/>
      </w:r>
    </w:p>
  </w:endnote>
  <w:endnote w:type="continuationSeparator" w:id="0">
    <w:p w14:paraId="3E16D9C0" w14:textId="77777777" w:rsidR="00576ECF" w:rsidRDefault="00576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7BFD8" w14:textId="77777777" w:rsidR="00584B59" w:rsidRDefault="00000000">
    <w:pPr>
      <w:pStyle w:val="BodyText"/>
      <w:spacing w:line="14" w:lineRule="auto"/>
      <w:rPr>
        <w:sz w:val="20"/>
      </w:rPr>
    </w:pPr>
    <w:r>
      <w:rPr>
        <w:noProof/>
      </w:rPr>
      <mc:AlternateContent>
        <mc:Choice Requires="wps">
          <w:drawing>
            <wp:anchor distT="0" distB="0" distL="0" distR="0" simplePos="0" relativeHeight="486872064" behindDoc="1" locked="0" layoutInCell="1" allowOverlap="1" wp14:anchorId="1C651EDC" wp14:editId="6E5D93A5">
              <wp:simplePos x="0" y="0"/>
              <wp:positionH relativeFrom="page">
                <wp:posOffset>901700</wp:posOffset>
              </wp:positionH>
              <wp:positionV relativeFrom="page">
                <wp:posOffset>10157987</wp:posOffset>
              </wp:positionV>
              <wp:extent cx="2078355" cy="1981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98120"/>
                      </a:xfrm>
                      <a:prstGeom prst="rect">
                        <a:avLst/>
                      </a:prstGeom>
                    </wps:spPr>
                    <wps:txbx>
                      <w:txbxContent>
                        <w:p w14:paraId="199C28AE" w14:textId="77777777" w:rsidR="00584B59" w:rsidRDefault="00000000">
                          <w:pPr>
                            <w:spacing w:before="39"/>
                            <w:ind w:left="20"/>
                            <w:rPr>
                              <w:sz w:val="20"/>
                            </w:rPr>
                          </w:pPr>
                          <w:r>
                            <w:rPr>
                              <w:sz w:val="20"/>
                            </w:rPr>
                            <w:t>Ashfield</w:t>
                          </w:r>
                          <w:r>
                            <w:rPr>
                              <w:spacing w:val="-6"/>
                              <w:sz w:val="20"/>
                            </w:rPr>
                            <w:t xml:space="preserve"> </w:t>
                          </w:r>
                          <w:r>
                            <w:rPr>
                              <w:sz w:val="20"/>
                            </w:rPr>
                            <w:t>District</w:t>
                          </w:r>
                          <w:r>
                            <w:rPr>
                              <w:spacing w:val="-5"/>
                              <w:sz w:val="20"/>
                            </w:rPr>
                            <w:t xml:space="preserve"> </w:t>
                          </w:r>
                          <w:r>
                            <w:rPr>
                              <w:sz w:val="20"/>
                            </w:rPr>
                            <w:t>Council</w:t>
                          </w:r>
                          <w:r>
                            <w:rPr>
                              <w:spacing w:val="-7"/>
                              <w:sz w:val="20"/>
                            </w:rPr>
                            <w:t xml:space="preserve"> </w:t>
                          </w:r>
                          <w:r>
                            <w:rPr>
                              <w:sz w:val="20"/>
                            </w:rPr>
                            <w:t>–</w:t>
                          </w:r>
                          <w:r>
                            <w:rPr>
                              <w:spacing w:val="-5"/>
                              <w:sz w:val="20"/>
                            </w:rPr>
                            <w:t xml:space="preserve"> </w:t>
                          </w:r>
                          <w:r>
                            <w:rPr>
                              <w:sz w:val="20"/>
                            </w:rPr>
                            <w:t>Sept</w:t>
                          </w:r>
                          <w:r>
                            <w:rPr>
                              <w:spacing w:val="-6"/>
                              <w:sz w:val="20"/>
                            </w:rPr>
                            <w:t xml:space="preserve"> </w:t>
                          </w:r>
                          <w:r>
                            <w:rPr>
                              <w:spacing w:val="-4"/>
                              <w:sz w:val="20"/>
                            </w:rPr>
                            <w:t>2021</w:t>
                          </w:r>
                        </w:p>
                      </w:txbxContent>
                    </wps:txbx>
                    <wps:bodyPr wrap="square" lIns="0" tIns="0" rIns="0" bIns="0" rtlCol="0">
                      <a:noAutofit/>
                    </wps:bodyPr>
                  </wps:wsp>
                </a:graphicData>
              </a:graphic>
            </wp:anchor>
          </w:drawing>
        </mc:Choice>
        <mc:Fallback>
          <w:pict>
            <v:shapetype w14:anchorId="1C651EDC" id="_x0000_t202" coordsize="21600,21600" o:spt="202" path="m,l,21600r21600,l21600,xe">
              <v:stroke joinstyle="miter"/>
              <v:path gradientshapeok="t" o:connecttype="rect"/>
            </v:shapetype>
            <v:shape id="Textbox 1" o:spid="_x0000_s1026" type="#_x0000_t202" style="position:absolute;margin-left:71pt;margin-top:799.85pt;width:163.65pt;height:15.6pt;z-index:-164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" filled="f" stroked="f">
              <v:textbox inset="0,0,0,0">
                <w:txbxContent>
                  <w:p w14:paraId="199C28AE" w14:textId="77777777" w:rsidR="00584B59" w:rsidRDefault="00000000">
                    <w:pPr>
                      <w:spacing w:before="39"/>
                      <w:ind w:left="20"/>
                      <w:rPr>
                        <w:sz w:val="20"/>
                      </w:rPr>
                    </w:pPr>
                    <w:r>
                      <w:rPr>
                        <w:sz w:val="20"/>
                      </w:rPr>
                      <w:t>Ashfield</w:t>
                    </w:r>
                    <w:r>
                      <w:rPr>
                        <w:spacing w:val="-6"/>
                        <w:sz w:val="20"/>
                      </w:rPr>
                      <w:t xml:space="preserve"> </w:t>
                    </w:r>
                    <w:r>
                      <w:rPr>
                        <w:sz w:val="20"/>
                      </w:rPr>
                      <w:t>District</w:t>
                    </w:r>
                    <w:r>
                      <w:rPr>
                        <w:spacing w:val="-5"/>
                        <w:sz w:val="20"/>
                      </w:rPr>
                      <w:t xml:space="preserve"> </w:t>
                    </w:r>
                    <w:r>
                      <w:rPr>
                        <w:sz w:val="20"/>
                      </w:rPr>
                      <w:t>Council</w:t>
                    </w:r>
                    <w:r>
                      <w:rPr>
                        <w:spacing w:val="-7"/>
                        <w:sz w:val="20"/>
                      </w:rPr>
                      <w:t xml:space="preserve"> </w:t>
                    </w:r>
                    <w:r>
                      <w:rPr>
                        <w:sz w:val="20"/>
                      </w:rPr>
                      <w:t>–</w:t>
                    </w:r>
                    <w:r>
                      <w:rPr>
                        <w:spacing w:val="-5"/>
                        <w:sz w:val="20"/>
                      </w:rPr>
                      <w:t xml:space="preserve"> </w:t>
                    </w:r>
                    <w:r>
                      <w:rPr>
                        <w:sz w:val="20"/>
                      </w:rPr>
                      <w:t>Sept</w:t>
                    </w:r>
                    <w:r>
                      <w:rPr>
                        <w:spacing w:val="-6"/>
                        <w:sz w:val="20"/>
                      </w:rPr>
                      <w:t xml:space="preserve"> </w:t>
                    </w:r>
                    <w:r>
                      <w:rPr>
                        <w:spacing w:val="-4"/>
                        <w:sz w:val="20"/>
                      </w:rPr>
                      <w:t>2021</w:t>
                    </w:r>
                  </w:p>
                </w:txbxContent>
              </v:textbox>
              <w10:wrap anchorx="page" anchory="page"/>
            </v:shape>
          </w:pict>
        </mc:Fallback>
      </mc:AlternateContent>
    </w:r>
    <w:r>
      <w:rPr>
        <w:noProof/>
      </w:rPr>
      <mc:AlternateContent>
        <mc:Choice Requires="wps">
          <w:drawing>
            <wp:anchor distT="0" distB="0" distL="0" distR="0" simplePos="0" relativeHeight="486872576" behindDoc="1" locked="0" layoutInCell="1" allowOverlap="1" wp14:anchorId="16F603D9" wp14:editId="76FE6CAD">
              <wp:simplePos x="0" y="0"/>
              <wp:positionH relativeFrom="page">
                <wp:posOffset>3530456</wp:posOffset>
              </wp:positionH>
              <wp:positionV relativeFrom="page">
                <wp:posOffset>10304339</wp:posOffset>
              </wp:positionV>
              <wp:extent cx="534670"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98120"/>
                      </a:xfrm>
                      <a:prstGeom prst="rect">
                        <a:avLst/>
                      </a:prstGeom>
                    </wps:spPr>
                    <wps:txbx>
                      <w:txbxContent>
                        <w:p w14:paraId="76180F5E" w14:textId="77777777" w:rsidR="00584B59" w:rsidRDefault="00000000">
                          <w:pPr>
                            <w:spacing w:before="39"/>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w14:anchorId="16F603D9" id="Textbox 2" o:spid="_x0000_s1027" type="#_x0000_t202" style="position:absolute;margin-left:278pt;margin-top:811.35pt;width:42.1pt;height:15.6pt;z-index:-164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" filled="f" stroked="f">
              <v:textbox inset="0,0,0,0">
                <w:txbxContent>
                  <w:p w14:paraId="76180F5E" w14:textId="77777777" w:rsidR="00584B59" w:rsidRDefault="00000000">
                    <w:pPr>
                      <w:spacing w:before="39"/>
                      <w:ind w:left="20"/>
                      <w:rPr>
                        <w:sz w:val="20"/>
                      </w:rPr>
                    </w:pPr>
                    <w:r>
                      <w:rPr>
                        <w:sz w:val="20"/>
                      </w:rPr>
                      <w:t>Page</w:t>
                    </w:r>
                    <w:r>
                      <w:rPr>
                        <w:spacing w:val="-6"/>
                        <w:sz w:val="20"/>
                      </w:rPr>
                      <w:t xml:space="preserve"> </w:t>
                    </w: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4F0E8" w14:textId="77777777" w:rsidR="00576ECF" w:rsidRDefault="00576ECF">
      <w:r>
        <w:separator/>
      </w:r>
    </w:p>
  </w:footnote>
  <w:footnote w:type="continuationSeparator" w:id="0">
    <w:p w14:paraId="58B5D4B1" w14:textId="77777777" w:rsidR="00576ECF" w:rsidRDefault="00576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54A2D"/>
    <w:multiLevelType w:val="multilevel"/>
    <w:tmpl w:val="B8807448"/>
    <w:lvl w:ilvl="0">
      <w:start w:val="19"/>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7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92" w:hanging="360"/>
      </w:pPr>
      <w:rPr>
        <w:rFonts w:hint="default"/>
        <w:lang w:val="en-US" w:eastAsia="en-US" w:bidi="ar-SA"/>
      </w:rPr>
    </w:lvl>
    <w:lvl w:ilvl="4">
      <w:numFmt w:val="bullet"/>
      <w:lvlText w:val="•"/>
      <w:lvlJc w:val="left"/>
      <w:pPr>
        <w:ind w:left="4948" w:hanging="360"/>
      </w:pPr>
      <w:rPr>
        <w:rFonts w:hint="default"/>
        <w:lang w:val="en-US" w:eastAsia="en-US" w:bidi="ar-SA"/>
      </w:rPr>
    </w:lvl>
    <w:lvl w:ilvl="5">
      <w:numFmt w:val="bullet"/>
      <w:lvlText w:val="•"/>
      <w:lvlJc w:val="left"/>
      <w:pPr>
        <w:ind w:left="57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217" w:hanging="360"/>
      </w:pPr>
      <w:rPr>
        <w:rFonts w:hint="default"/>
        <w:lang w:val="en-US" w:eastAsia="en-US" w:bidi="ar-SA"/>
      </w:rPr>
    </w:lvl>
    <w:lvl w:ilvl="8">
      <w:numFmt w:val="bullet"/>
      <w:lvlText w:val="•"/>
      <w:lvlJc w:val="left"/>
      <w:pPr>
        <w:ind w:left="7973" w:hanging="360"/>
      </w:pPr>
      <w:rPr>
        <w:rFonts w:hint="default"/>
        <w:lang w:val="en-US" w:eastAsia="en-US" w:bidi="ar-SA"/>
      </w:rPr>
    </w:lvl>
  </w:abstractNum>
  <w:abstractNum w:abstractNumId="1" w15:restartNumberingAfterBreak="0">
    <w:nsid w:val="02D71501"/>
    <w:multiLevelType w:val="multilevel"/>
    <w:tmpl w:val="10225976"/>
    <w:lvl w:ilvl="0">
      <w:start w:val="22"/>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 w15:restartNumberingAfterBreak="0">
    <w:nsid w:val="02FD47BC"/>
    <w:multiLevelType w:val="multilevel"/>
    <w:tmpl w:val="918047AA"/>
    <w:lvl w:ilvl="0">
      <w:start w:val="26"/>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748" w:hanging="360"/>
      </w:pPr>
      <w:rPr>
        <w:rFonts w:hint="default"/>
        <w:lang w:val="en-US" w:eastAsia="en-US" w:bidi="ar-SA"/>
      </w:rPr>
    </w:lvl>
    <w:lvl w:ilvl="5">
      <w:numFmt w:val="bullet"/>
      <w:lvlText w:val="•"/>
      <w:lvlJc w:val="left"/>
      <w:pPr>
        <w:ind w:left="4705" w:hanging="360"/>
      </w:pPr>
      <w:rPr>
        <w:rFonts w:hint="default"/>
        <w:lang w:val="en-US" w:eastAsia="en-US" w:bidi="ar-SA"/>
      </w:rPr>
    </w:lvl>
    <w:lvl w:ilvl="6">
      <w:numFmt w:val="bullet"/>
      <w:lvlText w:val="•"/>
      <w:lvlJc w:val="left"/>
      <w:pPr>
        <w:ind w:left="5661" w:hanging="360"/>
      </w:pPr>
      <w:rPr>
        <w:rFonts w:hint="default"/>
        <w:lang w:val="en-US" w:eastAsia="en-US" w:bidi="ar-SA"/>
      </w:rPr>
    </w:lvl>
    <w:lvl w:ilvl="7">
      <w:numFmt w:val="bullet"/>
      <w:lvlText w:val="•"/>
      <w:lvlJc w:val="left"/>
      <w:pPr>
        <w:ind w:left="661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3" w15:restartNumberingAfterBreak="0">
    <w:nsid w:val="06970D9E"/>
    <w:multiLevelType w:val="multilevel"/>
    <w:tmpl w:val="1E24AD5A"/>
    <w:lvl w:ilvl="0">
      <w:start w:val="27"/>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792" w:hanging="360"/>
      </w:pPr>
      <w:rPr>
        <w:rFonts w:hint="default"/>
        <w:lang w:val="en-US" w:eastAsia="en-US" w:bidi="ar-SA"/>
      </w:rPr>
    </w:lvl>
    <w:lvl w:ilvl="4">
      <w:numFmt w:val="bullet"/>
      <w:lvlText w:val="•"/>
      <w:lvlJc w:val="left"/>
      <w:pPr>
        <w:ind w:left="3748" w:hanging="360"/>
      </w:pPr>
      <w:rPr>
        <w:rFonts w:hint="default"/>
        <w:lang w:val="en-US" w:eastAsia="en-US" w:bidi="ar-SA"/>
      </w:rPr>
    </w:lvl>
    <w:lvl w:ilvl="5">
      <w:numFmt w:val="bullet"/>
      <w:lvlText w:val="•"/>
      <w:lvlJc w:val="left"/>
      <w:pPr>
        <w:ind w:left="4705" w:hanging="360"/>
      </w:pPr>
      <w:rPr>
        <w:rFonts w:hint="default"/>
        <w:lang w:val="en-US" w:eastAsia="en-US" w:bidi="ar-SA"/>
      </w:rPr>
    </w:lvl>
    <w:lvl w:ilvl="6">
      <w:numFmt w:val="bullet"/>
      <w:lvlText w:val="•"/>
      <w:lvlJc w:val="left"/>
      <w:pPr>
        <w:ind w:left="5661" w:hanging="360"/>
      </w:pPr>
      <w:rPr>
        <w:rFonts w:hint="default"/>
        <w:lang w:val="en-US" w:eastAsia="en-US" w:bidi="ar-SA"/>
      </w:rPr>
    </w:lvl>
    <w:lvl w:ilvl="7">
      <w:numFmt w:val="bullet"/>
      <w:lvlText w:val="•"/>
      <w:lvlJc w:val="left"/>
      <w:pPr>
        <w:ind w:left="661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4" w15:restartNumberingAfterBreak="0">
    <w:nsid w:val="070D2C32"/>
    <w:multiLevelType w:val="multilevel"/>
    <w:tmpl w:val="8FF2AACE"/>
    <w:lvl w:ilvl="0">
      <w:start w:val="18"/>
      <w:numFmt w:val="decimal"/>
      <w:lvlText w:val="%1"/>
      <w:lvlJc w:val="left"/>
      <w:pPr>
        <w:ind w:left="1163" w:hanging="1004"/>
        <w:jc w:val="left"/>
      </w:pPr>
      <w:rPr>
        <w:rFonts w:hint="default"/>
        <w:lang w:val="en-US" w:eastAsia="en-US" w:bidi="ar-SA"/>
      </w:rPr>
    </w:lvl>
    <w:lvl w:ilvl="1">
      <w:numFmt w:val="decimal"/>
      <w:lvlText w:val="%1.%2"/>
      <w:lvlJc w:val="left"/>
      <w:pPr>
        <w:ind w:left="1163" w:hanging="1004"/>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825" w:hanging="1004"/>
      </w:pPr>
      <w:rPr>
        <w:rFonts w:hint="default"/>
        <w:lang w:val="en-US" w:eastAsia="en-US" w:bidi="ar-SA"/>
      </w:rPr>
    </w:lvl>
    <w:lvl w:ilvl="3">
      <w:numFmt w:val="bullet"/>
      <w:lvlText w:val="•"/>
      <w:lvlJc w:val="left"/>
      <w:pPr>
        <w:ind w:left="3657" w:hanging="1004"/>
      </w:pPr>
      <w:rPr>
        <w:rFonts w:hint="default"/>
        <w:lang w:val="en-US" w:eastAsia="en-US" w:bidi="ar-SA"/>
      </w:rPr>
    </w:lvl>
    <w:lvl w:ilvl="4">
      <w:numFmt w:val="bullet"/>
      <w:lvlText w:val="•"/>
      <w:lvlJc w:val="left"/>
      <w:pPr>
        <w:ind w:left="4490" w:hanging="1004"/>
      </w:pPr>
      <w:rPr>
        <w:rFonts w:hint="default"/>
        <w:lang w:val="en-US" w:eastAsia="en-US" w:bidi="ar-SA"/>
      </w:rPr>
    </w:lvl>
    <w:lvl w:ilvl="5">
      <w:numFmt w:val="bullet"/>
      <w:lvlText w:val="•"/>
      <w:lvlJc w:val="left"/>
      <w:pPr>
        <w:ind w:left="5323" w:hanging="1004"/>
      </w:pPr>
      <w:rPr>
        <w:rFonts w:hint="default"/>
        <w:lang w:val="en-US" w:eastAsia="en-US" w:bidi="ar-SA"/>
      </w:rPr>
    </w:lvl>
    <w:lvl w:ilvl="6">
      <w:numFmt w:val="bullet"/>
      <w:lvlText w:val="•"/>
      <w:lvlJc w:val="left"/>
      <w:pPr>
        <w:ind w:left="6155" w:hanging="1004"/>
      </w:pPr>
      <w:rPr>
        <w:rFonts w:hint="default"/>
        <w:lang w:val="en-US" w:eastAsia="en-US" w:bidi="ar-SA"/>
      </w:rPr>
    </w:lvl>
    <w:lvl w:ilvl="7">
      <w:numFmt w:val="bullet"/>
      <w:lvlText w:val="•"/>
      <w:lvlJc w:val="left"/>
      <w:pPr>
        <w:ind w:left="6988" w:hanging="1004"/>
      </w:pPr>
      <w:rPr>
        <w:rFonts w:hint="default"/>
        <w:lang w:val="en-US" w:eastAsia="en-US" w:bidi="ar-SA"/>
      </w:rPr>
    </w:lvl>
    <w:lvl w:ilvl="8">
      <w:numFmt w:val="bullet"/>
      <w:lvlText w:val="•"/>
      <w:lvlJc w:val="left"/>
      <w:pPr>
        <w:ind w:left="7821" w:hanging="1004"/>
      </w:pPr>
      <w:rPr>
        <w:rFonts w:hint="default"/>
        <w:lang w:val="en-US" w:eastAsia="en-US" w:bidi="ar-SA"/>
      </w:rPr>
    </w:lvl>
  </w:abstractNum>
  <w:abstractNum w:abstractNumId="5" w15:restartNumberingAfterBreak="0">
    <w:nsid w:val="08595F85"/>
    <w:multiLevelType w:val="multilevel"/>
    <w:tmpl w:val="8CDC7A2C"/>
    <w:lvl w:ilvl="0">
      <w:start w:val="23"/>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436" w:hanging="569"/>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2568" w:hanging="569"/>
      </w:pPr>
      <w:rPr>
        <w:rFonts w:hint="default"/>
        <w:lang w:val="en-US" w:eastAsia="en-US" w:bidi="ar-SA"/>
      </w:rPr>
    </w:lvl>
    <w:lvl w:ilvl="4">
      <w:numFmt w:val="bullet"/>
      <w:lvlText w:val="•"/>
      <w:lvlJc w:val="left"/>
      <w:pPr>
        <w:ind w:left="3556" w:hanging="569"/>
      </w:pPr>
      <w:rPr>
        <w:rFonts w:hint="default"/>
        <w:lang w:val="en-US" w:eastAsia="en-US" w:bidi="ar-SA"/>
      </w:rPr>
    </w:lvl>
    <w:lvl w:ilvl="5">
      <w:numFmt w:val="bullet"/>
      <w:lvlText w:val="•"/>
      <w:lvlJc w:val="left"/>
      <w:pPr>
        <w:ind w:left="4544" w:hanging="569"/>
      </w:pPr>
      <w:rPr>
        <w:rFonts w:hint="default"/>
        <w:lang w:val="en-US" w:eastAsia="en-US" w:bidi="ar-SA"/>
      </w:rPr>
    </w:lvl>
    <w:lvl w:ilvl="6">
      <w:numFmt w:val="bullet"/>
      <w:lvlText w:val="•"/>
      <w:lvlJc w:val="left"/>
      <w:pPr>
        <w:ind w:left="5533" w:hanging="569"/>
      </w:pPr>
      <w:rPr>
        <w:rFonts w:hint="default"/>
        <w:lang w:val="en-US" w:eastAsia="en-US" w:bidi="ar-SA"/>
      </w:rPr>
    </w:lvl>
    <w:lvl w:ilvl="7">
      <w:numFmt w:val="bullet"/>
      <w:lvlText w:val="•"/>
      <w:lvlJc w:val="left"/>
      <w:pPr>
        <w:ind w:left="6521" w:hanging="569"/>
      </w:pPr>
      <w:rPr>
        <w:rFonts w:hint="default"/>
        <w:lang w:val="en-US" w:eastAsia="en-US" w:bidi="ar-SA"/>
      </w:rPr>
    </w:lvl>
    <w:lvl w:ilvl="8">
      <w:numFmt w:val="bullet"/>
      <w:lvlText w:val="•"/>
      <w:lvlJc w:val="left"/>
      <w:pPr>
        <w:ind w:left="7509" w:hanging="569"/>
      </w:pPr>
      <w:rPr>
        <w:rFonts w:hint="default"/>
        <w:lang w:val="en-US" w:eastAsia="en-US" w:bidi="ar-SA"/>
      </w:rPr>
    </w:lvl>
  </w:abstractNum>
  <w:abstractNum w:abstractNumId="6" w15:restartNumberingAfterBreak="0">
    <w:nsid w:val="0EE92C38"/>
    <w:multiLevelType w:val="hybridMultilevel"/>
    <w:tmpl w:val="33B65266"/>
    <w:lvl w:ilvl="0" w:tplc="8DD46290">
      <w:start w:val="1"/>
      <w:numFmt w:val="lowerRoman"/>
      <w:lvlText w:val="(%1)"/>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1" w:tplc="C0061694">
      <w:numFmt w:val="bullet"/>
      <w:lvlText w:val="•"/>
      <w:lvlJc w:val="left"/>
      <w:pPr>
        <w:ind w:left="2370" w:hanging="711"/>
      </w:pPr>
      <w:rPr>
        <w:rFonts w:hint="default"/>
        <w:lang w:val="en-US" w:eastAsia="en-US" w:bidi="ar-SA"/>
      </w:rPr>
    </w:lvl>
    <w:lvl w:ilvl="2" w:tplc="6DC81200">
      <w:numFmt w:val="bullet"/>
      <w:lvlText w:val="•"/>
      <w:lvlJc w:val="left"/>
      <w:pPr>
        <w:ind w:left="3161" w:hanging="711"/>
      </w:pPr>
      <w:rPr>
        <w:rFonts w:hint="default"/>
        <w:lang w:val="en-US" w:eastAsia="en-US" w:bidi="ar-SA"/>
      </w:rPr>
    </w:lvl>
    <w:lvl w:ilvl="3" w:tplc="E0B068D2">
      <w:numFmt w:val="bullet"/>
      <w:lvlText w:val="•"/>
      <w:lvlJc w:val="left"/>
      <w:pPr>
        <w:ind w:left="3951" w:hanging="711"/>
      </w:pPr>
      <w:rPr>
        <w:rFonts w:hint="default"/>
        <w:lang w:val="en-US" w:eastAsia="en-US" w:bidi="ar-SA"/>
      </w:rPr>
    </w:lvl>
    <w:lvl w:ilvl="4" w:tplc="D8863C2C">
      <w:numFmt w:val="bullet"/>
      <w:lvlText w:val="•"/>
      <w:lvlJc w:val="left"/>
      <w:pPr>
        <w:ind w:left="4742" w:hanging="711"/>
      </w:pPr>
      <w:rPr>
        <w:rFonts w:hint="default"/>
        <w:lang w:val="en-US" w:eastAsia="en-US" w:bidi="ar-SA"/>
      </w:rPr>
    </w:lvl>
    <w:lvl w:ilvl="5" w:tplc="CC52161C">
      <w:numFmt w:val="bullet"/>
      <w:lvlText w:val="•"/>
      <w:lvlJc w:val="left"/>
      <w:pPr>
        <w:ind w:left="5533" w:hanging="711"/>
      </w:pPr>
      <w:rPr>
        <w:rFonts w:hint="default"/>
        <w:lang w:val="en-US" w:eastAsia="en-US" w:bidi="ar-SA"/>
      </w:rPr>
    </w:lvl>
    <w:lvl w:ilvl="6" w:tplc="76A88610">
      <w:numFmt w:val="bullet"/>
      <w:lvlText w:val="•"/>
      <w:lvlJc w:val="left"/>
      <w:pPr>
        <w:ind w:left="6323" w:hanging="711"/>
      </w:pPr>
      <w:rPr>
        <w:rFonts w:hint="default"/>
        <w:lang w:val="en-US" w:eastAsia="en-US" w:bidi="ar-SA"/>
      </w:rPr>
    </w:lvl>
    <w:lvl w:ilvl="7" w:tplc="8EF4CE20">
      <w:numFmt w:val="bullet"/>
      <w:lvlText w:val="•"/>
      <w:lvlJc w:val="left"/>
      <w:pPr>
        <w:ind w:left="7114" w:hanging="711"/>
      </w:pPr>
      <w:rPr>
        <w:rFonts w:hint="default"/>
        <w:lang w:val="en-US" w:eastAsia="en-US" w:bidi="ar-SA"/>
      </w:rPr>
    </w:lvl>
    <w:lvl w:ilvl="8" w:tplc="46520B0A">
      <w:numFmt w:val="bullet"/>
      <w:lvlText w:val="•"/>
      <w:lvlJc w:val="left"/>
      <w:pPr>
        <w:ind w:left="7905" w:hanging="711"/>
      </w:pPr>
      <w:rPr>
        <w:rFonts w:hint="default"/>
        <w:lang w:val="en-US" w:eastAsia="en-US" w:bidi="ar-SA"/>
      </w:rPr>
    </w:lvl>
  </w:abstractNum>
  <w:abstractNum w:abstractNumId="7" w15:restartNumberingAfterBreak="0">
    <w:nsid w:val="0F0F71D7"/>
    <w:multiLevelType w:val="multilevel"/>
    <w:tmpl w:val="1DACD84C"/>
    <w:lvl w:ilvl="0">
      <w:start w:val="2"/>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8" w15:restartNumberingAfterBreak="0">
    <w:nsid w:val="12102BE4"/>
    <w:multiLevelType w:val="multilevel"/>
    <w:tmpl w:val="F8ACA5BA"/>
    <w:lvl w:ilvl="0">
      <w:start w:val="10"/>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9" w15:restartNumberingAfterBreak="0">
    <w:nsid w:val="131C47EB"/>
    <w:multiLevelType w:val="multilevel"/>
    <w:tmpl w:val="89005BDC"/>
    <w:lvl w:ilvl="0">
      <w:start w:val="7"/>
      <w:numFmt w:val="decimal"/>
      <w:lvlText w:val="%1"/>
      <w:lvlJc w:val="left"/>
      <w:pPr>
        <w:ind w:left="1028" w:hanging="869"/>
        <w:jc w:val="left"/>
      </w:pPr>
      <w:rPr>
        <w:rFonts w:hint="default"/>
        <w:lang w:val="en-US" w:eastAsia="en-US" w:bidi="ar-SA"/>
      </w:rPr>
    </w:lvl>
    <w:lvl w:ilvl="1">
      <w:numFmt w:val="decimal"/>
      <w:lvlText w:val="%1.%2"/>
      <w:lvlJc w:val="left"/>
      <w:pPr>
        <w:ind w:left="1028" w:hanging="869"/>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869"/>
      </w:pPr>
      <w:rPr>
        <w:rFonts w:hint="default"/>
        <w:lang w:val="en-US" w:eastAsia="en-US" w:bidi="ar-SA"/>
      </w:rPr>
    </w:lvl>
    <w:lvl w:ilvl="3">
      <w:numFmt w:val="bullet"/>
      <w:lvlText w:val="•"/>
      <w:lvlJc w:val="left"/>
      <w:pPr>
        <w:ind w:left="3559" w:hanging="869"/>
      </w:pPr>
      <w:rPr>
        <w:rFonts w:hint="default"/>
        <w:lang w:val="en-US" w:eastAsia="en-US" w:bidi="ar-SA"/>
      </w:rPr>
    </w:lvl>
    <w:lvl w:ilvl="4">
      <w:numFmt w:val="bullet"/>
      <w:lvlText w:val="•"/>
      <w:lvlJc w:val="left"/>
      <w:pPr>
        <w:ind w:left="4406" w:hanging="869"/>
      </w:pPr>
      <w:rPr>
        <w:rFonts w:hint="default"/>
        <w:lang w:val="en-US" w:eastAsia="en-US" w:bidi="ar-SA"/>
      </w:rPr>
    </w:lvl>
    <w:lvl w:ilvl="5">
      <w:numFmt w:val="bullet"/>
      <w:lvlText w:val="•"/>
      <w:lvlJc w:val="left"/>
      <w:pPr>
        <w:ind w:left="5253" w:hanging="869"/>
      </w:pPr>
      <w:rPr>
        <w:rFonts w:hint="default"/>
        <w:lang w:val="en-US" w:eastAsia="en-US" w:bidi="ar-SA"/>
      </w:rPr>
    </w:lvl>
    <w:lvl w:ilvl="6">
      <w:numFmt w:val="bullet"/>
      <w:lvlText w:val="•"/>
      <w:lvlJc w:val="left"/>
      <w:pPr>
        <w:ind w:left="6099" w:hanging="869"/>
      </w:pPr>
      <w:rPr>
        <w:rFonts w:hint="default"/>
        <w:lang w:val="en-US" w:eastAsia="en-US" w:bidi="ar-SA"/>
      </w:rPr>
    </w:lvl>
    <w:lvl w:ilvl="7">
      <w:numFmt w:val="bullet"/>
      <w:lvlText w:val="•"/>
      <w:lvlJc w:val="left"/>
      <w:pPr>
        <w:ind w:left="6946" w:hanging="869"/>
      </w:pPr>
      <w:rPr>
        <w:rFonts w:hint="default"/>
        <w:lang w:val="en-US" w:eastAsia="en-US" w:bidi="ar-SA"/>
      </w:rPr>
    </w:lvl>
    <w:lvl w:ilvl="8">
      <w:numFmt w:val="bullet"/>
      <w:lvlText w:val="•"/>
      <w:lvlJc w:val="left"/>
      <w:pPr>
        <w:ind w:left="7793" w:hanging="869"/>
      </w:pPr>
      <w:rPr>
        <w:rFonts w:hint="default"/>
        <w:lang w:val="en-US" w:eastAsia="en-US" w:bidi="ar-SA"/>
      </w:rPr>
    </w:lvl>
  </w:abstractNum>
  <w:abstractNum w:abstractNumId="10" w15:restartNumberingAfterBreak="0">
    <w:nsid w:val="179B3EFC"/>
    <w:multiLevelType w:val="multilevel"/>
    <w:tmpl w:val="1BF84252"/>
    <w:lvl w:ilvl="0">
      <w:start w:val="6"/>
      <w:numFmt w:val="decimal"/>
      <w:lvlText w:val="%1"/>
      <w:lvlJc w:val="left"/>
      <w:pPr>
        <w:ind w:left="1096" w:hanging="936"/>
        <w:jc w:val="left"/>
      </w:pPr>
      <w:rPr>
        <w:rFonts w:hint="default"/>
        <w:lang w:val="en-US" w:eastAsia="en-US" w:bidi="ar-SA"/>
      </w:rPr>
    </w:lvl>
    <w:lvl w:ilvl="1">
      <w:numFmt w:val="decimal"/>
      <w:lvlText w:val="%1.%2"/>
      <w:lvlJc w:val="left"/>
      <w:pPr>
        <w:ind w:left="1096" w:hanging="936"/>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77" w:hanging="936"/>
      </w:pPr>
      <w:rPr>
        <w:rFonts w:hint="default"/>
        <w:lang w:val="en-US" w:eastAsia="en-US" w:bidi="ar-SA"/>
      </w:rPr>
    </w:lvl>
    <w:lvl w:ilvl="3">
      <w:numFmt w:val="bullet"/>
      <w:lvlText w:val="•"/>
      <w:lvlJc w:val="left"/>
      <w:pPr>
        <w:ind w:left="3615" w:hanging="936"/>
      </w:pPr>
      <w:rPr>
        <w:rFonts w:hint="default"/>
        <w:lang w:val="en-US" w:eastAsia="en-US" w:bidi="ar-SA"/>
      </w:rPr>
    </w:lvl>
    <w:lvl w:ilvl="4">
      <w:numFmt w:val="bullet"/>
      <w:lvlText w:val="•"/>
      <w:lvlJc w:val="left"/>
      <w:pPr>
        <w:ind w:left="4454" w:hanging="936"/>
      </w:pPr>
      <w:rPr>
        <w:rFonts w:hint="default"/>
        <w:lang w:val="en-US" w:eastAsia="en-US" w:bidi="ar-SA"/>
      </w:rPr>
    </w:lvl>
    <w:lvl w:ilvl="5">
      <w:numFmt w:val="bullet"/>
      <w:lvlText w:val="•"/>
      <w:lvlJc w:val="left"/>
      <w:pPr>
        <w:ind w:left="5293" w:hanging="936"/>
      </w:pPr>
      <w:rPr>
        <w:rFonts w:hint="default"/>
        <w:lang w:val="en-US" w:eastAsia="en-US" w:bidi="ar-SA"/>
      </w:rPr>
    </w:lvl>
    <w:lvl w:ilvl="6">
      <w:numFmt w:val="bullet"/>
      <w:lvlText w:val="•"/>
      <w:lvlJc w:val="left"/>
      <w:pPr>
        <w:ind w:left="6131" w:hanging="936"/>
      </w:pPr>
      <w:rPr>
        <w:rFonts w:hint="default"/>
        <w:lang w:val="en-US" w:eastAsia="en-US" w:bidi="ar-SA"/>
      </w:rPr>
    </w:lvl>
    <w:lvl w:ilvl="7">
      <w:numFmt w:val="bullet"/>
      <w:lvlText w:val="•"/>
      <w:lvlJc w:val="left"/>
      <w:pPr>
        <w:ind w:left="6970" w:hanging="936"/>
      </w:pPr>
      <w:rPr>
        <w:rFonts w:hint="default"/>
        <w:lang w:val="en-US" w:eastAsia="en-US" w:bidi="ar-SA"/>
      </w:rPr>
    </w:lvl>
    <w:lvl w:ilvl="8">
      <w:numFmt w:val="bullet"/>
      <w:lvlText w:val="•"/>
      <w:lvlJc w:val="left"/>
      <w:pPr>
        <w:ind w:left="7809" w:hanging="936"/>
      </w:pPr>
      <w:rPr>
        <w:rFonts w:hint="default"/>
        <w:lang w:val="en-US" w:eastAsia="en-US" w:bidi="ar-SA"/>
      </w:rPr>
    </w:lvl>
  </w:abstractNum>
  <w:abstractNum w:abstractNumId="11" w15:restartNumberingAfterBreak="0">
    <w:nsid w:val="1E461CB6"/>
    <w:multiLevelType w:val="multilevel"/>
    <w:tmpl w:val="394A36D2"/>
    <w:lvl w:ilvl="0">
      <w:start w:val="28"/>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336" w:hanging="711"/>
      </w:pPr>
      <w:rPr>
        <w:rFonts w:hint="default"/>
        <w:lang w:val="en-US" w:eastAsia="en-US" w:bidi="ar-SA"/>
      </w:rPr>
    </w:lvl>
    <w:lvl w:ilvl="4">
      <w:numFmt w:val="bullet"/>
      <w:lvlText w:val="•"/>
      <w:lvlJc w:val="left"/>
      <w:pPr>
        <w:ind w:left="4215" w:hanging="711"/>
      </w:pPr>
      <w:rPr>
        <w:rFonts w:hint="default"/>
        <w:lang w:val="en-US" w:eastAsia="en-US" w:bidi="ar-SA"/>
      </w:rPr>
    </w:lvl>
    <w:lvl w:ilvl="5">
      <w:numFmt w:val="bullet"/>
      <w:lvlText w:val="•"/>
      <w:lvlJc w:val="left"/>
      <w:pPr>
        <w:ind w:left="5093" w:hanging="711"/>
      </w:pPr>
      <w:rPr>
        <w:rFonts w:hint="default"/>
        <w:lang w:val="en-US" w:eastAsia="en-US" w:bidi="ar-SA"/>
      </w:rPr>
    </w:lvl>
    <w:lvl w:ilvl="6">
      <w:numFmt w:val="bullet"/>
      <w:lvlText w:val="•"/>
      <w:lvlJc w:val="left"/>
      <w:pPr>
        <w:ind w:left="5972" w:hanging="711"/>
      </w:pPr>
      <w:rPr>
        <w:rFonts w:hint="default"/>
        <w:lang w:val="en-US" w:eastAsia="en-US" w:bidi="ar-SA"/>
      </w:rPr>
    </w:lvl>
    <w:lvl w:ilvl="7">
      <w:numFmt w:val="bullet"/>
      <w:lvlText w:val="•"/>
      <w:lvlJc w:val="left"/>
      <w:pPr>
        <w:ind w:left="6850" w:hanging="711"/>
      </w:pPr>
      <w:rPr>
        <w:rFonts w:hint="default"/>
        <w:lang w:val="en-US" w:eastAsia="en-US" w:bidi="ar-SA"/>
      </w:rPr>
    </w:lvl>
    <w:lvl w:ilvl="8">
      <w:numFmt w:val="bullet"/>
      <w:lvlText w:val="•"/>
      <w:lvlJc w:val="left"/>
      <w:pPr>
        <w:ind w:left="7729" w:hanging="711"/>
      </w:pPr>
      <w:rPr>
        <w:rFonts w:hint="default"/>
        <w:lang w:val="en-US" w:eastAsia="en-US" w:bidi="ar-SA"/>
      </w:rPr>
    </w:lvl>
  </w:abstractNum>
  <w:abstractNum w:abstractNumId="12" w15:restartNumberingAfterBreak="0">
    <w:nsid w:val="20715200"/>
    <w:multiLevelType w:val="hybridMultilevel"/>
    <w:tmpl w:val="473E83BE"/>
    <w:lvl w:ilvl="0" w:tplc="A4ACC356">
      <w:start w:val="3"/>
      <w:numFmt w:val="lowerLetter"/>
      <w:lvlText w:val="(%1)"/>
      <w:lvlJc w:val="left"/>
      <w:pPr>
        <w:ind w:left="2500" w:hanging="720"/>
        <w:jc w:val="left"/>
      </w:pPr>
      <w:rPr>
        <w:rFonts w:ascii="Arial" w:eastAsia="Arial" w:hAnsi="Arial" w:cs="Arial" w:hint="default"/>
        <w:b w:val="0"/>
        <w:bCs w:val="0"/>
        <w:i w:val="0"/>
        <w:iCs w:val="0"/>
        <w:spacing w:val="-1"/>
        <w:w w:val="99"/>
        <w:sz w:val="24"/>
        <w:szCs w:val="24"/>
        <w:lang w:val="en-US" w:eastAsia="en-US" w:bidi="ar-SA"/>
      </w:rPr>
    </w:lvl>
    <w:lvl w:ilvl="1" w:tplc="44CC9AB2">
      <w:numFmt w:val="bullet"/>
      <w:lvlText w:val="•"/>
      <w:lvlJc w:val="left"/>
      <w:pPr>
        <w:ind w:left="3198" w:hanging="720"/>
      </w:pPr>
      <w:rPr>
        <w:rFonts w:hint="default"/>
        <w:lang w:val="en-US" w:eastAsia="en-US" w:bidi="ar-SA"/>
      </w:rPr>
    </w:lvl>
    <w:lvl w:ilvl="2" w:tplc="37EE2BFC">
      <w:numFmt w:val="bullet"/>
      <w:lvlText w:val="•"/>
      <w:lvlJc w:val="left"/>
      <w:pPr>
        <w:ind w:left="3897" w:hanging="720"/>
      </w:pPr>
      <w:rPr>
        <w:rFonts w:hint="default"/>
        <w:lang w:val="en-US" w:eastAsia="en-US" w:bidi="ar-SA"/>
      </w:rPr>
    </w:lvl>
    <w:lvl w:ilvl="3" w:tplc="DB665838">
      <w:numFmt w:val="bullet"/>
      <w:lvlText w:val="•"/>
      <w:lvlJc w:val="left"/>
      <w:pPr>
        <w:ind w:left="4595" w:hanging="720"/>
      </w:pPr>
      <w:rPr>
        <w:rFonts w:hint="default"/>
        <w:lang w:val="en-US" w:eastAsia="en-US" w:bidi="ar-SA"/>
      </w:rPr>
    </w:lvl>
    <w:lvl w:ilvl="4" w:tplc="D8D886D6">
      <w:numFmt w:val="bullet"/>
      <w:lvlText w:val="•"/>
      <w:lvlJc w:val="left"/>
      <w:pPr>
        <w:ind w:left="5294" w:hanging="720"/>
      </w:pPr>
      <w:rPr>
        <w:rFonts w:hint="default"/>
        <w:lang w:val="en-US" w:eastAsia="en-US" w:bidi="ar-SA"/>
      </w:rPr>
    </w:lvl>
    <w:lvl w:ilvl="5" w:tplc="62ACBA24">
      <w:numFmt w:val="bullet"/>
      <w:lvlText w:val="•"/>
      <w:lvlJc w:val="left"/>
      <w:pPr>
        <w:ind w:left="5993" w:hanging="720"/>
      </w:pPr>
      <w:rPr>
        <w:rFonts w:hint="default"/>
        <w:lang w:val="en-US" w:eastAsia="en-US" w:bidi="ar-SA"/>
      </w:rPr>
    </w:lvl>
    <w:lvl w:ilvl="6" w:tplc="AF748F2A">
      <w:numFmt w:val="bullet"/>
      <w:lvlText w:val="•"/>
      <w:lvlJc w:val="left"/>
      <w:pPr>
        <w:ind w:left="6691" w:hanging="720"/>
      </w:pPr>
      <w:rPr>
        <w:rFonts w:hint="default"/>
        <w:lang w:val="en-US" w:eastAsia="en-US" w:bidi="ar-SA"/>
      </w:rPr>
    </w:lvl>
    <w:lvl w:ilvl="7" w:tplc="CC0C943A">
      <w:numFmt w:val="bullet"/>
      <w:lvlText w:val="•"/>
      <w:lvlJc w:val="left"/>
      <w:pPr>
        <w:ind w:left="7390" w:hanging="720"/>
      </w:pPr>
      <w:rPr>
        <w:rFonts w:hint="default"/>
        <w:lang w:val="en-US" w:eastAsia="en-US" w:bidi="ar-SA"/>
      </w:rPr>
    </w:lvl>
    <w:lvl w:ilvl="8" w:tplc="EF9CE048">
      <w:numFmt w:val="bullet"/>
      <w:lvlText w:val="•"/>
      <w:lvlJc w:val="left"/>
      <w:pPr>
        <w:ind w:left="8089" w:hanging="720"/>
      </w:pPr>
      <w:rPr>
        <w:rFonts w:hint="default"/>
        <w:lang w:val="en-US" w:eastAsia="en-US" w:bidi="ar-SA"/>
      </w:rPr>
    </w:lvl>
  </w:abstractNum>
  <w:abstractNum w:abstractNumId="13" w15:restartNumberingAfterBreak="0">
    <w:nsid w:val="22FB1D5D"/>
    <w:multiLevelType w:val="hybridMultilevel"/>
    <w:tmpl w:val="77B0FD50"/>
    <w:lvl w:ilvl="0" w:tplc="79F8AE58">
      <w:start w:val="1"/>
      <w:numFmt w:val="lowerRoman"/>
      <w:lvlText w:val="(%1)"/>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1" w:tplc="156C56EA">
      <w:numFmt w:val="bullet"/>
      <w:lvlText w:val="•"/>
      <w:lvlJc w:val="left"/>
      <w:pPr>
        <w:ind w:left="2370" w:hanging="711"/>
      </w:pPr>
      <w:rPr>
        <w:rFonts w:hint="default"/>
        <w:lang w:val="en-US" w:eastAsia="en-US" w:bidi="ar-SA"/>
      </w:rPr>
    </w:lvl>
    <w:lvl w:ilvl="2" w:tplc="D4E2709E">
      <w:numFmt w:val="bullet"/>
      <w:lvlText w:val="•"/>
      <w:lvlJc w:val="left"/>
      <w:pPr>
        <w:ind w:left="3161" w:hanging="711"/>
      </w:pPr>
      <w:rPr>
        <w:rFonts w:hint="default"/>
        <w:lang w:val="en-US" w:eastAsia="en-US" w:bidi="ar-SA"/>
      </w:rPr>
    </w:lvl>
    <w:lvl w:ilvl="3" w:tplc="FBE29D64">
      <w:numFmt w:val="bullet"/>
      <w:lvlText w:val="•"/>
      <w:lvlJc w:val="left"/>
      <w:pPr>
        <w:ind w:left="3951" w:hanging="711"/>
      </w:pPr>
      <w:rPr>
        <w:rFonts w:hint="default"/>
        <w:lang w:val="en-US" w:eastAsia="en-US" w:bidi="ar-SA"/>
      </w:rPr>
    </w:lvl>
    <w:lvl w:ilvl="4" w:tplc="96608478">
      <w:numFmt w:val="bullet"/>
      <w:lvlText w:val="•"/>
      <w:lvlJc w:val="left"/>
      <w:pPr>
        <w:ind w:left="4742" w:hanging="711"/>
      </w:pPr>
      <w:rPr>
        <w:rFonts w:hint="default"/>
        <w:lang w:val="en-US" w:eastAsia="en-US" w:bidi="ar-SA"/>
      </w:rPr>
    </w:lvl>
    <w:lvl w:ilvl="5" w:tplc="792E4C10">
      <w:numFmt w:val="bullet"/>
      <w:lvlText w:val="•"/>
      <w:lvlJc w:val="left"/>
      <w:pPr>
        <w:ind w:left="5533" w:hanging="711"/>
      </w:pPr>
      <w:rPr>
        <w:rFonts w:hint="default"/>
        <w:lang w:val="en-US" w:eastAsia="en-US" w:bidi="ar-SA"/>
      </w:rPr>
    </w:lvl>
    <w:lvl w:ilvl="6" w:tplc="997486D2">
      <w:numFmt w:val="bullet"/>
      <w:lvlText w:val="•"/>
      <w:lvlJc w:val="left"/>
      <w:pPr>
        <w:ind w:left="6323" w:hanging="711"/>
      </w:pPr>
      <w:rPr>
        <w:rFonts w:hint="default"/>
        <w:lang w:val="en-US" w:eastAsia="en-US" w:bidi="ar-SA"/>
      </w:rPr>
    </w:lvl>
    <w:lvl w:ilvl="7" w:tplc="BFD2839A">
      <w:numFmt w:val="bullet"/>
      <w:lvlText w:val="•"/>
      <w:lvlJc w:val="left"/>
      <w:pPr>
        <w:ind w:left="7114" w:hanging="711"/>
      </w:pPr>
      <w:rPr>
        <w:rFonts w:hint="default"/>
        <w:lang w:val="en-US" w:eastAsia="en-US" w:bidi="ar-SA"/>
      </w:rPr>
    </w:lvl>
    <w:lvl w:ilvl="8" w:tplc="1E82E650">
      <w:numFmt w:val="bullet"/>
      <w:lvlText w:val="•"/>
      <w:lvlJc w:val="left"/>
      <w:pPr>
        <w:ind w:left="7905" w:hanging="711"/>
      </w:pPr>
      <w:rPr>
        <w:rFonts w:hint="default"/>
        <w:lang w:val="en-US" w:eastAsia="en-US" w:bidi="ar-SA"/>
      </w:rPr>
    </w:lvl>
  </w:abstractNum>
  <w:abstractNum w:abstractNumId="14" w15:restartNumberingAfterBreak="0">
    <w:nsid w:val="23897D4A"/>
    <w:multiLevelType w:val="multilevel"/>
    <w:tmpl w:val="C8669C74"/>
    <w:lvl w:ilvl="0">
      <w:start w:val="8"/>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decimal"/>
      <w:lvlText w:val="%1.%2.%3"/>
      <w:lvlJc w:val="left"/>
      <w:pPr>
        <w:ind w:left="1060" w:hanging="900"/>
        <w:jc w:val="left"/>
      </w:pPr>
      <w:rPr>
        <w:rFonts w:ascii="Arial" w:eastAsia="Arial" w:hAnsi="Arial" w:cs="Arial" w:hint="default"/>
        <w:b w:val="0"/>
        <w:bCs w:val="0"/>
        <w:i w:val="0"/>
        <w:iCs w:val="0"/>
        <w:spacing w:val="-2"/>
        <w:w w:val="99"/>
        <w:sz w:val="24"/>
        <w:szCs w:val="24"/>
        <w:lang w:val="en-US" w:eastAsia="en-US" w:bidi="ar-SA"/>
      </w:rPr>
    </w:lvl>
    <w:lvl w:ilvl="3">
      <w:start w:val="1"/>
      <w:numFmt w:val="lowerRoman"/>
      <w:lvlText w:val="(%4)"/>
      <w:lvlJc w:val="left"/>
      <w:pPr>
        <w:ind w:left="1720" w:hanging="708"/>
        <w:jc w:val="left"/>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4308" w:hanging="708"/>
      </w:pPr>
      <w:rPr>
        <w:rFonts w:hint="default"/>
        <w:lang w:val="en-US" w:eastAsia="en-US" w:bidi="ar-SA"/>
      </w:rPr>
    </w:lvl>
    <w:lvl w:ilvl="5">
      <w:numFmt w:val="bullet"/>
      <w:lvlText w:val="•"/>
      <w:lvlJc w:val="left"/>
      <w:pPr>
        <w:ind w:left="5171" w:hanging="708"/>
      </w:pPr>
      <w:rPr>
        <w:rFonts w:hint="default"/>
        <w:lang w:val="en-US" w:eastAsia="en-US" w:bidi="ar-SA"/>
      </w:rPr>
    </w:lvl>
    <w:lvl w:ilvl="6">
      <w:numFmt w:val="bullet"/>
      <w:lvlText w:val="•"/>
      <w:lvlJc w:val="left"/>
      <w:pPr>
        <w:ind w:left="603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5" w15:restartNumberingAfterBreak="0">
    <w:nsid w:val="2553277C"/>
    <w:multiLevelType w:val="multilevel"/>
    <w:tmpl w:val="EF563CD8"/>
    <w:lvl w:ilvl="0">
      <w:start w:val="30"/>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16" w15:restartNumberingAfterBreak="0">
    <w:nsid w:val="289C1728"/>
    <w:multiLevelType w:val="multilevel"/>
    <w:tmpl w:val="03DC7006"/>
    <w:lvl w:ilvl="0">
      <w:start w:val="16"/>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720" w:hanging="708"/>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445" w:hanging="708"/>
      </w:pPr>
      <w:rPr>
        <w:rFonts w:hint="default"/>
        <w:lang w:val="en-US" w:eastAsia="en-US" w:bidi="ar-SA"/>
      </w:rPr>
    </w:lvl>
    <w:lvl w:ilvl="4">
      <w:numFmt w:val="bullet"/>
      <w:lvlText w:val="•"/>
      <w:lvlJc w:val="left"/>
      <w:pPr>
        <w:ind w:left="4308" w:hanging="708"/>
      </w:pPr>
      <w:rPr>
        <w:rFonts w:hint="default"/>
        <w:lang w:val="en-US" w:eastAsia="en-US" w:bidi="ar-SA"/>
      </w:rPr>
    </w:lvl>
    <w:lvl w:ilvl="5">
      <w:numFmt w:val="bullet"/>
      <w:lvlText w:val="•"/>
      <w:lvlJc w:val="left"/>
      <w:pPr>
        <w:ind w:left="5171" w:hanging="708"/>
      </w:pPr>
      <w:rPr>
        <w:rFonts w:hint="default"/>
        <w:lang w:val="en-US" w:eastAsia="en-US" w:bidi="ar-SA"/>
      </w:rPr>
    </w:lvl>
    <w:lvl w:ilvl="6">
      <w:numFmt w:val="bullet"/>
      <w:lvlText w:val="•"/>
      <w:lvlJc w:val="left"/>
      <w:pPr>
        <w:ind w:left="6034" w:hanging="708"/>
      </w:pPr>
      <w:rPr>
        <w:rFonts w:hint="default"/>
        <w:lang w:val="en-US" w:eastAsia="en-US" w:bidi="ar-SA"/>
      </w:rPr>
    </w:lvl>
    <w:lvl w:ilvl="7">
      <w:numFmt w:val="bullet"/>
      <w:lvlText w:val="•"/>
      <w:lvlJc w:val="left"/>
      <w:pPr>
        <w:ind w:left="6897" w:hanging="708"/>
      </w:pPr>
      <w:rPr>
        <w:rFonts w:hint="default"/>
        <w:lang w:val="en-US" w:eastAsia="en-US" w:bidi="ar-SA"/>
      </w:rPr>
    </w:lvl>
    <w:lvl w:ilvl="8">
      <w:numFmt w:val="bullet"/>
      <w:lvlText w:val="•"/>
      <w:lvlJc w:val="left"/>
      <w:pPr>
        <w:ind w:left="7760" w:hanging="708"/>
      </w:pPr>
      <w:rPr>
        <w:rFonts w:hint="default"/>
        <w:lang w:val="en-US" w:eastAsia="en-US" w:bidi="ar-SA"/>
      </w:rPr>
    </w:lvl>
  </w:abstractNum>
  <w:abstractNum w:abstractNumId="17" w15:restartNumberingAfterBreak="0">
    <w:nsid w:val="294B6CCA"/>
    <w:multiLevelType w:val="multilevel"/>
    <w:tmpl w:val="9C1C7292"/>
    <w:lvl w:ilvl="0">
      <w:start w:val="15"/>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861" w:hanging="850"/>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54" w:hanging="850"/>
      </w:pPr>
      <w:rPr>
        <w:rFonts w:hint="default"/>
        <w:lang w:val="en-US" w:eastAsia="en-US" w:bidi="ar-SA"/>
      </w:rPr>
    </w:lvl>
    <w:lvl w:ilvl="4">
      <w:numFmt w:val="bullet"/>
      <w:lvlText w:val="•"/>
      <w:lvlJc w:val="left"/>
      <w:pPr>
        <w:ind w:left="4402" w:hanging="850"/>
      </w:pPr>
      <w:rPr>
        <w:rFonts w:hint="default"/>
        <w:lang w:val="en-US" w:eastAsia="en-US" w:bidi="ar-SA"/>
      </w:rPr>
    </w:lvl>
    <w:lvl w:ilvl="5">
      <w:numFmt w:val="bullet"/>
      <w:lvlText w:val="•"/>
      <w:lvlJc w:val="left"/>
      <w:pPr>
        <w:ind w:left="5249" w:hanging="850"/>
      </w:pPr>
      <w:rPr>
        <w:rFonts w:hint="default"/>
        <w:lang w:val="en-US" w:eastAsia="en-US" w:bidi="ar-SA"/>
      </w:rPr>
    </w:lvl>
    <w:lvl w:ilvl="6">
      <w:numFmt w:val="bullet"/>
      <w:lvlText w:val="•"/>
      <w:lvlJc w:val="left"/>
      <w:pPr>
        <w:ind w:left="6096" w:hanging="850"/>
      </w:pPr>
      <w:rPr>
        <w:rFonts w:hint="default"/>
        <w:lang w:val="en-US" w:eastAsia="en-US" w:bidi="ar-SA"/>
      </w:rPr>
    </w:lvl>
    <w:lvl w:ilvl="7">
      <w:numFmt w:val="bullet"/>
      <w:lvlText w:val="•"/>
      <w:lvlJc w:val="left"/>
      <w:pPr>
        <w:ind w:left="6944" w:hanging="850"/>
      </w:pPr>
      <w:rPr>
        <w:rFonts w:hint="default"/>
        <w:lang w:val="en-US" w:eastAsia="en-US" w:bidi="ar-SA"/>
      </w:rPr>
    </w:lvl>
    <w:lvl w:ilvl="8">
      <w:numFmt w:val="bullet"/>
      <w:lvlText w:val="•"/>
      <w:lvlJc w:val="left"/>
      <w:pPr>
        <w:ind w:left="7791" w:hanging="850"/>
      </w:pPr>
      <w:rPr>
        <w:rFonts w:hint="default"/>
        <w:lang w:val="en-US" w:eastAsia="en-US" w:bidi="ar-SA"/>
      </w:rPr>
    </w:lvl>
  </w:abstractNum>
  <w:abstractNum w:abstractNumId="18" w15:restartNumberingAfterBreak="0">
    <w:nsid w:val="2A6232F4"/>
    <w:multiLevelType w:val="multilevel"/>
    <w:tmpl w:val="0BB45004"/>
    <w:lvl w:ilvl="0">
      <w:start w:val="5"/>
      <w:numFmt w:val="decimal"/>
      <w:lvlText w:val="%1"/>
      <w:lvlJc w:val="left"/>
      <w:pPr>
        <w:ind w:left="1012" w:hanging="900"/>
        <w:jc w:val="left"/>
      </w:pPr>
      <w:rPr>
        <w:rFonts w:hint="default"/>
        <w:lang w:val="en-US" w:eastAsia="en-US" w:bidi="ar-SA"/>
      </w:rPr>
    </w:lvl>
    <w:lvl w:ilvl="1">
      <w:numFmt w:val="decimal"/>
      <w:lvlText w:val="%1.%2"/>
      <w:lvlJc w:val="left"/>
      <w:pPr>
        <w:ind w:left="1012"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900"/>
      </w:pPr>
      <w:rPr>
        <w:rFonts w:hint="default"/>
        <w:lang w:val="en-US" w:eastAsia="en-US" w:bidi="ar-SA"/>
      </w:rPr>
    </w:lvl>
    <w:lvl w:ilvl="3">
      <w:numFmt w:val="bullet"/>
      <w:lvlText w:val="•"/>
      <w:lvlJc w:val="left"/>
      <w:pPr>
        <w:ind w:left="3559" w:hanging="900"/>
      </w:pPr>
      <w:rPr>
        <w:rFonts w:hint="default"/>
        <w:lang w:val="en-US" w:eastAsia="en-US" w:bidi="ar-SA"/>
      </w:rPr>
    </w:lvl>
    <w:lvl w:ilvl="4">
      <w:numFmt w:val="bullet"/>
      <w:lvlText w:val="•"/>
      <w:lvlJc w:val="left"/>
      <w:pPr>
        <w:ind w:left="4406" w:hanging="900"/>
      </w:pPr>
      <w:rPr>
        <w:rFonts w:hint="default"/>
        <w:lang w:val="en-US" w:eastAsia="en-US" w:bidi="ar-SA"/>
      </w:rPr>
    </w:lvl>
    <w:lvl w:ilvl="5">
      <w:numFmt w:val="bullet"/>
      <w:lvlText w:val="•"/>
      <w:lvlJc w:val="left"/>
      <w:pPr>
        <w:ind w:left="5253" w:hanging="900"/>
      </w:pPr>
      <w:rPr>
        <w:rFonts w:hint="default"/>
        <w:lang w:val="en-US" w:eastAsia="en-US" w:bidi="ar-SA"/>
      </w:rPr>
    </w:lvl>
    <w:lvl w:ilvl="6">
      <w:numFmt w:val="bullet"/>
      <w:lvlText w:val="•"/>
      <w:lvlJc w:val="left"/>
      <w:pPr>
        <w:ind w:left="6099" w:hanging="900"/>
      </w:pPr>
      <w:rPr>
        <w:rFonts w:hint="default"/>
        <w:lang w:val="en-US" w:eastAsia="en-US" w:bidi="ar-SA"/>
      </w:rPr>
    </w:lvl>
    <w:lvl w:ilvl="7">
      <w:numFmt w:val="bullet"/>
      <w:lvlText w:val="•"/>
      <w:lvlJc w:val="left"/>
      <w:pPr>
        <w:ind w:left="6946" w:hanging="900"/>
      </w:pPr>
      <w:rPr>
        <w:rFonts w:hint="default"/>
        <w:lang w:val="en-US" w:eastAsia="en-US" w:bidi="ar-SA"/>
      </w:rPr>
    </w:lvl>
    <w:lvl w:ilvl="8">
      <w:numFmt w:val="bullet"/>
      <w:lvlText w:val="•"/>
      <w:lvlJc w:val="left"/>
      <w:pPr>
        <w:ind w:left="7793" w:hanging="900"/>
      </w:pPr>
      <w:rPr>
        <w:rFonts w:hint="default"/>
        <w:lang w:val="en-US" w:eastAsia="en-US" w:bidi="ar-SA"/>
      </w:rPr>
    </w:lvl>
  </w:abstractNum>
  <w:abstractNum w:abstractNumId="19" w15:restartNumberingAfterBreak="0">
    <w:nsid w:val="2DCD4ED3"/>
    <w:multiLevelType w:val="multilevel"/>
    <w:tmpl w:val="9ACC237A"/>
    <w:lvl w:ilvl="0">
      <w:start w:val="35"/>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0" w15:restartNumberingAfterBreak="0">
    <w:nsid w:val="2FF200E7"/>
    <w:multiLevelType w:val="multilevel"/>
    <w:tmpl w:val="966646EA"/>
    <w:lvl w:ilvl="0">
      <w:start w:val="7"/>
      <w:numFmt w:val="decimal"/>
      <w:lvlText w:val="%1"/>
      <w:lvlJc w:val="left"/>
      <w:pPr>
        <w:ind w:left="1060" w:hanging="900"/>
        <w:jc w:val="left"/>
      </w:pPr>
      <w:rPr>
        <w:rFonts w:hint="default"/>
        <w:lang w:val="en-US" w:eastAsia="en-US" w:bidi="ar-SA"/>
      </w:rPr>
    </w:lvl>
    <w:lvl w:ilvl="1">
      <w:start w:val="7"/>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1" w15:restartNumberingAfterBreak="0">
    <w:nsid w:val="33B15035"/>
    <w:multiLevelType w:val="multilevel"/>
    <w:tmpl w:val="87869978"/>
    <w:lvl w:ilvl="0">
      <w:start w:val="33"/>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22" w15:restartNumberingAfterBreak="0">
    <w:nsid w:val="38E727E1"/>
    <w:multiLevelType w:val="multilevel"/>
    <w:tmpl w:val="1A20C732"/>
    <w:lvl w:ilvl="0">
      <w:start w:val="20"/>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3" w15:restartNumberingAfterBreak="0">
    <w:nsid w:val="3DED79BF"/>
    <w:multiLevelType w:val="multilevel"/>
    <w:tmpl w:val="C80E59B4"/>
    <w:lvl w:ilvl="0">
      <w:start w:val="3"/>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24" w15:restartNumberingAfterBreak="0">
    <w:nsid w:val="439E584C"/>
    <w:multiLevelType w:val="multilevel"/>
    <w:tmpl w:val="53881704"/>
    <w:lvl w:ilvl="0">
      <w:start w:val="3"/>
      <w:numFmt w:val="decimal"/>
      <w:lvlText w:val="%1"/>
      <w:lvlJc w:val="left"/>
      <w:pPr>
        <w:ind w:left="1012" w:hanging="852"/>
        <w:jc w:val="left"/>
      </w:pPr>
      <w:rPr>
        <w:rFonts w:hint="default"/>
        <w:lang w:val="en-US" w:eastAsia="en-US" w:bidi="ar-SA"/>
      </w:rPr>
    </w:lvl>
    <w:lvl w:ilvl="1">
      <w:start w:val="2"/>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732" w:hanging="720"/>
        <w:jc w:val="left"/>
      </w:pPr>
      <w:rPr>
        <w:rFonts w:ascii="Arial" w:eastAsia="Arial" w:hAnsi="Arial" w:cs="Arial" w:hint="default"/>
        <w:b w:val="0"/>
        <w:bCs w:val="0"/>
        <w:i w:val="0"/>
        <w:iCs w:val="0"/>
        <w:spacing w:val="-1"/>
        <w:w w:val="99"/>
        <w:sz w:val="24"/>
        <w:szCs w:val="24"/>
        <w:lang w:val="en-US" w:eastAsia="en-US" w:bidi="ar-SA"/>
      </w:rPr>
    </w:lvl>
    <w:lvl w:ilvl="3">
      <w:start w:val="1"/>
      <w:numFmt w:val="lowerLetter"/>
      <w:lvlText w:val="(%4)"/>
      <w:lvlJc w:val="left"/>
      <w:pPr>
        <w:ind w:left="2500" w:hanging="720"/>
        <w:jc w:val="left"/>
      </w:pPr>
      <w:rPr>
        <w:rFonts w:ascii="Arial" w:eastAsia="Arial" w:hAnsi="Arial" w:cs="Arial" w:hint="default"/>
        <w:b w:val="0"/>
        <w:bCs w:val="0"/>
        <w:i w:val="0"/>
        <w:iCs w:val="0"/>
        <w:spacing w:val="-1"/>
        <w:w w:val="99"/>
        <w:sz w:val="24"/>
        <w:szCs w:val="24"/>
        <w:lang w:val="en-US" w:eastAsia="en-US" w:bidi="ar-SA"/>
      </w:rPr>
    </w:lvl>
    <w:lvl w:ilvl="4">
      <w:numFmt w:val="bullet"/>
      <w:lvlText w:val="•"/>
      <w:lvlJc w:val="left"/>
      <w:pPr>
        <w:ind w:left="4246" w:hanging="720"/>
      </w:pPr>
      <w:rPr>
        <w:rFonts w:hint="default"/>
        <w:lang w:val="en-US" w:eastAsia="en-US" w:bidi="ar-SA"/>
      </w:rPr>
    </w:lvl>
    <w:lvl w:ilvl="5">
      <w:numFmt w:val="bullet"/>
      <w:lvlText w:val="•"/>
      <w:lvlJc w:val="left"/>
      <w:pPr>
        <w:ind w:left="5119" w:hanging="720"/>
      </w:pPr>
      <w:rPr>
        <w:rFonts w:hint="default"/>
        <w:lang w:val="en-US" w:eastAsia="en-US" w:bidi="ar-SA"/>
      </w:rPr>
    </w:lvl>
    <w:lvl w:ilvl="6">
      <w:numFmt w:val="bullet"/>
      <w:lvlText w:val="•"/>
      <w:lvlJc w:val="left"/>
      <w:pPr>
        <w:ind w:left="5993" w:hanging="720"/>
      </w:pPr>
      <w:rPr>
        <w:rFonts w:hint="default"/>
        <w:lang w:val="en-US" w:eastAsia="en-US" w:bidi="ar-SA"/>
      </w:rPr>
    </w:lvl>
    <w:lvl w:ilvl="7">
      <w:numFmt w:val="bullet"/>
      <w:lvlText w:val="•"/>
      <w:lvlJc w:val="left"/>
      <w:pPr>
        <w:ind w:left="6866" w:hanging="720"/>
      </w:pPr>
      <w:rPr>
        <w:rFonts w:hint="default"/>
        <w:lang w:val="en-US" w:eastAsia="en-US" w:bidi="ar-SA"/>
      </w:rPr>
    </w:lvl>
    <w:lvl w:ilvl="8">
      <w:numFmt w:val="bullet"/>
      <w:lvlText w:val="•"/>
      <w:lvlJc w:val="left"/>
      <w:pPr>
        <w:ind w:left="7739" w:hanging="720"/>
      </w:pPr>
      <w:rPr>
        <w:rFonts w:hint="default"/>
        <w:lang w:val="en-US" w:eastAsia="en-US" w:bidi="ar-SA"/>
      </w:rPr>
    </w:lvl>
  </w:abstractNum>
  <w:abstractNum w:abstractNumId="25" w15:restartNumberingAfterBreak="0">
    <w:nsid w:val="43DC1E55"/>
    <w:multiLevelType w:val="multilevel"/>
    <w:tmpl w:val="A1BAEA7C"/>
    <w:lvl w:ilvl="0">
      <w:start w:val="25"/>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26" w15:restartNumberingAfterBreak="0">
    <w:nsid w:val="472939D6"/>
    <w:multiLevelType w:val="multilevel"/>
    <w:tmpl w:val="15E41812"/>
    <w:lvl w:ilvl="0">
      <w:start w:val="11"/>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861" w:hanging="850"/>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554" w:hanging="850"/>
      </w:pPr>
      <w:rPr>
        <w:rFonts w:hint="default"/>
        <w:lang w:val="en-US" w:eastAsia="en-US" w:bidi="ar-SA"/>
      </w:rPr>
    </w:lvl>
    <w:lvl w:ilvl="4">
      <w:numFmt w:val="bullet"/>
      <w:lvlText w:val="•"/>
      <w:lvlJc w:val="left"/>
      <w:pPr>
        <w:ind w:left="4402" w:hanging="850"/>
      </w:pPr>
      <w:rPr>
        <w:rFonts w:hint="default"/>
        <w:lang w:val="en-US" w:eastAsia="en-US" w:bidi="ar-SA"/>
      </w:rPr>
    </w:lvl>
    <w:lvl w:ilvl="5">
      <w:numFmt w:val="bullet"/>
      <w:lvlText w:val="•"/>
      <w:lvlJc w:val="left"/>
      <w:pPr>
        <w:ind w:left="5249" w:hanging="850"/>
      </w:pPr>
      <w:rPr>
        <w:rFonts w:hint="default"/>
        <w:lang w:val="en-US" w:eastAsia="en-US" w:bidi="ar-SA"/>
      </w:rPr>
    </w:lvl>
    <w:lvl w:ilvl="6">
      <w:numFmt w:val="bullet"/>
      <w:lvlText w:val="•"/>
      <w:lvlJc w:val="left"/>
      <w:pPr>
        <w:ind w:left="6096" w:hanging="850"/>
      </w:pPr>
      <w:rPr>
        <w:rFonts w:hint="default"/>
        <w:lang w:val="en-US" w:eastAsia="en-US" w:bidi="ar-SA"/>
      </w:rPr>
    </w:lvl>
    <w:lvl w:ilvl="7">
      <w:numFmt w:val="bullet"/>
      <w:lvlText w:val="•"/>
      <w:lvlJc w:val="left"/>
      <w:pPr>
        <w:ind w:left="6944" w:hanging="850"/>
      </w:pPr>
      <w:rPr>
        <w:rFonts w:hint="default"/>
        <w:lang w:val="en-US" w:eastAsia="en-US" w:bidi="ar-SA"/>
      </w:rPr>
    </w:lvl>
    <w:lvl w:ilvl="8">
      <w:numFmt w:val="bullet"/>
      <w:lvlText w:val="•"/>
      <w:lvlJc w:val="left"/>
      <w:pPr>
        <w:ind w:left="7791" w:hanging="850"/>
      </w:pPr>
      <w:rPr>
        <w:rFonts w:hint="default"/>
        <w:lang w:val="en-US" w:eastAsia="en-US" w:bidi="ar-SA"/>
      </w:rPr>
    </w:lvl>
  </w:abstractNum>
  <w:abstractNum w:abstractNumId="27" w15:restartNumberingAfterBreak="0">
    <w:nsid w:val="48844472"/>
    <w:multiLevelType w:val="multilevel"/>
    <w:tmpl w:val="154A31CC"/>
    <w:lvl w:ilvl="0">
      <w:start w:val="3"/>
      <w:numFmt w:val="decimal"/>
      <w:lvlText w:val="%1"/>
      <w:lvlJc w:val="left"/>
      <w:pPr>
        <w:ind w:left="1012" w:hanging="900"/>
        <w:jc w:val="left"/>
      </w:pPr>
      <w:rPr>
        <w:rFonts w:hint="default"/>
        <w:lang w:val="en-US" w:eastAsia="en-US" w:bidi="ar-SA"/>
      </w:rPr>
    </w:lvl>
    <w:lvl w:ilvl="1">
      <w:start w:val="3"/>
      <w:numFmt w:val="decimal"/>
      <w:lvlText w:val="%1.%2"/>
      <w:lvlJc w:val="left"/>
      <w:pPr>
        <w:ind w:left="1012"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900"/>
      </w:pPr>
      <w:rPr>
        <w:rFonts w:hint="default"/>
        <w:lang w:val="en-US" w:eastAsia="en-US" w:bidi="ar-SA"/>
      </w:rPr>
    </w:lvl>
    <w:lvl w:ilvl="3">
      <w:numFmt w:val="bullet"/>
      <w:lvlText w:val="•"/>
      <w:lvlJc w:val="left"/>
      <w:pPr>
        <w:ind w:left="3559" w:hanging="900"/>
      </w:pPr>
      <w:rPr>
        <w:rFonts w:hint="default"/>
        <w:lang w:val="en-US" w:eastAsia="en-US" w:bidi="ar-SA"/>
      </w:rPr>
    </w:lvl>
    <w:lvl w:ilvl="4">
      <w:numFmt w:val="bullet"/>
      <w:lvlText w:val="•"/>
      <w:lvlJc w:val="left"/>
      <w:pPr>
        <w:ind w:left="4406" w:hanging="900"/>
      </w:pPr>
      <w:rPr>
        <w:rFonts w:hint="default"/>
        <w:lang w:val="en-US" w:eastAsia="en-US" w:bidi="ar-SA"/>
      </w:rPr>
    </w:lvl>
    <w:lvl w:ilvl="5">
      <w:numFmt w:val="bullet"/>
      <w:lvlText w:val="•"/>
      <w:lvlJc w:val="left"/>
      <w:pPr>
        <w:ind w:left="5253" w:hanging="900"/>
      </w:pPr>
      <w:rPr>
        <w:rFonts w:hint="default"/>
        <w:lang w:val="en-US" w:eastAsia="en-US" w:bidi="ar-SA"/>
      </w:rPr>
    </w:lvl>
    <w:lvl w:ilvl="6">
      <w:numFmt w:val="bullet"/>
      <w:lvlText w:val="•"/>
      <w:lvlJc w:val="left"/>
      <w:pPr>
        <w:ind w:left="6099" w:hanging="900"/>
      </w:pPr>
      <w:rPr>
        <w:rFonts w:hint="default"/>
        <w:lang w:val="en-US" w:eastAsia="en-US" w:bidi="ar-SA"/>
      </w:rPr>
    </w:lvl>
    <w:lvl w:ilvl="7">
      <w:numFmt w:val="bullet"/>
      <w:lvlText w:val="•"/>
      <w:lvlJc w:val="left"/>
      <w:pPr>
        <w:ind w:left="6946" w:hanging="900"/>
      </w:pPr>
      <w:rPr>
        <w:rFonts w:hint="default"/>
        <w:lang w:val="en-US" w:eastAsia="en-US" w:bidi="ar-SA"/>
      </w:rPr>
    </w:lvl>
    <w:lvl w:ilvl="8">
      <w:numFmt w:val="bullet"/>
      <w:lvlText w:val="•"/>
      <w:lvlJc w:val="left"/>
      <w:pPr>
        <w:ind w:left="7793" w:hanging="900"/>
      </w:pPr>
      <w:rPr>
        <w:rFonts w:hint="default"/>
        <w:lang w:val="en-US" w:eastAsia="en-US" w:bidi="ar-SA"/>
      </w:rPr>
    </w:lvl>
  </w:abstractNum>
  <w:abstractNum w:abstractNumId="28" w15:restartNumberingAfterBreak="0">
    <w:nsid w:val="4ABB304A"/>
    <w:multiLevelType w:val="multilevel"/>
    <w:tmpl w:val="63866C82"/>
    <w:lvl w:ilvl="0">
      <w:start w:val="14"/>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960" w:hanging="948"/>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632" w:hanging="948"/>
      </w:pPr>
      <w:rPr>
        <w:rFonts w:hint="default"/>
        <w:lang w:val="en-US" w:eastAsia="en-US" w:bidi="ar-SA"/>
      </w:rPr>
    </w:lvl>
    <w:lvl w:ilvl="4">
      <w:numFmt w:val="bullet"/>
      <w:lvlText w:val="•"/>
      <w:lvlJc w:val="left"/>
      <w:pPr>
        <w:ind w:left="4468" w:hanging="948"/>
      </w:pPr>
      <w:rPr>
        <w:rFonts w:hint="default"/>
        <w:lang w:val="en-US" w:eastAsia="en-US" w:bidi="ar-SA"/>
      </w:rPr>
    </w:lvl>
    <w:lvl w:ilvl="5">
      <w:numFmt w:val="bullet"/>
      <w:lvlText w:val="•"/>
      <w:lvlJc w:val="left"/>
      <w:pPr>
        <w:ind w:left="5305" w:hanging="948"/>
      </w:pPr>
      <w:rPr>
        <w:rFonts w:hint="default"/>
        <w:lang w:val="en-US" w:eastAsia="en-US" w:bidi="ar-SA"/>
      </w:rPr>
    </w:lvl>
    <w:lvl w:ilvl="6">
      <w:numFmt w:val="bullet"/>
      <w:lvlText w:val="•"/>
      <w:lvlJc w:val="left"/>
      <w:pPr>
        <w:ind w:left="6141" w:hanging="948"/>
      </w:pPr>
      <w:rPr>
        <w:rFonts w:hint="default"/>
        <w:lang w:val="en-US" w:eastAsia="en-US" w:bidi="ar-SA"/>
      </w:rPr>
    </w:lvl>
    <w:lvl w:ilvl="7">
      <w:numFmt w:val="bullet"/>
      <w:lvlText w:val="•"/>
      <w:lvlJc w:val="left"/>
      <w:pPr>
        <w:ind w:left="6977" w:hanging="948"/>
      </w:pPr>
      <w:rPr>
        <w:rFonts w:hint="default"/>
        <w:lang w:val="en-US" w:eastAsia="en-US" w:bidi="ar-SA"/>
      </w:rPr>
    </w:lvl>
    <w:lvl w:ilvl="8">
      <w:numFmt w:val="bullet"/>
      <w:lvlText w:val="•"/>
      <w:lvlJc w:val="left"/>
      <w:pPr>
        <w:ind w:left="7813" w:hanging="948"/>
      </w:pPr>
      <w:rPr>
        <w:rFonts w:hint="default"/>
        <w:lang w:val="en-US" w:eastAsia="en-US" w:bidi="ar-SA"/>
      </w:rPr>
    </w:lvl>
  </w:abstractNum>
  <w:abstractNum w:abstractNumId="29" w15:restartNumberingAfterBreak="0">
    <w:nsid w:val="4E072D82"/>
    <w:multiLevelType w:val="multilevel"/>
    <w:tmpl w:val="1380710E"/>
    <w:lvl w:ilvl="0">
      <w:start w:val="1"/>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632" w:hanging="360"/>
      </w:pPr>
      <w:rPr>
        <w:rFonts w:hint="default"/>
        <w:lang w:val="en-US" w:eastAsia="en-US" w:bidi="ar-SA"/>
      </w:rPr>
    </w:lvl>
    <w:lvl w:ilvl="4">
      <w:numFmt w:val="bullet"/>
      <w:lvlText w:val="•"/>
      <w:lvlJc w:val="left"/>
      <w:pPr>
        <w:ind w:left="4468" w:hanging="360"/>
      </w:pPr>
      <w:rPr>
        <w:rFonts w:hint="default"/>
        <w:lang w:val="en-US" w:eastAsia="en-US" w:bidi="ar-SA"/>
      </w:rPr>
    </w:lvl>
    <w:lvl w:ilvl="5">
      <w:numFmt w:val="bullet"/>
      <w:lvlText w:val="•"/>
      <w:lvlJc w:val="left"/>
      <w:pPr>
        <w:ind w:left="5305" w:hanging="360"/>
      </w:pPr>
      <w:rPr>
        <w:rFonts w:hint="default"/>
        <w:lang w:val="en-US" w:eastAsia="en-US" w:bidi="ar-SA"/>
      </w:rPr>
    </w:lvl>
    <w:lvl w:ilvl="6">
      <w:numFmt w:val="bullet"/>
      <w:lvlText w:val="•"/>
      <w:lvlJc w:val="left"/>
      <w:pPr>
        <w:ind w:left="6141" w:hanging="360"/>
      </w:pPr>
      <w:rPr>
        <w:rFonts w:hint="default"/>
        <w:lang w:val="en-US" w:eastAsia="en-US" w:bidi="ar-SA"/>
      </w:rPr>
    </w:lvl>
    <w:lvl w:ilvl="7">
      <w:numFmt w:val="bullet"/>
      <w:lvlText w:val="•"/>
      <w:lvlJc w:val="left"/>
      <w:pPr>
        <w:ind w:left="6977"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30" w15:restartNumberingAfterBreak="0">
    <w:nsid w:val="51B710E0"/>
    <w:multiLevelType w:val="multilevel"/>
    <w:tmpl w:val="3FC620BC"/>
    <w:lvl w:ilvl="0">
      <w:start w:val="9"/>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31" w15:restartNumberingAfterBreak="0">
    <w:nsid w:val="54B44C0B"/>
    <w:multiLevelType w:val="multilevel"/>
    <w:tmpl w:val="2AD44AD4"/>
    <w:lvl w:ilvl="0">
      <w:start w:val="32"/>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2" w15:restartNumberingAfterBreak="0">
    <w:nsid w:val="56FF3880"/>
    <w:multiLevelType w:val="multilevel"/>
    <w:tmpl w:val="741A7DCC"/>
    <w:lvl w:ilvl="0">
      <w:start w:val="31"/>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436" w:hanging="569"/>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228" w:hanging="569"/>
      </w:pPr>
      <w:rPr>
        <w:rFonts w:hint="default"/>
        <w:lang w:val="en-US" w:eastAsia="en-US" w:bidi="ar-SA"/>
      </w:rPr>
    </w:lvl>
    <w:lvl w:ilvl="4">
      <w:numFmt w:val="bullet"/>
      <w:lvlText w:val="•"/>
      <w:lvlJc w:val="left"/>
      <w:pPr>
        <w:ind w:left="4122" w:hanging="569"/>
      </w:pPr>
      <w:rPr>
        <w:rFonts w:hint="default"/>
        <w:lang w:val="en-US" w:eastAsia="en-US" w:bidi="ar-SA"/>
      </w:rPr>
    </w:lvl>
    <w:lvl w:ilvl="5">
      <w:numFmt w:val="bullet"/>
      <w:lvlText w:val="•"/>
      <w:lvlJc w:val="left"/>
      <w:pPr>
        <w:ind w:left="5016" w:hanging="569"/>
      </w:pPr>
      <w:rPr>
        <w:rFonts w:hint="default"/>
        <w:lang w:val="en-US" w:eastAsia="en-US" w:bidi="ar-SA"/>
      </w:rPr>
    </w:lvl>
    <w:lvl w:ilvl="6">
      <w:numFmt w:val="bullet"/>
      <w:lvlText w:val="•"/>
      <w:lvlJc w:val="left"/>
      <w:pPr>
        <w:ind w:left="5910" w:hanging="569"/>
      </w:pPr>
      <w:rPr>
        <w:rFonts w:hint="default"/>
        <w:lang w:val="en-US" w:eastAsia="en-US" w:bidi="ar-SA"/>
      </w:rPr>
    </w:lvl>
    <w:lvl w:ilvl="7">
      <w:numFmt w:val="bullet"/>
      <w:lvlText w:val="•"/>
      <w:lvlJc w:val="left"/>
      <w:pPr>
        <w:ind w:left="6804" w:hanging="569"/>
      </w:pPr>
      <w:rPr>
        <w:rFonts w:hint="default"/>
        <w:lang w:val="en-US" w:eastAsia="en-US" w:bidi="ar-SA"/>
      </w:rPr>
    </w:lvl>
    <w:lvl w:ilvl="8">
      <w:numFmt w:val="bullet"/>
      <w:lvlText w:val="•"/>
      <w:lvlJc w:val="left"/>
      <w:pPr>
        <w:ind w:left="7698" w:hanging="569"/>
      </w:pPr>
      <w:rPr>
        <w:rFonts w:hint="default"/>
        <w:lang w:val="en-US" w:eastAsia="en-US" w:bidi="ar-SA"/>
      </w:rPr>
    </w:lvl>
  </w:abstractNum>
  <w:abstractNum w:abstractNumId="33" w15:restartNumberingAfterBreak="0">
    <w:nsid w:val="5ECD34FD"/>
    <w:multiLevelType w:val="multilevel"/>
    <w:tmpl w:val="02E8FC0A"/>
    <w:lvl w:ilvl="0">
      <w:start w:val="24"/>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4" w15:restartNumberingAfterBreak="0">
    <w:nsid w:val="61A0721C"/>
    <w:multiLevelType w:val="hybridMultilevel"/>
    <w:tmpl w:val="D88ACC94"/>
    <w:lvl w:ilvl="0" w:tplc="C84C9B8C">
      <w:start w:val="1"/>
      <w:numFmt w:val="lowerLetter"/>
      <w:lvlText w:val="(%1)"/>
      <w:lvlJc w:val="left"/>
      <w:pPr>
        <w:ind w:left="880" w:hanging="361"/>
        <w:jc w:val="left"/>
      </w:pPr>
      <w:rPr>
        <w:rFonts w:ascii="Arial" w:eastAsia="Arial" w:hAnsi="Arial" w:cs="Arial" w:hint="default"/>
        <w:b w:val="0"/>
        <w:bCs w:val="0"/>
        <w:i/>
        <w:iCs/>
        <w:spacing w:val="-1"/>
        <w:w w:val="100"/>
        <w:sz w:val="16"/>
        <w:szCs w:val="16"/>
        <w:lang w:val="en-US" w:eastAsia="en-US" w:bidi="ar-SA"/>
      </w:rPr>
    </w:lvl>
    <w:lvl w:ilvl="1" w:tplc="EA8A3C2A">
      <w:numFmt w:val="bullet"/>
      <w:lvlText w:val=""/>
      <w:lvlJc w:val="left"/>
      <w:pPr>
        <w:ind w:left="1960" w:hanging="360"/>
      </w:pPr>
      <w:rPr>
        <w:rFonts w:ascii="Symbol" w:eastAsia="Symbol" w:hAnsi="Symbol" w:cs="Symbol" w:hint="default"/>
        <w:b w:val="0"/>
        <w:bCs w:val="0"/>
        <w:i w:val="0"/>
        <w:iCs w:val="0"/>
        <w:spacing w:val="0"/>
        <w:w w:val="100"/>
        <w:sz w:val="24"/>
        <w:szCs w:val="24"/>
        <w:lang w:val="en-US" w:eastAsia="en-US" w:bidi="ar-SA"/>
      </w:rPr>
    </w:lvl>
    <w:lvl w:ilvl="2" w:tplc="9288D7EA">
      <w:numFmt w:val="bullet"/>
      <w:lvlText w:val="•"/>
      <w:lvlJc w:val="left"/>
      <w:pPr>
        <w:ind w:left="2796" w:hanging="360"/>
      </w:pPr>
      <w:rPr>
        <w:rFonts w:hint="default"/>
        <w:lang w:val="en-US" w:eastAsia="en-US" w:bidi="ar-SA"/>
      </w:rPr>
    </w:lvl>
    <w:lvl w:ilvl="3" w:tplc="CF881300">
      <w:numFmt w:val="bullet"/>
      <w:lvlText w:val="•"/>
      <w:lvlJc w:val="left"/>
      <w:pPr>
        <w:ind w:left="3632" w:hanging="360"/>
      </w:pPr>
      <w:rPr>
        <w:rFonts w:hint="default"/>
        <w:lang w:val="en-US" w:eastAsia="en-US" w:bidi="ar-SA"/>
      </w:rPr>
    </w:lvl>
    <w:lvl w:ilvl="4" w:tplc="3F02930E">
      <w:numFmt w:val="bullet"/>
      <w:lvlText w:val="•"/>
      <w:lvlJc w:val="left"/>
      <w:pPr>
        <w:ind w:left="4468" w:hanging="360"/>
      </w:pPr>
      <w:rPr>
        <w:rFonts w:hint="default"/>
        <w:lang w:val="en-US" w:eastAsia="en-US" w:bidi="ar-SA"/>
      </w:rPr>
    </w:lvl>
    <w:lvl w:ilvl="5" w:tplc="E81AE632">
      <w:numFmt w:val="bullet"/>
      <w:lvlText w:val="•"/>
      <w:lvlJc w:val="left"/>
      <w:pPr>
        <w:ind w:left="5305" w:hanging="360"/>
      </w:pPr>
      <w:rPr>
        <w:rFonts w:hint="default"/>
        <w:lang w:val="en-US" w:eastAsia="en-US" w:bidi="ar-SA"/>
      </w:rPr>
    </w:lvl>
    <w:lvl w:ilvl="6" w:tplc="8870B0CE">
      <w:numFmt w:val="bullet"/>
      <w:lvlText w:val="•"/>
      <w:lvlJc w:val="left"/>
      <w:pPr>
        <w:ind w:left="6141" w:hanging="360"/>
      </w:pPr>
      <w:rPr>
        <w:rFonts w:hint="default"/>
        <w:lang w:val="en-US" w:eastAsia="en-US" w:bidi="ar-SA"/>
      </w:rPr>
    </w:lvl>
    <w:lvl w:ilvl="7" w:tplc="694AC0AC">
      <w:numFmt w:val="bullet"/>
      <w:lvlText w:val="•"/>
      <w:lvlJc w:val="left"/>
      <w:pPr>
        <w:ind w:left="6977" w:hanging="360"/>
      </w:pPr>
      <w:rPr>
        <w:rFonts w:hint="default"/>
        <w:lang w:val="en-US" w:eastAsia="en-US" w:bidi="ar-SA"/>
      </w:rPr>
    </w:lvl>
    <w:lvl w:ilvl="8" w:tplc="FA8EC24A">
      <w:numFmt w:val="bullet"/>
      <w:lvlText w:val="•"/>
      <w:lvlJc w:val="left"/>
      <w:pPr>
        <w:ind w:left="7813" w:hanging="360"/>
      </w:pPr>
      <w:rPr>
        <w:rFonts w:hint="default"/>
        <w:lang w:val="en-US" w:eastAsia="en-US" w:bidi="ar-SA"/>
      </w:rPr>
    </w:lvl>
  </w:abstractNum>
  <w:abstractNum w:abstractNumId="35" w15:restartNumberingAfterBreak="0">
    <w:nsid w:val="63032C43"/>
    <w:multiLevelType w:val="hybridMultilevel"/>
    <w:tmpl w:val="81C00720"/>
    <w:lvl w:ilvl="0" w:tplc="D3A852C6">
      <w:start w:val="1"/>
      <w:numFmt w:val="lowerRoman"/>
      <w:lvlText w:val="(%1)"/>
      <w:lvlJc w:val="left"/>
      <w:pPr>
        <w:ind w:left="1600" w:hanging="732"/>
        <w:jc w:val="left"/>
      </w:pPr>
      <w:rPr>
        <w:rFonts w:ascii="Arial" w:eastAsia="Arial" w:hAnsi="Arial" w:cs="Arial" w:hint="default"/>
        <w:b w:val="0"/>
        <w:bCs w:val="0"/>
        <w:i w:val="0"/>
        <w:iCs w:val="0"/>
        <w:spacing w:val="-1"/>
        <w:w w:val="99"/>
        <w:sz w:val="24"/>
        <w:szCs w:val="24"/>
        <w:lang w:val="en-US" w:eastAsia="en-US" w:bidi="ar-SA"/>
      </w:rPr>
    </w:lvl>
    <w:lvl w:ilvl="1" w:tplc="0F2A33E8">
      <w:start w:val="1"/>
      <w:numFmt w:val="lowerLetter"/>
      <w:lvlText w:val="(%2)"/>
      <w:lvlJc w:val="left"/>
      <w:pPr>
        <w:ind w:left="2320" w:hanging="742"/>
        <w:jc w:val="left"/>
      </w:pPr>
      <w:rPr>
        <w:rFonts w:ascii="Arial" w:eastAsia="Arial" w:hAnsi="Arial" w:cs="Arial" w:hint="default"/>
        <w:b w:val="0"/>
        <w:bCs w:val="0"/>
        <w:i w:val="0"/>
        <w:iCs w:val="0"/>
        <w:spacing w:val="-1"/>
        <w:w w:val="99"/>
        <w:sz w:val="24"/>
        <w:szCs w:val="24"/>
        <w:lang w:val="en-US" w:eastAsia="en-US" w:bidi="ar-SA"/>
      </w:rPr>
    </w:lvl>
    <w:lvl w:ilvl="2" w:tplc="A05A2C92">
      <w:numFmt w:val="bullet"/>
      <w:lvlText w:val="•"/>
      <w:lvlJc w:val="left"/>
      <w:pPr>
        <w:ind w:left="3116" w:hanging="742"/>
      </w:pPr>
      <w:rPr>
        <w:rFonts w:hint="default"/>
        <w:lang w:val="en-US" w:eastAsia="en-US" w:bidi="ar-SA"/>
      </w:rPr>
    </w:lvl>
    <w:lvl w:ilvl="3" w:tplc="561AA1FC">
      <w:numFmt w:val="bullet"/>
      <w:lvlText w:val="•"/>
      <w:lvlJc w:val="left"/>
      <w:pPr>
        <w:ind w:left="3912" w:hanging="742"/>
      </w:pPr>
      <w:rPr>
        <w:rFonts w:hint="default"/>
        <w:lang w:val="en-US" w:eastAsia="en-US" w:bidi="ar-SA"/>
      </w:rPr>
    </w:lvl>
    <w:lvl w:ilvl="4" w:tplc="DE646664">
      <w:numFmt w:val="bullet"/>
      <w:lvlText w:val="•"/>
      <w:lvlJc w:val="left"/>
      <w:pPr>
        <w:ind w:left="4708" w:hanging="742"/>
      </w:pPr>
      <w:rPr>
        <w:rFonts w:hint="default"/>
        <w:lang w:val="en-US" w:eastAsia="en-US" w:bidi="ar-SA"/>
      </w:rPr>
    </w:lvl>
    <w:lvl w:ilvl="5" w:tplc="6AD04B22">
      <w:numFmt w:val="bullet"/>
      <w:lvlText w:val="•"/>
      <w:lvlJc w:val="left"/>
      <w:pPr>
        <w:ind w:left="5505" w:hanging="742"/>
      </w:pPr>
      <w:rPr>
        <w:rFonts w:hint="default"/>
        <w:lang w:val="en-US" w:eastAsia="en-US" w:bidi="ar-SA"/>
      </w:rPr>
    </w:lvl>
    <w:lvl w:ilvl="6" w:tplc="DAFA5E6A">
      <w:numFmt w:val="bullet"/>
      <w:lvlText w:val="•"/>
      <w:lvlJc w:val="left"/>
      <w:pPr>
        <w:ind w:left="6301" w:hanging="742"/>
      </w:pPr>
      <w:rPr>
        <w:rFonts w:hint="default"/>
        <w:lang w:val="en-US" w:eastAsia="en-US" w:bidi="ar-SA"/>
      </w:rPr>
    </w:lvl>
    <w:lvl w:ilvl="7" w:tplc="73CCB76E">
      <w:numFmt w:val="bullet"/>
      <w:lvlText w:val="•"/>
      <w:lvlJc w:val="left"/>
      <w:pPr>
        <w:ind w:left="7097" w:hanging="742"/>
      </w:pPr>
      <w:rPr>
        <w:rFonts w:hint="default"/>
        <w:lang w:val="en-US" w:eastAsia="en-US" w:bidi="ar-SA"/>
      </w:rPr>
    </w:lvl>
    <w:lvl w:ilvl="8" w:tplc="AA400240">
      <w:numFmt w:val="bullet"/>
      <w:lvlText w:val="•"/>
      <w:lvlJc w:val="left"/>
      <w:pPr>
        <w:ind w:left="7893" w:hanging="742"/>
      </w:pPr>
      <w:rPr>
        <w:rFonts w:hint="default"/>
        <w:lang w:val="en-US" w:eastAsia="en-US" w:bidi="ar-SA"/>
      </w:rPr>
    </w:lvl>
  </w:abstractNum>
  <w:abstractNum w:abstractNumId="36" w15:restartNumberingAfterBreak="0">
    <w:nsid w:val="65512276"/>
    <w:multiLevelType w:val="multilevel"/>
    <w:tmpl w:val="8A6A6E54"/>
    <w:lvl w:ilvl="0">
      <w:start w:val="34"/>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601" w:hanging="720"/>
      </w:pPr>
      <w:rPr>
        <w:rFonts w:hint="default"/>
        <w:lang w:val="en-US" w:eastAsia="en-US" w:bidi="ar-SA"/>
      </w:rPr>
    </w:lvl>
    <w:lvl w:ilvl="3">
      <w:numFmt w:val="bullet"/>
      <w:lvlText w:val="•"/>
      <w:lvlJc w:val="left"/>
      <w:pPr>
        <w:ind w:left="3461" w:hanging="720"/>
      </w:pPr>
      <w:rPr>
        <w:rFonts w:hint="default"/>
        <w:lang w:val="en-US" w:eastAsia="en-US" w:bidi="ar-SA"/>
      </w:rPr>
    </w:lvl>
    <w:lvl w:ilvl="4">
      <w:numFmt w:val="bullet"/>
      <w:lvlText w:val="•"/>
      <w:lvlJc w:val="left"/>
      <w:pPr>
        <w:ind w:left="4322" w:hanging="720"/>
      </w:pPr>
      <w:rPr>
        <w:rFonts w:hint="default"/>
        <w:lang w:val="en-US" w:eastAsia="en-US" w:bidi="ar-SA"/>
      </w:rPr>
    </w:lvl>
    <w:lvl w:ilvl="5">
      <w:numFmt w:val="bullet"/>
      <w:lvlText w:val="•"/>
      <w:lvlJc w:val="left"/>
      <w:pPr>
        <w:ind w:left="5183" w:hanging="720"/>
      </w:pPr>
      <w:rPr>
        <w:rFonts w:hint="default"/>
        <w:lang w:val="en-US" w:eastAsia="en-US" w:bidi="ar-SA"/>
      </w:rPr>
    </w:lvl>
    <w:lvl w:ilvl="6">
      <w:numFmt w:val="bullet"/>
      <w:lvlText w:val="•"/>
      <w:lvlJc w:val="left"/>
      <w:pPr>
        <w:ind w:left="6043" w:hanging="720"/>
      </w:pPr>
      <w:rPr>
        <w:rFonts w:hint="default"/>
        <w:lang w:val="en-US" w:eastAsia="en-US" w:bidi="ar-SA"/>
      </w:rPr>
    </w:lvl>
    <w:lvl w:ilvl="7">
      <w:numFmt w:val="bullet"/>
      <w:lvlText w:val="•"/>
      <w:lvlJc w:val="left"/>
      <w:pPr>
        <w:ind w:left="6904" w:hanging="720"/>
      </w:pPr>
      <w:rPr>
        <w:rFonts w:hint="default"/>
        <w:lang w:val="en-US" w:eastAsia="en-US" w:bidi="ar-SA"/>
      </w:rPr>
    </w:lvl>
    <w:lvl w:ilvl="8">
      <w:numFmt w:val="bullet"/>
      <w:lvlText w:val="•"/>
      <w:lvlJc w:val="left"/>
      <w:pPr>
        <w:ind w:left="7765" w:hanging="720"/>
      </w:pPr>
      <w:rPr>
        <w:rFonts w:hint="default"/>
        <w:lang w:val="en-US" w:eastAsia="en-US" w:bidi="ar-SA"/>
      </w:rPr>
    </w:lvl>
  </w:abstractNum>
  <w:abstractNum w:abstractNumId="37" w15:restartNumberingAfterBreak="0">
    <w:nsid w:val="6785242C"/>
    <w:multiLevelType w:val="hybridMultilevel"/>
    <w:tmpl w:val="C4B61BD8"/>
    <w:lvl w:ilvl="0" w:tplc="ACDE4F2A">
      <w:numFmt w:val="bullet"/>
      <w:lvlText w:val=""/>
      <w:lvlJc w:val="left"/>
      <w:pPr>
        <w:ind w:left="1600" w:hanging="360"/>
      </w:pPr>
      <w:rPr>
        <w:rFonts w:ascii="Symbol" w:eastAsia="Symbol" w:hAnsi="Symbol" w:cs="Symbol" w:hint="default"/>
        <w:b w:val="0"/>
        <w:bCs w:val="0"/>
        <w:i w:val="0"/>
        <w:iCs w:val="0"/>
        <w:spacing w:val="0"/>
        <w:w w:val="100"/>
        <w:sz w:val="24"/>
        <w:szCs w:val="24"/>
        <w:lang w:val="en-US" w:eastAsia="en-US" w:bidi="ar-SA"/>
      </w:rPr>
    </w:lvl>
    <w:lvl w:ilvl="1" w:tplc="57B6624A">
      <w:numFmt w:val="bullet"/>
      <w:lvlText w:val="•"/>
      <w:lvlJc w:val="left"/>
      <w:pPr>
        <w:ind w:left="2388" w:hanging="360"/>
      </w:pPr>
      <w:rPr>
        <w:rFonts w:hint="default"/>
        <w:lang w:val="en-US" w:eastAsia="en-US" w:bidi="ar-SA"/>
      </w:rPr>
    </w:lvl>
    <w:lvl w:ilvl="2" w:tplc="1A685A0A">
      <w:numFmt w:val="bullet"/>
      <w:lvlText w:val="•"/>
      <w:lvlJc w:val="left"/>
      <w:pPr>
        <w:ind w:left="3177" w:hanging="360"/>
      </w:pPr>
      <w:rPr>
        <w:rFonts w:hint="default"/>
        <w:lang w:val="en-US" w:eastAsia="en-US" w:bidi="ar-SA"/>
      </w:rPr>
    </w:lvl>
    <w:lvl w:ilvl="3" w:tplc="BC5EE2CC">
      <w:numFmt w:val="bullet"/>
      <w:lvlText w:val="•"/>
      <w:lvlJc w:val="left"/>
      <w:pPr>
        <w:ind w:left="3965" w:hanging="360"/>
      </w:pPr>
      <w:rPr>
        <w:rFonts w:hint="default"/>
        <w:lang w:val="en-US" w:eastAsia="en-US" w:bidi="ar-SA"/>
      </w:rPr>
    </w:lvl>
    <w:lvl w:ilvl="4" w:tplc="5D3AF512">
      <w:numFmt w:val="bullet"/>
      <w:lvlText w:val="•"/>
      <w:lvlJc w:val="left"/>
      <w:pPr>
        <w:ind w:left="4754" w:hanging="360"/>
      </w:pPr>
      <w:rPr>
        <w:rFonts w:hint="default"/>
        <w:lang w:val="en-US" w:eastAsia="en-US" w:bidi="ar-SA"/>
      </w:rPr>
    </w:lvl>
    <w:lvl w:ilvl="5" w:tplc="697664DA">
      <w:numFmt w:val="bullet"/>
      <w:lvlText w:val="•"/>
      <w:lvlJc w:val="left"/>
      <w:pPr>
        <w:ind w:left="5543" w:hanging="360"/>
      </w:pPr>
      <w:rPr>
        <w:rFonts w:hint="default"/>
        <w:lang w:val="en-US" w:eastAsia="en-US" w:bidi="ar-SA"/>
      </w:rPr>
    </w:lvl>
    <w:lvl w:ilvl="6" w:tplc="902C496E">
      <w:numFmt w:val="bullet"/>
      <w:lvlText w:val="•"/>
      <w:lvlJc w:val="left"/>
      <w:pPr>
        <w:ind w:left="6331" w:hanging="360"/>
      </w:pPr>
      <w:rPr>
        <w:rFonts w:hint="default"/>
        <w:lang w:val="en-US" w:eastAsia="en-US" w:bidi="ar-SA"/>
      </w:rPr>
    </w:lvl>
    <w:lvl w:ilvl="7" w:tplc="82A46A86">
      <w:numFmt w:val="bullet"/>
      <w:lvlText w:val="•"/>
      <w:lvlJc w:val="left"/>
      <w:pPr>
        <w:ind w:left="7120" w:hanging="360"/>
      </w:pPr>
      <w:rPr>
        <w:rFonts w:hint="default"/>
        <w:lang w:val="en-US" w:eastAsia="en-US" w:bidi="ar-SA"/>
      </w:rPr>
    </w:lvl>
    <w:lvl w:ilvl="8" w:tplc="117C49D8">
      <w:numFmt w:val="bullet"/>
      <w:lvlText w:val="•"/>
      <w:lvlJc w:val="left"/>
      <w:pPr>
        <w:ind w:left="7909" w:hanging="360"/>
      </w:pPr>
      <w:rPr>
        <w:rFonts w:hint="default"/>
        <w:lang w:val="en-US" w:eastAsia="en-US" w:bidi="ar-SA"/>
      </w:rPr>
    </w:lvl>
  </w:abstractNum>
  <w:abstractNum w:abstractNumId="38" w15:restartNumberingAfterBreak="0">
    <w:nsid w:val="67AD175D"/>
    <w:multiLevelType w:val="multilevel"/>
    <w:tmpl w:val="E1F2B914"/>
    <w:lvl w:ilvl="0">
      <w:start w:val="21"/>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39" w15:restartNumberingAfterBreak="0">
    <w:nsid w:val="68097508"/>
    <w:multiLevelType w:val="multilevel"/>
    <w:tmpl w:val="FD86872C"/>
    <w:lvl w:ilvl="0">
      <w:start w:val="36"/>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0" w15:restartNumberingAfterBreak="0">
    <w:nsid w:val="6B48043E"/>
    <w:multiLevelType w:val="multilevel"/>
    <w:tmpl w:val="C31CA026"/>
    <w:lvl w:ilvl="0">
      <w:start w:val="29"/>
      <w:numFmt w:val="decimal"/>
      <w:lvlText w:val="%1"/>
      <w:lvlJc w:val="left"/>
      <w:pPr>
        <w:ind w:left="880" w:hanging="720"/>
        <w:jc w:val="left"/>
      </w:pPr>
      <w:rPr>
        <w:rFonts w:hint="default"/>
        <w:lang w:val="en-US" w:eastAsia="en-US" w:bidi="ar-SA"/>
      </w:rPr>
    </w:lvl>
    <w:lvl w:ilvl="1">
      <w:numFmt w:val="decimal"/>
      <w:lvlText w:val="%1.%2"/>
      <w:lvlJc w:val="left"/>
      <w:pPr>
        <w:ind w:left="880" w:hanging="720"/>
        <w:jc w:val="left"/>
      </w:pPr>
      <w:rPr>
        <w:rFonts w:ascii="Arial" w:eastAsia="Arial" w:hAnsi="Arial" w:cs="Arial" w:hint="default"/>
        <w:b w:val="0"/>
        <w:bCs w:val="0"/>
        <w:i w:val="0"/>
        <w:iCs w:val="0"/>
        <w:spacing w:val="0"/>
        <w:w w:val="99"/>
        <w:sz w:val="24"/>
        <w:szCs w:val="24"/>
        <w:lang w:val="en-US" w:eastAsia="en-US" w:bidi="ar-SA"/>
      </w:rPr>
    </w:lvl>
    <w:lvl w:ilvl="2">
      <w:start w:val="1"/>
      <w:numFmt w:val="lowerRoman"/>
      <w:lvlText w:val="(%3)"/>
      <w:lvlJc w:val="left"/>
      <w:pPr>
        <w:ind w:left="1578" w:hanging="711"/>
        <w:jc w:val="left"/>
      </w:pPr>
      <w:rPr>
        <w:rFonts w:ascii="Arial" w:eastAsia="Arial" w:hAnsi="Arial" w:cs="Arial" w:hint="default"/>
        <w:b w:val="0"/>
        <w:bCs w:val="0"/>
        <w:i w:val="0"/>
        <w:iCs w:val="0"/>
        <w:spacing w:val="-1"/>
        <w:w w:val="99"/>
        <w:sz w:val="24"/>
        <w:szCs w:val="24"/>
        <w:lang w:val="en-US" w:eastAsia="en-US" w:bidi="ar-SA"/>
      </w:rPr>
    </w:lvl>
    <w:lvl w:ilvl="3">
      <w:numFmt w:val="bullet"/>
      <w:lvlText w:val="•"/>
      <w:lvlJc w:val="left"/>
      <w:pPr>
        <w:ind w:left="3336" w:hanging="711"/>
      </w:pPr>
      <w:rPr>
        <w:rFonts w:hint="default"/>
        <w:lang w:val="en-US" w:eastAsia="en-US" w:bidi="ar-SA"/>
      </w:rPr>
    </w:lvl>
    <w:lvl w:ilvl="4">
      <w:numFmt w:val="bullet"/>
      <w:lvlText w:val="•"/>
      <w:lvlJc w:val="left"/>
      <w:pPr>
        <w:ind w:left="4215" w:hanging="711"/>
      </w:pPr>
      <w:rPr>
        <w:rFonts w:hint="default"/>
        <w:lang w:val="en-US" w:eastAsia="en-US" w:bidi="ar-SA"/>
      </w:rPr>
    </w:lvl>
    <w:lvl w:ilvl="5">
      <w:numFmt w:val="bullet"/>
      <w:lvlText w:val="•"/>
      <w:lvlJc w:val="left"/>
      <w:pPr>
        <w:ind w:left="5093" w:hanging="711"/>
      </w:pPr>
      <w:rPr>
        <w:rFonts w:hint="default"/>
        <w:lang w:val="en-US" w:eastAsia="en-US" w:bidi="ar-SA"/>
      </w:rPr>
    </w:lvl>
    <w:lvl w:ilvl="6">
      <w:numFmt w:val="bullet"/>
      <w:lvlText w:val="•"/>
      <w:lvlJc w:val="left"/>
      <w:pPr>
        <w:ind w:left="5972" w:hanging="711"/>
      </w:pPr>
      <w:rPr>
        <w:rFonts w:hint="default"/>
        <w:lang w:val="en-US" w:eastAsia="en-US" w:bidi="ar-SA"/>
      </w:rPr>
    </w:lvl>
    <w:lvl w:ilvl="7">
      <w:numFmt w:val="bullet"/>
      <w:lvlText w:val="•"/>
      <w:lvlJc w:val="left"/>
      <w:pPr>
        <w:ind w:left="6850" w:hanging="711"/>
      </w:pPr>
      <w:rPr>
        <w:rFonts w:hint="default"/>
        <w:lang w:val="en-US" w:eastAsia="en-US" w:bidi="ar-SA"/>
      </w:rPr>
    </w:lvl>
    <w:lvl w:ilvl="8">
      <w:numFmt w:val="bullet"/>
      <w:lvlText w:val="•"/>
      <w:lvlJc w:val="left"/>
      <w:pPr>
        <w:ind w:left="7729" w:hanging="711"/>
      </w:pPr>
      <w:rPr>
        <w:rFonts w:hint="default"/>
        <w:lang w:val="en-US" w:eastAsia="en-US" w:bidi="ar-SA"/>
      </w:rPr>
    </w:lvl>
  </w:abstractNum>
  <w:abstractNum w:abstractNumId="41" w15:restartNumberingAfterBreak="0">
    <w:nsid w:val="6DBB6CD1"/>
    <w:multiLevelType w:val="multilevel"/>
    <w:tmpl w:val="BB74EFC8"/>
    <w:lvl w:ilvl="0">
      <w:start w:val="12"/>
      <w:numFmt w:val="decimal"/>
      <w:lvlText w:val="%1"/>
      <w:lvlJc w:val="left"/>
      <w:pPr>
        <w:ind w:left="1079" w:hanging="920"/>
        <w:jc w:val="left"/>
      </w:pPr>
      <w:rPr>
        <w:rFonts w:hint="default"/>
        <w:lang w:val="en-US" w:eastAsia="en-US" w:bidi="ar-SA"/>
      </w:rPr>
    </w:lvl>
    <w:lvl w:ilvl="1">
      <w:numFmt w:val="decimal"/>
      <w:lvlText w:val="%1.%2"/>
      <w:lvlJc w:val="left"/>
      <w:pPr>
        <w:ind w:left="1079" w:hanging="92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61" w:hanging="920"/>
      </w:pPr>
      <w:rPr>
        <w:rFonts w:hint="default"/>
        <w:lang w:val="en-US" w:eastAsia="en-US" w:bidi="ar-SA"/>
      </w:rPr>
    </w:lvl>
    <w:lvl w:ilvl="3">
      <w:numFmt w:val="bullet"/>
      <w:lvlText w:val="•"/>
      <w:lvlJc w:val="left"/>
      <w:pPr>
        <w:ind w:left="3601" w:hanging="920"/>
      </w:pPr>
      <w:rPr>
        <w:rFonts w:hint="default"/>
        <w:lang w:val="en-US" w:eastAsia="en-US" w:bidi="ar-SA"/>
      </w:rPr>
    </w:lvl>
    <w:lvl w:ilvl="4">
      <w:numFmt w:val="bullet"/>
      <w:lvlText w:val="•"/>
      <w:lvlJc w:val="left"/>
      <w:pPr>
        <w:ind w:left="4442" w:hanging="920"/>
      </w:pPr>
      <w:rPr>
        <w:rFonts w:hint="default"/>
        <w:lang w:val="en-US" w:eastAsia="en-US" w:bidi="ar-SA"/>
      </w:rPr>
    </w:lvl>
    <w:lvl w:ilvl="5">
      <w:numFmt w:val="bullet"/>
      <w:lvlText w:val="•"/>
      <w:lvlJc w:val="left"/>
      <w:pPr>
        <w:ind w:left="5283" w:hanging="920"/>
      </w:pPr>
      <w:rPr>
        <w:rFonts w:hint="default"/>
        <w:lang w:val="en-US" w:eastAsia="en-US" w:bidi="ar-SA"/>
      </w:rPr>
    </w:lvl>
    <w:lvl w:ilvl="6">
      <w:numFmt w:val="bullet"/>
      <w:lvlText w:val="•"/>
      <w:lvlJc w:val="left"/>
      <w:pPr>
        <w:ind w:left="6123" w:hanging="920"/>
      </w:pPr>
      <w:rPr>
        <w:rFonts w:hint="default"/>
        <w:lang w:val="en-US" w:eastAsia="en-US" w:bidi="ar-SA"/>
      </w:rPr>
    </w:lvl>
    <w:lvl w:ilvl="7">
      <w:numFmt w:val="bullet"/>
      <w:lvlText w:val="•"/>
      <w:lvlJc w:val="left"/>
      <w:pPr>
        <w:ind w:left="6964" w:hanging="920"/>
      </w:pPr>
      <w:rPr>
        <w:rFonts w:hint="default"/>
        <w:lang w:val="en-US" w:eastAsia="en-US" w:bidi="ar-SA"/>
      </w:rPr>
    </w:lvl>
    <w:lvl w:ilvl="8">
      <w:numFmt w:val="bullet"/>
      <w:lvlText w:val="•"/>
      <w:lvlJc w:val="left"/>
      <w:pPr>
        <w:ind w:left="7805" w:hanging="920"/>
      </w:pPr>
      <w:rPr>
        <w:rFonts w:hint="default"/>
        <w:lang w:val="en-US" w:eastAsia="en-US" w:bidi="ar-SA"/>
      </w:rPr>
    </w:lvl>
  </w:abstractNum>
  <w:abstractNum w:abstractNumId="42" w15:restartNumberingAfterBreak="0">
    <w:nsid w:val="7645053A"/>
    <w:multiLevelType w:val="multilevel"/>
    <w:tmpl w:val="8528E904"/>
    <w:lvl w:ilvl="0">
      <w:start w:val="13"/>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3" w15:restartNumberingAfterBreak="0">
    <w:nsid w:val="798356FB"/>
    <w:multiLevelType w:val="multilevel"/>
    <w:tmpl w:val="5824E1F6"/>
    <w:lvl w:ilvl="0">
      <w:start w:val="17"/>
      <w:numFmt w:val="decimal"/>
      <w:lvlText w:val="%1"/>
      <w:lvlJc w:val="left"/>
      <w:pPr>
        <w:ind w:left="1060" w:hanging="900"/>
        <w:jc w:val="left"/>
      </w:pPr>
      <w:rPr>
        <w:rFonts w:hint="default"/>
        <w:lang w:val="en-US" w:eastAsia="en-US" w:bidi="ar-SA"/>
      </w:rPr>
    </w:lvl>
    <w:lvl w:ilvl="1">
      <w:numFmt w:val="decimal"/>
      <w:lvlText w:val="%1.%2"/>
      <w:lvlJc w:val="left"/>
      <w:pPr>
        <w:ind w:left="1060" w:hanging="900"/>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45" w:hanging="900"/>
      </w:pPr>
      <w:rPr>
        <w:rFonts w:hint="default"/>
        <w:lang w:val="en-US" w:eastAsia="en-US" w:bidi="ar-SA"/>
      </w:rPr>
    </w:lvl>
    <w:lvl w:ilvl="3">
      <w:numFmt w:val="bullet"/>
      <w:lvlText w:val="•"/>
      <w:lvlJc w:val="left"/>
      <w:pPr>
        <w:ind w:left="3587" w:hanging="900"/>
      </w:pPr>
      <w:rPr>
        <w:rFonts w:hint="default"/>
        <w:lang w:val="en-US" w:eastAsia="en-US" w:bidi="ar-SA"/>
      </w:rPr>
    </w:lvl>
    <w:lvl w:ilvl="4">
      <w:numFmt w:val="bullet"/>
      <w:lvlText w:val="•"/>
      <w:lvlJc w:val="left"/>
      <w:pPr>
        <w:ind w:left="4430" w:hanging="900"/>
      </w:pPr>
      <w:rPr>
        <w:rFonts w:hint="default"/>
        <w:lang w:val="en-US" w:eastAsia="en-US" w:bidi="ar-SA"/>
      </w:rPr>
    </w:lvl>
    <w:lvl w:ilvl="5">
      <w:numFmt w:val="bullet"/>
      <w:lvlText w:val="•"/>
      <w:lvlJc w:val="left"/>
      <w:pPr>
        <w:ind w:left="5273" w:hanging="900"/>
      </w:pPr>
      <w:rPr>
        <w:rFonts w:hint="default"/>
        <w:lang w:val="en-US" w:eastAsia="en-US" w:bidi="ar-SA"/>
      </w:rPr>
    </w:lvl>
    <w:lvl w:ilvl="6">
      <w:numFmt w:val="bullet"/>
      <w:lvlText w:val="•"/>
      <w:lvlJc w:val="left"/>
      <w:pPr>
        <w:ind w:left="6115" w:hanging="900"/>
      </w:pPr>
      <w:rPr>
        <w:rFonts w:hint="default"/>
        <w:lang w:val="en-US" w:eastAsia="en-US" w:bidi="ar-SA"/>
      </w:rPr>
    </w:lvl>
    <w:lvl w:ilvl="7">
      <w:numFmt w:val="bullet"/>
      <w:lvlText w:val="•"/>
      <w:lvlJc w:val="left"/>
      <w:pPr>
        <w:ind w:left="6958" w:hanging="900"/>
      </w:pPr>
      <w:rPr>
        <w:rFonts w:hint="default"/>
        <w:lang w:val="en-US" w:eastAsia="en-US" w:bidi="ar-SA"/>
      </w:rPr>
    </w:lvl>
    <w:lvl w:ilvl="8">
      <w:numFmt w:val="bullet"/>
      <w:lvlText w:val="•"/>
      <w:lvlJc w:val="left"/>
      <w:pPr>
        <w:ind w:left="7801" w:hanging="900"/>
      </w:pPr>
      <w:rPr>
        <w:rFonts w:hint="default"/>
        <w:lang w:val="en-US" w:eastAsia="en-US" w:bidi="ar-SA"/>
      </w:rPr>
    </w:lvl>
  </w:abstractNum>
  <w:abstractNum w:abstractNumId="44" w15:restartNumberingAfterBreak="0">
    <w:nsid w:val="7CFD3B70"/>
    <w:multiLevelType w:val="multilevel"/>
    <w:tmpl w:val="E1924A24"/>
    <w:lvl w:ilvl="0">
      <w:start w:val="4"/>
      <w:numFmt w:val="decimal"/>
      <w:lvlText w:val="%1"/>
      <w:lvlJc w:val="left"/>
      <w:pPr>
        <w:ind w:left="1012" w:hanging="852"/>
        <w:jc w:val="left"/>
      </w:pPr>
      <w:rPr>
        <w:rFonts w:hint="default"/>
        <w:lang w:val="en-US" w:eastAsia="en-US" w:bidi="ar-SA"/>
      </w:rPr>
    </w:lvl>
    <w:lvl w:ilvl="1">
      <w:numFmt w:val="decimal"/>
      <w:lvlText w:val="%1.%2"/>
      <w:lvlJc w:val="left"/>
      <w:pPr>
        <w:ind w:left="1012" w:hanging="852"/>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713" w:hanging="852"/>
      </w:pPr>
      <w:rPr>
        <w:rFonts w:hint="default"/>
        <w:lang w:val="en-US" w:eastAsia="en-US" w:bidi="ar-SA"/>
      </w:rPr>
    </w:lvl>
    <w:lvl w:ilvl="3">
      <w:numFmt w:val="bullet"/>
      <w:lvlText w:val="•"/>
      <w:lvlJc w:val="left"/>
      <w:pPr>
        <w:ind w:left="3559" w:hanging="852"/>
      </w:pPr>
      <w:rPr>
        <w:rFonts w:hint="default"/>
        <w:lang w:val="en-US" w:eastAsia="en-US" w:bidi="ar-SA"/>
      </w:rPr>
    </w:lvl>
    <w:lvl w:ilvl="4">
      <w:numFmt w:val="bullet"/>
      <w:lvlText w:val="•"/>
      <w:lvlJc w:val="left"/>
      <w:pPr>
        <w:ind w:left="4406" w:hanging="852"/>
      </w:pPr>
      <w:rPr>
        <w:rFonts w:hint="default"/>
        <w:lang w:val="en-US" w:eastAsia="en-US" w:bidi="ar-SA"/>
      </w:rPr>
    </w:lvl>
    <w:lvl w:ilvl="5">
      <w:numFmt w:val="bullet"/>
      <w:lvlText w:val="•"/>
      <w:lvlJc w:val="left"/>
      <w:pPr>
        <w:ind w:left="5253" w:hanging="852"/>
      </w:pPr>
      <w:rPr>
        <w:rFonts w:hint="default"/>
        <w:lang w:val="en-US" w:eastAsia="en-US" w:bidi="ar-SA"/>
      </w:rPr>
    </w:lvl>
    <w:lvl w:ilvl="6">
      <w:numFmt w:val="bullet"/>
      <w:lvlText w:val="•"/>
      <w:lvlJc w:val="left"/>
      <w:pPr>
        <w:ind w:left="6099" w:hanging="852"/>
      </w:pPr>
      <w:rPr>
        <w:rFonts w:hint="default"/>
        <w:lang w:val="en-US" w:eastAsia="en-US" w:bidi="ar-SA"/>
      </w:rPr>
    </w:lvl>
    <w:lvl w:ilvl="7">
      <w:numFmt w:val="bullet"/>
      <w:lvlText w:val="•"/>
      <w:lvlJc w:val="left"/>
      <w:pPr>
        <w:ind w:left="6946" w:hanging="852"/>
      </w:pPr>
      <w:rPr>
        <w:rFonts w:hint="default"/>
        <w:lang w:val="en-US" w:eastAsia="en-US" w:bidi="ar-SA"/>
      </w:rPr>
    </w:lvl>
    <w:lvl w:ilvl="8">
      <w:numFmt w:val="bullet"/>
      <w:lvlText w:val="•"/>
      <w:lvlJc w:val="left"/>
      <w:pPr>
        <w:ind w:left="7793" w:hanging="852"/>
      </w:pPr>
      <w:rPr>
        <w:rFonts w:hint="default"/>
        <w:lang w:val="en-US" w:eastAsia="en-US" w:bidi="ar-SA"/>
      </w:rPr>
    </w:lvl>
  </w:abstractNum>
  <w:num w:numId="1" w16cid:durableId="1190222151">
    <w:abstractNumId w:val="39"/>
  </w:num>
  <w:num w:numId="2" w16cid:durableId="409931371">
    <w:abstractNumId w:val="19"/>
  </w:num>
  <w:num w:numId="3" w16cid:durableId="920868564">
    <w:abstractNumId w:val="36"/>
  </w:num>
  <w:num w:numId="4" w16cid:durableId="776827276">
    <w:abstractNumId w:val="21"/>
  </w:num>
  <w:num w:numId="5" w16cid:durableId="1536038772">
    <w:abstractNumId w:val="31"/>
  </w:num>
  <w:num w:numId="6" w16cid:durableId="296839953">
    <w:abstractNumId w:val="32"/>
  </w:num>
  <w:num w:numId="7" w16cid:durableId="397873116">
    <w:abstractNumId w:val="15"/>
  </w:num>
  <w:num w:numId="8" w16cid:durableId="1433476089">
    <w:abstractNumId w:val="13"/>
  </w:num>
  <w:num w:numId="9" w16cid:durableId="1001783369">
    <w:abstractNumId w:val="40"/>
  </w:num>
  <w:num w:numId="10" w16cid:durableId="1725450590">
    <w:abstractNumId w:val="37"/>
  </w:num>
  <w:num w:numId="11" w16cid:durableId="469127708">
    <w:abstractNumId w:val="11"/>
  </w:num>
  <w:num w:numId="12" w16cid:durableId="121777812">
    <w:abstractNumId w:val="35"/>
  </w:num>
  <w:num w:numId="13" w16cid:durableId="464087090">
    <w:abstractNumId w:val="6"/>
  </w:num>
  <w:num w:numId="14" w16cid:durableId="1460342288">
    <w:abstractNumId w:val="3"/>
  </w:num>
  <w:num w:numId="15" w16cid:durableId="1855605102">
    <w:abstractNumId w:val="2"/>
  </w:num>
  <w:num w:numId="16" w16cid:durableId="2121022125">
    <w:abstractNumId w:val="25"/>
  </w:num>
  <w:num w:numId="17" w16cid:durableId="1303343141">
    <w:abstractNumId w:val="33"/>
  </w:num>
  <w:num w:numId="18" w16cid:durableId="772749844">
    <w:abstractNumId w:val="5"/>
  </w:num>
  <w:num w:numId="19" w16cid:durableId="335620113">
    <w:abstractNumId w:val="1"/>
  </w:num>
  <w:num w:numId="20" w16cid:durableId="1070812895">
    <w:abstractNumId w:val="38"/>
  </w:num>
  <w:num w:numId="21" w16cid:durableId="1312364490">
    <w:abstractNumId w:val="22"/>
  </w:num>
  <w:num w:numId="22" w16cid:durableId="968780416">
    <w:abstractNumId w:val="0"/>
  </w:num>
  <w:num w:numId="23" w16cid:durableId="25840012">
    <w:abstractNumId w:val="4"/>
  </w:num>
  <w:num w:numId="24" w16cid:durableId="1700475122">
    <w:abstractNumId w:val="43"/>
  </w:num>
  <w:num w:numId="25" w16cid:durableId="1541745022">
    <w:abstractNumId w:val="16"/>
  </w:num>
  <w:num w:numId="26" w16cid:durableId="854540783">
    <w:abstractNumId w:val="17"/>
  </w:num>
  <w:num w:numId="27" w16cid:durableId="372847736">
    <w:abstractNumId w:val="28"/>
  </w:num>
  <w:num w:numId="28" w16cid:durableId="757748847">
    <w:abstractNumId w:val="42"/>
  </w:num>
  <w:num w:numId="29" w16cid:durableId="651717136">
    <w:abstractNumId w:val="41"/>
  </w:num>
  <w:num w:numId="30" w16cid:durableId="451361592">
    <w:abstractNumId w:val="26"/>
  </w:num>
  <w:num w:numId="31" w16cid:durableId="93746466">
    <w:abstractNumId w:val="8"/>
  </w:num>
  <w:num w:numId="32" w16cid:durableId="476867">
    <w:abstractNumId w:val="30"/>
  </w:num>
  <w:num w:numId="33" w16cid:durableId="738551039">
    <w:abstractNumId w:val="14"/>
  </w:num>
  <w:num w:numId="34" w16cid:durableId="370958041">
    <w:abstractNumId w:val="20"/>
  </w:num>
  <w:num w:numId="35" w16cid:durableId="592206568">
    <w:abstractNumId w:val="9"/>
  </w:num>
  <w:num w:numId="36" w16cid:durableId="620647842">
    <w:abstractNumId w:val="10"/>
  </w:num>
  <w:num w:numId="37" w16cid:durableId="1030573988">
    <w:abstractNumId w:val="18"/>
  </w:num>
  <w:num w:numId="38" w16cid:durableId="1326057952">
    <w:abstractNumId w:val="44"/>
  </w:num>
  <w:num w:numId="39" w16cid:durableId="439449371">
    <w:abstractNumId w:val="27"/>
  </w:num>
  <w:num w:numId="40" w16cid:durableId="1928885335">
    <w:abstractNumId w:val="12"/>
  </w:num>
  <w:num w:numId="41" w16cid:durableId="2036736485">
    <w:abstractNumId w:val="24"/>
  </w:num>
  <w:num w:numId="42" w16cid:durableId="1909074626">
    <w:abstractNumId w:val="23"/>
  </w:num>
  <w:num w:numId="43" w16cid:durableId="2032031174">
    <w:abstractNumId w:val="7"/>
  </w:num>
  <w:num w:numId="44" w16cid:durableId="485170254">
    <w:abstractNumId w:val="34"/>
  </w:num>
  <w:num w:numId="45" w16cid:durableId="21098863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B59"/>
    <w:rsid w:val="00172A86"/>
    <w:rsid w:val="00576ECF"/>
    <w:rsid w:val="00584B59"/>
    <w:rsid w:val="00634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9C972"/>
  <w15:docId w15:val="{4033321B-F409-4D36-9E07-706F21B00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2" w:right="138"/>
      <w:jc w:val="center"/>
    </w:pPr>
    <w:rPr>
      <w:b/>
      <w:bCs/>
      <w:sz w:val="64"/>
      <w:szCs w:val="64"/>
    </w:rPr>
  </w:style>
  <w:style w:type="paragraph" w:styleId="ListParagraph">
    <w:name w:val="List Paragraph"/>
    <w:basedOn w:val="Normal"/>
    <w:uiPriority w:val="1"/>
    <w:qFormat/>
    <w:pPr>
      <w:ind w:left="106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legislation.gov.uk/ukpga/1996/53/section/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uk/ukpga/1996/53/section/100" TargetMode="External"/><Relationship Id="rId5" Type="http://schemas.openxmlformats.org/officeDocument/2006/relationships/footnotes" Target="footnotes.xml"/><Relationship Id="rId10" Type="http://schemas.openxmlformats.org/officeDocument/2006/relationships/hyperlink" Target="https://www.legislation.gov.uk/ukpga/1996/53/contents" TargetMode="External"/><Relationship Id="rId4" Type="http://schemas.openxmlformats.org/officeDocument/2006/relationships/webSettings" Target="webSettings.xml"/><Relationship Id="rId9" Type="http://schemas.openxmlformats.org/officeDocument/2006/relationships/hyperlink" Target="http://www.ashfield.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9779</Words>
  <Characters>55742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Aids and Adaptions Policy - September 2021</vt:lpstr>
    </vt:vector>
  </TitlesOfParts>
  <Company/>
  <LinksUpToDate>false</LinksUpToDate>
  <CharactersWithSpaces>65391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Aids and Adaptions Policy - September 2021</dc:title>
  <dc:subject>Housing</dc:subject>
  <dc:creator>Ashfield District Council</dc:creator>
  <cp:lastModifiedBy>Sharon.Simcox</cp:lastModifiedBy>
  <cp:revision>2</cp:revision>
  <dcterms:created xsi:type="dcterms:W3CDTF">2024-10-04T09:11:00Z</dcterms:created>
  <dcterms:modified xsi:type="dcterms:W3CDTF">2024-10-04T09:11:00Z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2021-11-30T00:00:00Z</vt:filetime>
  </property>
  <property fmtid="{D5CDD505-2E9C-101B-9397-08002B2CF9AE}" pid="3" name="Creator">
    <vt:lpwstr>Acrobat PDFMaker 15 for Word</vt:lpwstr>
  </property>
  <property fmtid="{D5CDD505-2E9C-101B-9397-08002B2CF9AE}" pid="4" name="LastSaved">
    <vt:filetime>2024-10-04T00:00:00Z</vt:filetime>
  </property>
  <property fmtid="{D5CDD505-2E9C-101B-9397-08002B2CF9AE}" pid="5" name="Producer">
    <vt:lpwstr>Adobe PDF Library 15.0</vt:lpwstr>
  </property>
</Properties>
</file>