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A75FE86" w:rsidR="00597F5D" w:rsidRPr="004568A4" w:rsidRDefault="000933E9" w:rsidP="00953C50">
      <w:pPr>
        <w:pStyle w:val="Heading1"/>
        <w:rPr>
          <w:b w:val="0"/>
          <w:bCs w:val="0"/>
        </w:rPr>
      </w:pPr>
      <w:r>
        <w:t>Flats Above Shops</w:t>
      </w:r>
      <w:r w:rsidR="00EF3AB8">
        <w:t xml:space="preserve"> </w:t>
      </w:r>
      <w:r w:rsidR="007F75E1">
        <w:t>–</w:t>
      </w:r>
      <w:r w:rsidR="00EF3AB8" w:rsidRPr="00EF3AB8">
        <w:rPr>
          <w:b w:val="0"/>
          <w:bCs w:val="0"/>
        </w:rPr>
        <w:t xml:space="preserve"> </w:t>
      </w:r>
      <w:r w:rsidR="00444AF5">
        <w:rPr>
          <w:b w:val="0"/>
          <w:bCs w:val="0"/>
        </w:rPr>
        <w:t>Leamington Hall Buildings, Sutton</w:t>
      </w:r>
    </w:p>
    <w:p w14:paraId="59C4574E" w14:textId="7522FAF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045170">
        <w:t>5</w:t>
      </w:r>
      <w:r w:rsidR="00706267" w:rsidRPr="00343041">
        <w:t xml:space="preserve"> to March 202</w:t>
      </w:r>
      <w:r w:rsidR="00045170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56C0338" w:rsidR="000926AC" w:rsidRDefault="001843B7" w:rsidP="001843B7">
            <w:pPr>
              <w:jc w:val="center"/>
            </w:pPr>
            <w:r>
              <w:t>£</w:t>
            </w:r>
            <w:r w:rsidR="00045170">
              <w:t>1</w:t>
            </w:r>
            <w:r w:rsidR="00444AF5">
              <w:t>.12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79D7A12B" w:rsidR="000926AC" w:rsidRDefault="001843B7" w:rsidP="001843B7">
            <w:pPr>
              <w:jc w:val="center"/>
            </w:pPr>
            <w:r>
              <w:t>£0.</w:t>
            </w:r>
            <w:r w:rsidR="00444AF5">
              <w:t>22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48B4FE9" w:rsidR="001843B7" w:rsidRDefault="001843B7" w:rsidP="001843B7">
            <w:pPr>
              <w:jc w:val="center"/>
            </w:pPr>
            <w:r>
              <w:t>£</w:t>
            </w:r>
            <w:r w:rsidR="00444AF5">
              <w:t>0.00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C039BEF" w:rsidR="004A7895" w:rsidRDefault="001843B7" w:rsidP="001843B7">
            <w:pPr>
              <w:jc w:val="center"/>
            </w:pPr>
            <w:r>
              <w:t>£0.</w:t>
            </w:r>
            <w:r w:rsidR="00444AF5">
              <w:t>20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0480EF53" w:rsidR="004A7895" w:rsidRDefault="001843B7" w:rsidP="001843B7">
            <w:pPr>
              <w:jc w:val="center"/>
            </w:pPr>
            <w:r>
              <w:t>£</w:t>
            </w:r>
            <w:r w:rsidR="00444AF5">
              <w:t>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F160D3C" w:rsidR="00B77D40" w:rsidRDefault="005338C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45170"/>
    <w:rsid w:val="000456E5"/>
    <w:rsid w:val="000926AC"/>
    <w:rsid w:val="000933E9"/>
    <w:rsid w:val="000A6ADF"/>
    <w:rsid w:val="000B60A6"/>
    <w:rsid w:val="00112A85"/>
    <w:rsid w:val="00165F00"/>
    <w:rsid w:val="001843B7"/>
    <w:rsid w:val="001A298B"/>
    <w:rsid w:val="0022530B"/>
    <w:rsid w:val="00233983"/>
    <w:rsid w:val="00286CDE"/>
    <w:rsid w:val="002A295A"/>
    <w:rsid w:val="00343041"/>
    <w:rsid w:val="003673AA"/>
    <w:rsid w:val="0040112B"/>
    <w:rsid w:val="00406755"/>
    <w:rsid w:val="00444AF5"/>
    <w:rsid w:val="0045332B"/>
    <w:rsid w:val="004568A4"/>
    <w:rsid w:val="00465EDE"/>
    <w:rsid w:val="004A7895"/>
    <w:rsid w:val="004D57FE"/>
    <w:rsid w:val="005338CB"/>
    <w:rsid w:val="00597F5D"/>
    <w:rsid w:val="006209BF"/>
    <w:rsid w:val="00706267"/>
    <w:rsid w:val="00713990"/>
    <w:rsid w:val="007151EE"/>
    <w:rsid w:val="00733ABD"/>
    <w:rsid w:val="007F2CF0"/>
    <w:rsid w:val="007F3A99"/>
    <w:rsid w:val="007F75E1"/>
    <w:rsid w:val="00895AFA"/>
    <w:rsid w:val="008C6165"/>
    <w:rsid w:val="008E33B2"/>
    <w:rsid w:val="00953C50"/>
    <w:rsid w:val="0095444A"/>
    <w:rsid w:val="009F0E0E"/>
    <w:rsid w:val="00A03BF4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50E0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2025-03-19T14:25:00Z</dcterms:created>
  <dcterms:modified xsi:type="dcterms:W3CDTF">2025-03-19T14:26:00Z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-278998944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