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12A0" w14:textId="77777777" w:rsidR="00CD6D43" w:rsidRDefault="00964E3C">
      <w:pPr>
        <w:pStyle w:val="BodyText"/>
        <w:ind w:left="2699"/>
        <w:rPr>
          <w:rFonts w:ascii="Times New Roman"/>
          <w:sz w:val="20"/>
        </w:rPr>
      </w:pPr>
      <w:r>
        <w:rPr>
          <w:rFonts w:ascii="Times New Roman"/>
          <w:noProof/>
          <w:sz w:val="20"/>
        </w:rPr>
        <w:drawing>
          <wp:inline distT="0" distB="0" distL="0" distR="0" wp14:anchorId="050450FE" wp14:editId="7440C085">
            <wp:extent cx="3373828" cy="1395412"/>
            <wp:effectExtent l="0" t="0" r="0" b="0"/>
            <wp:docPr id="1" name="image1.png"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shfield District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3828" cy="1395412"/>
                    </a:xfrm>
                    <a:prstGeom prst="rect">
                      <a:avLst/>
                    </a:prstGeom>
                  </pic:spPr>
                </pic:pic>
              </a:graphicData>
            </a:graphic>
          </wp:inline>
        </w:drawing>
      </w:r>
    </w:p>
    <w:p w14:paraId="76429149" w14:textId="77777777" w:rsidR="00CD6D43" w:rsidRDefault="00CD6D43">
      <w:pPr>
        <w:pStyle w:val="BodyText"/>
        <w:rPr>
          <w:rFonts w:ascii="Times New Roman"/>
          <w:sz w:val="20"/>
        </w:rPr>
      </w:pPr>
    </w:p>
    <w:p w14:paraId="72CCA5D0" w14:textId="77777777" w:rsidR="00CD6D43" w:rsidRDefault="00CD6D43">
      <w:pPr>
        <w:pStyle w:val="BodyText"/>
        <w:rPr>
          <w:rFonts w:ascii="Times New Roman"/>
          <w:sz w:val="20"/>
        </w:rPr>
      </w:pPr>
    </w:p>
    <w:p w14:paraId="300205FD" w14:textId="77777777" w:rsidR="00CD6D43" w:rsidRDefault="00CD6D43">
      <w:pPr>
        <w:pStyle w:val="BodyText"/>
        <w:rPr>
          <w:rFonts w:ascii="Times New Roman"/>
          <w:sz w:val="20"/>
        </w:rPr>
      </w:pPr>
    </w:p>
    <w:p w14:paraId="58AC8444" w14:textId="77777777" w:rsidR="00CD6D43" w:rsidRDefault="00CD6D43">
      <w:pPr>
        <w:pStyle w:val="BodyText"/>
        <w:spacing w:before="7"/>
        <w:rPr>
          <w:rFonts w:ascii="Times New Roman"/>
          <w:sz w:val="18"/>
        </w:rPr>
      </w:pPr>
    </w:p>
    <w:p w14:paraId="6D5AF7DF" w14:textId="77777777" w:rsidR="00CD6D43" w:rsidRDefault="00964E3C">
      <w:pPr>
        <w:pStyle w:val="Title"/>
      </w:pPr>
      <w:r>
        <w:t>Retention and Disposal</w:t>
      </w:r>
      <w:r>
        <w:rPr>
          <w:spacing w:val="-231"/>
        </w:rPr>
        <w:t xml:space="preserve"> </w:t>
      </w:r>
      <w:r>
        <w:t>Policy</w:t>
      </w:r>
    </w:p>
    <w:p w14:paraId="55E417AD" w14:textId="77777777" w:rsidR="00CD6D43" w:rsidRDefault="00CD6D43">
      <w:pPr>
        <w:pStyle w:val="BodyText"/>
        <w:rPr>
          <w:sz w:val="94"/>
        </w:rPr>
      </w:pPr>
    </w:p>
    <w:p w14:paraId="2A6D36D1" w14:textId="77777777" w:rsidR="00CD6D43" w:rsidRDefault="00CD6D43">
      <w:pPr>
        <w:pStyle w:val="BodyText"/>
        <w:rPr>
          <w:sz w:val="94"/>
        </w:rPr>
      </w:pPr>
    </w:p>
    <w:p w14:paraId="3ADCCA24" w14:textId="77777777" w:rsidR="00CD6D43" w:rsidRDefault="00CD6D43">
      <w:pPr>
        <w:pStyle w:val="BodyText"/>
        <w:rPr>
          <w:sz w:val="94"/>
        </w:rPr>
      </w:pPr>
    </w:p>
    <w:p w14:paraId="4343953A" w14:textId="77777777" w:rsidR="00CD6D43" w:rsidRDefault="00CD6D43">
      <w:pPr>
        <w:pStyle w:val="BodyText"/>
        <w:rPr>
          <w:sz w:val="94"/>
        </w:rPr>
      </w:pPr>
    </w:p>
    <w:p w14:paraId="12C0BD39" w14:textId="77777777" w:rsidR="00CD6D43" w:rsidRDefault="00CD6D43">
      <w:pPr>
        <w:pStyle w:val="BodyText"/>
        <w:spacing w:before="2"/>
        <w:rPr>
          <w:sz w:val="132"/>
        </w:rPr>
      </w:pPr>
    </w:p>
    <w:p w14:paraId="0727DD72" w14:textId="11B822A8" w:rsidR="00CD6D43" w:rsidRDefault="00964E3C">
      <w:pPr>
        <w:tabs>
          <w:tab w:val="left" w:pos="3899"/>
        </w:tabs>
        <w:ind w:left="1760"/>
        <w:rPr>
          <w:sz w:val="36"/>
        </w:rPr>
      </w:pPr>
      <w:r>
        <w:rPr>
          <w:color w:val="231F20"/>
          <w:sz w:val="36"/>
        </w:rPr>
        <w:t>Date:</w:t>
      </w:r>
      <w:r>
        <w:rPr>
          <w:color w:val="231F20"/>
          <w:sz w:val="36"/>
        </w:rPr>
        <w:tab/>
      </w:r>
      <w:r w:rsidR="00AF1063">
        <w:rPr>
          <w:color w:val="231F20"/>
          <w:sz w:val="36"/>
        </w:rPr>
        <w:t>March</w:t>
      </w:r>
      <w:r w:rsidR="001B26CA">
        <w:rPr>
          <w:color w:val="231F20"/>
          <w:sz w:val="36"/>
        </w:rPr>
        <w:t xml:space="preserve"> </w:t>
      </w:r>
      <w:r w:rsidR="00125F2D">
        <w:rPr>
          <w:color w:val="231F20"/>
          <w:sz w:val="36"/>
        </w:rPr>
        <w:t>202</w:t>
      </w:r>
      <w:r w:rsidR="008344B8">
        <w:rPr>
          <w:color w:val="231F20"/>
          <w:sz w:val="36"/>
        </w:rPr>
        <w:t>5</w:t>
      </w:r>
    </w:p>
    <w:p w14:paraId="1F671890" w14:textId="0797CCDD" w:rsidR="00CD6D43" w:rsidRDefault="00964E3C">
      <w:pPr>
        <w:tabs>
          <w:tab w:val="left" w:pos="3899"/>
        </w:tabs>
        <w:spacing w:before="18"/>
        <w:ind w:left="1760"/>
        <w:rPr>
          <w:sz w:val="36"/>
        </w:rPr>
      </w:pPr>
      <w:r>
        <w:rPr>
          <w:color w:val="231F20"/>
          <w:sz w:val="36"/>
        </w:rPr>
        <w:t>Version:</w:t>
      </w:r>
      <w:r>
        <w:rPr>
          <w:color w:val="231F20"/>
          <w:sz w:val="36"/>
        </w:rPr>
        <w:tab/>
      </w:r>
      <w:r w:rsidR="00125F2D">
        <w:rPr>
          <w:color w:val="231F20"/>
          <w:sz w:val="36"/>
        </w:rPr>
        <w:t>4</w:t>
      </w:r>
      <w:r>
        <w:rPr>
          <w:color w:val="231F20"/>
          <w:sz w:val="36"/>
        </w:rPr>
        <w:t>.0</w:t>
      </w:r>
    </w:p>
    <w:p w14:paraId="5125FDFD" w14:textId="027530F7" w:rsidR="00CD6D43" w:rsidRDefault="00964E3C">
      <w:pPr>
        <w:tabs>
          <w:tab w:val="left" w:pos="3899"/>
        </w:tabs>
        <w:spacing w:before="30"/>
        <w:ind w:left="1760"/>
        <w:rPr>
          <w:sz w:val="35"/>
        </w:rPr>
      </w:pPr>
      <w:r>
        <w:rPr>
          <w:color w:val="231F20"/>
          <w:sz w:val="35"/>
        </w:rPr>
        <w:t>Owner:</w:t>
      </w:r>
      <w:r>
        <w:rPr>
          <w:color w:val="231F20"/>
          <w:sz w:val="35"/>
        </w:rPr>
        <w:tab/>
        <w:t>Legal</w:t>
      </w:r>
      <w:r>
        <w:rPr>
          <w:color w:val="231F20"/>
          <w:spacing w:val="-3"/>
          <w:sz w:val="35"/>
        </w:rPr>
        <w:t xml:space="preserve"> </w:t>
      </w:r>
      <w:r>
        <w:rPr>
          <w:color w:val="231F20"/>
          <w:sz w:val="35"/>
        </w:rPr>
        <w:t>Service</w:t>
      </w:r>
      <w:r w:rsidR="00125F2D">
        <w:rPr>
          <w:color w:val="231F20"/>
          <w:sz w:val="35"/>
        </w:rPr>
        <w:t>s</w:t>
      </w:r>
    </w:p>
    <w:p w14:paraId="398DBD29" w14:textId="77777777" w:rsidR="00CD6D43" w:rsidRDefault="00CD6D43">
      <w:pPr>
        <w:rPr>
          <w:sz w:val="35"/>
        </w:rPr>
        <w:sectPr w:rsidR="00CD6D43">
          <w:footerReference w:type="default" r:id="rId11"/>
          <w:type w:val="continuous"/>
          <w:pgSz w:w="11910" w:h="16840"/>
          <w:pgMar w:top="1200" w:right="600" w:bottom="1220" w:left="560" w:header="0" w:footer="1040" w:gutter="0"/>
          <w:pgNumType w:start="1"/>
          <w:cols w:space="720"/>
        </w:sectPr>
      </w:pPr>
    </w:p>
    <w:p w14:paraId="0D9E971A" w14:textId="77777777" w:rsidR="00CD6D43" w:rsidRDefault="00964E3C" w:rsidP="006D778F">
      <w:pPr>
        <w:pStyle w:val="Heading1"/>
      </w:pPr>
      <w:r>
        <w:lastRenderedPageBreak/>
        <w:t>Contents</w:t>
      </w:r>
    </w:p>
    <w:p w14:paraId="181785AF" w14:textId="2B9AB47F" w:rsidR="00CD6D43" w:rsidRDefault="00964E3C">
      <w:pPr>
        <w:pStyle w:val="ListParagraph"/>
        <w:numPr>
          <w:ilvl w:val="0"/>
          <w:numId w:val="165"/>
        </w:numPr>
        <w:tabs>
          <w:tab w:val="left" w:pos="520"/>
          <w:tab w:val="right" w:pos="10395"/>
        </w:tabs>
        <w:spacing w:before="745" w:after="35"/>
        <w:rPr>
          <w:sz w:val="28"/>
        </w:rPr>
      </w:pPr>
      <w:r>
        <w:rPr>
          <w:b/>
          <w:sz w:val="28"/>
        </w:rPr>
        <w:t>Establishment of</w:t>
      </w:r>
      <w:r>
        <w:rPr>
          <w:b/>
          <w:spacing w:val="-1"/>
          <w:sz w:val="28"/>
        </w:rPr>
        <w:t xml:space="preserve"> </w:t>
      </w:r>
      <w:r>
        <w:rPr>
          <w:b/>
          <w:sz w:val="28"/>
        </w:rPr>
        <w:t>the</w:t>
      </w:r>
      <w:r w:rsidR="008344B8">
        <w:rPr>
          <w:b/>
          <w:sz w:val="28"/>
        </w:rPr>
        <w:t xml:space="preserve"> </w:t>
      </w:r>
      <w:r w:rsidR="00125F2D">
        <w:rPr>
          <w:b/>
          <w:sz w:val="28"/>
        </w:rPr>
        <w:t>Policy</w:t>
      </w:r>
      <w:r>
        <w:rPr>
          <w:b/>
          <w:sz w:val="28"/>
        </w:rPr>
        <w:tab/>
        <w:t>3</w:t>
      </w:r>
    </w:p>
    <w:tbl>
      <w:tblPr>
        <w:tblW w:w="0" w:type="auto"/>
        <w:tblInd w:w="116" w:type="dxa"/>
        <w:tblLayout w:type="fixed"/>
        <w:tblCellMar>
          <w:left w:w="0" w:type="dxa"/>
          <w:right w:w="0" w:type="dxa"/>
        </w:tblCellMar>
        <w:tblLook w:val="01E0" w:firstRow="1" w:lastRow="1" w:firstColumn="1" w:lastColumn="1" w:noHBand="0" w:noVBand="0"/>
      </w:tblPr>
      <w:tblGrid>
        <w:gridCol w:w="606"/>
        <w:gridCol w:w="5577"/>
        <w:gridCol w:w="4153"/>
      </w:tblGrid>
      <w:tr w:rsidR="00CD6D43" w14:paraId="718548D2" w14:textId="77777777">
        <w:trPr>
          <w:trHeight w:val="330"/>
        </w:trPr>
        <w:tc>
          <w:tcPr>
            <w:tcW w:w="606" w:type="dxa"/>
          </w:tcPr>
          <w:p w14:paraId="597037C1" w14:textId="77777777" w:rsidR="00CD6D43" w:rsidRDefault="00964E3C">
            <w:pPr>
              <w:pStyle w:val="TableParagraph"/>
              <w:spacing w:line="311" w:lineRule="exact"/>
              <w:ind w:left="50"/>
              <w:rPr>
                <w:sz w:val="28"/>
              </w:rPr>
            </w:pPr>
            <w:r>
              <w:rPr>
                <w:sz w:val="28"/>
              </w:rPr>
              <w:t>1.1</w:t>
            </w:r>
          </w:p>
        </w:tc>
        <w:tc>
          <w:tcPr>
            <w:tcW w:w="5577" w:type="dxa"/>
          </w:tcPr>
          <w:p w14:paraId="4117D542" w14:textId="77777777" w:rsidR="00CD6D43" w:rsidRDefault="00964E3C">
            <w:pPr>
              <w:pStyle w:val="TableParagraph"/>
              <w:spacing w:line="311" w:lineRule="exact"/>
              <w:ind w:left="164"/>
              <w:rPr>
                <w:sz w:val="28"/>
              </w:rPr>
            </w:pPr>
            <w:r>
              <w:rPr>
                <w:sz w:val="28"/>
              </w:rPr>
              <w:t>Introduction</w:t>
            </w:r>
          </w:p>
        </w:tc>
        <w:tc>
          <w:tcPr>
            <w:tcW w:w="4153" w:type="dxa"/>
          </w:tcPr>
          <w:p w14:paraId="4A5D1F44" w14:textId="77777777" w:rsidR="00CD6D43" w:rsidRDefault="00964E3C">
            <w:pPr>
              <w:pStyle w:val="TableParagraph"/>
              <w:spacing w:line="311" w:lineRule="exact"/>
              <w:ind w:right="47"/>
              <w:jc w:val="right"/>
              <w:rPr>
                <w:sz w:val="28"/>
              </w:rPr>
            </w:pPr>
            <w:r>
              <w:rPr>
                <w:sz w:val="28"/>
              </w:rPr>
              <w:t>3</w:t>
            </w:r>
          </w:p>
        </w:tc>
      </w:tr>
      <w:tr w:rsidR="00CD6D43" w14:paraId="3BECF3D3" w14:textId="77777777">
        <w:trPr>
          <w:trHeight w:val="347"/>
        </w:trPr>
        <w:tc>
          <w:tcPr>
            <w:tcW w:w="606" w:type="dxa"/>
          </w:tcPr>
          <w:p w14:paraId="21478751" w14:textId="77777777" w:rsidR="00CD6D43" w:rsidRDefault="00964E3C">
            <w:pPr>
              <w:pStyle w:val="TableParagraph"/>
              <w:spacing w:before="8" w:line="319" w:lineRule="exact"/>
              <w:ind w:left="50"/>
              <w:rPr>
                <w:sz w:val="28"/>
              </w:rPr>
            </w:pPr>
            <w:r>
              <w:rPr>
                <w:sz w:val="28"/>
              </w:rPr>
              <w:t>1.2</w:t>
            </w:r>
          </w:p>
        </w:tc>
        <w:tc>
          <w:tcPr>
            <w:tcW w:w="5577" w:type="dxa"/>
          </w:tcPr>
          <w:p w14:paraId="501EFEF9" w14:textId="77777777" w:rsidR="00CD6D43" w:rsidRDefault="00964E3C">
            <w:pPr>
              <w:pStyle w:val="TableParagraph"/>
              <w:spacing w:before="8" w:line="319" w:lineRule="exact"/>
              <w:ind w:left="164"/>
              <w:rPr>
                <w:sz w:val="28"/>
              </w:rPr>
            </w:pPr>
            <w:r>
              <w:rPr>
                <w:sz w:val="28"/>
              </w:rPr>
              <w:t>Scope</w:t>
            </w:r>
          </w:p>
        </w:tc>
        <w:tc>
          <w:tcPr>
            <w:tcW w:w="4153" w:type="dxa"/>
          </w:tcPr>
          <w:p w14:paraId="50287A69" w14:textId="77777777" w:rsidR="00CD6D43" w:rsidRDefault="00964E3C">
            <w:pPr>
              <w:pStyle w:val="TableParagraph"/>
              <w:spacing w:before="8" w:line="319" w:lineRule="exact"/>
              <w:ind w:right="47"/>
              <w:jc w:val="right"/>
              <w:rPr>
                <w:sz w:val="28"/>
              </w:rPr>
            </w:pPr>
            <w:r>
              <w:rPr>
                <w:sz w:val="28"/>
              </w:rPr>
              <w:t>3</w:t>
            </w:r>
          </w:p>
        </w:tc>
      </w:tr>
      <w:tr w:rsidR="00CD6D43" w14:paraId="12D903BD" w14:textId="77777777">
        <w:trPr>
          <w:trHeight w:val="346"/>
        </w:trPr>
        <w:tc>
          <w:tcPr>
            <w:tcW w:w="606" w:type="dxa"/>
          </w:tcPr>
          <w:p w14:paraId="0C52ABCA" w14:textId="77777777" w:rsidR="00CD6D43" w:rsidRDefault="00964E3C">
            <w:pPr>
              <w:pStyle w:val="TableParagraph"/>
              <w:spacing w:before="8" w:line="318" w:lineRule="exact"/>
              <w:ind w:left="50"/>
              <w:rPr>
                <w:sz w:val="28"/>
              </w:rPr>
            </w:pPr>
            <w:r>
              <w:rPr>
                <w:sz w:val="28"/>
              </w:rPr>
              <w:t>1.3</w:t>
            </w:r>
          </w:p>
        </w:tc>
        <w:tc>
          <w:tcPr>
            <w:tcW w:w="5577" w:type="dxa"/>
          </w:tcPr>
          <w:p w14:paraId="5A951875" w14:textId="77777777" w:rsidR="00CD6D43" w:rsidRDefault="00964E3C">
            <w:pPr>
              <w:pStyle w:val="TableParagraph"/>
              <w:spacing w:before="8" w:line="318" w:lineRule="exact"/>
              <w:ind w:left="164"/>
              <w:rPr>
                <w:sz w:val="28"/>
              </w:rPr>
            </w:pPr>
            <w:r>
              <w:rPr>
                <w:sz w:val="28"/>
              </w:rPr>
              <w:t>Objectives</w:t>
            </w:r>
          </w:p>
        </w:tc>
        <w:tc>
          <w:tcPr>
            <w:tcW w:w="4153" w:type="dxa"/>
          </w:tcPr>
          <w:p w14:paraId="24D82390" w14:textId="77777777" w:rsidR="00CD6D43" w:rsidRDefault="00964E3C">
            <w:pPr>
              <w:pStyle w:val="TableParagraph"/>
              <w:spacing w:before="8" w:line="318" w:lineRule="exact"/>
              <w:ind w:right="49"/>
              <w:jc w:val="right"/>
              <w:rPr>
                <w:sz w:val="28"/>
              </w:rPr>
            </w:pPr>
            <w:r>
              <w:rPr>
                <w:sz w:val="28"/>
              </w:rPr>
              <w:t>3</w:t>
            </w:r>
          </w:p>
        </w:tc>
      </w:tr>
      <w:tr w:rsidR="00CD6D43" w14:paraId="35B71DF7" w14:textId="77777777">
        <w:trPr>
          <w:trHeight w:val="329"/>
        </w:trPr>
        <w:tc>
          <w:tcPr>
            <w:tcW w:w="606" w:type="dxa"/>
          </w:tcPr>
          <w:p w14:paraId="2A711485" w14:textId="77777777" w:rsidR="00CD6D43" w:rsidRDefault="00964E3C">
            <w:pPr>
              <w:pStyle w:val="TableParagraph"/>
              <w:spacing w:before="7" w:line="302" w:lineRule="exact"/>
              <w:ind w:left="50"/>
              <w:rPr>
                <w:sz w:val="28"/>
              </w:rPr>
            </w:pPr>
            <w:r>
              <w:rPr>
                <w:sz w:val="28"/>
              </w:rPr>
              <w:t>1.4</w:t>
            </w:r>
          </w:p>
        </w:tc>
        <w:tc>
          <w:tcPr>
            <w:tcW w:w="5577" w:type="dxa"/>
          </w:tcPr>
          <w:p w14:paraId="4F2D0842" w14:textId="77777777" w:rsidR="00CD6D43" w:rsidRDefault="00964E3C">
            <w:pPr>
              <w:pStyle w:val="TableParagraph"/>
              <w:spacing w:before="7" w:line="302" w:lineRule="exact"/>
              <w:ind w:left="163"/>
              <w:rPr>
                <w:sz w:val="28"/>
              </w:rPr>
            </w:pPr>
            <w:r>
              <w:rPr>
                <w:sz w:val="28"/>
              </w:rPr>
              <w:t>Review</w:t>
            </w:r>
          </w:p>
        </w:tc>
        <w:tc>
          <w:tcPr>
            <w:tcW w:w="4153" w:type="dxa"/>
          </w:tcPr>
          <w:p w14:paraId="0DA2B2EE" w14:textId="77777777" w:rsidR="00CD6D43" w:rsidRDefault="00964E3C">
            <w:pPr>
              <w:pStyle w:val="TableParagraph"/>
              <w:spacing w:before="7" w:line="302" w:lineRule="exact"/>
              <w:ind w:right="49"/>
              <w:jc w:val="right"/>
              <w:rPr>
                <w:sz w:val="28"/>
              </w:rPr>
            </w:pPr>
            <w:r>
              <w:rPr>
                <w:sz w:val="28"/>
              </w:rPr>
              <w:t>4</w:t>
            </w:r>
          </w:p>
        </w:tc>
      </w:tr>
    </w:tbl>
    <w:p w14:paraId="4D056DD6" w14:textId="77777777" w:rsidR="00CD6D43" w:rsidRDefault="00CD6D43">
      <w:pPr>
        <w:pStyle w:val="BodyText"/>
        <w:rPr>
          <w:b/>
          <w:sz w:val="30"/>
        </w:rPr>
      </w:pPr>
    </w:p>
    <w:p w14:paraId="6453942A" w14:textId="77777777" w:rsidR="00CD6D43" w:rsidRDefault="00CD6D43">
      <w:pPr>
        <w:pStyle w:val="BodyText"/>
        <w:spacing w:before="6"/>
        <w:rPr>
          <w:b/>
          <w:sz w:val="30"/>
        </w:rPr>
      </w:pPr>
    </w:p>
    <w:p w14:paraId="7567FEE6" w14:textId="526739EF" w:rsidR="00CD6D43" w:rsidRDefault="00964E3C">
      <w:pPr>
        <w:pStyle w:val="ListParagraph"/>
        <w:numPr>
          <w:ilvl w:val="0"/>
          <w:numId w:val="165"/>
        </w:numPr>
        <w:tabs>
          <w:tab w:val="left" w:pos="520"/>
          <w:tab w:val="left" w:pos="10238"/>
        </w:tabs>
        <w:ind w:hanging="361"/>
        <w:rPr>
          <w:b/>
          <w:sz w:val="28"/>
        </w:rPr>
      </w:pPr>
      <w:r>
        <w:rPr>
          <w:b/>
          <w:sz w:val="28"/>
        </w:rPr>
        <w:t>Retention</w:t>
      </w:r>
      <w:r>
        <w:rPr>
          <w:b/>
          <w:spacing w:val="-1"/>
          <w:sz w:val="28"/>
        </w:rPr>
        <w:t xml:space="preserve"> </w:t>
      </w:r>
      <w:r w:rsidR="005B594C">
        <w:rPr>
          <w:b/>
          <w:spacing w:val="-1"/>
          <w:sz w:val="28"/>
        </w:rPr>
        <w:t xml:space="preserve">and Disposal </w:t>
      </w:r>
      <w:r>
        <w:rPr>
          <w:b/>
          <w:sz w:val="28"/>
        </w:rPr>
        <w:t>Policy</w:t>
      </w:r>
      <w:r>
        <w:rPr>
          <w:b/>
          <w:sz w:val="28"/>
        </w:rPr>
        <w:tab/>
        <w:t>4</w:t>
      </w:r>
    </w:p>
    <w:sdt>
      <w:sdtPr>
        <w:rPr>
          <w:b/>
          <w:bCs/>
        </w:rPr>
        <w:id w:val="432800013"/>
        <w:docPartObj>
          <w:docPartGallery w:val="Table of Contents"/>
          <w:docPartUnique/>
        </w:docPartObj>
      </w:sdtPr>
      <w:sdtContent>
        <w:p w14:paraId="31AAB01F" w14:textId="77777777" w:rsidR="00CD6D43" w:rsidRDefault="00964E3C">
          <w:pPr>
            <w:pStyle w:val="TOC2"/>
            <w:numPr>
              <w:ilvl w:val="1"/>
              <w:numId w:val="165"/>
            </w:numPr>
            <w:tabs>
              <w:tab w:val="left" w:pos="879"/>
              <w:tab w:val="left" w:pos="880"/>
              <w:tab w:val="right" w:pos="10395"/>
            </w:tabs>
            <w:ind w:hanging="721"/>
          </w:pPr>
          <w:hyperlink w:anchor="_TOC_250012" w:history="1">
            <w:r>
              <w:t>Procedural Requirements</w:t>
            </w:r>
            <w:r>
              <w:tab/>
              <w:t>4</w:t>
            </w:r>
          </w:hyperlink>
        </w:p>
        <w:p w14:paraId="7C3364C2" w14:textId="77777777" w:rsidR="00CD6D43" w:rsidRDefault="00964E3C">
          <w:pPr>
            <w:pStyle w:val="TOC2"/>
            <w:numPr>
              <w:ilvl w:val="1"/>
              <w:numId w:val="165"/>
            </w:numPr>
            <w:tabs>
              <w:tab w:val="left" w:pos="879"/>
              <w:tab w:val="left" w:pos="880"/>
              <w:tab w:val="right" w:pos="10394"/>
            </w:tabs>
            <w:ind w:hanging="721"/>
          </w:pPr>
          <w:hyperlink w:anchor="_TOC_250011" w:history="1">
            <w:r>
              <w:t>Roles</w:t>
            </w:r>
            <w:r>
              <w:rPr>
                <w:spacing w:val="1"/>
              </w:rPr>
              <w:t xml:space="preserve"> </w:t>
            </w:r>
            <w:r>
              <w:t>and</w:t>
            </w:r>
            <w:r>
              <w:rPr>
                <w:spacing w:val="1"/>
              </w:rPr>
              <w:t xml:space="preserve"> </w:t>
            </w:r>
            <w:r>
              <w:t>Responsibilities</w:t>
            </w:r>
            <w:r>
              <w:tab/>
              <w:t>4</w:t>
            </w:r>
          </w:hyperlink>
        </w:p>
        <w:p w14:paraId="5AAD5BF6" w14:textId="181448DB" w:rsidR="00CD6D43" w:rsidRDefault="00386E5C">
          <w:pPr>
            <w:pStyle w:val="TOC2"/>
            <w:numPr>
              <w:ilvl w:val="1"/>
              <w:numId w:val="165"/>
            </w:numPr>
            <w:tabs>
              <w:tab w:val="left" w:pos="878"/>
              <w:tab w:val="left" w:pos="879"/>
              <w:tab w:val="right" w:pos="10360"/>
            </w:tabs>
            <w:ind w:left="878" w:hanging="721"/>
          </w:pPr>
          <w:hyperlink w:anchor="_TOC_250010" w:history="1">
            <w:r>
              <w:t>Applicable Legislation</w:t>
            </w:r>
            <w:r w:rsidR="00964E3C">
              <w:tab/>
              <w:t>5</w:t>
            </w:r>
          </w:hyperlink>
        </w:p>
        <w:p w14:paraId="47ADE560" w14:textId="77777777" w:rsidR="00CD6D43" w:rsidRDefault="00964E3C">
          <w:pPr>
            <w:pStyle w:val="TOC1"/>
            <w:numPr>
              <w:ilvl w:val="0"/>
              <w:numId w:val="165"/>
            </w:numPr>
            <w:tabs>
              <w:tab w:val="left" w:pos="519"/>
              <w:tab w:val="right" w:pos="10394"/>
            </w:tabs>
            <w:spacing w:before="719"/>
            <w:ind w:left="518" w:hanging="361"/>
          </w:pPr>
          <w:hyperlink w:anchor="_TOC_250009" w:history="1">
            <w:r>
              <w:t>Record</w:t>
            </w:r>
            <w:r>
              <w:rPr>
                <w:spacing w:val="-1"/>
              </w:rPr>
              <w:t xml:space="preserve"> </w:t>
            </w:r>
            <w:r>
              <w:t>Disposal</w:t>
            </w:r>
            <w:r>
              <w:rPr>
                <w:spacing w:val="-3"/>
              </w:rPr>
              <w:t xml:space="preserve"> </w:t>
            </w:r>
            <w:r>
              <w:t>Policy</w:t>
            </w:r>
            <w:r>
              <w:tab/>
              <w:t>6</w:t>
            </w:r>
          </w:hyperlink>
        </w:p>
        <w:p w14:paraId="75457B20" w14:textId="77777777" w:rsidR="00CD6D43" w:rsidRDefault="00964E3C">
          <w:pPr>
            <w:pStyle w:val="TOC2"/>
            <w:numPr>
              <w:ilvl w:val="1"/>
              <w:numId w:val="165"/>
            </w:numPr>
            <w:tabs>
              <w:tab w:val="left" w:pos="878"/>
              <w:tab w:val="left" w:pos="879"/>
              <w:tab w:val="right" w:pos="10394"/>
            </w:tabs>
            <w:ind w:left="878" w:hanging="721"/>
          </w:pPr>
          <w:hyperlink w:anchor="_TOC_250008" w:history="1">
            <w:r>
              <w:t>Procedural Requirements</w:t>
            </w:r>
            <w:r>
              <w:tab/>
              <w:t>6</w:t>
            </w:r>
          </w:hyperlink>
        </w:p>
        <w:p w14:paraId="05916002" w14:textId="77777777" w:rsidR="00CD6D43" w:rsidRDefault="00964E3C">
          <w:pPr>
            <w:pStyle w:val="TOC1"/>
            <w:numPr>
              <w:ilvl w:val="0"/>
              <w:numId w:val="165"/>
            </w:numPr>
            <w:tabs>
              <w:tab w:val="left" w:pos="519"/>
              <w:tab w:val="right" w:pos="10394"/>
            </w:tabs>
            <w:ind w:left="518" w:hanging="361"/>
          </w:pPr>
          <w:hyperlink w:anchor="_TOC_250007" w:history="1">
            <w:r>
              <w:t>Key</w:t>
            </w:r>
            <w:r>
              <w:rPr>
                <w:spacing w:val="-7"/>
              </w:rPr>
              <w:t xml:space="preserve"> </w:t>
            </w:r>
            <w:r>
              <w:t>Disposal/Retention Considerations</w:t>
            </w:r>
            <w:r>
              <w:tab/>
              <w:t>7</w:t>
            </w:r>
          </w:hyperlink>
        </w:p>
        <w:p w14:paraId="351CD710" w14:textId="77777777" w:rsidR="00CD6D43" w:rsidRDefault="00964E3C">
          <w:pPr>
            <w:pStyle w:val="TOC2"/>
            <w:numPr>
              <w:ilvl w:val="1"/>
              <w:numId w:val="165"/>
            </w:numPr>
            <w:tabs>
              <w:tab w:val="left" w:pos="878"/>
              <w:tab w:val="left" w:pos="879"/>
              <w:tab w:val="right" w:pos="10394"/>
            </w:tabs>
            <w:ind w:left="878" w:hanging="721"/>
          </w:pPr>
          <w:hyperlink w:anchor="_TOC_250006" w:history="1">
            <w:r>
              <w:t>Introduction</w:t>
            </w:r>
            <w:r>
              <w:tab/>
              <w:t>7</w:t>
            </w:r>
          </w:hyperlink>
        </w:p>
        <w:p w14:paraId="2E734C57" w14:textId="77777777" w:rsidR="00CD6D43" w:rsidRDefault="00964E3C">
          <w:pPr>
            <w:pStyle w:val="TOC2"/>
            <w:numPr>
              <w:ilvl w:val="1"/>
              <w:numId w:val="165"/>
            </w:numPr>
            <w:tabs>
              <w:tab w:val="left" w:pos="878"/>
              <w:tab w:val="left" w:pos="879"/>
              <w:tab w:val="right" w:pos="10394"/>
            </w:tabs>
            <w:ind w:left="878" w:hanging="721"/>
          </w:pPr>
          <w:hyperlink w:anchor="_TOC_250005" w:history="1">
            <w:r>
              <w:t>Retention required</w:t>
            </w:r>
            <w:r>
              <w:rPr>
                <w:spacing w:val="-5"/>
              </w:rPr>
              <w:t xml:space="preserve"> </w:t>
            </w:r>
            <w:r>
              <w:t>to</w:t>
            </w:r>
            <w:r>
              <w:rPr>
                <w:spacing w:val="-3"/>
              </w:rPr>
              <w:t xml:space="preserve"> </w:t>
            </w:r>
            <w:r>
              <w:t>fulfil</w:t>
            </w:r>
            <w:r>
              <w:rPr>
                <w:spacing w:val="-2"/>
              </w:rPr>
              <w:t xml:space="preserve"> </w:t>
            </w:r>
            <w:r>
              <w:t>Statutory</w:t>
            </w:r>
            <w:r>
              <w:rPr>
                <w:spacing w:val="-4"/>
              </w:rPr>
              <w:t xml:space="preserve"> </w:t>
            </w:r>
            <w:r>
              <w:t>or</w:t>
            </w:r>
            <w:r>
              <w:rPr>
                <w:spacing w:val="-2"/>
              </w:rPr>
              <w:t xml:space="preserve"> </w:t>
            </w:r>
            <w:r>
              <w:t>other</w:t>
            </w:r>
            <w:r>
              <w:rPr>
                <w:spacing w:val="-2"/>
              </w:rPr>
              <w:t xml:space="preserve"> </w:t>
            </w:r>
            <w:r>
              <w:t>regulatory</w:t>
            </w:r>
            <w:r>
              <w:rPr>
                <w:spacing w:val="-4"/>
              </w:rPr>
              <w:t xml:space="preserve"> </w:t>
            </w:r>
            <w:r>
              <w:t>requirements?</w:t>
            </w:r>
            <w:r>
              <w:tab/>
              <w:t>7</w:t>
            </w:r>
          </w:hyperlink>
        </w:p>
        <w:p w14:paraId="1844830B" w14:textId="77777777" w:rsidR="00CD6D43" w:rsidRDefault="00964E3C">
          <w:pPr>
            <w:pStyle w:val="TOC2"/>
            <w:numPr>
              <w:ilvl w:val="1"/>
              <w:numId w:val="165"/>
            </w:numPr>
            <w:tabs>
              <w:tab w:val="left" w:pos="878"/>
              <w:tab w:val="left" w:pos="879"/>
              <w:tab w:val="right" w:pos="10394"/>
            </w:tabs>
            <w:spacing w:before="23"/>
            <w:ind w:left="878" w:hanging="721"/>
          </w:pPr>
          <w:hyperlink w:anchor="_TOC_250004" w:history="1">
            <w:r>
              <w:t>Is</w:t>
            </w:r>
            <w:r>
              <w:rPr>
                <w:spacing w:val="-1"/>
              </w:rPr>
              <w:t xml:space="preserve"> </w:t>
            </w:r>
            <w:r>
              <w:t>retention</w:t>
            </w:r>
            <w:r>
              <w:rPr>
                <w:spacing w:val="-3"/>
              </w:rPr>
              <w:t xml:space="preserve"> </w:t>
            </w:r>
            <w:r>
              <w:t>required</w:t>
            </w:r>
            <w:r>
              <w:rPr>
                <w:spacing w:val="1"/>
              </w:rPr>
              <w:t xml:space="preserve"> </w:t>
            </w:r>
            <w:r>
              <w:t>to</w:t>
            </w:r>
            <w:r>
              <w:rPr>
                <w:spacing w:val="-3"/>
              </w:rPr>
              <w:t xml:space="preserve"> </w:t>
            </w:r>
            <w:r>
              <w:t>evidence</w:t>
            </w:r>
            <w:r>
              <w:rPr>
                <w:spacing w:val="-2"/>
              </w:rPr>
              <w:t xml:space="preserve"> </w:t>
            </w:r>
            <w:r>
              <w:t>events</w:t>
            </w:r>
            <w:r>
              <w:rPr>
                <w:spacing w:val="1"/>
              </w:rPr>
              <w:t xml:space="preserve"> </w:t>
            </w:r>
            <w:r>
              <w:t>in</w:t>
            </w:r>
            <w:r>
              <w:rPr>
                <w:spacing w:val="-4"/>
              </w:rPr>
              <w:t xml:space="preserve"> </w:t>
            </w:r>
            <w:r>
              <w:t>the</w:t>
            </w:r>
            <w:r>
              <w:rPr>
                <w:spacing w:val="-3"/>
              </w:rPr>
              <w:t xml:space="preserve"> </w:t>
            </w:r>
            <w:r>
              <w:t>case</w:t>
            </w:r>
            <w:r>
              <w:rPr>
                <w:spacing w:val="-2"/>
              </w:rPr>
              <w:t xml:space="preserve"> </w:t>
            </w:r>
            <w:r>
              <w:t>of</w:t>
            </w:r>
            <w:r>
              <w:rPr>
                <w:spacing w:val="-1"/>
              </w:rPr>
              <w:t xml:space="preserve"> </w:t>
            </w:r>
            <w:r>
              <w:t>dispute?</w:t>
            </w:r>
            <w:r>
              <w:tab/>
              <w:t>7</w:t>
            </w:r>
          </w:hyperlink>
        </w:p>
        <w:p w14:paraId="176403E2" w14:textId="77777777" w:rsidR="00CD6D43" w:rsidRDefault="00964E3C">
          <w:pPr>
            <w:pStyle w:val="TOC2"/>
            <w:numPr>
              <w:ilvl w:val="1"/>
              <w:numId w:val="165"/>
            </w:numPr>
            <w:tabs>
              <w:tab w:val="left" w:pos="878"/>
              <w:tab w:val="left" w:pos="879"/>
              <w:tab w:val="right" w:pos="10394"/>
            </w:tabs>
            <w:ind w:left="878" w:hanging="721"/>
          </w:pPr>
          <w:hyperlink w:anchor="_TOC_250003" w:history="1">
            <w:r>
              <w:t>Is</w:t>
            </w:r>
            <w:r>
              <w:rPr>
                <w:spacing w:val="-1"/>
              </w:rPr>
              <w:t xml:space="preserve"> </w:t>
            </w:r>
            <w:r>
              <w:t>retention</w:t>
            </w:r>
            <w:r>
              <w:rPr>
                <w:spacing w:val="-3"/>
              </w:rPr>
              <w:t xml:space="preserve"> </w:t>
            </w:r>
            <w:r>
              <w:t>required to</w:t>
            </w:r>
            <w:r>
              <w:rPr>
                <w:spacing w:val="-2"/>
              </w:rPr>
              <w:t xml:space="preserve"> </w:t>
            </w:r>
            <w:r>
              <w:t>meet</w:t>
            </w:r>
            <w:r>
              <w:rPr>
                <w:spacing w:val="-1"/>
              </w:rPr>
              <w:t xml:space="preserve"> </w:t>
            </w:r>
            <w:r>
              <w:t>the</w:t>
            </w:r>
            <w:r>
              <w:rPr>
                <w:spacing w:val="-3"/>
              </w:rPr>
              <w:t xml:space="preserve"> </w:t>
            </w:r>
            <w:r>
              <w:t>operational</w:t>
            </w:r>
            <w:r>
              <w:rPr>
                <w:spacing w:val="-2"/>
              </w:rPr>
              <w:t xml:space="preserve"> </w:t>
            </w:r>
            <w:r>
              <w:t>needs</w:t>
            </w:r>
            <w:r>
              <w:rPr>
                <w:spacing w:val="2"/>
              </w:rPr>
              <w:t xml:space="preserve"> </w:t>
            </w:r>
            <w:r>
              <w:t>of</w:t>
            </w:r>
            <w:r>
              <w:rPr>
                <w:spacing w:val="-1"/>
              </w:rPr>
              <w:t xml:space="preserve"> </w:t>
            </w:r>
            <w:r>
              <w:t>the</w:t>
            </w:r>
            <w:r>
              <w:rPr>
                <w:spacing w:val="-4"/>
              </w:rPr>
              <w:t xml:space="preserve"> </w:t>
            </w:r>
            <w:r>
              <w:t>Directorate?</w:t>
            </w:r>
            <w:r>
              <w:tab/>
              <w:t>8</w:t>
            </w:r>
          </w:hyperlink>
        </w:p>
        <w:p w14:paraId="72F5A221" w14:textId="77777777" w:rsidR="00CD6D43" w:rsidRDefault="00964E3C">
          <w:pPr>
            <w:pStyle w:val="TOC2"/>
            <w:numPr>
              <w:ilvl w:val="1"/>
              <w:numId w:val="165"/>
            </w:numPr>
            <w:tabs>
              <w:tab w:val="left" w:pos="878"/>
              <w:tab w:val="left" w:pos="879"/>
            </w:tabs>
            <w:ind w:left="878" w:hanging="721"/>
          </w:pPr>
          <w:r>
            <w:t>Is</w:t>
          </w:r>
          <w:r>
            <w:rPr>
              <w:spacing w:val="-3"/>
            </w:rPr>
            <w:t xml:space="preserve"> </w:t>
          </w:r>
          <w:r>
            <w:t>retention</w:t>
          </w:r>
          <w:r>
            <w:rPr>
              <w:spacing w:val="-4"/>
            </w:rPr>
            <w:t xml:space="preserve"> </w:t>
          </w:r>
          <w:r>
            <w:t>required</w:t>
          </w:r>
          <w:r>
            <w:rPr>
              <w:spacing w:val="-2"/>
            </w:rPr>
            <w:t xml:space="preserve"> </w:t>
          </w:r>
          <w:r>
            <w:t>because</w:t>
          </w:r>
          <w:r>
            <w:rPr>
              <w:spacing w:val="-4"/>
            </w:rPr>
            <w:t xml:space="preserve"> </w:t>
          </w:r>
          <w:r>
            <w:t>the</w:t>
          </w:r>
          <w:r>
            <w:rPr>
              <w:spacing w:val="-4"/>
            </w:rPr>
            <w:t xml:space="preserve"> </w:t>
          </w:r>
          <w:r>
            <w:t>document</w:t>
          </w:r>
          <w:r>
            <w:rPr>
              <w:spacing w:val="-1"/>
            </w:rPr>
            <w:t xml:space="preserve"> </w:t>
          </w:r>
          <w:r>
            <w:t>or</w:t>
          </w:r>
          <w:r>
            <w:rPr>
              <w:spacing w:val="-3"/>
            </w:rPr>
            <w:t xml:space="preserve"> </w:t>
          </w:r>
          <w:r>
            <w:t>record</w:t>
          </w:r>
          <w:r>
            <w:rPr>
              <w:spacing w:val="-5"/>
            </w:rPr>
            <w:t xml:space="preserve"> </w:t>
          </w:r>
          <w:r>
            <w:t>is of</w:t>
          </w:r>
          <w:r>
            <w:rPr>
              <w:spacing w:val="-3"/>
            </w:rPr>
            <w:t xml:space="preserve"> </w:t>
          </w:r>
          <w:r>
            <w:t>historic</w:t>
          </w:r>
          <w:r>
            <w:rPr>
              <w:spacing w:val="-2"/>
            </w:rPr>
            <w:t xml:space="preserve"> </w:t>
          </w:r>
          <w:r>
            <w:t>interest</w:t>
          </w:r>
        </w:p>
        <w:p w14:paraId="5459D28F" w14:textId="77777777" w:rsidR="00CD6D43" w:rsidRDefault="00964E3C">
          <w:pPr>
            <w:pStyle w:val="TOC3"/>
            <w:tabs>
              <w:tab w:val="right" w:pos="10394"/>
            </w:tabs>
          </w:pPr>
          <w:r>
            <w:t>or intrinsic value?</w:t>
          </w:r>
          <w:r>
            <w:tab/>
            <w:t>8</w:t>
          </w:r>
        </w:p>
        <w:p w14:paraId="14EF9A7C" w14:textId="541305F8" w:rsidR="00CD6D43" w:rsidRDefault="00964E3C">
          <w:pPr>
            <w:pStyle w:val="TOC1"/>
            <w:numPr>
              <w:ilvl w:val="0"/>
              <w:numId w:val="165"/>
            </w:numPr>
            <w:tabs>
              <w:tab w:val="left" w:pos="519"/>
              <w:tab w:val="right" w:pos="10394"/>
            </w:tabs>
            <w:ind w:left="518" w:hanging="361"/>
          </w:pPr>
          <w:hyperlink w:anchor="_TOC_250002" w:history="1">
            <w:r>
              <w:t>Retention</w:t>
            </w:r>
            <w:r>
              <w:rPr>
                <w:spacing w:val="-1"/>
              </w:rPr>
              <w:t xml:space="preserve"> </w:t>
            </w:r>
            <w:r w:rsidR="00734C1F">
              <w:rPr>
                <w:spacing w:val="-1"/>
              </w:rPr>
              <w:t xml:space="preserve">and Disposal </w:t>
            </w:r>
            <w:r>
              <w:t>Schedule</w:t>
            </w:r>
            <w:r>
              <w:tab/>
              <w:t>9</w:t>
            </w:r>
          </w:hyperlink>
        </w:p>
        <w:p w14:paraId="4706350E" w14:textId="77777777" w:rsidR="00CD6D43" w:rsidRDefault="00964E3C">
          <w:pPr>
            <w:pStyle w:val="TOC2"/>
            <w:numPr>
              <w:ilvl w:val="1"/>
              <w:numId w:val="165"/>
            </w:numPr>
            <w:tabs>
              <w:tab w:val="left" w:pos="878"/>
              <w:tab w:val="left" w:pos="879"/>
              <w:tab w:val="right" w:pos="10394"/>
            </w:tabs>
            <w:ind w:left="878" w:hanging="721"/>
          </w:pPr>
          <w:hyperlink w:anchor="_TOC_250001" w:history="1">
            <w:r>
              <w:t>Retention Standards</w:t>
            </w:r>
            <w:r>
              <w:rPr>
                <w:spacing w:val="2"/>
              </w:rPr>
              <w:t xml:space="preserve"> </w:t>
            </w:r>
            <w:r>
              <w:t>–</w:t>
            </w:r>
            <w:r>
              <w:rPr>
                <w:spacing w:val="-1"/>
              </w:rPr>
              <w:t xml:space="preserve"> </w:t>
            </w:r>
            <w:r>
              <w:t>Contents</w:t>
            </w:r>
            <w:r>
              <w:tab/>
              <w:t>9</w:t>
            </w:r>
          </w:hyperlink>
        </w:p>
        <w:p w14:paraId="542E21CB" w14:textId="3DC7690A" w:rsidR="00CD6D43" w:rsidRDefault="00964E3C">
          <w:pPr>
            <w:pStyle w:val="TOC1"/>
            <w:tabs>
              <w:tab w:val="right" w:pos="10549"/>
            </w:tabs>
            <w:spacing w:before="880"/>
            <w:ind w:left="158" w:firstLine="0"/>
          </w:pPr>
          <w:hyperlink w:anchor="_TOC_250000" w:history="1">
            <w:r>
              <w:t>Disposal</w:t>
            </w:r>
            <w:r>
              <w:rPr>
                <w:spacing w:val="-1"/>
              </w:rPr>
              <w:t xml:space="preserve"> </w:t>
            </w:r>
            <w:r>
              <w:t>Guidelines</w:t>
            </w:r>
            <w:r>
              <w:tab/>
              <w:t>1</w:t>
            </w:r>
          </w:hyperlink>
          <w:r w:rsidR="001B26CA">
            <w:t>2</w:t>
          </w:r>
        </w:p>
      </w:sdtContent>
    </w:sdt>
    <w:p w14:paraId="08D33C12" w14:textId="77777777" w:rsidR="00CD6D43" w:rsidRDefault="00CD6D43">
      <w:pPr>
        <w:sectPr w:rsidR="00CD6D43">
          <w:pgSz w:w="11910" w:h="16840"/>
          <w:pgMar w:top="620" w:right="600" w:bottom="1220" w:left="560" w:header="0" w:footer="1040" w:gutter="0"/>
          <w:cols w:space="720"/>
        </w:sectPr>
      </w:pPr>
    </w:p>
    <w:p w14:paraId="2AB4316B" w14:textId="4FA0A913" w:rsidR="00CD6D43" w:rsidRPr="006D778F" w:rsidRDefault="00964E3C" w:rsidP="006D778F">
      <w:pPr>
        <w:pStyle w:val="Heading1"/>
        <w:numPr>
          <w:ilvl w:val="0"/>
          <w:numId w:val="164"/>
        </w:numPr>
      </w:pPr>
      <w:r w:rsidRPr="006D778F">
        <w:t xml:space="preserve">Establishment of the </w:t>
      </w:r>
      <w:r w:rsidR="00734C1F">
        <w:t xml:space="preserve">Retention and Disposal </w:t>
      </w:r>
      <w:r w:rsidR="00125F2D">
        <w:t xml:space="preserve">Policy </w:t>
      </w:r>
    </w:p>
    <w:p w14:paraId="5DD89628" w14:textId="77777777" w:rsidR="00CD6D43" w:rsidRDefault="00CD6D43">
      <w:pPr>
        <w:pStyle w:val="BodyText"/>
        <w:rPr>
          <w:b/>
          <w:sz w:val="36"/>
        </w:rPr>
      </w:pPr>
    </w:p>
    <w:p w14:paraId="590576E3" w14:textId="77777777" w:rsidR="00CD6D43" w:rsidRDefault="00964E3C">
      <w:pPr>
        <w:pStyle w:val="Heading2"/>
        <w:numPr>
          <w:ilvl w:val="1"/>
          <w:numId w:val="164"/>
        </w:numPr>
        <w:tabs>
          <w:tab w:val="left" w:pos="860"/>
          <w:tab w:val="left" w:pos="861"/>
        </w:tabs>
      </w:pPr>
      <w:r>
        <w:rPr>
          <w:color w:val="231F20"/>
        </w:rPr>
        <w:t>Introduction</w:t>
      </w:r>
    </w:p>
    <w:p w14:paraId="41AED40E" w14:textId="61831903" w:rsidR="00CD6D43" w:rsidRDefault="00964E3C">
      <w:pPr>
        <w:pStyle w:val="ListParagraph"/>
        <w:numPr>
          <w:ilvl w:val="2"/>
          <w:numId w:val="164"/>
        </w:numPr>
        <w:tabs>
          <w:tab w:val="left" w:pos="763"/>
        </w:tabs>
        <w:spacing w:before="253"/>
        <w:ind w:left="867" w:right="116" w:hanging="708"/>
        <w:jc w:val="both"/>
        <w:rPr>
          <w:color w:val="231F20"/>
          <w:sz w:val="24"/>
        </w:rPr>
      </w:pPr>
      <w:r>
        <w:rPr>
          <w:color w:val="231F20"/>
          <w:sz w:val="24"/>
        </w:rPr>
        <w:t>For</w:t>
      </w:r>
      <w:r>
        <w:rPr>
          <w:color w:val="231F20"/>
          <w:spacing w:val="-6"/>
          <w:sz w:val="24"/>
        </w:rPr>
        <w:t xml:space="preserve"> </w:t>
      </w:r>
      <w:r>
        <w:rPr>
          <w:color w:val="231F20"/>
          <w:sz w:val="24"/>
        </w:rPr>
        <w:t>the</w:t>
      </w:r>
      <w:r>
        <w:rPr>
          <w:color w:val="231F20"/>
          <w:spacing w:val="-4"/>
          <w:sz w:val="24"/>
        </w:rPr>
        <w:t xml:space="preserve"> </w:t>
      </w:r>
      <w:r w:rsidR="00DA1EB8">
        <w:rPr>
          <w:color w:val="231F20"/>
          <w:spacing w:val="-4"/>
          <w:sz w:val="24"/>
        </w:rPr>
        <w:t xml:space="preserve">Council </w:t>
      </w:r>
      <w:r>
        <w:rPr>
          <w:color w:val="231F20"/>
          <w:spacing w:val="-4"/>
          <w:sz w:val="24"/>
        </w:rPr>
        <w:t xml:space="preserve"> </w:t>
      </w:r>
      <w:r>
        <w:rPr>
          <w:color w:val="231F20"/>
          <w:sz w:val="24"/>
        </w:rPr>
        <w:t>to</w:t>
      </w:r>
      <w:r>
        <w:rPr>
          <w:color w:val="231F20"/>
          <w:spacing w:val="-4"/>
          <w:sz w:val="24"/>
        </w:rPr>
        <w:t xml:space="preserve"> </w:t>
      </w:r>
      <w:r>
        <w:rPr>
          <w:color w:val="231F20"/>
          <w:sz w:val="24"/>
        </w:rPr>
        <w:t>meet</w:t>
      </w:r>
      <w:r>
        <w:rPr>
          <w:color w:val="231F20"/>
          <w:spacing w:val="-1"/>
          <w:sz w:val="24"/>
        </w:rPr>
        <w:t xml:space="preserve"> </w:t>
      </w:r>
      <w:r>
        <w:rPr>
          <w:color w:val="231F20"/>
          <w:sz w:val="24"/>
        </w:rPr>
        <w:t>its</w:t>
      </w:r>
      <w:r>
        <w:rPr>
          <w:color w:val="231F20"/>
          <w:spacing w:val="-3"/>
          <w:sz w:val="24"/>
        </w:rPr>
        <w:t xml:space="preserve"> </w:t>
      </w:r>
      <w:r>
        <w:rPr>
          <w:color w:val="231F20"/>
          <w:sz w:val="24"/>
        </w:rPr>
        <w:t>statutory</w:t>
      </w:r>
      <w:r>
        <w:rPr>
          <w:color w:val="231F20"/>
          <w:spacing w:val="-5"/>
          <w:sz w:val="24"/>
        </w:rPr>
        <w:t xml:space="preserve"> </w:t>
      </w:r>
      <w:r>
        <w:rPr>
          <w:color w:val="231F20"/>
          <w:sz w:val="24"/>
        </w:rPr>
        <w:t>responsibilities</w:t>
      </w:r>
      <w:r>
        <w:rPr>
          <w:color w:val="231F20"/>
          <w:spacing w:val="-4"/>
          <w:sz w:val="24"/>
        </w:rPr>
        <w:t xml:space="preserve"> </w:t>
      </w:r>
      <w:r>
        <w:rPr>
          <w:color w:val="231F20"/>
          <w:sz w:val="24"/>
        </w:rPr>
        <w:t>there</w:t>
      </w:r>
      <w:r>
        <w:rPr>
          <w:color w:val="231F20"/>
          <w:spacing w:val="-4"/>
          <w:sz w:val="24"/>
        </w:rPr>
        <w:t xml:space="preserve"> </w:t>
      </w:r>
      <w:r>
        <w:rPr>
          <w:color w:val="231F20"/>
          <w:sz w:val="24"/>
        </w:rPr>
        <w:t>is</w:t>
      </w:r>
      <w:r>
        <w:rPr>
          <w:color w:val="231F20"/>
          <w:spacing w:val="-2"/>
          <w:sz w:val="24"/>
        </w:rPr>
        <w:t xml:space="preserve"> </w:t>
      </w:r>
      <w:r>
        <w:rPr>
          <w:color w:val="231F20"/>
          <w:sz w:val="24"/>
        </w:rPr>
        <w:t>a</w:t>
      </w:r>
      <w:r>
        <w:rPr>
          <w:color w:val="231F20"/>
          <w:spacing w:val="-4"/>
          <w:sz w:val="24"/>
        </w:rPr>
        <w:t xml:space="preserve"> </w:t>
      </w:r>
      <w:r>
        <w:rPr>
          <w:color w:val="231F20"/>
          <w:sz w:val="24"/>
        </w:rPr>
        <w:t>need</w:t>
      </w:r>
      <w:r>
        <w:rPr>
          <w:color w:val="231F20"/>
          <w:spacing w:val="-3"/>
          <w:sz w:val="24"/>
        </w:rPr>
        <w:t xml:space="preserve"> </w:t>
      </w:r>
      <w:r>
        <w:rPr>
          <w:color w:val="231F20"/>
          <w:sz w:val="24"/>
        </w:rPr>
        <w:t>for</w:t>
      </w:r>
      <w:r>
        <w:rPr>
          <w:color w:val="231F20"/>
          <w:spacing w:val="-4"/>
          <w:sz w:val="24"/>
        </w:rPr>
        <w:t xml:space="preserve"> </w:t>
      </w:r>
      <w:r>
        <w:rPr>
          <w:color w:val="231F20"/>
          <w:sz w:val="24"/>
        </w:rPr>
        <w:t>efficient</w:t>
      </w:r>
      <w:r>
        <w:rPr>
          <w:color w:val="231F20"/>
          <w:spacing w:val="-5"/>
          <w:sz w:val="24"/>
        </w:rPr>
        <w:t xml:space="preserve"> </w:t>
      </w:r>
      <w:r>
        <w:rPr>
          <w:color w:val="231F20"/>
          <w:sz w:val="24"/>
        </w:rPr>
        <w:t>and</w:t>
      </w:r>
      <w:r>
        <w:rPr>
          <w:color w:val="231F20"/>
          <w:spacing w:val="-3"/>
          <w:sz w:val="24"/>
        </w:rPr>
        <w:t xml:space="preserve"> </w:t>
      </w:r>
      <w:r>
        <w:rPr>
          <w:color w:val="231F20"/>
          <w:sz w:val="24"/>
        </w:rPr>
        <w:t>effective</w:t>
      </w:r>
      <w:r w:rsidR="00DA1EB8">
        <w:rPr>
          <w:color w:val="231F20"/>
          <w:sz w:val="24"/>
        </w:rPr>
        <w:t xml:space="preserve"> </w:t>
      </w:r>
      <w:r>
        <w:rPr>
          <w:color w:val="231F20"/>
          <w:spacing w:val="-64"/>
          <w:sz w:val="24"/>
        </w:rPr>
        <w:t xml:space="preserve"> </w:t>
      </w:r>
      <w:r>
        <w:rPr>
          <w:color w:val="231F20"/>
          <w:sz w:val="24"/>
        </w:rPr>
        <w:t>records management. Records are the basic tool of the authority’s administration. They</w:t>
      </w:r>
      <w:r>
        <w:rPr>
          <w:color w:val="231F20"/>
          <w:spacing w:val="1"/>
          <w:sz w:val="24"/>
        </w:rPr>
        <w:t xml:space="preserve"> </w:t>
      </w:r>
      <w:r>
        <w:rPr>
          <w:color w:val="231F20"/>
          <w:sz w:val="24"/>
        </w:rPr>
        <w:t>provide information for planning and decision making and they are the foundation of the</w:t>
      </w:r>
      <w:r>
        <w:rPr>
          <w:color w:val="231F20"/>
          <w:spacing w:val="1"/>
          <w:sz w:val="24"/>
        </w:rPr>
        <w:t xml:space="preserve"> </w:t>
      </w:r>
      <w:r>
        <w:rPr>
          <w:color w:val="231F20"/>
          <w:sz w:val="24"/>
        </w:rPr>
        <w:t>authority’s</w:t>
      </w:r>
      <w:r>
        <w:rPr>
          <w:color w:val="231F20"/>
          <w:spacing w:val="-1"/>
          <w:sz w:val="24"/>
        </w:rPr>
        <w:t xml:space="preserve"> </w:t>
      </w:r>
      <w:r>
        <w:rPr>
          <w:color w:val="231F20"/>
          <w:sz w:val="24"/>
        </w:rPr>
        <w:t>accountability.</w:t>
      </w:r>
    </w:p>
    <w:p w14:paraId="6B0A0502" w14:textId="77777777" w:rsidR="00CD6D43" w:rsidRDefault="00CD6D43">
      <w:pPr>
        <w:pStyle w:val="BodyText"/>
        <w:spacing w:before="11"/>
        <w:rPr>
          <w:sz w:val="21"/>
        </w:rPr>
      </w:pPr>
    </w:p>
    <w:p w14:paraId="7A6F1B74" w14:textId="488DFD00" w:rsidR="00CD6D43" w:rsidRDefault="009633B6">
      <w:pPr>
        <w:pStyle w:val="ListParagraph"/>
        <w:numPr>
          <w:ilvl w:val="2"/>
          <w:numId w:val="164"/>
        </w:numPr>
        <w:tabs>
          <w:tab w:val="left" w:pos="900"/>
        </w:tabs>
        <w:ind w:left="899" w:right="198" w:hanging="732"/>
        <w:jc w:val="both"/>
        <w:rPr>
          <w:color w:val="231F20"/>
          <w:sz w:val="24"/>
        </w:rPr>
      </w:pPr>
      <w:r w:rsidRPr="009633B6">
        <w:rPr>
          <w:color w:val="231F20"/>
          <w:sz w:val="24"/>
        </w:rPr>
        <w:t>The aim of this Policy is to outline the Council’s approach to managing the retention and secure disposal of our information in line with business requirements and legal obligations</w:t>
      </w:r>
      <w:r w:rsidR="00DF5B82">
        <w:rPr>
          <w:color w:val="231F20"/>
          <w:sz w:val="24"/>
        </w:rPr>
        <w:t>.</w:t>
      </w:r>
      <w:r w:rsidRPr="009633B6">
        <w:rPr>
          <w:color w:val="231F20"/>
          <w:sz w:val="24"/>
        </w:rPr>
        <w:t xml:space="preserve"> </w:t>
      </w:r>
      <w:r w:rsidR="00964E3C">
        <w:rPr>
          <w:color w:val="231F20"/>
          <w:sz w:val="24"/>
        </w:rPr>
        <w:t>Records retention and disposal are subject to direct legal requirements. This</w:t>
      </w:r>
      <w:r w:rsidR="00125F2D">
        <w:rPr>
          <w:color w:val="231F20"/>
          <w:sz w:val="24"/>
        </w:rPr>
        <w:t xml:space="preserve"> </w:t>
      </w:r>
      <w:r w:rsidR="00125F2D">
        <w:rPr>
          <w:color w:val="231F20"/>
          <w:spacing w:val="1"/>
          <w:sz w:val="24"/>
        </w:rPr>
        <w:t xml:space="preserve">Policy </w:t>
      </w:r>
      <w:r w:rsidR="00964E3C">
        <w:rPr>
          <w:color w:val="231F20"/>
          <w:sz w:val="24"/>
        </w:rPr>
        <w:t>contains guidelines ensuring compliance with legal, fiscal and good practice requirements</w:t>
      </w:r>
      <w:r w:rsidR="00964E3C">
        <w:rPr>
          <w:color w:val="231F20"/>
          <w:spacing w:val="1"/>
          <w:sz w:val="24"/>
        </w:rPr>
        <w:t xml:space="preserve"> </w:t>
      </w:r>
      <w:r w:rsidR="00964E3C">
        <w:rPr>
          <w:color w:val="231F20"/>
          <w:sz w:val="24"/>
        </w:rPr>
        <w:t>for</w:t>
      </w:r>
      <w:r w:rsidR="00964E3C">
        <w:rPr>
          <w:color w:val="231F20"/>
          <w:spacing w:val="-2"/>
          <w:sz w:val="24"/>
        </w:rPr>
        <w:t xml:space="preserve"> </w:t>
      </w:r>
      <w:r w:rsidR="00964E3C">
        <w:rPr>
          <w:color w:val="231F20"/>
          <w:sz w:val="24"/>
        </w:rPr>
        <w:t>records retention.</w:t>
      </w:r>
    </w:p>
    <w:p w14:paraId="137D298E" w14:textId="77777777" w:rsidR="00CD6D43" w:rsidRDefault="00CD6D43">
      <w:pPr>
        <w:pStyle w:val="BodyText"/>
        <w:spacing w:before="11"/>
        <w:rPr>
          <w:sz w:val="37"/>
        </w:rPr>
      </w:pPr>
    </w:p>
    <w:p w14:paraId="43AFDC2A" w14:textId="77777777" w:rsidR="00CD6D43" w:rsidRDefault="00964E3C">
      <w:pPr>
        <w:pStyle w:val="ListParagraph"/>
        <w:numPr>
          <w:ilvl w:val="2"/>
          <w:numId w:val="164"/>
        </w:numPr>
        <w:tabs>
          <w:tab w:val="left" w:pos="900"/>
        </w:tabs>
        <w:ind w:left="899" w:right="194" w:hanging="732"/>
        <w:jc w:val="both"/>
        <w:rPr>
          <w:color w:val="231F20"/>
          <w:sz w:val="24"/>
        </w:rPr>
      </w:pPr>
      <w:r>
        <w:rPr>
          <w:spacing w:val="-3"/>
          <w:sz w:val="24"/>
        </w:rPr>
        <w:t>This</w:t>
      </w:r>
      <w:r>
        <w:rPr>
          <w:spacing w:val="-12"/>
          <w:sz w:val="24"/>
        </w:rPr>
        <w:t xml:space="preserve"> </w:t>
      </w:r>
      <w:r>
        <w:rPr>
          <w:spacing w:val="-3"/>
          <w:sz w:val="24"/>
        </w:rPr>
        <w:t>Policy</w:t>
      </w:r>
      <w:r>
        <w:rPr>
          <w:spacing w:val="-12"/>
          <w:sz w:val="24"/>
        </w:rPr>
        <w:t xml:space="preserve"> </w:t>
      </w:r>
      <w:r>
        <w:rPr>
          <w:spacing w:val="-3"/>
          <w:sz w:val="24"/>
        </w:rPr>
        <w:t>does</w:t>
      </w:r>
      <w:r>
        <w:rPr>
          <w:spacing w:val="-8"/>
          <w:sz w:val="24"/>
        </w:rPr>
        <w:t xml:space="preserve"> </w:t>
      </w:r>
      <w:r>
        <w:rPr>
          <w:spacing w:val="-3"/>
          <w:sz w:val="24"/>
        </w:rPr>
        <w:t>not</w:t>
      </w:r>
      <w:r>
        <w:rPr>
          <w:spacing w:val="-9"/>
          <w:sz w:val="24"/>
        </w:rPr>
        <w:t xml:space="preserve"> </w:t>
      </w:r>
      <w:r>
        <w:rPr>
          <w:spacing w:val="-3"/>
          <w:sz w:val="24"/>
        </w:rPr>
        <w:t>contain</w:t>
      </w:r>
      <w:r>
        <w:rPr>
          <w:spacing w:val="-11"/>
          <w:sz w:val="24"/>
        </w:rPr>
        <w:t xml:space="preserve"> </w:t>
      </w:r>
      <w:r>
        <w:rPr>
          <w:spacing w:val="-3"/>
          <w:sz w:val="24"/>
        </w:rPr>
        <w:t>a</w:t>
      </w:r>
      <w:r>
        <w:rPr>
          <w:spacing w:val="-7"/>
          <w:sz w:val="24"/>
        </w:rPr>
        <w:t xml:space="preserve"> </w:t>
      </w:r>
      <w:r>
        <w:rPr>
          <w:spacing w:val="-3"/>
          <w:sz w:val="24"/>
        </w:rPr>
        <w:t>section</w:t>
      </w:r>
      <w:r>
        <w:rPr>
          <w:spacing w:val="-11"/>
          <w:sz w:val="24"/>
        </w:rPr>
        <w:t xml:space="preserve"> </w:t>
      </w:r>
      <w:r>
        <w:rPr>
          <w:spacing w:val="-3"/>
          <w:sz w:val="24"/>
        </w:rPr>
        <w:t>for</w:t>
      </w:r>
      <w:r>
        <w:rPr>
          <w:spacing w:val="-10"/>
          <w:sz w:val="24"/>
        </w:rPr>
        <w:t xml:space="preserve"> </w:t>
      </w:r>
      <w:r>
        <w:rPr>
          <w:spacing w:val="-3"/>
          <w:sz w:val="24"/>
        </w:rPr>
        <w:t>each</w:t>
      </w:r>
      <w:r>
        <w:rPr>
          <w:spacing w:val="-7"/>
          <w:sz w:val="24"/>
        </w:rPr>
        <w:t xml:space="preserve"> </w:t>
      </w:r>
      <w:r>
        <w:rPr>
          <w:spacing w:val="-3"/>
          <w:sz w:val="24"/>
        </w:rPr>
        <w:t>department</w:t>
      </w:r>
      <w:r>
        <w:rPr>
          <w:spacing w:val="-11"/>
          <w:sz w:val="24"/>
        </w:rPr>
        <w:t xml:space="preserve"> </w:t>
      </w:r>
      <w:r>
        <w:rPr>
          <w:spacing w:val="-3"/>
          <w:sz w:val="24"/>
        </w:rPr>
        <w:t>as</w:t>
      </w:r>
      <w:r>
        <w:rPr>
          <w:spacing w:val="-9"/>
          <w:sz w:val="24"/>
        </w:rPr>
        <w:t xml:space="preserve"> </w:t>
      </w:r>
      <w:r>
        <w:rPr>
          <w:spacing w:val="-3"/>
          <w:sz w:val="24"/>
        </w:rPr>
        <w:t>many</w:t>
      </w:r>
      <w:r>
        <w:rPr>
          <w:spacing w:val="-13"/>
          <w:sz w:val="24"/>
        </w:rPr>
        <w:t xml:space="preserve"> </w:t>
      </w:r>
      <w:r>
        <w:rPr>
          <w:spacing w:val="-3"/>
          <w:sz w:val="24"/>
        </w:rPr>
        <w:t>of</w:t>
      </w:r>
      <w:r>
        <w:rPr>
          <w:spacing w:val="-6"/>
          <w:sz w:val="24"/>
        </w:rPr>
        <w:t xml:space="preserve"> </w:t>
      </w:r>
      <w:r>
        <w:rPr>
          <w:spacing w:val="-3"/>
          <w:sz w:val="24"/>
        </w:rPr>
        <w:t>the</w:t>
      </w:r>
      <w:r>
        <w:rPr>
          <w:spacing w:val="-10"/>
          <w:sz w:val="24"/>
        </w:rPr>
        <w:t xml:space="preserve"> </w:t>
      </w:r>
      <w:r>
        <w:rPr>
          <w:spacing w:val="-3"/>
          <w:sz w:val="24"/>
        </w:rPr>
        <w:t>records</w:t>
      </w:r>
      <w:r>
        <w:rPr>
          <w:spacing w:val="-9"/>
          <w:sz w:val="24"/>
        </w:rPr>
        <w:t xml:space="preserve"> </w:t>
      </w:r>
      <w:r>
        <w:rPr>
          <w:spacing w:val="-3"/>
          <w:sz w:val="24"/>
        </w:rPr>
        <w:t>created</w:t>
      </w:r>
      <w:r>
        <w:rPr>
          <w:spacing w:val="-8"/>
          <w:sz w:val="24"/>
        </w:rPr>
        <w:t xml:space="preserve"> </w:t>
      </w:r>
      <w:r>
        <w:rPr>
          <w:spacing w:val="-2"/>
          <w:sz w:val="24"/>
        </w:rPr>
        <w:t>will</w:t>
      </w:r>
      <w:r>
        <w:rPr>
          <w:spacing w:val="-64"/>
          <w:sz w:val="24"/>
        </w:rPr>
        <w:t xml:space="preserve"> </w:t>
      </w:r>
      <w:r>
        <w:rPr>
          <w:spacing w:val="-4"/>
          <w:sz w:val="24"/>
        </w:rPr>
        <w:t>be</w:t>
      </w:r>
      <w:r>
        <w:rPr>
          <w:spacing w:val="-11"/>
          <w:sz w:val="24"/>
        </w:rPr>
        <w:t xml:space="preserve"> </w:t>
      </w:r>
      <w:r>
        <w:rPr>
          <w:spacing w:val="-4"/>
          <w:sz w:val="24"/>
        </w:rPr>
        <w:t>the</w:t>
      </w:r>
      <w:r>
        <w:rPr>
          <w:spacing w:val="-11"/>
          <w:sz w:val="24"/>
        </w:rPr>
        <w:t xml:space="preserve"> </w:t>
      </w:r>
      <w:r>
        <w:rPr>
          <w:spacing w:val="-4"/>
          <w:sz w:val="24"/>
        </w:rPr>
        <w:t>same.</w:t>
      </w:r>
      <w:r>
        <w:rPr>
          <w:spacing w:val="-11"/>
          <w:sz w:val="24"/>
        </w:rPr>
        <w:t xml:space="preserve"> </w:t>
      </w:r>
      <w:r>
        <w:rPr>
          <w:spacing w:val="-4"/>
          <w:sz w:val="24"/>
        </w:rPr>
        <w:t>For</w:t>
      </w:r>
      <w:r>
        <w:rPr>
          <w:spacing w:val="-13"/>
          <w:sz w:val="24"/>
        </w:rPr>
        <w:t xml:space="preserve"> </w:t>
      </w:r>
      <w:r>
        <w:rPr>
          <w:spacing w:val="-4"/>
          <w:sz w:val="24"/>
        </w:rPr>
        <w:t>example,</w:t>
      </w:r>
      <w:r>
        <w:rPr>
          <w:spacing w:val="-11"/>
          <w:sz w:val="24"/>
        </w:rPr>
        <w:t xml:space="preserve"> </w:t>
      </w:r>
      <w:r>
        <w:rPr>
          <w:spacing w:val="-4"/>
          <w:sz w:val="24"/>
        </w:rPr>
        <w:t>Community</w:t>
      </w:r>
      <w:r>
        <w:rPr>
          <w:spacing w:val="-13"/>
          <w:sz w:val="24"/>
        </w:rPr>
        <w:t xml:space="preserve"> </w:t>
      </w:r>
      <w:r>
        <w:rPr>
          <w:spacing w:val="-4"/>
          <w:sz w:val="24"/>
        </w:rPr>
        <w:t>Safety</w:t>
      </w:r>
      <w:r>
        <w:rPr>
          <w:spacing w:val="-12"/>
          <w:sz w:val="24"/>
        </w:rPr>
        <w:t xml:space="preserve"> </w:t>
      </w:r>
      <w:r>
        <w:rPr>
          <w:spacing w:val="-4"/>
          <w:sz w:val="24"/>
        </w:rPr>
        <w:t>will</w:t>
      </w:r>
      <w:r>
        <w:rPr>
          <w:spacing w:val="-12"/>
          <w:sz w:val="24"/>
        </w:rPr>
        <w:t xml:space="preserve"> </w:t>
      </w:r>
      <w:r>
        <w:rPr>
          <w:spacing w:val="-4"/>
          <w:sz w:val="24"/>
        </w:rPr>
        <w:t>have</w:t>
      </w:r>
      <w:r>
        <w:rPr>
          <w:spacing w:val="-11"/>
          <w:sz w:val="24"/>
        </w:rPr>
        <w:t xml:space="preserve"> </w:t>
      </w:r>
      <w:r>
        <w:rPr>
          <w:spacing w:val="-4"/>
          <w:sz w:val="24"/>
        </w:rPr>
        <w:t>records</w:t>
      </w:r>
      <w:r>
        <w:rPr>
          <w:spacing w:val="-12"/>
          <w:sz w:val="24"/>
        </w:rPr>
        <w:t xml:space="preserve"> </w:t>
      </w:r>
      <w:r>
        <w:rPr>
          <w:spacing w:val="-3"/>
          <w:sz w:val="24"/>
        </w:rPr>
        <w:t>relating</w:t>
      </w:r>
      <w:r>
        <w:rPr>
          <w:spacing w:val="-13"/>
          <w:sz w:val="24"/>
        </w:rPr>
        <w:t xml:space="preserve"> </w:t>
      </w:r>
      <w:r>
        <w:rPr>
          <w:spacing w:val="-3"/>
          <w:sz w:val="24"/>
        </w:rPr>
        <w:t>to</w:t>
      </w:r>
      <w:r>
        <w:rPr>
          <w:spacing w:val="-10"/>
          <w:sz w:val="24"/>
        </w:rPr>
        <w:t xml:space="preserve"> </w:t>
      </w:r>
      <w:r>
        <w:rPr>
          <w:spacing w:val="-3"/>
          <w:sz w:val="24"/>
        </w:rPr>
        <w:t>prosecutions,</w:t>
      </w:r>
      <w:r>
        <w:rPr>
          <w:spacing w:val="-11"/>
          <w:sz w:val="24"/>
        </w:rPr>
        <w:t xml:space="preserve"> </w:t>
      </w:r>
      <w:r>
        <w:rPr>
          <w:spacing w:val="-3"/>
          <w:sz w:val="24"/>
        </w:rPr>
        <w:t>as</w:t>
      </w:r>
      <w:r>
        <w:rPr>
          <w:spacing w:val="-10"/>
          <w:sz w:val="24"/>
        </w:rPr>
        <w:t xml:space="preserve"> </w:t>
      </w:r>
      <w:r>
        <w:rPr>
          <w:spacing w:val="-3"/>
          <w:sz w:val="24"/>
        </w:rPr>
        <w:t>will</w:t>
      </w:r>
      <w:r>
        <w:rPr>
          <w:spacing w:val="-64"/>
          <w:sz w:val="24"/>
        </w:rPr>
        <w:t xml:space="preserve"> </w:t>
      </w:r>
      <w:r>
        <w:rPr>
          <w:sz w:val="24"/>
        </w:rPr>
        <w:t>Legal,</w:t>
      </w:r>
      <w:r>
        <w:rPr>
          <w:spacing w:val="-11"/>
          <w:sz w:val="24"/>
        </w:rPr>
        <w:t xml:space="preserve"> </w:t>
      </w:r>
      <w:r>
        <w:rPr>
          <w:sz w:val="24"/>
        </w:rPr>
        <w:t>and</w:t>
      </w:r>
      <w:r>
        <w:rPr>
          <w:spacing w:val="-12"/>
          <w:sz w:val="24"/>
        </w:rPr>
        <w:t xml:space="preserve"> </w:t>
      </w:r>
      <w:r>
        <w:rPr>
          <w:sz w:val="24"/>
        </w:rPr>
        <w:t>therefore</w:t>
      </w:r>
      <w:r>
        <w:rPr>
          <w:spacing w:val="-10"/>
          <w:sz w:val="24"/>
        </w:rPr>
        <w:t xml:space="preserve"> </w:t>
      </w:r>
      <w:r>
        <w:rPr>
          <w:sz w:val="24"/>
        </w:rPr>
        <w:t>it</w:t>
      </w:r>
      <w:r>
        <w:rPr>
          <w:spacing w:val="-12"/>
          <w:sz w:val="24"/>
        </w:rPr>
        <w:t xml:space="preserve"> </w:t>
      </w:r>
      <w:r>
        <w:rPr>
          <w:sz w:val="24"/>
        </w:rPr>
        <w:t>is</w:t>
      </w:r>
      <w:r>
        <w:rPr>
          <w:spacing w:val="-13"/>
          <w:sz w:val="24"/>
        </w:rPr>
        <w:t xml:space="preserve"> </w:t>
      </w:r>
      <w:r>
        <w:rPr>
          <w:sz w:val="24"/>
        </w:rPr>
        <w:t>important</w:t>
      </w:r>
      <w:r>
        <w:rPr>
          <w:spacing w:val="-11"/>
          <w:sz w:val="24"/>
        </w:rPr>
        <w:t xml:space="preserve"> </w:t>
      </w:r>
      <w:r>
        <w:rPr>
          <w:sz w:val="24"/>
        </w:rPr>
        <w:t>the</w:t>
      </w:r>
      <w:r>
        <w:rPr>
          <w:spacing w:val="-12"/>
          <w:sz w:val="24"/>
        </w:rPr>
        <w:t xml:space="preserve"> </w:t>
      </w:r>
      <w:r>
        <w:rPr>
          <w:sz w:val="24"/>
        </w:rPr>
        <w:t>Policy</w:t>
      </w:r>
      <w:r>
        <w:rPr>
          <w:spacing w:val="-14"/>
          <w:sz w:val="24"/>
        </w:rPr>
        <w:t xml:space="preserve"> </w:t>
      </w:r>
      <w:r>
        <w:rPr>
          <w:sz w:val="24"/>
        </w:rPr>
        <w:t>is</w:t>
      </w:r>
      <w:r>
        <w:rPr>
          <w:spacing w:val="-10"/>
          <w:sz w:val="24"/>
        </w:rPr>
        <w:t xml:space="preserve"> </w:t>
      </w:r>
      <w:r>
        <w:rPr>
          <w:sz w:val="24"/>
        </w:rPr>
        <w:t>looked</w:t>
      </w:r>
      <w:r>
        <w:rPr>
          <w:spacing w:val="-12"/>
          <w:sz w:val="24"/>
        </w:rPr>
        <w:t xml:space="preserve"> </w:t>
      </w:r>
      <w:r>
        <w:rPr>
          <w:sz w:val="24"/>
        </w:rPr>
        <w:t>at</w:t>
      </w:r>
      <w:r>
        <w:rPr>
          <w:spacing w:val="-13"/>
          <w:sz w:val="24"/>
        </w:rPr>
        <w:t xml:space="preserve"> </w:t>
      </w:r>
      <w:r>
        <w:rPr>
          <w:sz w:val="24"/>
        </w:rPr>
        <w:t>as</w:t>
      </w:r>
      <w:r>
        <w:rPr>
          <w:spacing w:val="-10"/>
          <w:sz w:val="24"/>
        </w:rPr>
        <w:t xml:space="preserve"> </w:t>
      </w:r>
      <w:r>
        <w:rPr>
          <w:sz w:val="24"/>
        </w:rPr>
        <w:t>a</w:t>
      </w:r>
      <w:r>
        <w:rPr>
          <w:spacing w:val="-10"/>
          <w:sz w:val="24"/>
        </w:rPr>
        <w:t xml:space="preserve"> </w:t>
      </w:r>
      <w:r>
        <w:rPr>
          <w:sz w:val="24"/>
        </w:rPr>
        <w:t>whole</w:t>
      </w:r>
    </w:p>
    <w:p w14:paraId="4C9E1E35" w14:textId="77777777" w:rsidR="00CD6D43" w:rsidRDefault="00CD6D43">
      <w:pPr>
        <w:pStyle w:val="BodyText"/>
      </w:pPr>
    </w:p>
    <w:p w14:paraId="5158D15E" w14:textId="77777777" w:rsidR="00CD6D43" w:rsidRDefault="00CD6D43">
      <w:pPr>
        <w:pStyle w:val="BodyText"/>
      </w:pPr>
    </w:p>
    <w:p w14:paraId="5764EC92" w14:textId="77777777" w:rsidR="00CD6D43" w:rsidRDefault="00964E3C">
      <w:pPr>
        <w:pStyle w:val="ListParagraph"/>
        <w:numPr>
          <w:ilvl w:val="2"/>
          <w:numId w:val="164"/>
        </w:numPr>
        <w:tabs>
          <w:tab w:val="left" w:pos="900"/>
        </w:tabs>
        <w:ind w:left="899" w:right="197" w:hanging="732"/>
        <w:jc w:val="both"/>
        <w:rPr>
          <w:color w:val="231F20"/>
          <w:sz w:val="24"/>
        </w:rPr>
      </w:pPr>
      <w:r>
        <w:rPr>
          <w:color w:val="231F20"/>
          <w:sz w:val="24"/>
        </w:rPr>
        <w:t>Please note that where there is no guidance in this policy regarding a retention period you</w:t>
      </w:r>
      <w:r>
        <w:rPr>
          <w:color w:val="231F20"/>
          <w:spacing w:val="1"/>
          <w:sz w:val="24"/>
        </w:rPr>
        <w:t xml:space="preserve"> </w:t>
      </w:r>
      <w:r>
        <w:rPr>
          <w:color w:val="231F20"/>
          <w:sz w:val="24"/>
        </w:rPr>
        <w:t>should use the Local Government Association tool to identify the appropriate retention</w:t>
      </w:r>
      <w:r>
        <w:rPr>
          <w:color w:val="231F20"/>
          <w:spacing w:val="1"/>
          <w:sz w:val="24"/>
        </w:rPr>
        <w:t xml:space="preserve"> </w:t>
      </w:r>
      <w:r>
        <w:rPr>
          <w:color w:val="231F20"/>
          <w:sz w:val="24"/>
        </w:rPr>
        <w:t>period.</w:t>
      </w:r>
    </w:p>
    <w:p w14:paraId="55D48CAE" w14:textId="77777777" w:rsidR="00CD6D43" w:rsidRDefault="00CD6D43">
      <w:pPr>
        <w:pStyle w:val="BodyText"/>
        <w:rPr>
          <w:sz w:val="36"/>
        </w:rPr>
      </w:pPr>
    </w:p>
    <w:p w14:paraId="5625E1C6" w14:textId="77777777" w:rsidR="00CD6D43" w:rsidRDefault="00964E3C">
      <w:pPr>
        <w:pStyle w:val="Heading2"/>
        <w:numPr>
          <w:ilvl w:val="1"/>
          <w:numId w:val="164"/>
        </w:numPr>
        <w:tabs>
          <w:tab w:val="left" w:pos="860"/>
          <w:tab w:val="left" w:pos="861"/>
        </w:tabs>
      </w:pPr>
      <w:r>
        <w:rPr>
          <w:color w:val="231F20"/>
        </w:rPr>
        <w:t>Scope</w:t>
      </w:r>
    </w:p>
    <w:p w14:paraId="06535EB9" w14:textId="010FB325" w:rsidR="00CD6D43" w:rsidRPr="00734C1F" w:rsidRDefault="00964E3C" w:rsidP="00734C1F">
      <w:pPr>
        <w:pStyle w:val="ListParagraph"/>
        <w:numPr>
          <w:ilvl w:val="2"/>
          <w:numId w:val="164"/>
        </w:numPr>
        <w:tabs>
          <w:tab w:val="left" w:pos="880"/>
        </w:tabs>
        <w:spacing w:before="251"/>
        <w:ind w:right="517"/>
        <w:rPr>
          <w:sz w:val="24"/>
        </w:rPr>
      </w:pPr>
      <w:r w:rsidRPr="00734C1F">
        <w:rPr>
          <w:color w:val="231F20"/>
          <w:sz w:val="24"/>
        </w:rPr>
        <w:t>Th</w:t>
      </w:r>
      <w:r w:rsidR="00910317" w:rsidRPr="00734C1F">
        <w:rPr>
          <w:color w:val="231F20"/>
          <w:sz w:val="24"/>
        </w:rPr>
        <w:t>e Retention</w:t>
      </w:r>
      <w:r w:rsidRPr="00734C1F">
        <w:rPr>
          <w:color w:val="231F20"/>
          <w:sz w:val="24"/>
        </w:rPr>
        <w:t xml:space="preserve"> </w:t>
      </w:r>
      <w:r w:rsidR="00734C1F">
        <w:rPr>
          <w:color w:val="231F20"/>
          <w:sz w:val="24"/>
        </w:rPr>
        <w:t xml:space="preserve">and Disposal </w:t>
      </w:r>
      <w:r w:rsidRPr="00734C1F">
        <w:rPr>
          <w:color w:val="231F20"/>
          <w:sz w:val="24"/>
        </w:rPr>
        <w:t>Schedule provides retention and disposal timeframes for records (including paper,</w:t>
      </w:r>
      <w:r w:rsidRPr="00734C1F">
        <w:rPr>
          <w:color w:val="231F20"/>
          <w:spacing w:val="1"/>
          <w:sz w:val="24"/>
        </w:rPr>
        <w:t xml:space="preserve"> </w:t>
      </w:r>
      <w:r w:rsidRPr="00734C1F">
        <w:rPr>
          <w:color w:val="231F20"/>
          <w:sz w:val="24"/>
        </w:rPr>
        <w:t>electronic, microform, audio-visual etc.) commonly created and maintained by Ashfield</w:t>
      </w:r>
      <w:r w:rsidRPr="00734C1F">
        <w:rPr>
          <w:color w:val="231F20"/>
          <w:spacing w:val="1"/>
          <w:sz w:val="24"/>
        </w:rPr>
        <w:t xml:space="preserve"> </w:t>
      </w:r>
      <w:r w:rsidRPr="00734C1F">
        <w:rPr>
          <w:color w:val="231F20"/>
          <w:sz w:val="24"/>
        </w:rPr>
        <w:t>District Council to support administrative, legal and fiscal activities, according to UK</w:t>
      </w:r>
      <w:r w:rsidRPr="00734C1F">
        <w:rPr>
          <w:color w:val="231F20"/>
          <w:spacing w:val="1"/>
          <w:sz w:val="24"/>
        </w:rPr>
        <w:t xml:space="preserve"> </w:t>
      </w:r>
      <w:r w:rsidRPr="00734C1F">
        <w:rPr>
          <w:color w:val="231F20"/>
          <w:sz w:val="24"/>
        </w:rPr>
        <w:t>legislation and</w:t>
      </w:r>
      <w:r w:rsidRPr="00734C1F">
        <w:rPr>
          <w:color w:val="231F20"/>
          <w:spacing w:val="1"/>
          <w:sz w:val="24"/>
        </w:rPr>
        <w:t xml:space="preserve"> </w:t>
      </w:r>
      <w:r w:rsidRPr="00734C1F">
        <w:rPr>
          <w:color w:val="231F20"/>
          <w:sz w:val="24"/>
        </w:rPr>
        <w:t>best</w:t>
      </w:r>
      <w:r w:rsidRPr="00734C1F">
        <w:rPr>
          <w:color w:val="231F20"/>
          <w:spacing w:val="1"/>
          <w:sz w:val="24"/>
        </w:rPr>
        <w:t xml:space="preserve"> </w:t>
      </w:r>
      <w:r w:rsidRPr="00734C1F">
        <w:rPr>
          <w:color w:val="231F20"/>
          <w:sz w:val="24"/>
        </w:rPr>
        <w:t>practice guidelines.</w:t>
      </w:r>
      <w:r w:rsidR="00734C1F" w:rsidRPr="00734C1F">
        <w:t xml:space="preserve"> </w:t>
      </w:r>
      <w:r w:rsidR="00734C1F" w:rsidRPr="00734C1F">
        <w:rPr>
          <w:color w:val="231F20"/>
          <w:sz w:val="24"/>
        </w:rPr>
        <w:t xml:space="preserve">This </w:t>
      </w:r>
      <w:r w:rsidR="00163DD2">
        <w:rPr>
          <w:color w:val="231F20"/>
          <w:sz w:val="24"/>
        </w:rPr>
        <w:t>P</w:t>
      </w:r>
      <w:r w:rsidR="00734C1F" w:rsidRPr="00734C1F">
        <w:rPr>
          <w:color w:val="231F20"/>
          <w:sz w:val="24"/>
        </w:rPr>
        <w:t xml:space="preserve">olicy </w:t>
      </w:r>
      <w:r w:rsidR="00734C1F">
        <w:rPr>
          <w:color w:val="231F20"/>
          <w:sz w:val="24"/>
        </w:rPr>
        <w:t xml:space="preserve">and associated Retention and Disposal Schedule </w:t>
      </w:r>
      <w:r w:rsidR="00734C1F" w:rsidRPr="00734C1F">
        <w:rPr>
          <w:color w:val="231F20"/>
          <w:sz w:val="24"/>
        </w:rPr>
        <w:t>applies to all physical and digital information, regardless of storage location.</w:t>
      </w:r>
    </w:p>
    <w:p w14:paraId="47658100" w14:textId="77777777" w:rsidR="00CD6D43" w:rsidRDefault="00CD6D43">
      <w:pPr>
        <w:pStyle w:val="BodyText"/>
        <w:spacing w:before="2"/>
        <w:rPr>
          <w:sz w:val="36"/>
        </w:rPr>
      </w:pPr>
    </w:p>
    <w:p w14:paraId="1C12B3C5" w14:textId="77777777" w:rsidR="00CD6D43" w:rsidRDefault="00964E3C">
      <w:pPr>
        <w:pStyle w:val="Heading2"/>
        <w:numPr>
          <w:ilvl w:val="1"/>
          <w:numId w:val="164"/>
        </w:numPr>
        <w:tabs>
          <w:tab w:val="left" w:pos="860"/>
          <w:tab w:val="left" w:pos="861"/>
        </w:tabs>
      </w:pPr>
      <w:r>
        <w:rPr>
          <w:color w:val="231F20"/>
        </w:rPr>
        <w:t>Objectives</w:t>
      </w:r>
    </w:p>
    <w:p w14:paraId="14874D15" w14:textId="77777777" w:rsidR="00CD6D43" w:rsidRDefault="00964E3C">
      <w:pPr>
        <w:pStyle w:val="ListParagraph"/>
        <w:numPr>
          <w:ilvl w:val="2"/>
          <w:numId w:val="164"/>
        </w:numPr>
        <w:tabs>
          <w:tab w:val="left" w:pos="880"/>
        </w:tabs>
        <w:spacing w:before="251"/>
        <w:rPr>
          <w:sz w:val="24"/>
        </w:rPr>
      </w:pPr>
      <w:r>
        <w:rPr>
          <w:color w:val="231F20"/>
          <w:sz w:val="24"/>
        </w:rPr>
        <w:t>The</w:t>
      </w:r>
      <w:r>
        <w:rPr>
          <w:color w:val="231F20"/>
          <w:spacing w:val="-2"/>
          <w:sz w:val="24"/>
        </w:rPr>
        <w:t xml:space="preserve"> </w:t>
      </w:r>
      <w:r>
        <w:rPr>
          <w:color w:val="231F20"/>
          <w:sz w:val="24"/>
        </w:rPr>
        <w:t>standard:</w:t>
      </w:r>
    </w:p>
    <w:p w14:paraId="25A4E12B" w14:textId="77777777" w:rsidR="00CD6D43" w:rsidRDefault="00CD6D43">
      <w:pPr>
        <w:pStyle w:val="BodyText"/>
        <w:spacing w:before="10"/>
        <w:rPr>
          <w:sz w:val="21"/>
        </w:rPr>
      </w:pPr>
    </w:p>
    <w:p w14:paraId="415EED7C" w14:textId="77777777" w:rsidR="00CD6D43" w:rsidRDefault="00964E3C">
      <w:pPr>
        <w:pStyle w:val="ListParagraph"/>
        <w:numPr>
          <w:ilvl w:val="3"/>
          <w:numId w:val="164"/>
        </w:numPr>
        <w:tabs>
          <w:tab w:val="left" w:pos="1599"/>
          <w:tab w:val="left" w:pos="1600"/>
        </w:tabs>
        <w:ind w:left="1600"/>
        <w:rPr>
          <w:sz w:val="24"/>
        </w:rPr>
      </w:pPr>
      <w:r>
        <w:rPr>
          <w:color w:val="231F20"/>
          <w:sz w:val="24"/>
        </w:rPr>
        <w:t>Define</w:t>
      </w:r>
      <w:r>
        <w:rPr>
          <w:color w:val="231F20"/>
          <w:spacing w:val="-5"/>
          <w:sz w:val="24"/>
        </w:rPr>
        <w:t xml:space="preserve"> </w:t>
      </w:r>
      <w:r>
        <w:rPr>
          <w:color w:val="231F20"/>
          <w:sz w:val="24"/>
        </w:rPr>
        <w:t>minimum</w:t>
      </w:r>
      <w:r>
        <w:rPr>
          <w:color w:val="231F20"/>
          <w:spacing w:val="-2"/>
          <w:sz w:val="24"/>
        </w:rPr>
        <w:t xml:space="preserve"> </w:t>
      </w:r>
      <w:r>
        <w:rPr>
          <w:color w:val="231F20"/>
          <w:sz w:val="24"/>
        </w:rPr>
        <w:t>record</w:t>
      </w:r>
      <w:r>
        <w:rPr>
          <w:color w:val="231F20"/>
          <w:spacing w:val="-3"/>
          <w:sz w:val="24"/>
        </w:rPr>
        <w:t xml:space="preserve"> </w:t>
      </w:r>
      <w:r>
        <w:rPr>
          <w:color w:val="231F20"/>
          <w:sz w:val="24"/>
        </w:rPr>
        <w:t>retention</w:t>
      </w:r>
      <w:r>
        <w:rPr>
          <w:color w:val="231F20"/>
          <w:spacing w:val="-5"/>
          <w:sz w:val="24"/>
        </w:rPr>
        <w:t xml:space="preserve"> </w:t>
      </w:r>
      <w:r>
        <w:rPr>
          <w:color w:val="231F20"/>
          <w:sz w:val="24"/>
        </w:rPr>
        <w:t>periods</w:t>
      </w:r>
    </w:p>
    <w:p w14:paraId="71C99718" w14:textId="77777777" w:rsidR="00CD6D43" w:rsidRDefault="00CD6D43">
      <w:pPr>
        <w:pStyle w:val="BodyText"/>
      </w:pPr>
    </w:p>
    <w:p w14:paraId="5DB666E2" w14:textId="77777777" w:rsidR="00CD6D43" w:rsidRDefault="00964E3C">
      <w:pPr>
        <w:pStyle w:val="ListParagraph"/>
        <w:numPr>
          <w:ilvl w:val="3"/>
          <w:numId w:val="164"/>
        </w:numPr>
        <w:tabs>
          <w:tab w:val="left" w:pos="1599"/>
          <w:tab w:val="left" w:pos="1600"/>
        </w:tabs>
        <w:ind w:left="1600"/>
        <w:rPr>
          <w:sz w:val="24"/>
        </w:rPr>
      </w:pPr>
      <w:r>
        <w:rPr>
          <w:color w:val="231F20"/>
          <w:sz w:val="24"/>
        </w:rPr>
        <w:t>Identify</w:t>
      </w:r>
      <w:r>
        <w:rPr>
          <w:color w:val="231F20"/>
          <w:spacing w:val="-5"/>
          <w:sz w:val="24"/>
        </w:rPr>
        <w:t xml:space="preserve"> </w:t>
      </w:r>
      <w:r>
        <w:rPr>
          <w:color w:val="231F20"/>
          <w:sz w:val="24"/>
        </w:rPr>
        <w:t>records</w:t>
      </w:r>
      <w:r>
        <w:rPr>
          <w:color w:val="231F20"/>
          <w:spacing w:val="-2"/>
          <w:sz w:val="24"/>
        </w:rPr>
        <w:t xml:space="preserve"> </w:t>
      </w:r>
      <w:r>
        <w:rPr>
          <w:color w:val="231F20"/>
          <w:sz w:val="24"/>
        </w:rPr>
        <w:t>that</w:t>
      </w:r>
      <w:r>
        <w:rPr>
          <w:color w:val="231F20"/>
          <w:spacing w:val="-2"/>
          <w:sz w:val="24"/>
        </w:rPr>
        <w:t xml:space="preserve"> </w:t>
      </w:r>
      <w:r>
        <w:rPr>
          <w:color w:val="231F20"/>
          <w:sz w:val="24"/>
        </w:rPr>
        <w:t>are</w:t>
      </w:r>
      <w:r>
        <w:rPr>
          <w:color w:val="231F20"/>
          <w:spacing w:val="-2"/>
          <w:sz w:val="24"/>
        </w:rPr>
        <w:t xml:space="preserve"> </w:t>
      </w:r>
      <w:r>
        <w:rPr>
          <w:color w:val="231F20"/>
          <w:sz w:val="24"/>
        </w:rPr>
        <w:t>to</w:t>
      </w:r>
      <w:r>
        <w:rPr>
          <w:color w:val="231F20"/>
          <w:spacing w:val="-3"/>
          <w:sz w:val="24"/>
        </w:rPr>
        <w:t xml:space="preserve"> </w:t>
      </w:r>
      <w:r>
        <w:rPr>
          <w:color w:val="231F20"/>
          <w:sz w:val="24"/>
        </w:rPr>
        <w:t>be</w:t>
      </w:r>
      <w:r>
        <w:rPr>
          <w:color w:val="231F20"/>
          <w:spacing w:val="-2"/>
          <w:sz w:val="24"/>
        </w:rPr>
        <w:t xml:space="preserve"> </w:t>
      </w:r>
      <w:r>
        <w:rPr>
          <w:color w:val="231F20"/>
          <w:sz w:val="24"/>
        </w:rPr>
        <w:t>kept</w:t>
      </w:r>
      <w:r>
        <w:rPr>
          <w:color w:val="231F20"/>
          <w:spacing w:val="-4"/>
          <w:sz w:val="24"/>
        </w:rPr>
        <w:t xml:space="preserve"> </w:t>
      </w:r>
      <w:r>
        <w:rPr>
          <w:color w:val="231F20"/>
          <w:sz w:val="24"/>
        </w:rPr>
        <w:t>indefinitely</w:t>
      </w:r>
    </w:p>
    <w:p w14:paraId="3995CCFC" w14:textId="77777777" w:rsidR="00CD6D43" w:rsidRDefault="00CD6D43">
      <w:pPr>
        <w:pStyle w:val="BodyText"/>
      </w:pPr>
    </w:p>
    <w:p w14:paraId="42E5B411" w14:textId="77777777" w:rsidR="00CD6D43" w:rsidRDefault="00964E3C">
      <w:pPr>
        <w:pStyle w:val="ListParagraph"/>
        <w:numPr>
          <w:ilvl w:val="3"/>
          <w:numId w:val="164"/>
        </w:numPr>
        <w:tabs>
          <w:tab w:val="left" w:pos="1592"/>
          <w:tab w:val="left" w:pos="1593"/>
        </w:tabs>
        <w:ind w:right="838" w:hanging="740"/>
        <w:rPr>
          <w:sz w:val="24"/>
        </w:rPr>
      </w:pPr>
      <w:r>
        <w:rPr>
          <w:color w:val="231F20"/>
          <w:sz w:val="24"/>
        </w:rPr>
        <w:t>Ensure that the premature destruction of records that need to be retained for a</w:t>
      </w:r>
      <w:r>
        <w:rPr>
          <w:color w:val="231F20"/>
          <w:spacing w:val="-64"/>
          <w:sz w:val="24"/>
        </w:rPr>
        <w:t xml:space="preserve"> </w:t>
      </w:r>
      <w:r>
        <w:rPr>
          <w:color w:val="231F20"/>
          <w:sz w:val="24"/>
        </w:rPr>
        <w:t>specified period for either legal, financial and other requirements of public</w:t>
      </w:r>
      <w:r>
        <w:rPr>
          <w:color w:val="231F20"/>
          <w:spacing w:val="1"/>
          <w:sz w:val="24"/>
        </w:rPr>
        <w:t xml:space="preserve"> </w:t>
      </w:r>
      <w:r>
        <w:rPr>
          <w:color w:val="231F20"/>
          <w:sz w:val="24"/>
        </w:rPr>
        <w:t>administration</w:t>
      </w:r>
      <w:r>
        <w:rPr>
          <w:color w:val="231F20"/>
          <w:spacing w:val="-2"/>
          <w:sz w:val="24"/>
        </w:rPr>
        <w:t xml:space="preserve"> </w:t>
      </w:r>
      <w:r>
        <w:rPr>
          <w:color w:val="231F20"/>
          <w:sz w:val="24"/>
        </w:rPr>
        <w:t>does not happen</w:t>
      </w:r>
    </w:p>
    <w:p w14:paraId="0139C5D3" w14:textId="77777777" w:rsidR="00CD6D43" w:rsidRDefault="00CD6D43">
      <w:pPr>
        <w:pStyle w:val="BodyText"/>
      </w:pPr>
    </w:p>
    <w:p w14:paraId="2066D45F" w14:textId="77777777" w:rsidR="00CD6D43" w:rsidRDefault="00964E3C">
      <w:pPr>
        <w:pStyle w:val="ListParagraph"/>
        <w:numPr>
          <w:ilvl w:val="3"/>
          <w:numId w:val="164"/>
        </w:numPr>
        <w:tabs>
          <w:tab w:val="left" w:pos="1599"/>
          <w:tab w:val="left" w:pos="1600"/>
        </w:tabs>
        <w:spacing w:before="1"/>
        <w:ind w:left="1600"/>
        <w:rPr>
          <w:sz w:val="24"/>
        </w:rPr>
      </w:pPr>
      <w:r>
        <w:rPr>
          <w:color w:val="231F20"/>
          <w:sz w:val="24"/>
        </w:rPr>
        <w:t>Provides</w:t>
      </w:r>
      <w:r>
        <w:rPr>
          <w:color w:val="231F20"/>
          <w:spacing w:val="-2"/>
          <w:sz w:val="24"/>
        </w:rPr>
        <w:t xml:space="preserve"> </w:t>
      </w:r>
      <w:r>
        <w:rPr>
          <w:color w:val="231F20"/>
          <w:sz w:val="24"/>
        </w:rPr>
        <w:t>a</w:t>
      </w:r>
      <w:r>
        <w:rPr>
          <w:color w:val="231F20"/>
          <w:spacing w:val="-1"/>
          <w:sz w:val="24"/>
        </w:rPr>
        <w:t xml:space="preserve"> </w:t>
      </w:r>
      <w:r>
        <w:rPr>
          <w:color w:val="231F20"/>
          <w:sz w:val="24"/>
        </w:rPr>
        <w:t>consistent</w:t>
      </w:r>
      <w:r>
        <w:rPr>
          <w:color w:val="231F20"/>
          <w:spacing w:val="-6"/>
          <w:sz w:val="24"/>
        </w:rPr>
        <w:t xml:space="preserve"> </w:t>
      </w:r>
      <w:r>
        <w:rPr>
          <w:color w:val="231F20"/>
          <w:sz w:val="24"/>
        </w:rPr>
        <w:t>method</w:t>
      </w:r>
      <w:r>
        <w:rPr>
          <w:color w:val="231F20"/>
          <w:spacing w:val="-6"/>
          <w:sz w:val="24"/>
        </w:rPr>
        <w:t xml:space="preserve"> </w:t>
      </w:r>
      <w:r>
        <w:rPr>
          <w:color w:val="231F20"/>
          <w:sz w:val="24"/>
        </w:rPr>
        <w:t>for</w:t>
      </w:r>
      <w:r>
        <w:rPr>
          <w:color w:val="231F20"/>
          <w:spacing w:val="-5"/>
          <w:sz w:val="24"/>
        </w:rPr>
        <w:t xml:space="preserve"> </w:t>
      </w:r>
      <w:r>
        <w:rPr>
          <w:color w:val="231F20"/>
          <w:sz w:val="24"/>
        </w:rPr>
        <w:t>destroying</w:t>
      </w:r>
      <w:r>
        <w:rPr>
          <w:color w:val="231F20"/>
          <w:spacing w:val="-2"/>
          <w:sz w:val="24"/>
        </w:rPr>
        <w:t xml:space="preserve"> </w:t>
      </w:r>
      <w:r>
        <w:rPr>
          <w:color w:val="231F20"/>
          <w:sz w:val="24"/>
        </w:rPr>
        <w:t>out</w:t>
      </w:r>
      <w:r>
        <w:rPr>
          <w:color w:val="231F20"/>
          <w:spacing w:val="-4"/>
          <w:sz w:val="24"/>
        </w:rPr>
        <w:t xml:space="preserve"> </w:t>
      </w:r>
      <w:r>
        <w:rPr>
          <w:color w:val="231F20"/>
          <w:sz w:val="24"/>
        </w:rPr>
        <w:t>of</w:t>
      </w:r>
      <w:r>
        <w:rPr>
          <w:color w:val="231F20"/>
          <w:spacing w:val="1"/>
          <w:sz w:val="24"/>
        </w:rPr>
        <w:t xml:space="preserve"> </w:t>
      </w:r>
      <w:r>
        <w:rPr>
          <w:color w:val="231F20"/>
          <w:sz w:val="24"/>
        </w:rPr>
        <w:t>date</w:t>
      </w:r>
      <w:r>
        <w:rPr>
          <w:color w:val="231F20"/>
          <w:spacing w:val="-3"/>
          <w:sz w:val="24"/>
        </w:rPr>
        <w:t xml:space="preserve"> </w:t>
      </w:r>
      <w:r>
        <w:rPr>
          <w:color w:val="231F20"/>
          <w:sz w:val="24"/>
        </w:rPr>
        <w:t>records</w:t>
      </w:r>
    </w:p>
    <w:p w14:paraId="23EDF424" w14:textId="77777777" w:rsidR="00CD6D43" w:rsidRDefault="00CD6D43">
      <w:pPr>
        <w:pStyle w:val="BodyText"/>
        <w:spacing w:before="11"/>
        <w:rPr>
          <w:sz w:val="23"/>
        </w:rPr>
      </w:pPr>
    </w:p>
    <w:p w14:paraId="7ABBCDD2" w14:textId="5B054815" w:rsidR="00CD6D43" w:rsidRDefault="00964E3C">
      <w:pPr>
        <w:pStyle w:val="ListParagraph"/>
        <w:numPr>
          <w:ilvl w:val="3"/>
          <w:numId w:val="164"/>
        </w:numPr>
        <w:tabs>
          <w:tab w:val="left" w:pos="1599"/>
          <w:tab w:val="left" w:pos="1600"/>
        </w:tabs>
        <w:ind w:left="1600"/>
        <w:rPr>
          <w:sz w:val="24"/>
        </w:rPr>
      </w:pPr>
      <w:r>
        <w:rPr>
          <w:color w:val="231F20"/>
          <w:sz w:val="24"/>
        </w:rPr>
        <w:t>Provides</w:t>
      </w:r>
      <w:r>
        <w:rPr>
          <w:color w:val="231F20"/>
          <w:spacing w:val="-5"/>
          <w:sz w:val="24"/>
        </w:rPr>
        <w:t xml:space="preserve"> </w:t>
      </w:r>
      <w:r>
        <w:rPr>
          <w:color w:val="231F20"/>
          <w:sz w:val="24"/>
        </w:rPr>
        <w:t>consistent</w:t>
      </w:r>
      <w:r>
        <w:rPr>
          <w:color w:val="231F20"/>
          <w:spacing w:val="-3"/>
          <w:sz w:val="24"/>
        </w:rPr>
        <w:t xml:space="preserve"> </w:t>
      </w:r>
      <w:r>
        <w:rPr>
          <w:color w:val="231F20"/>
          <w:sz w:val="24"/>
        </w:rPr>
        <w:t>records</w:t>
      </w:r>
      <w:r>
        <w:rPr>
          <w:color w:val="231F20"/>
          <w:spacing w:val="-4"/>
          <w:sz w:val="24"/>
        </w:rPr>
        <w:t xml:space="preserve"> </w:t>
      </w:r>
      <w:r>
        <w:rPr>
          <w:color w:val="231F20"/>
          <w:sz w:val="24"/>
        </w:rPr>
        <w:t>management</w:t>
      </w:r>
      <w:r>
        <w:rPr>
          <w:color w:val="231F20"/>
          <w:spacing w:val="-4"/>
          <w:sz w:val="24"/>
        </w:rPr>
        <w:t xml:space="preserve"> </w:t>
      </w:r>
      <w:r>
        <w:rPr>
          <w:color w:val="231F20"/>
          <w:sz w:val="24"/>
        </w:rPr>
        <w:t>standards</w:t>
      </w:r>
      <w:r>
        <w:rPr>
          <w:color w:val="231F20"/>
          <w:spacing w:val="-6"/>
          <w:sz w:val="24"/>
        </w:rPr>
        <w:t xml:space="preserve"> </w:t>
      </w:r>
      <w:r>
        <w:rPr>
          <w:color w:val="231F20"/>
          <w:sz w:val="24"/>
        </w:rPr>
        <w:t>for</w:t>
      </w:r>
      <w:r>
        <w:rPr>
          <w:color w:val="231F20"/>
          <w:spacing w:val="-5"/>
          <w:sz w:val="24"/>
        </w:rPr>
        <w:t xml:space="preserve"> </w:t>
      </w:r>
      <w:r>
        <w:rPr>
          <w:color w:val="231F20"/>
          <w:sz w:val="24"/>
        </w:rPr>
        <w:t>the</w:t>
      </w:r>
      <w:r>
        <w:rPr>
          <w:color w:val="231F20"/>
          <w:spacing w:val="-3"/>
          <w:sz w:val="24"/>
        </w:rPr>
        <w:t xml:space="preserve"> </w:t>
      </w:r>
      <w:r w:rsidR="00734C1F">
        <w:rPr>
          <w:color w:val="231F20"/>
          <w:spacing w:val="-3"/>
          <w:sz w:val="24"/>
        </w:rPr>
        <w:t>Council</w:t>
      </w:r>
      <w:r>
        <w:rPr>
          <w:color w:val="231F20"/>
          <w:sz w:val="24"/>
        </w:rPr>
        <w:t>.</w:t>
      </w:r>
    </w:p>
    <w:p w14:paraId="11D3F774" w14:textId="77777777" w:rsidR="00CD6D43" w:rsidRDefault="00CD6D43">
      <w:pPr>
        <w:rPr>
          <w:sz w:val="24"/>
        </w:rPr>
        <w:sectPr w:rsidR="00CD6D43">
          <w:pgSz w:w="11910" w:h="16840"/>
          <w:pgMar w:top="620" w:right="600" w:bottom="1220" w:left="560" w:header="0" w:footer="1040" w:gutter="0"/>
          <w:cols w:space="720"/>
        </w:sectPr>
      </w:pPr>
    </w:p>
    <w:p w14:paraId="0BC8C648" w14:textId="730B160E" w:rsidR="00CD6D43" w:rsidRDefault="00964E3C">
      <w:pPr>
        <w:pStyle w:val="Heading2"/>
        <w:numPr>
          <w:ilvl w:val="1"/>
          <w:numId w:val="164"/>
        </w:numPr>
        <w:tabs>
          <w:tab w:val="left" w:pos="860"/>
          <w:tab w:val="left" w:pos="861"/>
        </w:tabs>
        <w:spacing w:before="78"/>
      </w:pPr>
      <w:r>
        <w:rPr>
          <w:color w:val="231F20"/>
        </w:rPr>
        <w:t>Review</w:t>
      </w:r>
    </w:p>
    <w:p w14:paraId="306B60EB" w14:textId="5196FD68" w:rsidR="00CD6D43" w:rsidRDefault="00964E3C">
      <w:pPr>
        <w:pStyle w:val="ListParagraph"/>
        <w:numPr>
          <w:ilvl w:val="2"/>
          <w:numId w:val="164"/>
        </w:numPr>
        <w:tabs>
          <w:tab w:val="left" w:pos="892"/>
        </w:tabs>
        <w:spacing w:before="253"/>
        <w:ind w:left="891" w:right="293" w:hanging="732"/>
        <w:jc w:val="both"/>
        <w:rPr>
          <w:sz w:val="24"/>
        </w:rPr>
      </w:pPr>
      <w:r>
        <w:rPr>
          <w:color w:val="231F20"/>
          <w:sz w:val="24"/>
        </w:rPr>
        <w:t xml:space="preserve">The </w:t>
      </w:r>
      <w:r w:rsidR="00125F2D">
        <w:rPr>
          <w:color w:val="231F20"/>
          <w:sz w:val="24"/>
        </w:rPr>
        <w:t xml:space="preserve">Executive </w:t>
      </w:r>
      <w:r>
        <w:rPr>
          <w:color w:val="231F20"/>
          <w:sz w:val="24"/>
        </w:rPr>
        <w:t>Director Governance will review th</w:t>
      </w:r>
      <w:r w:rsidR="00734C1F">
        <w:rPr>
          <w:color w:val="231F20"/>
          <w:sz w:val="24"/>
        </w:rPr>
        <w:t xml:space="preserve">is Policy </w:t>
      </w:r>
      <w:r>
        <w:rPr>
          <w:color w:val="231F20"/>
          <w:sz w:val="24"/>
        </w:rPr>
        <w:t>as changes in</w:t>
      </w:r>
      <w:r>
        <w:rPr>
          <w:color w:val="231F20"/>
          <w:spacing w:val="1"/>
          <w:sz w:val="24"/>
        </w:rPr>
        <w:t xml:space="preserve"> </w:t>
      </w:r>
      <w:r>
        <w:rPr>
          <w:color w:val="231F20"/>
          <w:sz w:val="24"/>
        </w:rPr>
        <w:t xml:space="preserve">working practices or legislation require it. The Legal </w:t>
      </w:r>
      <w:r w:rsidR="00125F2D">
        <w:rPr>
          <w:color w:val="231F20"/>
          <w:sz w:val="24"/>
        </w:rPr>
        <w:t xml:space="preserve">Services Team </w:t>
      </w:r>
      <w:r>
        <w:rPr>
          <w:color w:val="231F20"/>
          <w:sz w:val="24"/>
        </w:rPr>
        <w:t>will be responsible for</w:t>
      </w:r>
      <w:r>
        <w:rPr>
          <w:color w:val="231F20"/>
          <w:spacing w:val="1"/>
          <w:sz w:val="24"/>
        </w:rPr>
        <w:t xml:space="preserve"> </w:t>
      </w:r>
      <w:r>
        <w:rPr>
          <w:color w:val="231F20"/>
          <w:sz w:val="24"/>
        </w:rPr>
        <w:t>coordinating</w:t>
      </w:r>
      <w:r>
        <w:rPr>
          <w:color w:val="231F20"/>
          <w:spacing w:val="-2"/>
          <w:sz w:val="24"/>
        </w:rPr>
        <w:t xml:space="preserve"> </w:t>
      </w:r>
      <w:r>
        <w:rPr>
          <w:color w:val="231F20"/>
          <w:sz w:val="24"/>
        </w:rPr>
        <w:t>reviews and issuing</w:t>
      </w:r>
      <w:r>
        <w:rPr>
          <w:color w:val="231F20"/>
          <w:spacing w:val="-1"/>
          <w:sz w:val="24"/>
        </w:rPr>
        <w:t xml:space="preserve"> </w:t>
      </w:r>
      <w:r>
        <w:rPr>
          <w:color w:val="231F20"/>
          <w:sz w:val="24"/>
        </w:rPr>
        <w:t>updates</w:t>
      </w:r>
      <w:r>
        <w:rPr>
          <w:color w:val="231F20"/>
          <w:spacing w:val="-3"/>
          <w:sz w:val="24"/>
        </w:rPr>
        <w:t xml:space="preserve"> </w:t>
      </w:r>
      <w:r>
        <w:rPr>
          <w:color w:val="231F20"/>
          <w:sz w:val="24"/>
        </w:rPr>
        <w:t>accordingly.</w:t>
      </w:r>
    </w:p>
    <w:p w14:paraId="2271EA05" w14:textId="77777777" w:rsidR="00CD6D43" w:rsidRDefault="00CD6D43">
      <w:pPr>
        <w:pStyle w:val="BodyText"/>
        <w:spacing w:before="11"/>
        <w:rPr>
          <w:sz w:val="23"/>
        </w:rPr>
      </w:pPr>
    </w:p>
    <w:p w14:paraId="072B82B5" w14:textId="22FFC8B9" w:rsidR="00CD6D43" w:rsidRPr="006D778F" w:rsidRDefault="00964E3C" w:rsidP="006D778F">
      <w:pPr>
        <w:pStyle w:val="Heading1"/>
        <w:numPr>
          <w:ilvl w:val="0"/>
          <w:numId w:val="164"/>
        </w:numPr>
      </w:pPr>
      <w:r w:rsidRPr="006D778F">
        <w:t xml:space="preserve">Retention </w:t>
      </w:r>
      <w:r w:rsidR="00910317">
        <w:t xml:space="preserve">and Disposal </w:t>
      </w:r>
      <w:r w:rsidRPr="006D778F">
        <w:t>Policy</w:t>
      </w:r>
    </w:p>
    <w:p w14:paraId="2B4218C5" w14:textId="77777777" w:rsidR="00CD6D43" w:rsidRDefault="00CD6D43">
      <w:pPr>
        <w:pStyle w:val="BodyText"/>
        <w:spacing w:before="10"/>
        <w:rPr>
          <w:b/>
          <w:sz w:val="38"/>
        </w:rPr>
      </w:pPr>
    </w:p>
    <w:p w14:paraId="21BD0E31" w14:textId="77777777" w:rsidR="00CD6D43" w:rsidRDefault="00964E3C">
      <w:pPr>
        <w:pStyle w:val="Heading2"/>
        <w:numPr>
          <w:ilvl w:val="1"/>
          <w:numId w:val="164"/>
        </w:numPr>
        <w:tabs>
          <w:tab w:val="left" w:pos="860"/>
          <w:tab w:val="left" w:pos="861"/>
        </w:tabs>
      </w:pPr>
      <w:bookmarkStart w:id="0" w:name="_TOC_250012"/>
      <w:r>
        <w:rPr>
          <w:color w:val="231F20"/>
        </w:rPr>
        <w:t>Procedural</w:t>
      </w:r>
      <w:r>
        <w:rPr>
          <w:color w:val="231F20"/>
          <w:spacing w:val="-7"/>
        </w:rPr>
        <w:t xml:space="preserve"> </w:t>
      </w:r>
      <w:bookmarkEnd w:id="0"/>
      <w:r>
        <w:rPr>
          <w:color w:val="231F20"/>
        </w:rPr>
        <w:t>Requirements</w:t>
      </w:r>
    </w:p>
    <w:p w14:paraId="6CD6325C" w14:textId="77777777" w:rsidR="00CD6D43" w:rsidRDefault="00CD6D43">
      <w:pPr>
        <w:pStyle w:val="BodyText"/>
        <w:spacing w:before="1"/>
        <w:rPr>
          <w:b/>
          <w:sz w:val="30"/>
        </w:rPr>
      </w:pPr>
    </w:p>
    <w:p w14:paraId="7056D4FA" w14:textId="2A9388E7" w:rsidR="00CD6D43" w:rsidRDefault="00964E3C">
      <w:pPr>
        <w:pStyle w:val="ListParagraph"/>
        <w:numPr>
          <w:ilvl w:val="2"/>
          <w:numId w:val="164"/>
        </w:numPr>
        <w:tabs>
          <w:tab w:val="left" w:pos="900"/>
        </w:tabs>
        <w:spacing w:line="220" w:lineRule="auto"/>
        <w:ind w:left="899" w:right="521" w:hanging="732"/>
        <w:rPr>
          <w:color w:val="231F20"/>
          <w:sz w:val="24"/>
        </w:rPr>
      </w:pPr>
      <w:r>
        <w:rPr>
          <w:color w:val="231F20"/>
          <w:sz w:val="24"/>
        </w:rPr>
        <w:t>Any decision to retain or dispose of a document should be taken in accordance with this</w:t>
      </w:r>
      <w:r>
        <w:rPr>
          <w:color w:val="231F20"/>
          <w:spacing w:val="-64"/>
          <w:sz w:val="24"/>
        </w:rPr>
        <w:t xml:space="preserve"> </w:t>
      </w:r>
      <w:r w:rsidR="00EA6998">
        <w:rPr>
          <w:color w:val="231F20"/>
          <w:sz w:val="24"/>
        </w:rPr>
        <w:t>P</w:t>
      </w:r>
      <w:r>
        <w:rPr>
          <w:color w:val="231F20"/>
          <w:sz w:val="24"/>
        </w:rPr>
        <w:t>olicy.</w:t>
      </w:r>
    </w:p>
    <w:p w14:paraId="4E3567D7" w14:textId="77777777" w:rsidR="00CD6D43" w:rsidRDefault="00CD6D43">
      <w:pPr>
        <w:pStyle w:val="BodyText"/>
        <w:spacing w:before="2"/>
        <w:rPr>
          <w:sz w:val="30"/>
        </w:rPr>
      </w:pPr>
    </w:p>
    <w:p w14:paraId="71DD8808" w14:textId="50E866FE" w:rsidR="00CD6D43" w:rsidRDefault="00964E3C">
      <w:pPr>
        <w:pStyle w:val="ListParagraph"/>
        <w:numPr>
          <w:ilvl w:val="2"/>
          <w:numId w:val="164"/>
        </w:numPr>
        <w:tabs>
          <w:tab w:val="left" w:pos="900"/>
        </w:tabs>
        <w:spacing w:before="1"/>
        <w:ind w:left="899" w:hanging="733"/>
        <w:rPr>
          <w:color w:val="231F20"/>
          <w:sz w:val="24"/>
        </w:rPr>
      </w:pPr>
      <w:r>
        <w:rPr>
          <w:color w:val="231F20"/>
          <w:sz w:val="24"/>
        </w:rPr>
        <w:t>Essentially</w:t>
      </w:r>
      <w:r>
        <w:rPr>
          <w:color w:val="231F20"/>
          <w:spacing w:val="-6"/>
          <w:sz w:val="24"/>
        </w:rPr>
        <w:t xml:space="preserve"> </w:t>
      </w:r>
      <w:r>
        <w:rPr>
          <w:color w:val="231F20"/>
          <w:sz w:val="24"/>
        </w:rPr>
        <w:t>no</w:t>
      </w:r>
      <w:r>
        <w:rPr>
          <w:color w:val="231F20"/>
          <w:spacing w:val="-4"/>
          <w:sz w:val="24"/>
        </w:rPr>
        <w:t xml:space="preserve"> </w:t>
      </w:r>
      <w:r>
        <w:rPr>
          <w:color w:val="231F20"/>
          <w:sz w:val="24"/>
        </w:rPr>
        <w:t>document</w:t>
      </w:r>
      <w:r>
        <w:rPr>
          <w:color w:val="231F20"/>
          <w:spacing w:val="-3"/>
          <w:sz w:val="24"/>
        </w:rPr>
        <w:t xml:space="preserve"> </w:t>
      </w:r>
      <w:r>
        <w:rPr>
          <w:color w:val="231F20"/>
          <w:sz w:val="24"/>
        </w:rPr>
        <w:t>should</w:t>
      </w:r>
      <w:r>
        <w:rPr>
          <w:color w:val="231F20"/>
          <w:spacing w:val="-4"/>
          <w:sz w:val="24"/>
        </w:rPr>
        <w:t xml:space="preserve"> </w:t>
      </w:r>
      <w:r>
        <w:rPr>
          <w:color w:val="231F20"/>
          <w:sz w:val="24"/>
        </w:rPr>
        <w:t>be</w:t>
      </w:r>
      <w:r>
        <w:rPr>
          <w:color w:val="231F20"/>
          <w:spacing w:val="-4"/>
          <w:sz w:val="24"/>
        </w:rPr>
        <w:t xml:space="preserve"> </w:t>
      </w:r>
      <w:r>
        <w:rPr>
          <w:color w:val="231F20"/>
          <w:sz w:val="24"/>
        </w:rPr>
        <w:t>disposed</w:t>
      </w:r>
      <w:r>
        <w:rPr>
          <w:color w:val="231F20"/>
          <w:spacing w:val="-5"/>
          <w:sz w:val="24"/>
        </w:rPr>
        <w:t xml:space="preserve"> </w:t>
      </w:r>
      <w:r>
        <w:rPr>
          <w:color w:val="231F20"/>
          <w:sz w:val="24"/>
        </w:rPr>
        <w:t>of without</w:t>
      </w:r>
      <w:r>
        <w:rPr>
          <w:color w:val="231F20"/>
          <w:spacing w:val="-3"/>
          <w:sz w:val="24"/>
        </w:rPr>
        <w:t xml:space="preserve"> </w:t>
      </w:r>
      <w:r>
        <w:rPr>
          <w:color w:val="231F20"/>
          <w:sz w:val="24"/>
        </w:rPr>
        <w:t>consideration</w:t>
      </w:r>
      <w:r>
        <w:rPr>
          <w:color w:val="231F20"/>
          <w:spacing w:val="-2"/>
          <w:sz w:val="24"/>
        </w:rPr>
        <w:t xml:space="preserve"> </w:t>
      </w:r>
      <w:r>
        <w:rPr>
          <w:color w:val="231F20"/>
          <w:sz w:val="24"/>
        </w:rPr>
        <w:t>of</w:t>
      </w:r>
      <w:r>
        <w:rPr>
          <w:color w:val="231F20"/>
          <w:spacing w:val="-2"/>
          <w:sz w:val="24"/>
        </w:rPr>
        <w:t xml:space="preserve"> </w:t>
      </w:r>
      <w:r>
        <w:rPr>
          <w:color w:val="231F20"/>
          <w:sz w:val="24"/>
        </w:rPr>
        <w:t>this</w:t>
      </w:r>
      <w:r>
        <w:rPr>
          <w:color w:val="231F20"/>
          <w:spacing w:val="-4"/>
          <w:sz w:val="24"/>
        </w:rPr>
        <w:t xml:space="preserve"> </w:t>
      </w:r>
      <w:r w:rsidR="00EA6998">
        <w:rPr>
          <w:color w:val="231F20"/>
          <w:spacing w:val="-4"/>
          <w:sz w:val="24"/>
        </w:rPr>
        <w:t>P</w:t>
      </w:r>
      <w:r>
        <w:rPr>
          <w:color w:val="231F20"/>
          <w:sz w:val="24"/>
        </w:rPr>
        <w:t>olicy.</w:t>
      </w:r>
    </w:p>
    <w:p w14:paraId="5AB88E72" w14:textId="77777777" w:rsidR="00CD6D43" w:rsidRDefault="00CD6D43">
      <w:pPr>
        <w:pStyle w:val="BodyText"/>
        <w:spacing w:before="2"/>
        <w:rPr>
          <w:sz w:val="30"/>
        </w:rPr>
      </w:pPr>
    </w:p>
    <w:p w14:paraId="753D88D9" w14:textId="2E1C4B2A" w:rsidR="00CD6D43" w:rsidRDefault="00964E3C">
      <w:pPr>
        <w:pStyle w:val="ListParagraph"/>
        <w:numPr>
          <w:ilvl w:val="2"/>
          <w:numId w:val="164"/>
        </w:numPr>
        <w:tabs>
          <w:tab w:val="left" w:pos="900"/>
        </w:tabs>
        <w:spacing w:line="232" w:lineRule="auto"/>
        <w:ind w:left="899" w:right="198" w:hanging="732"/>
        <w:rPr>
          <w:color w:val="231F20"/>
          <w:sz w:val="24"/>
        </w:rPr>
      </w:pPr>
      <w:r>
        <w:rPr>
          <w:color w:val="231F20"/>
          <w:sz w:val="24"/>
        </w:rPr>
        <w:t>The</w:t>
      </w:r>
      <w:r>
        <w:rPr>
          <w:color w:val="231F20"/>
          <w:spacing w:val="11"/>
          <w:sz w:val="24"/>
        </w:rPr>
        <w:t xml:space="preserve"> </w:t>
      </w:r>
      <w:r>
        <w:rPr>
          <w:color w:val="231F20"/>
          <w:sz w:val="24"/>
        </w:rPr>
        <w:t>Retention</w:t>
      </w:r>
      <w:r>
        <w:rPr>
          <w:color w:val="231F20"/>
          <w:spacing w:val="12"/>
          <w:sz w:val="24"/>
        </w:rPr>
        <w:t xml:space="preserve"> </w:t>
      </w:r>
      <w:r w:rsidR="00734C1F">
        <w:rPr>
          <w:color w:val="231F20"/>
          <w:spacing w:val="12"/>
          <w:sz w:val="24"/>
        </w:rPr>
        <w:t xml:space="preserve">and Disposal </w:t>
      </w:r>
      <w:r>
        <w:rPr>
          <w:color w:val="231F20"/>
          <w:sz w:val="24"/>
        </w:rPr>
        <w:t>Schedule</w:t>
      </w:r>
      <w:r>
        <w:rPr>
          <w:color w:val="231F20"/>
          <w:spacing w:val="12"/>
          <w:sz w:val="24"/>
        </w:rPr>
        <w:t xml:space="preserve"> </w:t>
      </w:r>
      <w:r>
        <w:rPr>
          <w:color w:val="231F20"/>
          <w:sz w:val="24"/>
        </w:rPr>
        <w:t>is</w:t>
      </w:r>
      <w:r>
        <w:rPr>
          <w:color w:val="231F20"/>
          <w:spacing w:val="11"/>
          <w:sz w:val="24"/>
        </w:rPr>
        <w:t xml:space="preserve"> </w:t>
      </w:r>
      <w:r>
        <w:rPr>
          <w:color w:val="231F20"/>
          <w:sz w:val="24"/>
        </w:rPr>
        <w:t>contained</w:t>
      </w:r>
      <w:r>
        <w:rPr>
          <w:color w:val="231F20"/>
          <w:spacing w:val="12"/>
          <w:sz w:val="24"/>
        </w:rPr>
        <w:t xml:space="preserve"> </w:t>
      </w:r>
      <w:r>
        <w:rPr>
          <w:color w:val="231F20"/>
          <w:sz w:val="24"/>
        </w:rPr>
        <w:t>in</w:t>
      </w:r>
      <w:r>
        <w:rPr>
          <w:color w:val="231F20"/>
          <w:spacing w:val="12"/>
          <w:sz w:val="24"/>
        </w:rPr>
        <w:t xml:space="preserve"> </w:t>
      </w:r>
      <w:r>
        <w:rPr>
          <w:color w:val="231F20"/>
          <w:sz w:val="24"/>
        </w:rPr>
        <w:t>Section</w:t>
      </w:r>
      <w:r>
        <w:rPr>
          <w:color w:val="231F20"/>
          <w:spacing w:val="12"/>
          <w:sz w:val="24"/>
        </w:rPr>
        <w:t xml:space="preserve"> </w:t>
      </w:r>
      <w:r w:rsidR="00EA6998">
        <w:rPr>
          <w:color w:val="231F20"/>
          <w:spacing w:val="12"/>
          <w:sz w:val="24"/>
        </w:rPr>
        <w:t>5</w:t>
      </w:r>
      <w:r>
        <w:rPr>
          <w:color w:val="231F20"/>
          <w:sz w:val="24"/>
        </w:rPr>
        <w:t>.</w:t>
      </w:r>
      <w:r>
        <w:rPr>
          <w:color w:val="231F20"/>
          <w:spacing w:val="12"/>
          <w:sz w:val="24"/>
        </w:rPr>
        <w:t xml:space="preserve"> </w:t>
      </w:r>
      <w:r>
        <w:rPr>
          <w:color w:val="231F20"/>
          <w:sz w:val="24"/>
        </w:rPr>
        <w:t>It</w:t>
      </w:r>
      <w:r>
        <w:rPr>
          <w:color w:val="231F20"/>
          <w:spacing w:val="12"/>
          <w:sz w:val="24"/>
        </w:rPr>
        <w:t xml:space="preserve"> </w:t>
      </w:r>
      <w:r>
        <w:rPr>
          <w:color w:val="231F20"/>
          <w:sz w:val="24"/>
        </w:rPr>
        <w:t>provides</w:t>
      </w:r>
      <w:r>
        <w:rPr>
          <w:color w:val="231F20"/>
          <w:spacing w:val="11"/>
          <w:sz w:val="24"/>
        </w:rPr>
        <w:t xml:space="preserve"> </w:t>
      </w:r>
      <w:r>
        <w:rPr>
          <w:color w:val="231F20"/>
          <w:sz w:val="24"/>
        </w:rPr>
        <w:t>guidance</w:t>
      </w:r>
      <w:r>
        <w:rPr>
          <w:color w:val="231F20"/>
          <w:spacing w:val="12"/>
          <w:sz w:val="24"/>
        </w:rPr>
        <w:t xml:space="preserve"> </w:t>
      </w:r>
      <w:r>
        <w:rPr>
          <w:color w:val="231F20"/>
          <w:sz w:val="24"/>
        </w:rPr>
        <w:t>on</w:t>
      </w:r>
      <w:r>
        <w:rPr>
          <w:color w:val="231F20"/>
          <w:spacing w:val="12"/>
          <w:sz w:val="24"/>
        </w:rPr>
        <w:t xml:space="preserve"> </w:t>
      </w:r>
      <w:r>
        <w:rPr>
          <w:color w:val="231F20"/>
          <w:sz w:val="24"/>
        </w:rPr>
        <w:t>recommended</w:t>
      </w:r>
      <w:r>
        <w:rPr>
          <w:color w:val="231F20"/>
          <w:spacing w:val="-64"/>
          <w:sz w:val="24"/>
        </w:rPr>
        <w:t xml:space="preserve"> </w:t>
      </w:r>
      <w:r>
        <w:rPr>
          <w:color w:val="231F20"/>
          <w:sz w:val="24"/>
        </w:rPr>
        <w:t>and</w:t>
      </w:r>
      <w:r>
        <w:rPr>
          <w:color w:val="231F20"/>
          <w:spacing w:val="-3"/>
          <w:sz w:val="24"/>
        </w:rPr>
        <w:t xml:space="preserve"> </w:t>
      </w:r>
      <w:r>
        <w:rPr>
          <w:color w:val="231F20"/>
          <w:sz w:val="24"/>
        </w:rPr>
        <w:t>mandatory</w:t>
      </w:r>
      <w:r>
        <w:rPr>
          <w:color w:val="231F20"/>
          <w:spacing w:val="-4"/>
          <w:sz w:val="24"/>
        </w:rPr>
        <w:t xml:space="preserve"> </w:t>
      </w:r>
      <w:r>
        <w:rPr>
          <w:color w:val="231F20"/>
          <w:sz w:val="24"/>
        </w:rPr>
        <w:t>minimum retention periods</w:t>
      </w:r>
      <w:r>
        <w:rPr>
          <w:color w:val="231F20"/>
          <w:spacing w:val="-4"/>
          <w:sz w:val="24"/>
        </w:rPr>
        <w:t xml:space="preserve"> </w:t>
      </w:r>
      <w:r>
        <w:rPr>
          <w:color w:val="231F20"/>
          <w:sz w:val="24"/>
        </w:rPr>
        <w:t>for</w:t>
      </w:r>
      <w:r>
        <w:rPr>
          <w:color w:val="231F20"/>
          <w:spacing w:val="-3"/>
          <w:sz w:val="24"/>
        </w:rPr>
        <w:t xml:space="preserve"> </w:t>
      </w:r>
      <w:r>
        <w:rPr>
          <w:color w:val="231F20"/>
          <w:sz w:val="24"/>
        </w:rPr>
        <w:t>specific</w:t>
      </w:r>
      <w:r>
        <w:rPr>
          <w:color w:val="231F20"/>
          <w:spacing w:val="-2"/>
          <w:sz w:val="24"/>
        </w:rPr>
        <w:t xml:space="preserve"> </w:t>
      </w:r>
      <w:r>
        <w:rPr>
          <w:color w:val="231F20"/>
          <w:sz w:val="24"/>
        </w:rPr>
        <w:t>classes</w:t>
      </w:r>
      <w:r>
        <w:rPr>
          <w:color w:val="231F20"/>
          <w:spacing w:val="-3"/>
          <w:sz w:val="24"/>
        </w:rPr>
        <w:t xml:space="preserve"> </w:t>
      </w:r>
      <w:r>
        <w:rPr>
          <w:color w:val="231F20"/>
          <w:sz w:val="24"/>
        </w:rPr>
        <w:t>of</w:t>
      </w:r>
      <w:r>
        <w:rPr>
          <w:color w:val="231F20"/>
          <w:spacing w:val="-1"/>
          <w:sz w:val="24"/>
        </w:rPr>
        <w:t xml:space="preserve"> </w:t>
      </w:r>
      <w:r>
        <w:rPr>
          <w:color w:val="231F20"/>
          <w:sz w:val="24"/>
        </w:rPr>
        <w:t>documents/records.</w:t>
      </w:r>
    </w:p>
    <w:p w14:paraId="54B7DA14" w14:textId="77777777" w:rsidR="00CD6D43" w:rsidRDefault="00CD6D43">
      <w:pPr>
        <w:pStyle w:val="BodyText"/>
        <w:spacing w:before="6"/>
        <w:rPr>
          <w:sz w:val="30"/>
        </w:rPr>
      </w:pPr>
    </w:p>
    <w:p w14:paraId="2C3604D0" w14:textId="71C7BBA7" w:rsidR="00CD6D43" w:rsidRDefault="00964E3C">
      <w:pPr>
        <w:pStyle w:val="ListParagraph"/>
        <w:numPr>
          <w:ilvl w:val="2"/>
          <w:numId w:val="164"/>
        </w:numPr>
        <w:tabs>
          <w:tab w:val="left" w:pos="880"/>
        </w:tabs>
        <w:ind w:right="335"/>
        <w:jc w:val="both"/>
        <w:rPr>
          <w:color w:val="231F20"/>
          <w:sz w:val="24"/>
        </w:rPr>
      </w:pPr>
      <w:r>
        <w:rPr>
          <w:color w:val="231F20"/>
          <w:sz w:val="24"/>
        </w:rPr>
        <w:t>Where a retention period has expired in relation to a particular document a review should</w:t>
      </w:r>
      <w:r>
        <w:rPr>
          <w:color w:val="231F20"/>
          <w:spacing w:val="1"/>
          <w:sz w:val="24"/>
        </w:rPr>
        <w:t xml:space="preserve"> </w:t>
      </w:r>
      <w:r>
        <w:rPr>
          <w:color w:val="231F20"/>
          <w:sz w:val="24"/>
        </w:rPr>
        <w:t>always be carried out before a final decision is made to dispose of that document. Such</w:t>
      </w:r>
      <w:r>
        <w:rPr>
          <w:color w:val="231F20"/>
          <w:spacing w:val="1"/>
          <w:sz w:val="24"/>
        </w:rPr>
        <w:t xml:space="preserve"> </w:t>
      </w:r>
      <w:r>
        <w:rPr>
          <w:color w:val="231F20"/>
          <w:sz w:val="24"/>
        </w:rPr>
        <w:t xml:space="preserve">reviews need not necessarily be detailed or time consuming. Where the </w:t>
      </w:r>
      <w:r w:rsidR="00910317">
        <w:rPr>
          <w:color w:val="231F20"/>
          <w:sz w:val="24"/>
        </w:rPr>
        <w:t xml:space="preserve">Executive </w:t>
      </w:r>
      <w:r>
        <w:rPr>
          <w:color w:val="231F20"/>
          <w:sz w:val="24"/>
        </w:rPr>
        <w:t>Director (or</w:t>
      </w:r>
      <w:r>
        <w:rPr>
          <w:color w:val="231F20"/>
          <w:spacing w:val="1"/>
          <w:sz w:val="24"/>
        </w:rPr>
        <w:t xml:space="preserve"> </w:t>
      </w:r>
      <w:r w:rsidR="00910317">
        <w:rPr>
          <w:color w:val="231F20"/>
          <w:spacing w:val="1"/>
          <w:sz w:val="24"/>
        </w:rPr>
        <w:t xml:space="preserve">their </w:t>
      </w:r>
      <w:r>
        <w:rPr>
          <w:color w:val="231F20"/>
          <w:sz w:val="24"/>
        </w:rPr>
        <w:t>designated officer) is familiar with the contents of the document or where the contents are</w:t>
      </w:r>
      <w:r w:rsidR="00910317">
        <w:rPr>
          <w:color w:val="231F20"/>
          <w:sz w:val="24"/>
        </w:rPr>
        <w:t xml:space="preserve"> </w:t>
      </w:r>
      <w:r>
        <w:rPr>
          <w:color w:val="231F20"/>
          <w:spacing w:val="-64"/>
          <w:sz w:val="24"/>
        </w:rPr>
        <w:t xml:space="preserve"> </w:t>
      </w:r>
      <w:r>
        <w:rPr>
          <w:color w:val="231F20"/>
          <w:sz w:val="24"/>
        </w:rPr>
        <w:t>straightforward</w:t>
      </w:r>
      <w:r>
        <w:rPr>
          <w:color w:val="231F20"/>
          <w:spacing w:val="-1"/>
          <w:sz w:val="24"/>
        </w:rPr>
        <w:t xml:space="preserve"> </w:t>
      </w:r>
      <w:r>
        <w:rPr>
          <w:color w:val="231F20"/>
          <w:sz w:val="24"/>
        </w:rPr>
        <w:t>and</w:t>
      </w:r>
      <w:r>
        <w:rPr>
          <w:color w:val="231F20"/>
          <w:spacing w:val="-2"/>
          <w:sz w:val="24"/>
        </w:rPr>
        <w:t xml:space="preserve"> </w:t>
      </w:r>
      <w:r>
        <w:rPr>
          <w:color w:val="231F20"/>
          <w:sz w:val="24"/>
        </w:rPr>
        <w:t>apparent</w:t>
      </w:r>
      <w:r>
        <w:rPr>
          <w:color w:val="231F20"/>
          <w:spacing w:val="-3"/>
          <w:sz w:val="24"/>
        </w:rPr>
        <w:t xml:space="preserve"> </w:t>
      </w:r>
      <w:r>
        <w:rPr>
          <w:color w:val="231F20"/>
          <w:sz w:val="24"/>
        </w:rPr>
        <w:t>then such</w:t>
      </w:r>
      <w:r>
        <w:rPr>
          <w:color w:val="231F20"/>
          <w:spacing w:val="-2"/>
          <w:sz w:val="24"/>
        </w:rPr>
        <w:t xml:space="preserve"> </w:t>
      </w:r>
      <w:r>
        <w:rPr>
          <w:color w:val="231F20"/>
          <w:sz w:val="24"/>
        </w:rPr>
        <w:t>an</w:t>
      </w:r>
      <w:r>
        <w:rPr>
          <w:color w:val="231F20"/>
          <w:spacing w:val="-2"/>
          <w:sz w:val="24"/>
        </w:rPr>
        <w:t xml:space="preserve"> </w:t>
      </w:r>
      <w:r>
        <w:rPr>
          <w:color w:val="231F20"/>
          <w:sz w:val="24"/>
        </w:rPr>
        <w:t>exercise may</w:t>
      </w:r>
      <w:r>
        <w:rPr>
          <w:color w:val="231F20"/>
          <w:spacing w:val="-3"/>
          <w:sz w:val="24"/>
        </w:rPr>
        <w:t xml:space="preserve"> </w:t>
      </w:r>
      <w:r>
        <w:rPr>
          <w:color w:val="231F20"/>
          <w:sz w:val="24"/>
        </w:rPr>
        <w:t>only</w:t>
      </w:r>
      <w:r>
        <w:rPr>
          <w:color w:val="231F20"/>
          <w:spacing w:val="-3"/>
          <w:sz w:val="24"/>
        </w:rPr>
        <w:t xml:space="preserve"> </w:t>
      </w:r>
      <w:r>
        <w:rPr>
          <w:color w:val="231F20"/>
          <w:sz w:val="24"/>
        </w:rPr>
        <w:t>take a</w:t>
      </w:r>
      <w:r>
        <w:rPr>
          <w:color w:val="231F20"/>
          <w:spacing w:val="-2"/>
          <w:sz w:val="24"/>
        </w:rPr>
        <w:t xml:space="preserve"> </w:t>
      </w:r>
      <w:r>
        <w:rPr>
          <w:color w:val="231F20"/>
          <w:sz w:val="24"/>
        </w:rPr>
        <w:t>few</w:t>
      </w:r>
      <w:r>
        <w:rPr>
          <w:color w:val="231F20"/>
          <w:spacing w:val="-4"/>
          <w:sz w:val="24"/>
        </w:rPr>
        <w:t xml:space="preserve"> </w:t>
      </w:r>
      <w:r>
        <w:rPr>
          <w:color w:val="231F20"/>
          <w:sz w:val="24"/>
        </w:rPr>
        <w:t>minutes.</w:t>
      </w:r>
    </w:p>
    <w:p w14:paraId="2F636758" w14:textId="77777777" w:rsidR="00CD6D43" w:rsidRDefault="00CD6D43">
      <w:pPr>
        <w:pStyle w:val="BodyText"/>
        <w:spacing w:before="8"/>
        <w:rPr>
          <w:sz w:val="22"/>
        </w:rPr>
      </w:pPr>
    </w:p>
    <w:p w14:paraId="13807543" w14:textId="77777777" w:rsidR="00CD6D43" w:rsidRDefault="00964E3C">
      <w:pPr>
        <w:pStyle w:val="ListParagraph"/>
        <w:numPr>
          <w:ilvl w:val="2"/>
          <w:numId w:val="164"/>
        </w:numPr>
        <w:tabs>
          <w:tab w:val="left" w:pos="900"/>
        </w:tabs>
        <w:spacing w:line="232" w:lineRule="auto"/>
        <w:ind w:left="899" w:right="497" w:hanging="732"/>
        <w:rPr>
          <w:color w:val="231F20"/>
          <w:sz w:val="24"/>
        </w:rPr>
      </w:pPr>
      <w:r>
        <w:rPr>
          <w:color w:val="231F20"/>
          <w:sz w:val="24"/>
        </w:rPr>
        <w:t>In</w:t>
      </w:r>
      <w:r>
        <w:rPr>
          <w:color w:val="231F20"/>
          <w:spacing w:val="51"/>
          <w:sz w:val="24"/>
        </w:rPr>
        <w:t xml:space="preserve"> </w:t>
      </w:r>
      <w:r>
        <w:rPr>
          <w:color w:val="231F20"/>
          <w:sz w:val="24"/>
        </w:rPr>
        <w:t>the</w:t>
      </w:r>
      <w:r>
        <w:rPr>
          <w:color w:val="231F20"/>
          <w:spacing w:val="51"/>
          <w:sz w:val="24"/>
        </w:rPr>
        <w:t xml:space="preserve"> </w:t>
      </w:r>
      <w:r>
        <w:rPr>
          <w:color w:val="231F20"/>
          <w:sz w:val="24"/>
        </w:rPr>
        <w:t>event</w:t>
      </w:r>
      <w:r>
        <w:rPr>
          <w:color w:val="231F20"/>
          <w:spacing w:val="49"/>
          <w:sz w:val="24"/>
        </w:rPr>
        <w:t xml:space="preserve"> </w:t>
      </w:r>
      <w:r>
        <w:rPr>
          <w:color w:val="231F20"/>
          <w:sz w:val="24"/>
        </w:rPr>
        <w:t>that</w:t>
      </w:r>
      <w:r>
        <w:rPr>
          <w:color w:val="231F20"/>
          <w:spacing w:val="51"/>
          <w:sz w:val="24"/>
        </w:rPr>
        <w:t xml:space="preserve"> </w:t>
      </w:r>
      <w:r>
        <w:rPr>
          <w:color w:val="231F20"/>
          <w:sz w:val="24"/>
        </w:rPr>
        <w:t>a</w:t>
      </w:r>
      <w:r>
        <w:rPr>
          <w:color w:val="231F20"/>
          <w:spacing w:val="50"/>
          <w:sz w:val="24"/>
        </w:rPr>
        <w:t xml:space="preserve"> </w:t>
      </w:r>
      <w:r>
        <w:rPr>
          <w:color w:val="231F20"/>
          <w:sz w:val="24"/>
        </w:rPr>
        <w:t>decision</w:t>
      </w:r>
      <w:r>
        <w:rPr>
          <w:color w:val="231F20"/>
          <w:spacing w:val="51"/>
          <w:sz w:val="24"/>
        </w:rPr>
        <w:t xml:space="preserve"> </w:t>
      </w:r>
      <w:r>
        <w:rPr>
          <w:color w:val="231F20"/>
          <w:sz w:val="24"/>
        </w:rPr>
        <w:t>is</w:t>
      </w:r>
      <w:r>
        <w:rPr>
          <w:color w:val="231F20"/>
          <w:spacing w:val="51"/>
          <w:sz w:val="24"/>
        </w:rPr>
        <w:t xml:space="preserve"> </w:t>
      </w:r>
      <w:r>
        <w:rPr>
          <w:color w:val="231F20"/>
          <w:sz w:val="24"/>
        </w:rPr>
        <w:t>taken</w:t>
      </w:r>
      <w:r>
        <w:rPr>
          <w:color w:val="231F20"/>
          <w:spacing w:val="51"/>
          <w:sz w:val="24"/>
        </w:rPr>
        <w:t xml:space="preserve"> </w:t>
      </w:r>
      <w:r>
        <w:rPr>
          <w:color w:val="231F20"/>
          <w:sz w:val="24"/>
        </w:rPr>
        <w:t>to</w:t>
      </w:r>
      <w:r>
        <w:rPr>
          <w:color w:val="231F20"/>
          <w:spacing w:val="52"/>
          <w:sz w:val="24"/>
        </w:rPr>
        <w:t xml:space="preserve"> </w:t>
      </w:r>
      <w:r>
        <w:rPr>
          <w:color w:val="231F20"/>
          <w:sz w:val="24"/>
        </w:rPr>
        <w:t>dispose</w:t>
      </w:r>
      <w:r>
        <w:rPr>
          <w:color w:val="231F20"/>
          <w:spacing w:val="49"/>
          <w:sz w:val="24"/>
        </w:rPr>
        <w:t xml:space="preserve"> </w:t>
      </w:r>
      <w:r>
        <w:rPr>
          <w:color w:val="231F20"/>
          <w:sz w:val="24"/>
        </w:rPr>
        <w:t>of</w:t>
      </w:r>
      <w:r>
        <w:rPr>
          <w:color w:val="231F20"/>
          <w:spacing w:val="54"/>
          <w:sz w:val="24"/>
        </w:rPr>
        <w:t xml:space="preserve"> </w:t>
      </w:r>
      <w:r>
        <w:rPr>
          <w:color w:val="231F20"/>
          <w:sz w:val="24"/>
        </w:rPr>
        <w:t>a</w:t>
      </w:r>
      <w:r>
        <w:rPr>
          <w:color w:val="231F20"/>
          <w:spacing w:val="49"/>
          <w:sz w:val="24"/>
        </w:rPr>
        <w:t xml:space="preserve"> </w:t>
      </w:r>
      <w:r>
        <w:rPr>
          <w:color w:val="231F20"/>
          <w:sz w:val="24"/>
        </w:rPr>
        <w:t>particular</w:t>
      </w:r>
      <w:r>
        <w:rPr>
          <w:color w:val="231F20"/>
          <w:spacing w:val="50"/>
          <w:sz w:val="24"/>
        </w:rPr>
        <w:t xml:space="preserve"> </w:t>
      </w:r>
      <w:r>
        <w:rPr>
          <w:color w:val="231F20"/>
          <w:sz w:val="24"/>
        </w:rPr>
        <w:t>document</w:t>
      </w:r>
      <w:r>
        <w:rPr>
          <w:color w:val="231F20"/>
          <w:spacing w:val="51"/>
          <w:sz w:val="24"/>
        </w:rPr>
        <w:t xml:space="preserve"> </w:t>
      </w:r>
      <w:r>
        <w:rPr>
          <w:color w:val="231F20"/>
          <w:sz w:val="24"/>
        </w:rPr>
        <w:t>or</w:t>
      </w:r>
      <w:r>
        <w:rPr>
          <w:color w:val="231F20"/>
          <w:spacing w:val="50"/>
          <w:sz w:val="24"/>
        </w:rPr>
        <w:t xml:space="preserve"> </w:t>
      </w:r>
      <w:r>
        <w:rPr>
          <w:color w:val="231F20"/>
          <w:sz w:val="24"/>
        </w:rPr>
        <w:t>set</w:t>
      </w:r>
      <w:r>
        <w:rPr>
          <w:color w:val="231F20"/>
          <w:spacing w:val="51"/>
          <w:sz w:val="24"/>
        </w:rPr>
        <w:t xml:space="preserve"> </w:t>
      </w:r>
      <w:r>
        <w:rPr>
          <w:color w:val="231F20"/>
          <w:sz w:val="24"/>
        </w:rPr>
        <w:t>of</w:t>
      </w:r>
      <w:r>
        <w:rPr>
          <w:color w:val="231F20"/>
          <w:spacing w:val="-64"/>
          <w:sz w:val="24"/>
        </w:rPr>
        <w:t xml:space="preserve"> </w:t>
      </w:r>
      <w:r>
        <w:rPr>
          <w:color w:val="231F20"/>
          <w:sz w:val="24"/>
        </w:rPr>
        <w:t>documents, then</w:t>
      </w:r>
      <w:r>
        <w:rPr>
          <w:color w:val="231F20"/>
          <w:spacing w:val="-1"/>
          <w:sz w:val="24"/>
        </w:rPr>
        <w:t xml:space="preserve"> </w:t>
      </w:r>
      <w:r>
        <w:rPr>
          <w:color w:val="231F20"/>
          <w:sz w:val="24"/>
        </w:rPr>
        <w:t>consideration should</w:t>
      </w:r>
      <w:r>
        <w:rPr>
          <w:color w:val="231F20"/>
          <w:spacing w:val="-1"/>
          <w:sz w:val="24"/>
        </w:rPr>
        <w:t xml:space="preserve"> </w:t>
      </w:r>
      <w:r>
        <w:rPr>
          <w:color w:val="231F20"/>
          <w:sz w:val="24"/>
        </w:rPr>
        <w:t>be</w:t>
      </w:r>
      <w:r>
        <w:rPr>
          <w:color w:val="231F20"/>
          <w:spacing w:val="-1"/>
          <w:sz w:val="24"/>
        </w:rPr>
        <w:t xml:space="preserve"> </w:t>
      </w:r>
      <w:r>
        <w:rPr>
          <w:color w:val="231F20"/>
          <w:sz w:val="24"/>
        </w:rPr>
        <w:t>given to the</w:t>
      </w:r>
      <w:r>
        <w:rPr>
          <w:color w:val="231F20"/>
          <w:spacing w:val="-2"/>
          <w:sz w:val="24"/>
        </w:rPr>
        <w:t xml:space="preserve"> </w:t>
      </w:r>
      <w:r>
        <w:rPr>
          <w:color w:val="231F20"/>
          <w:sz w:val="24"/>
        </w:rPr>
        <w:t>method</w:t>
      </w:r>
      <w:r>
        <w:rPr>
          <w:color w:val="231F20"/>
          <w:spacing w:val="-1"/>
          <w:sz w:val="24"/>
        </w:rPr>
        <w:t xml:space="preserve"> </w:t>
      </w:r>
      <w:r>
        <w:rPr>
          <w:color w:val="231F20"/>
          <w:sz w:val="24"/>
        </w:rPr>
        <w:t>of disposal.</w:t>
      </w:r>
    </w:p>
    <w:p w14:paraId="421F3A18" w14:textId="77777777" w:rsidR="00CD6D43" w:rsidRDefault="00CD6D43">
      <w:pPr>
        <w:pStyle w:val="BodyText"/>
        <w:spacing w:before="7"/>
        <w:rPr>
          <w:sz w:val="26"/>
        </w:rPr>
      </w:pPr>
    </w:p>
    <w:p w14:paraId="430491BF" w14:textId="77777777" w:rsidR="00CD6D43" w:rsidRDefault="00964E3C">
      <w:pPr>
        <w:pStyle w:val="Heading2"/>
        <w:numPr>
          <w:ilvl w:val="1"/>
          <w:numId w:val="164"/>
        </w:numPr>
        <w:tabs>
          <w:tab w:val="left" w:pos="860"/>
          <w:tab w:val="left" w:pos="861"/>
        </w:tabs>
      </w:pPr>
      <w:bookmarkStart w:id="1" w:name="_TOC_250011"/>
      <w:r>
        <w:rPr>
          <w:color w:val="231F20"/>
        </w:rPr>
        <w:t>Roles</w:t>
      </w:r>
      <w:r>
        <w:rPr>
          <w:color w:val="231F20"/>
          <w:spacing w:val="-3"/>
        </w:rPr>
        <w:t xml:space="preserve"> </w:t>
      </w:r>
      <w:r>
        <w:rPr>
          <w:color w:val="231F20"/>
        </w:rPr>
        <w:t>and</w:t>
      </w:r>
      <w:r>
        <w:rPr>
          <w:color w:val="231F20"/>
          <w:spacing w:val="-4"/>
        </w:rPr>
        <w:t xml:space="preserve"> </w:t>
      </w:r>
      <w:bookmarkEnd w:id="1"/>
      <w:r>
        <w:rPr>
          <w:color w:val="231F20"/>
        </w:rPr>
        <w:t>Responsibilities</w:t>
      </w:r>
    </w:p>
    <w:p w14:paraId="21581CDD" w14:textId="77777777" w:rsidR="00CD6D43" w:rsidRDefault="00CD6D43">
      <w:pPr>
        <w:pStyle w:val="BodyText"/>
        <w:spacing w:before="4"/>
        <w:rPr>
          <w:b/>
          <w:sz w:val="25"/>
        </w:rPr>
      </w:pPr>
    </w:p>
    <w:p w14:paraId="4C5800E8" w14:textId="60E57D59" w:rsidR="00CD6D43" w:rsidRDefault="00964E3C">
      <w:pPr>
        <w:pStyle w:val="Heading4"/>
        <w:numPr>
          <w:ilvl w:val="2"/>
          <w:numId w:val="164"/>
        </w:numPr>
        <w:tabs>
          <w:tab w:val="left" w:pos="896"/>
          <w:tab w:val="left" w:pos="897"/>
        </w:tabs>
        <w:ind w:left="896" w:hanging="737"/>
        <w:rPr>
          <w:color w:val="231F20"/>
        </w:rPr>
      </w:pPr>
      <w:r>
        <w:rPr>
          <w:color w:val="231F20"/>
        </w:rPr>
        <w:t>Role</w:t>
      </w:r>
      <w:r>
        <w:rPr>
          <w:color w:val="231F20"/>
          <w:spacing w:val="-6"/>
        </w:rPr>
        <w:t xml:space="preserve"> </w:t>
      </w:r>
      <w:r>
        <w:rPr>
          <w:color w:val="231F20"/>
        </w:rPr>
        <w:t>of</w:t>
      </w:r>
      <w:r>
        <w:rPr>
          <w:color w:val="231F20"/>
          <w:spacing w:val="-5"/>
        </w:rPr>
        <w:t xml:space="preserve"> </w:t>
      </w:r>
      <w:r w:rsidR="00910317">
        <w:rPr>
          <w:color w:val="231F20"/>
          <w:spacing w:val="-5"/>
        </w:rPr>
        <w:t xml:space="preserve">Executive </w:t>
      </w:r>
      <w:r>
        <w:rPr>
          <w:color w:val="231F20"/>
        </w:rPr>
        <w:t>Directors</w:t>
      </w:r>
    </w:p>
    <w:p w14:paraId="6727AE14" w14:textId="77777777" w:rsidR="00CD6D43" w:rsidRDefault="00CD6D43">
      <w:pPr>
        <w:pStyle w:val="BodyText"/>
        <w:spacing w:before="7"/>
        <w:rPr>
          <w:b/>
          <w:sz w:val="30"/>
        </w:rPr>
      </w:pPr>
    </w:p>
    <w:p w14:paraId="784E2162" w14:textId="768CC4F0" w:rsidR="00CD6D43" w:rsidRDefault="00964E3C">
      <w:pPr>
        <w:pStyle w:val="BodyText"/>
        <w:spacing w:before="1" w:line="232" w:lineRule="auto"/>
        <w:ind w:left="899" w:right="154" w:hanging="732"/>
        <w:jc w:val="both"/>
      </w:pPr>
      <w:r>
        <w:rPr>
          <w:color w:val="231F20"/>
        </w:rPr>
        <w:t>2.2.</w:t>
      </w:r>
      <w:r w:rsidR="000E3A7B">
        <w:rPr>
          <w:color w:val="231F20"/>
        </w:rPr>
        <w:t>2</w:t>
      </w:r>
      <w:r>
        <w:rPr>
          <w:color w:val="231F20"/>
          <w:spacing w:val="1"/>
        </w:rPr>
        <w:t xml:space="preserve"> </w:t>
      </w:r>
      <w:r>
        <w:rPr>
          <w:color w:val="231F20"/>
        </w:rPr>
        <w:t>Responsibility for determining whether to retain or dispose of specific documents rests with</w:t>
      </w:r>
      <w:r>
        <w:rPr>
          <w:color w:val="231F20"/>
          <w:spacing w:val="1"/>
        </w:rPr>
        <w:t xml:space="preserve"> </w:t>
      </w:r>
      <w:r>
        <w:rPr>
          <w:color w:val="231F20"/>
        </w:rPr>
        <w:t xml:space="preserve">the individual </w:t>
      </w:r>
      <w:r w:rsidR="00910317">
        <w:rPr>
          <w:color w:val="231F20"/>
        </w:rPr>
        <w:t xml:space="preserve">Executive </w:t>
      </w:r>
      <w:r>
        <w:rPr>
          <w:color w:val="231F20"/>
        </w:rPr>
        <w:t>Director, in respect of those documents that properly fall within the remit or</w:t>
      </w:r>
      <w:r>
        <w:rPr>
          <w:color w:val="231F20"/>
          <w:spacing w:val="1"/>
        </w:rPr>
        <w:t xml:space="preserve"> </w:t>
      </w:r>
      <w:r>
        <w:rPr>
          <w:color w:val="231F20"/>
        </w:rPr>
        <w:t>control</w:t>
      </w:r>
      <w:r>
        <w:rPr>
          <w:color w:val="231F20"/>
          <w:spacing w:val="-1"/>
        </w:rPr>
        <w:t xml:space="preserve"> </w:t>
      </w:r>
      <w:r>
        <w:rPr>
          <w:color w:val="231F20"/>
        </w:rPr>
        <w:t>of</w:t>
      </w:r>
      <w:r>
        <w:rPr>
          <w:color w:val="231F20"/>
          <w:spacing w:val="1"/>
        </w:rPr>
        <w:t xml:space="preserve"> </w:t>
      </w:r>
      <w:r>
        <w:rPr>
          <w:color w:val="231F20"/>
        </w:rPr>
        <w:t>their</w:t>
      </w:r>
      <w:r>
        <w:rPr>
          <w:color w:val="231F20"/>
          <w:spacing w:val="-1"/>
        </w:rPr>
        <w:t xml:space="preserve"> </w:t>
      </w:r>
      <w:r>
        <w:rPr>
          <w:color w:val="231F20"/>
        </w:rPr>
        <w:t>Directorate.</w:t>
      </w:r>
    </w:p>
    <w:p w14:paraId="6863B0EC" w14:textId="77777777" w:rsidR="00CD6D43" w:rsidRDefault="00CD6D43">
      <w:pPr>
        <w:pStyle w:val="BodyText"/>
        <w:spacing w:before="3"/>
        <w:rPr>
          <w:sz w:val="30"/>
        </w:rPr>
      </w:pPr>
    </w:p>
    <w:p w14:paraId="5387458B" w14:textId="56C11D42" w:rsidR="00CD6D43" w:rsidRDefault="00964E3C">
      <w:pPr>
        <w:pStyle w:val="ListParagraph"/>
        <w:numPr>
          <w:ilvl w:val="2"/>
          <w:numId w:val="163"/>
        </w:numPr>
        <w:tabs>
          <w:tab w:val="left" w:pos="900"/>
        </w:tabs>
        <w:spacing w:before="1" w:line="232" w:lineRule="auto"/>
        <w:ind w:right="357"/>
        <w:jc w:val="both"/>
        <w:rPr>
          <w:sz w:val="24"/>
        </w:rPr>
      </w:pPr>
      <w:r>
        <w:rPr>
          <w:color w:val="231F20"/>
          <w:sz w:val="24"/>
        </w:rPr>
        <w:t xml:space="preserve">The rationale for this is that it is reasonable to both assume and expect that each </w:t>
      </w:r>
      <w:r w:rsidR="00910317">
        <w:rPr>
          <w:color w:val="231F20"/>
          <w:sz w:val="24"/>
        </w:rPr>
        <w:t xml:space="preserve">Executive </w:t>
      </w:r>
      <w:r>
        <w:rPr>
          <w:color w:val="231F20"/>
          <w:sz w:val="24"/>
        </w:rPr>
        <w:t>Director</w:t>
      </w:r>
      <w:r w:rsidR="00910317">
        <w:rPr>
          <w:color w:val="231F20"/>
          <w:sz w:val="24"/>
        </w:rPr>
        <w:t xml:space="preserve"> </w:t>
      </w:r>
      <w:r>
        <w:rPr>
          <w:color w:val="231F20"/>
          <w:spacing w:val="-64"/>
          <w:sz w:val="24"/>
        </w:rPr>
        <w:t xml:space="preserve"> </w:t>
      </w:r>
      <w:r>
        <w:rPr>
          <w:color w:val="231F20"/>
          <w:sz w:val="24"/>
        </w:rPr>
        <w:t>should</w:t>
      </w:r>
      <w:r>
        <w:rPr>
          <w:color w:val="231F20"/>
          <w:spacing w:val="-12"/>
          <w:sz w:val="24"/>
        </w:rPr>
        <w:t xml:space="preserve"> </w:t>
      </w:r>
      <w:r>
        <w:rPr>
          <w:color w:val="231F20"/>
          <w:sz w:val="24"/>
        </w:rPr>
        <w:t>be</w:t>
      </w:r>
      <w:r>
        <w:rPr>
          <w:color w:val="231F20"/>
          <w:spacing w:val="-9"/>
          <w:sz w:val="24"/>
        </w:rPr>
        <w:t xml:space="preserve"> </w:t>
      </w:r>
      <w:r>
        <w:rPr>
          <w:color w:val="231F20"/>
          <w:sz w:val="24"/>
        </w:rPr>
        <w:t>broadly</w:t>
      </w:r>
      <w:r>
        <w:rPr>
          <w:color w:val="231F20"/>
          <w:spacing w:val="-13"/>
          <w:sz w:val="24"/>
        </w:rPr>
        <w:t xml:space="preserve"> </w:t>
      </w:r>
      <w:r>
        <w:rPr>
          <w:color w:val="231F20"/>
          <w:sz w:val="24"/>
        </w:rPr>
        <w:t>conversant</w:t>
      </w:r>
      <w:r>
        <w:rPr>
          <w:color w:val="231F20"/>
          <w:spacing w:val="-10"/>
          <w:sz w:val="24"/>
        </w:rPr>
        <w:t xml:space="preserve"> </w:t>
      </w:r>
      <w:r>
        <w:rPr>
          <w:color w:val="231F20"/>
          <w:sz w:val="24"/>
        </w:rPr>
        <w:t>with</w:t>
      </w:r>
      <w:r>
        <w:rPr>
          <w:color w:val="231F20"/>
          <w:spacing w:val="-9"/>
          <w:sz w:val="24"/>
        </w:rPr>
        <w:t xml:space="preserve"> </w:t>
      </w:r>
      <w:r>
        <w:rPr>
          <w:color w:val="231F20"/>
          <w:sz w:val="24"/>
        </w:rPr>
        <w:t>the</w:t>
      </w:r>
      <w:r>
        <w:rPr>
          <w:color w:val="231F20"/>
          <w:spacing w:val="-9"/>
          <w:sz w:val="24"/>
        </w:rPr>
        <w:t xml:space="preserve"> </w:t>
      </w:r>
      <w:r>
        <w:rPr>
          <w:color w:val="231F20"/>
          <w:sz w:val="24"/>
        </w:rPr>
        <w:t>types</w:t>
      </w:r>
      <w:r>
        <w:rPr>
          <w:color w:val="231F20"/>
          <w:spacing w:val="-10"/>
          <w:sz w:val="24"/>
        </w:rPr>
        <w:t xml:space="preserve"> </w:t>
      </w:r>
      <w:r>
        <w:rPr>
          <w:color w:val="231F20"/>
          <w:sz w:val="24"/>
        </w:rPr>
        <w:t>of</w:t>
      </w:r>
      <w:r>
        <w:rPr>
          <w:color w:val="231F20"/>
          <w:spacing w:val="-12"/>
          <w:sz w:val="24"/>
        </w:rPr>
        <w:t xml:space="preserve"> </w:t>
      </w:r>
      <w:r>
        <w:rPr>
          <w:color w:val="231F20"/>
          <w:sz w:val="24"/>
        </w:rPr>
        <w:t>documents</w:t>
      </w:r>
      <w:r>
        <w:rPr>
          <w:color w:val="231F20"/>
          <w:spacing w:val="-9"/>
          <w:sz w:val="24"/>
        </w:rPr>
        <w:t xml:space="preserve"> </w:t>
      </w:r>
      <w:r>
        <w:rPr>
          <w:color w:val="231F20"/>
          <w:sz w:val="24"/>
        </w:rPr>
        <w:t>received,</w:t>
      </w:r>
      <w:r>
        <w:rPr>
          <w:color w:val="231F20"/>
          <w:spacing w:val="-12"/>
          <w:sz w:val="24"/>
        </w:rPr>
        <w:t xml:space="preserve"> </w:t>
      </w:r>
      <w:r>
        <w:rPr>
          <w:color w:val="231F20"/>
          <w:sz w:val="24"/>
        </w:rPr>
        <w:t>generated</w:t>
      </w:r>
      <w:r>
        <w:rPr>
          <w:color w:val="231F20"/>
          <w:spacing w:val="-9"/>
          <w:sz w:val="24"/>
        </w:rPr>
        <w:t xml:space="preserve"> </w:t>
      </w:r>
      <w:r>
        <w:rPr>
          <w:color w:val="231F20"/>
          <w:sz w:val="24"/>
        </w:rPr>
        <w:t>and</w:t>
      </w:r>
      <w:r>
        <w:rPr>
          <w:color w:val="231F20"/>
          <w:spacing w:val="-9"/>
          <w:sz w:val="24"/>
        </w:rPr>
        <w:t xml:space="preserve"> </w:t>
      </w:r>
      <w:r>
        <w:rPr>
          <w:color w:val="231F20"/>
          <w:sz w:val="24"/>
        </w:rPr>
        <w:t>stored</w:t>
      </w:r>
      <w:r>
        <w:rPr>
          <w:color w:val="231F20"/>
          <w:spacing w:val="-64"/>
          <w:sz w:val="24"/>
        </w:rPr>
        <w:t xml:space="preserve"> </w:t>
      </w:r>
      <w:r w:rsidR="00910317">
        <w:rPr>
          <w:color w:val="231F20"/>
          <w:spacing w:val="-64"/>
          <w:sz w:val="24"/>
        </w:rPr>
        <w:t xml:space="preserve">  </w:t>
      </w:r>
      <w:r>
        <w:rPr>
          <w:color w:val="231F20"/>
          <w:sz w:val="24"/>
        </w:rPr>
        <w:t>by</w:t>
      </w:r>
      <w:r>
        <w:rPr>
          <w:color w:val="231F20"/>
          <w:spacing w:val="-3"/>
          <w:sz w:val="24"/>
        </w:rPr>
        <w:t xml:space="preserve"> </w:t>
      </w:r>
      <w:r>
        <w:rPr>
          <w:color w:val="231F20"/>
          <w:sz w:val="24"/>
        </w:rPr>
        <w:t>their</w:t>
      </w:r>
      <w:r>
        <w:rPr>
          <w:color w:val="231F20"/>
          <w:spacing w:val="-1"/>
          <w:sz w:val="24"/>
        </w:rPr>
        <w:t xml:space="preserve"> </w:t>
      </w:r>
      <w:r>
        <w:rPr>
          <w:color w:val="231F20"/>
          <w:sz w:val="24"/>
        </w:rPr>
        <w:t>Directorate.</w:t>
      </w:r>
    </w:p>
    <w:p w14:paraId="0783D059" w14:textId="77777777" w:rsidR="00CD6D43" w:rsidRDefault="00CD6D43">
      <w:pPr>
        <w:pStyle w:val="BodyText"/>
        <w:spacing w:before="3"/>
        <w:rPr>
          <w:sz w:val="30"/>
        </w:rPr>
      </w:pPr>
    </w:p>
    <w:p w14:paraId="66DC9A8E" w14:textId="0FF53D5F" w:rsidR="00CD6D43" w:rsidRDefault="00964E3C">
      <w:pPr>
        <w:pStyle w:val="ListParagraph"/>
        <w:numPr>
          <w:ilvl w:val="2"/>
          <w:numId w:val="163"/>
        </w:numPr>
        <w:tabs>
          <w:tab w:val="left" w:pos="900"/>
        </w:tabs>
        <w:spacing w:line="232" w:lineRule="auto"/>
        <w:ind w:right="436"/>
        <w:jc w:val="both"/>
        <w:rPr>
          <w:sz w:val="24"/>
        </w:rPr>
      </w:pPr>
      <w:r>
        <w:rPr>
          <w:color w:val="231F20"/>
          <w:sz w:val="24"/>
        </w:rPr>
        <w:t>Because of the clear benefits resulting from the disposal of unnecessary documentation,</w:t>
      </w:r>
      <w:r>
        <w:rPr>
          <w:color w:val="231F20"/>
          <w:spacing w:val="-64"/>
          <w:sz w:val="24"/>
        </w:rPr>
        <w:t xml:space="preserve"> </w:t>
      </w:r>
      <w:r w:rsidR="00910317">
        <w:rPr>
          <w:color w:val="231F20"/>
          <w:sz w:val="24"/>
        </w:rPr>
        <w:t>Executive D</w:t>
      </w:r>
      <w:r>
        <w:rPr>
          <w:color w:val="231F20"/>
          <w:sz w:val="24"/>
        </w:rPr>
        <w:t>irectors are expected to be proactive in carrying out or instigating audits of existing</w:t>
      </w:r>
      <w:r>
        <w:rPr>
          <w:color w:val="231F20"/>
          <w:spacing w:val="1"/>
          <w:sz w:val="24"/>
        </w:rPr>
        <w:t xml:space="preserve"> </w:t>
      </w:r>
      <w:r>
        <w:rPr>
          <w:color w:val="231F20"/>
          <w:sz w:val="24"/>
        </w:rPr>
        <w:t>documentation that</w:t>
      </w:r>
      <w:r>
        <w:rPr>
          <w:color w:val="231F20"/>
          <w:spacing w:val="-2"/>
          <w:sz w:val="24"/>
        </w:rPr>
        <w:t xml:space="preserve"> </w:t>
      </w:r>
      <w:r>
        <w:rPr>
          <w:color w:val="231F20"/>
          <w:sz w:val="24"/>
        </w:rPr>
        <w:t>may</w:t>
      </w:r>
      <w:r>
        <w:rPr>
          <w:color w:val="231F20"/>
          <w:spacing w:val="-2"/>
          <w:sz w:val="24"/>
        </w:rPr>
        <w:t xml:space="preserve"> </w:t>
      </w:r>
      <w:r>
        <w:rPr>
          <w:color w:val="231F20"/>
          <w:sz w:val="24"/>
        </w:rPr>
        <w:t>be</w:t>
      </w:r>
      <w:r>
        <w:rPr>
          <w:color w:val="231F20"/>
          <w:spacing w:val="1"/>
          <w:sz w:val="24"/>
        </w:rPr>
        <w:t xml:space="preserve"> </w:t>
      </w:r>
      <w:r>
        <w:rPr>
          <w:color w:val="231F20"/>
          <w:sz w:val="24"/>
        </w:rPr>
        <w:t>suitable</w:t>
      </w:r>
      <w:r>
        <w:rPr>
          <w:color w:val="231F20"/>
          <w:spacing w:val="-5"/>
          <w:sz w:val="24"/>
        </w:rPr>
        <w:t xml:space="preserve"> </w:t>
      </w:r>
      <w:r>
        <w:rPr>
          <w:color w:val="231F20"/>
          <w:sz w:val="24"/>
        </w:rPr>
        <w:t>for</w:t>
      </w:r>
      <w:r>
        <w:rPr>
          <w:color w:val="231F20"/>
          <w:spacing w:val="-3"/>
          <w:sz w:val="24"/>
        </w:rPr>
        <w:t xml:space="preserve"> </w:t>
      </w:r>
      <w:r>
        <w:rPr>
          <w:color w:val="231F20"/>
          <w:sz w:val="24"/>
        </w:rPr>
        <w:t>disposal.</w:t>
      </w:r>
    </w:p>
    <w:p w14:paraId="38222A94" w14:textId="77777777" w:rsidR="00CD6D43" w:rsidRDefault="00CD6D43">
      <w:pPr>
        <w:pStyle w:val="BodyText"/>
        <w:spacing w:before="7"/>
        <w:rPr>
          <w:sz w:val="30"/>
        </w:rPr>
      </w:pPr>
    </w:p>
    <w:p w14:paraId="11C84650" w14:textId="3A05B0E5" w:rsidR="00CD6D43" w:rsidRDefault="00910317">
      <w:pPr>
        <w:pStyle w:val="ListParagraph"/>
        <w:numPr>
          <w:ilvl w:val="2"/>
          <w:numId w:val="163"/>
        </w:numPr>
        <w:tabs>
          <w:tab w:val="left" w:pos="880"/>
        </w:tabs>
        <w:spacing w:line="235" w:lineRule="auto"/>
        <w:ind w:left="880" w:right="553" w:hanging="720"/>
        <w:jc w:val="both"/>
        <w:rPr>
          <w:sz w:val="24"/>
        </w:rPr>
      </w:pPr>
      <w:r>
        <w:rPr>
          <w:color w:val="231F20"/>
          <w:sz w:val="24"/>
        </w:rPr>
        <w:t xml:space="preserve">Executive </w:t>
      </w:r>
      <w:r w:rsidR="00964E3C">
        <w:rPr>
          <w:color w:val="231F20"/>
          <w:sz w:val="24"/>
        </w:rPr>
        <w:t>Directors may delegate the operational aspects of this function to one or more senior</w:t>
      </w:r>
      <w:r w:rsidR="00964E3C">
        <w:rPr>
          <w:color w:val="231F20"/>
          <w:spacing w:val="1"/>
          <w:sz w:val="24"/>
        </w:rPr>
        <w:t xml:space="preserve"> </w:t>
      </w:r>
      <w:r w:rsidR="00964E3C">
        <w:rPr>
          <w:color w:val="231F20"/>
          <w:sz w:val="24"/>
        </w:rPr>
        <w:t>oﬃcers within their Directorate. However, in doing so they should ensure that any such</w:t>
      </w:r>
      <w:r w:rsidR="00964E3C">
        <w:rPr>
          <w:color w:val="231F20"/>
          <w:spacing w:val="1"/>
          <w:sz w:val="24"/>
        </w:rPr>
        <w:t xml:space="preserve"> </w:t>
      </w:r>
      <w:r w:rsidR="00964E3C">
        <w:rPr>
          <w:color w:val="231F20"/>
          <w:sz w:val="24"/>
        </w:rPr>
        <w:t>Oﬃcer is fully conversant with this Policy and is also familiar with the operational</w:t>
      </w:r>
      <w:r w:rsidR="00964E3C">
        <w:rPr>
          <w:color w:val="231F20"/>
          <w:spacing w:val="1"/>
          <w:sz w:val="24"/>
        </w:rPr>
        <w:t xml:space="preserve"> </w:t>
      </w:r>
      <w:r w:rsidR="00964E3C">
        <w:rPr>
          <w:color w:val="231F20"/>
          <w:sz w:val="24"/>
        </w:rPr>
        <w:t>requirements</w:t>
      </w:r>
      <w:r w:rsidR="00964E3C">
        <w:rPr>
          <w:color w:val="231F20"/>
          <w:spacing w:val="-3"/>
          <w:sz w:val="24"/>
        </w:rPr>
        <w:t xml:space="preserve"> </w:t>
      </w:r>
      <w:r w:rsidR="00964E3C">
        <w:rPr>
          <w:color w:val="231F20"/>
          <w:sz w:val="24"/>
        </w:rPr>
        <w:t>of</w:t>
      </w:r>
      <w:r w:rsidR="00964E3C">
        <w:rPr>
          <w:color w:val="231F20"/>
          <w:spacing w:val="-1"/>
          <w:sz w:val="24"/>
        </w:rPr>
        <w:t xml:space="preserve"> </w:t>
      </w:r>
      <w:r w:rsidR="00964E3C">
        <w:rPr>
          <w:color w:val="231F20"/>
          <w:sz w:val="24"/>
        </w:rPr>
        <w:t>the</w:t>
      </w:r>
      <w:r w:rsidR="00964E3C">
        <w:rPr>
          <w:color w:val="231F20"/>
          <w:spacing w:val="-2"/>
          <w:sz w:val="24"/>
        </w:rPr>
        <w:t xml:space="preserve"> </w:t>
      </w:r>
      <w:r w:rsidR="00964E3C">
        <w:rPr>
          <w:color w:val="231F20"/>
          <w:sz w:val="24"/>
        </w:rPr>
        <w:t>Directorate in relation</w:t>
      </w:r>
      <w:r w:rsidR="00964E3C">
        <w:rPr>
          <w:color w:val="231F20"/>
          <w:spacing w:val="-2"/>
          <w:sz w:val="24"/>
        </w:rPr>
        <w:t xml:space="preserve"> </w:t>
      </w:r>
      <w:r w:rsidR="00964E3C">
        <w:rPr>
          <w:color w:val="231F20"/>
          <w:sz w:val="24"/>
        </w:rPr>
        <w:t>to</w:t>
      </w:r>
      <w:r w:rsidR="00964E3C">
        <w:rPr>
          <w:color w:val="231F20"/>
          <w:spacing w:val="-2"/>
          <w:sz w:val="24"/>
        </w:rPr>
        <w:t xml:space="preserve"> </w:t>
      </w:r>
      <w:r w:rsidR="00964E3C">
        <w:rPr>
          <w:color w:val="231F20"/>
          <w:sz w:val="24"/>
        </w:rPr>
        <w:t>document</w:t>
      </w:r>
      <w:r w:rsidR="00964E3C">
        <w:rPr>
          <w:color w:val="231F20"/>
          <w:spacing w:val="-3"/>
          <w:sz w:val="24"/>
        </w:rPr>
        <w:t xml:space="preserve"> </w:t>
      </w:r>
      <w:r w:rsidR="00964E3C">
        <w:rPr>
          <w:color w:val="231F20"/>
          <w:sz w:val="24"/>
        </w:rPr>
        <w:t>retention/disposal.</w:t>
      </w:r>
    </w:p>
    <w:p w14:paraId="4B3E16AC" w14:textId="77777777" w:rsidR="00CD6D43" w:rsidRDefault="00CD6D43">
      <w:pPr>
        <w:spacing w:line="235" w:lineRule="auto"/>
        <w:jc w:val="both"/>
        <w:rPr>
          <w:sz w:val="24"/>
        </w:rPr>
        <w:sectPr w:rsidR="00CD6D43">
          <w:pgSz w:w="11910" w:h="16840"/>
          <w:pgMar w:top="620" w:right="600" w:bottom="1220" w:left="560" w:header="0" w:footer="1040" w:gutter="0"/>
          <w:cols w:space="720"/>
        </w:sectPr>
      </w:pPr>
    </w:p>
    <w:p w14:paraId="27F89363" w14:textId="41034FE7" w:rsidR="00CD6D43" w:rsidRDefault="00964E3C">
      <w:pPr>
        <w:pStyle w:val="Heading4"/>
        <w:spacing w:before="77"/>
      </w:pPr>
      <w:r>
        <w:rPr>
          <w:color w:val="231F20"/>
        </w:rPr>
        <w:t>2.2.</w:t>
      </w:r>
      <w:r w:rsidR="000E3A7B">
        <w:rPr>
          <w:color w:val="231F20"/>
        </w:rPr>
        <w:t>6</w:t>
      </w:r>
      <w:r>
        <w:rPr>
          <w:color w:val="231F20"/>
          <w:spacing w:val="-2"/>
        </w:rPr>
        <w:t xml:space="preserve"> </w:t>
      </w:r>
      <w:r>
        <w:rPr>
          <w:color w:val="231F20"/>
        </w:rPr>
        <w:t>Role</w:t>
      </w:r>
      <w:r>
        <w:rPr>
          <w:color w:val="231F20"/>
          <w:spacing w:val="-2"/>
        </w:rPr>
        <w:t xml:space="preserve"> </w:t>
      </w:r>
      <w:r>
        <w:rPr>
          <w:color w:val="231F20"/>
        </w:rPr>
        <w:t>of</w:t>
      </w:r>
      <w:r>
        <w:rPr>
          <w:color w:val="231F20"/>
          <w:spacing w:val="-4"/>
        </w:rPr>
        <w:t xml:space="preserve"> </w:t>
      </w:r>
      <w:r>
        <w:rPr>
          <w:color w:val="231F20"/>
        </w:rPr>
        <w:t>the</w:t>
      </w:r>
      <w:r>
        <w:rPr>
          <w:color w:val="231F20"/>
          <w:spacing w:val="-2"/>
        </w:rPr>
        <w:t xml:space="preserve"> </w:t>
      </w:r>
      <w:r>
        <w:rPr>
          <w:color w:val="231F20"/>
        </w:rPr>
        <w:t>Legal</w:t>
      </w:r>
      <w:r>
        <w:rPr>
          <w:color w:val="231F20"/>
          <w:spacing w:val="-2"/>
        </w:rPr>
        <w:t xml:space="preserve"> </w:t>
      </w:r>
      <w:r w:rsidR="006C3C48">
        <w:rPr>
          <w:color w:val="231F20"/>
          <w:spacing w:val="-2"/>
        </w:rPr>
        <w:t xml:space="preserve">Services </w:t>
      </w:r>
      <w:r>
        <w:rPr>
          <w:color w:val="231F20"/>
        </w:rPr>
        <w:t>Team</w:t>
      </w:r>
    </w:p>
    <w:p w14:paraId="063AFAB6" w14:textId="77777777" w:rsidR="00CD6D43" w:rsidRDefault="00CD6D43">
      <w:pPr>
        <w:pStyle w:val="BodyText"/>
        <w:spacing w:before="7"/>
        <w:rPr>
          <w:b/>
          <w:sz w:val="30"/>
        </w:rPr>
      </w:pPr>
    </w:p>
    <w:p w14:paraId="1FB0BF02" w14:textId="7A0428B6" w:rsidR="00CD6D43" w:rsidRDefault="00964E3C">
      <w:pPr>
        <w:pStyle w:val="BodyText"/>
        <w:spacing w:line="232" w:lineRule="auto"/>
        <w:ind w:left="899" w:right="219" w:hanging="732"/>
        <w:jc w:val="both"/>
      </w:pPr>
      <w:r>
        <w:rPr>
          <w:color w:val="231F20"/>
        </w:rPr>
        <w:t>2.2.</w:t>
      </w:r>
      <w:r w:rsidR="000E3A7B">
        <w:rPr>
          <w:color w:val="231F20"/>
        </w:rPr>
        <w:t>7</w:t>
      </w:r>
      <w:r>
        <w:rPr>
          <w:color w:val="231F20"/>
        </w:rPr>
        <w:t xml:space="preserve"> The Legal </w:t>
      </w:r>
      <w:r w:rsidR="006C3C48">
        <w:rPr>
          <w:color w:val="231F20"/>
        </w:rPr>
        <w:t xml:space="preserve">Services </w:t>
      </w:r>
      <w:r>
        <w:rPr>
          <w:color w:val="231F20"/>
        </w:rPr>
        <w:t>Team can advise on whether minimum retention periods are prescribed by law,</w:t>
      </w:r>
      <w:r>
        <w:rPr>
          <w:color w:val="231F20"/>
          <w:spacing w:val="1"/>
        </w:rPr>
        <w:t xml:space="preserve"> </w:t>
      </w:r>
      <w:r>
        <w:rPr>
          <w:color w:val="231F20"/>
        </w:rPr>
        <w:t>and whether retention is necessary to protect the Council’s position where the likelihood</w:t>
      </w:r>
      <w:r w:rsidR="006C3C48">
        <w:rPr>
          <w:color w:val="231F20"/>
        </w:rPr>
        <w:t xml:space="preserve"> of</w:t>
      </w:r>
      <w:r>
        <w:rPr>
          <w:color w:val="231F20"/>
        </w:rPr>
        <w:t xml:space="preserve"> </w:t>
      </w:r>
      <w:r>
        <w:rPr>
          <w:color w:val="231F20"/>
          <w:spacing w:val="-64"/>
        </w:rPr>
        <w:t xml:space="preserve"> </w:t>
      </w:r>
      <w:r w:rsidR="006C3C48">
        <w:rPr>
          <w:color w:val="231F20"/>
          <w:spacing w:val="-64"/>
        </w:rPr>
        <w:t xml:space="preserve">     </w:t>
      </w:r>
      <w:r>
        <w:rPr>
          <w:color w:val="231F20"/>
        </w:rPr>
        <w:t>a claim</w:t>
      </w:r>
      <w:r>
        <w:rPr>
          <w:color w:val="231F20"/>
          <w:spacing w:val="-1"/>
        </w:rPr>
        <w:t xml:space="preserve"> </w:t>
      </w:r>
      <w:r>
        <w:rPr>
          <w:color w:val="231F20"/>
        </w:rPr>
        <w:t>has</w:t>
      </w:r>
      <w:r>
        <w:rPr>
          <w:color w:val="231F20"/>
          <w:spacing w:val="-2"/>
        </w:rPr>
        <w:t xml:space="preserve"> </w:t>
      </w:r>
      <w:r>
        <w:rPr>
          <w:color w:val="231F20"/>
        </w:rPr>
        <w:t>been identified</w:t>
      </w:r>
      <w:r>
        <w:rPr>
          <w:color w:val="231F20"/>
          <w:spacing w:val="1"/>
        </w:rPr>
        <w:t xml:space="preserve"> </w:t>
      </w:r>
      <w:r>
        <w:rPr>
          <w:color w:val="231F20"/>
        </w:rPr>
        <w:t>by</w:t>
      </w:r>
      <w:r>
        <w:rPr>
          <w:color w:val="231F20"/>
          <w:spacing w:val="-3"/>
        </w:rPr>
        <w:t xml:space="preserve"> </w:t>
      </w:r>
      <w:r>
        <w:rPr>
          <w:color w:val="231F20"/>
        </w:rPr>
        <w:t>the</w:t>
      </w:r>
      <w:r>
        <w:rPr>
          <w:color w:val="231F20"/>
          <w:spacing w:val="1"/>
        </w:rPr>
        <w:t xml:space="preserve"> </w:t>
      </w:r>
      <w:r>
        <w:rPr>
          <w:color w:val="231F20"/>
        </w:rPr>
        <w:t>relevant</w:t>
      </w:r>
      <w:r>
        <w:rPr>
          <w:color w:val="231F20"/>
          <w:spacing w:val="1"/>
        </w:rPr>
        <w:t xml:space="preserve"> </w:t>
      </w:r>
      <w:r w:rsidR="00910317">
        <w:rPr>
          <w:color w:val="231F20"/>
          <w:spacing w:val="1"/>
        </w:rPr>
        <w:t xml:space="preserve">Executive </w:t>
      </w:r>
      <w:r>
        <w:rPr>
          <w:color w:val="231F20"/>
        </w:rPr>
        <w:t>Director.</w:t>
      </w:r>
    </w:p>
    <w:p w14:paraId="5A9C6D9E" w14:textId="77777777" w:rsidR="00CD6D43" w:rsidRDefault="00CD6D43">
      <w:pPr>
        <w:pStyle w:val="BodyText"/>
        <w:spacing w:before="11"/>
        <w:rPr>
          <w:sz w:val="28"/>
        </w:rPr>
      </w:pPr>
    </w:p>
    <w:p w14:paraId="57E35381" w14:textId="12F52059" w:rsidR="00CD6D43" w:rsidRDefault="000E3A7B" w:rsidP="000E3A7B">
      <w:pPr>
        <w:pStyle w:val="BodyText"/>
        <w:spacing w:line="266" w:lineRule="exact"/>
        <w:ind w:left="720" w:hanging="561"/>
      </w:pPr>
      <w:r>
        <w:rPr>
          <w:color w:val="231F20"/>
        </w:rPr>
        <w:t>2.2.8</w:t>
      </w:r>
      <w:r>
        <w:rPr>
          <w:color w:val="231F20"/>
        </w:rPr>
        <w:tab/>
      </w:r>
      <w:r w:rsidR="00964E3C">
        <w:rPr>
          <w:color w:val="231F20"/>
        </w:rPr>
        <w:t>The</w:t>
      </w:r>
      <w:r w:rsidR="00964E3C">
        <w:rPr>
          <w:color w:val="231F20"/>
          <w:spacing w:val="-7"/>
        </w:rPr>
        <w:t xml:space="preserve"> </w:t>
      </w:r>
      <w:r w:rsidR="00964E3C">
        <w:rPr>
          <w:color w:val="231F20"/>
        </w:rPr>
        <w:t>Legal</w:t>
      </w:r>
      <w:r w:rsidR="00964E3C">
        <w:rPr>
          <w:color w:val="231F20"/>
          <w:spacing w:val="-8"/>
        </w:rPr>
        <w:t xml:space="preserve"> </w:t>
      </w:r>
      <w:r w:rsidR="006C3C48">
        <w:rPr>
          <w:color w:val="231F20"/>
          <w:spacing w:val="-8"/>
        </w:rPr>
        <w:t xml:space="preserve">Services </w:t>
      </w:r>
      <w:r w:rsidR="00964E3C">
        <w:rPr>
          <w:color w:val="231F20"/>
        </w:rPr>
        <w:t>Team</w:t>
      </w:r>
      <w:r w:rsidR="00964E3C">
        <w:rPr>
          <w:color w:val="231F20"/>
          <w:spacing w:val="-6"/>
        </w:rPr>
        <w:t xml:space="preserve"> </w:t>
      </w:r>
      <w:r w:rsidR="00964E3C">
        <w:rPr>
          <w:color w:val="231F20"/>
        </w:rPr>
        <w:t>will</w:t>
      </w:r>
      <w:r w:rsidR="00964E3C">
        <w:rPr>
          <w:color w:val="231F20"/>
          <w:spacing w:val="-8"/>
        </w:rPr>
        <w:t xml:space="preserve"> </w:t>
      </w:r>
      <w:r w:rsidR="00964E3C">
        <w:rPr>
          <w:color w:val="231F20"/>
        </w:rPr>
        <w:t>be</w:t>
      </w:r>
      <w:r w:rsidR="00964E3C">
        <w:rPr>
          <w:color w:val="231F20"/>
          <w:spacing w:val="-7"/>
        </w:rPr>
        <w:t xml:space="preserve"> </w:t>
      </w:r>
      <w:r w:rsidR="00964E3C">
        <w:rPr>
          <w:color w:val="231F20"/>
        </w:rPr>
        <w:t>available</w:t>
      </w:r>
      <w:r w:rsidR="00964E3C">
        <w:rPr>
          <w:color w:val="231F20"/>
          <w:spacing w:val="-7"/>
        </w:rPr>
        <w:t xml:space="preserve"> </w:t>
      </w:r>
      <w:r w:rsidR="00964E3C">
        <w:rPr>
          <w:color w:val="231F20"/>
        </w:rPr>
        <w:t>to</w:t>
      </w:r>
      <w:r w:rsidR="00964E3C">
        <w:rPr>
          <w:color w:val="231F20"/>
          <w:spacing w:val="-7"/>
        </w:rPr>
        <w:t xml:space="preserve"> </w:t>
      </w:r>
      <w:r w:rsidR="00964E3C">
        <w:rPr>
          <w:color w:val="231F20"/>
        </w:rPr>
        <w:t>provide</w:t>
      </w:r>
      <w:r w:rsidR="00964E3C">
        <w:rPr>
          <w:color w:val="231F20"/>
          <w:spacing w:val="-9"/>
        </w:rPr>
        <w:t xml:space="preserve"> </w:t>
      </w:r>
      <w:r w:rsidR="00910317">
        <w:rPr>
          <w:color w:val="231F20"/>
          <w:spacing w:val="-9"/>
        </w:rPr>
        <w:t xml:space="preserve">Executive </w:t>
      </w:r>
      <w:r w:rsidR="00964E3C">
        <w:rPr>
          <w:color w:val="231F20"/>
        </w:rPr>
        <w:t>Directors</w:t>
      </w:r>
      <w:r w:rsidR="00964E3C">
        <w:rPr>
          <w:color w:val="231F20"/>
          <w:spacing w:val="-7"/>
        </w:rPr>
        <w:t xml:space="preserve"> </w:t>
      </w:r>
      <w:r w:rsidR="00964E3C">
        <w:rPr>
          <w:color w:val="231F20"/>
        </w:rPr>
        <w:t>with</w:t>
      </w:r>
      <w:r w:rsidR="00964E3C">
        <w:rPr>
          <w:color w:val="231F20"/>
          <w:spacing w:val="-7"/>
        </w:rPr>
        <w:t xml:space="preserve"> </w:t>
      </w:r>
      <w:r w:rsidR="00964E3C">
        <w:rPr>
          <w:color w:val="231F20"/>
        </w:rPr>
        <w:t>advice</w:t>
      </w:r>
      <w:r w:rsidR="00964E3C">
        <w:rPr>
          <w:color w:val="231F20"/>
          <w:spacing w:val="-7"/>
        </w:rPr>
        <w:t xml:space="preserve"> </w:t>
      </w:r>
      <w:r w:rsidR="00964E3C">
        <w:rPr>
          <w:color w:val="231F20"/>
        </w:rPr>
        <w:t>and</w:t>
      </w:r>
      <w:r w:rsidR="00964E3C">
        <w:rPr>
          <w:color w:val="231F20"/>
          <w:spacing w:val="-7"/>
        </w:rPr>
        <w:t xml:space="preserve"> </w:t>
      </w:r>
      <w:r w:rsidR="00964E3C">
        <w:rPr>
          <w:color w:val="231F20"/>
        </w:rPr>
        <w:t>guidance</w:t>
      </w:r>
      <w:r w:rsidR="00964E3C">
        <w:rPr>
          <w:color w:val="231F20"/>
          <w:spacing w:val="-9"/>
        </w:rPr>
        <w:t xml:space="preserve"> </w:t>
      </w:r>
      <w:r w:rsidR="00964E3C">
        <w:rPr>
          <w:color w:val="231F20"/>
        </w:rPr>
        <w:t>on</w:t>
      </w:r>
      <w:r>
        <w:rPr>
          <w:color w:val="231F20"/>
          <w:spacing w:val="-9"/>
        </w:rPr>
        <w:t xml:space="preserve"> </w:t>
      </w:r>
      <w:r w:rsidR="00964E3C">
        <w:rPr>
          <w:color w:val="231F20"/>
        </w:rPr>
        <w:t>eﬀective</w:t>
      </w:r>
      <w:r w:rsidR="00910317">
        <w:rPr>
          <w:color w:val="231F20"/>
        </w:rPr>
        <w:t xml:space="preserve"> </w:t>
      </w:r>
      <w:r w:rsidR="00964E3C">
        <w:rPr>
          <w:color w:val="231F20"/>
        </w:rPr>
        <w:t>records</w:t>
      </w:r>
      <w:r w:rsidR="00964E3C">
        <w:rPr>
          <w:color w:val="231F20"/>
          <w:spacing w:val="-4"/>
        </w:rPr>
        <w:t xml:space="preserve"> </w:t>
      </w:r>
      <w:r w:rsidR="00964E3C">
        <w:rPr>
          <w:color w:val="231F20"/>
        </w:rPr>
        <w:t>management</w:t>
      </w:r>
      <w:r w:rsidR="00964E3C">
        <w:rPr>
          <w:color w:val="231F20"/>
          <w:spacing w:val="-5"/>
        </w:rPr>
        <w:t xml:space="preserve"> </w:t>
      </w:r>
      <w:r w:rsidR="00964E3C">
        <w:rPr>
          <w:color w:val="231F20"/>
        </w:rPr>
        <w:t>practices.</w:t>
      </w:r>
    </w:p>
    <w:p w14:paraId="470757CD" w14:textId="77777777" w:rsidR="00CD6D43" w:rsidRDefault="00CD6D43">
      <w:pPr>
        <w:pStyle w:val="BodyText"/>
        <w:rPr>
          <w:sz w:val="26"/>
        </w:rPr>
      </w:pPr>
    </w:p>
    <w:p w14:paraId="7FC02870" w14:textId="6C853A09" w:rsidR="00CD6D43" w:rsidRDefault="00734C1F">
      <w:pPr>
        <w:pStyle w:val="Heading3"/>
        <w:numPr>
          <w:ilvl w:val="1"/>
          <w:numId w:val="164"/>
        </w:numPr>
        <w:tabs>
          <w:tab w:val="left" w:pos="860"/>
          <w:tab w:val="left" w:pos="861"/>
        </w:tabs>
      </w:pPr>
      <w:r>
        <w:rPr>
          <w:color w:val="231F20"/>
        </w:rPr>
        <w:t>Applicable Legislation</w:t>
      </w:r>
    </w:p>
    <w:p w14:paraId="09DC5025" w14:textId="77777777" w:rsidR="00CD6D43" w:rsidRPr="004D3DF8" w:rsidRDefault="00CD6D43">
      <w:pPr>
        <w:pStyle w:val="BodyText"/>
        <w:spacing w:before="10"/>
        <w:rPr>
          <w:b/>
        </w:rPr>
      </w:pPr>
    </w:p>
    <w:p w14:paraId="4ACFAE6A" w14:textId="77777777" w:rsidR="00386E5C" w:rsidRPr="004D3DF8" w:rsidRDefault="00386E5C">
      <w:pPr>
        <w:pStyle w:val="ListParagraph"/>
        <w:numPr>
          <w:ilvl w:val="2"/>
          <w:numId w:val="164"/>
        </w:numPr>
        <w:tabs>
          <w:tab w:val="left" w:pos="900"/>
        </w:tabs>
        <w:spacing w:before="1" w:line="235" w:lineRule="auto"/>
        <w:ind w:left="899" w:right="117" w:hanging="732"/>
        <w:jc w:val="both"/>
        <w:rPr>
          <w:color w:val="231F20"/>
          <w:sz w:val="24"/>
          <w:szCs w:val="24"/>
        </w:rPr>
      </w:pPr>
      <w:r w:rsidRPr="004D3DF8">
        <w:rPr>
          <w:sz w:val="24"/>
          <w:szCs w:val="24"/>
        </w:rPr>
        <w:t xml:space="preserve">There are various pieces of legislation which outline retention requirements. These include, but are not limited to: </w:t>
      </w:r>
    </w:p>
    <w:p w14:paraId="7CB9D282" w14:textId="77777777" w:rsidR="00386E5C" w:rsidRPr="004D3DF8" w:rsidRDefault="00386E5C" w:rsidP="00386E5C">
      <w:pPr>
        <w:pStyle w:val="ListParagraph"/>
        <w:tabs>
          <w:tab w:val="left" w:pos="900"/>
        </w:tabs>
        <w:spacing w:before="1" w:line="235" w:lineRule="auto"/>
        <w:ind w:right="117" w:firstLine="0"/>
        <w:rPr>
          <w:sz w:val="24"/>
          <w:szCs w:val="24"/>
        </w:rPr>
      </w:pPr>
      <w:r w:rsidRPr="004D3DF8">
        <w:rPr>
          <w:sz w:val="24"/>
          <w:szCs w:val="24"/>
        </w:rPr>
        <w:t xml:space="preserve">• Freedom of Information Act 2000 – including the Code of Practice Section 46 (FOIA) </w:t>
      </w:r>
    </w:p>
    <w:p w14:paraId="1D0DD3CC" w14:textId="77777777" w:rsidR="00386E5C" w:rsidRPr="004D3DF8" w:rsidRDefault="00386E5C" w:rsidP="00386E5C">
      <w:pPr>
        <w:pStyle w:val="ListParagraph"/>
        <w:tabs>
          <w:tab w:val="left" w:pos="900"/>
        </w:tabs>
        <w:spacing w:before="1" w:line="235" w:lineRule="auto"/>
        <w:ind w:right="117" w:firstLine="0"/>
        <w:rPr>
          <w:sz w:val="24"/>
          <w:szCs w:val="24"/>
        </w:rPr>
      </w:pPr>
      <w:r w:rsidRPr="004D3DF8">
        <w:rPr>
          <w:sz w:val="24"/>
          <w:szCs w:val="24"/>
        </w:rPr>
        <w:t xml:space="preserve">• The UK General Data Protection Regulations (the UK GDPR) </w:t>
      </w:r>
    </w:p>
    <w:p w14:paraId="1AD3A8C0" w14:textId="70E23C64" w:rsidR="00386E5C" w:rsidRPr="004D3DF8" w:rsidRDefault="00386E5C" w:rsidP="00386E5C">
      <w:pPr>
        <w:pStyle w:val="ListParagraph"/>
        <w:tabs>
          <w:tab w:val="left" w:pos="900"/>
        </w:tabs>
        <w:spacing w:before="1" w:line="235" w:lineRule="auto"/>
        <w:ind w:right="117" w:firstLine="0"/>
        <w:rPr>
          <w:sz w:val="24"/>
          <w:szCs w:val="24"/>
        </w:rPr>
      </w:pPr>
      <w:r w:rsidRPr="004D3DF8">
        <w:rPr>
          <w:sz w:val="24"/>
          <w:szCs w:val="24"/>
        </w:rPr>
        <w:t xml:space="preserve">• Data Protection Act 2018 (DPA) </w:t>
      </w:r>
    </w:p>
    <w:p w14:paraId="0E01C611" w14:textId="77777777" w:rsidR="00386E5C" w:rsidRPr="004D3DF8" w:rsidRDefault="00386E5C" w:rsidP="00386E5C">
      <w:pPr>
        <w:pStyle w:val="ListParagraph"/>
        <w:tabs>
          <w:tab w:val="left" w:pos="900"/>
        </w:tabs>
        <w:spacing w:before="1" w:line="235" w:lineRule="auto"/>
        <w:ind w:right="117" w:firstLine="0"/>
        <w:rPr>
          <w:sz w:val="24"/>
          <w:szCs w:val="24"/>
        </w:rPr>
      </w:pPr>
      <w:r w:rsidRPr="004D3DF8">
        <w:rPr>
          <w:sz w:val="24"/>
          <w:szCs w:val="24"/>
        </w:rPr>
        <w:t xml:space="preserve">• Public Records Act 1958 </w:t>
      </w:r>
    </w:p>
    <w:p w14:paraId="0B2E2197" w14:textId="77777777" w:rsidR="00386E5C" w:rsidRPr="004D3DF8" w:rsidRDefault="00386E5C" w:rsidP="00386E5C">
      <w:pPr>
        <w:pStyle w:val="ListParagraph"/>
        <w:tabs>
          <w:tab w:val="left" w:pos="900"/>
        </w:tabs>
        <w:spacing w:before="1" w:line="235" w:lineRule="auto"/>
        <w:ind w:right="117" w:firstLine="0"/>
        <w:rPr>
          <w:sz w:val="24"/>
          <w:szCs w:val="24"/>
        </w:rPr>
      </w:pPr>
      <w:r w:rsidRPr="004D3DF8">
        <w:rPr>
          <w:sz w:val="24"/>
          <w:szCs w:val="24"/>
        </w:rPr>
        <w:t xml:space="preserve">• Limitation Act 1980 </w:t>
      </w:r>
    </w:p>
    <w:p w14:paraId="793761C0" w14:textId="2C7121E5" w:rsidR="00386E5C" w:rsidRPr="004D3DF8" w:rsidRDefault="00386E5C" w:rsidP="00386E5C">
      <w:pPr>
        <w:pStyle w:val="ListParagraph"/>
        <w:tabs>
          <w:tab w:val="left" w:pos="900"/>
        </w:tabs>
        <w:spacing w:before="1" w:line="235" w:lineRule="auto"/>
        <w:ind w:right="117" w:firstLine="0"/>
        <w:rPr>
          <w:sz w:val="24"/>
          <w:szCs w:val="24"/>
        </w:rPr>
      </w:pPr>
      <w:r w:rsidRPr="004D3DF8">
        <w:rPr>
          <w:sz w:val="24"/>
          <w:szCs w:val="24"/>
        </w:rPr>
        <w:t>• Inquiries Act 2005</w:t>
      </w:r>
    </w:p>
    <w:p w14:paraId="28B2457D" w14:textId="77777777" w:rsidR="00386E5C" w:rsidRDefault="00386E5C" w:rsidP="004D3DF8">
      <w:pPr>
        <w:pStyle w:val="ListParagraph"/>
        <w:tabs>
          <w:tab w:val="left" w:pos="900"/>
        </w:tabs>
        <w:spacing w:before="1" w:line="235" w:lineRule="auto"/>
        <w:ind w:right="117" w:firstLine="0"/>
        <w:jc w:val="both"/>
        <w:rPr>
          <w:color w:val="231F20"/>
          <w:sz w:val="24"/>
        </w:rPr>
      </w:pPr>
    </w:p>
    <w:p w14:paraId="63FB4DDE" w14:textId="63267EAC" w:rsidR="00CD6D43" w:rsidRDefault="00734C1F">
      <w:pPr>
        <w:pStyle w:val="ListParagraph"/>
        <w:numPr>
          <w:ilvl w:val="2"/>
          <w:numId w:val="164"/>
        </w:numPr>
        <w:tabs>
          <w:tab w:val="left" w:pos="900"/>
        </w:tabs>
        <w:spacing w:before="1" w:line="235" w:lineRule="auto"/>
        <w:ind w:left="899" w:right="117" w:hanging="732"/>
        <w:jc w:val="both"/>
        <w:rPr>
          <w:color w:val="231F20"/>
          <w:sz w:val="24"/>
        </w:rPr>
      </w:pPr>
      <w:r>
        <w:rPr>
          <w:color w:val="231F20"/>
          <w:sz w:val="24"/>
        </w:rPr>
        <w:t>U</w:t>
      </w:r>
      <w:r w:rsidR="00964E3C">
        <w:rPr>
          <w:color w:val="231F20"/>
          <w:sz w:val="24"/>
        </w:rPr>
        <w:t>nder the DPA/</w:t>
      </w:r>
      <w:r w:rsidR="00DA1EB8">
        <w:rPr>
          <w:color w:val="231F20"/>
          <w:sz w:val="24"/>
        </w:rPr>
        <w:t xml:space="preserve">UK </w:t>
      </w:r>
      <w:r w:rsidR="00964E3C">
        <w:rPr>
          <w:color w:val="231F20"/>
          <w:sz w:val="24"/>
        </w:rPr>
        <w:t>GDPR</w:t>
      </w:r>
      <w:r>
        <w:rPr>
          <w:color w:val="231F20"/>
          <w:sz w:val="24"/>
        </w:rPr>
        <w:t>,</w:t>
      </w:r>
      <w:r w:rsidR="00964E3C">
        <w:rPr>
          <w:color w:val="231F20"/>
          <w:sz w:val="24"/>
        </w:rPr>
        <w:t xml:space="preserve"> personal data processed for any</w:t>
      </w:r>
      <w:r w:rsidR="00964E3C">
        <w:rPr>
          <w:color w:val="231F20"/>
          <w:spacing w:val="1"/>
          <w:sz w:val="24"/>
        </w:rPr>
        <w:t xml:space="preserve"> </w:t>
      </w:r>
      <w:r w:rsidR="00964E3C">
        <w:rPr>
          <w:color w:val="231F20"/>
          <w:sz w:val="24"/>
        </w:rPr>
        <w:t>purpose must not be kept for longer than is necessary for that purpose. In other words,</w:t>
      </w:r>
      <w:r w:rsidR="00964E3C">
        <w:rPr>
          <w:color w:val="231F20"/>
          <w:spacing w:val="1"/>
          <w:sz w:val="24"/>
        </w:rPr>
        <w:t xml:space="preserve"> </w:t>
      </w:r>
      <w:r w:rsidR="00964E3C">
        <w:rPr>
          <w:color w:val="231F20"/>
          <w:sz w:val="24"/>
        </w:rPr>
        <w:t>retaining</w:t>
      </w:r>
      <w:r w:rsidR="00964E3C">
        <w:rPr>
          <w:color w:val="231F20"/>
          <w:spacing w:val="1"/>
          <w:sz w:val="24"/>
        </w:rPr>
        <w:t xml:space="preserve"> </w:t>
      </w:r>
      <w:r w:rsidR="00964E3C">
        <w:rPr>
          <w:color w:val="231F20"/>
          <w:sz w:val="24"/>
        </w:rPr>
        <w:t>documents</w:t>
      </w:r>
      <w:r w:rsidR="00964E3C">
        <w:rPr>
          <w:color w:val="231F20"/>
          <w:spacing w:val="1"/>
          <w:sz w:val="24"/>
        </w:rPr>
        <w:t xml:space="preserve"> </w:t>
      </w:r>
      <w:r w:rsidR="00964E3C">
        <w:rPr>
          <w:color w:val="231F20"/>
          <w:sz w:val="24"/>
        </w:rPr>
        <w:t>or</w:t>
      </w:r>
      <w:r w:rsidR="00964E3C">
        <w:rPr>
          <w:color w:val="231F20"/>
          <w:spacing w:val="1"/>
          <w:sz w:val="24"/>
        </w:rPr>
        <w:t xml:space="preserve"> </w:t>
      </w:r>
      <w:r w:rsidR="00964E3C">
        <w:rPr>
          <w:color w:val="231F20"/>
          <w:sz w:val="24"/>
        </w:rPr>
        <w:t>records</w:t>
      </w:r>
      <w:r w:rsidR="00964E3C">
        <w:rPr>
          <w:color w:val="231F20"/>
          <w:spacing w:val="1"/>
          <w:sz w:val="24"/>
        </w:rPr>
        <w:t xml:space="preserve"> </w:t>
      </w:r>
      <w:r w:rsidR="00964E3C">
        <w:rPr>
          <w:color w:val="231F20"/>
          <w:sz w:val="24"/>
        </w:rPr>
        <w:t>that</w:t>
      </w:r>
      <w:r w:rsidR="00964E3C">
        <w:rPr>
          <w:color w:val="231F20"/>
          <w:spacing w:val="1"/>
          <w:sz w:val="24"/>
        </w:rPr>
        <w:t xml:space="preserve"> </w:t>
      </w:r>
      <w:r w:rsidR="00964E3C">
        <w:rPr>
          <w:color w:val="231F20"/>
          <w:sz w:val="24"/>
        </w:rPr>
        <w:t>contain</w:t>
      </w:r>
      <w:r w:rsidR="00964E3C">
        <w:rPr>
          <w:color w:val="231F20"/>
          <w:spacing w:val="1"/>
          <w:sz w:val="24"/>
        </w:rPr>
        <w:t xml:space="preserve"> </w:t>
      </w:r>
      <w:r w:rsidR="00964E3C">
        <w:rPr>
          <w:color w:val="231F20"/>
          <w:sz w:val="24"/>
        </w:rPr>
        <w:t>personal</w:t>
      </w:r>
      <w:r w:rsidR="00964E3C">
        <w:rPr>
          <w:color w:val="231F20"/>
          <w:spacing w:val="1"/>
          <w:sz w:val="24"/>
        </w:rPr>
        <w:t xml:space="preserve"> </w:t>
      </w:r>
      <w:r w:rsidR="00964E3C">
        <w:rPr>
          <w:color w:val="231F20"/>
          <w:sz w:val="24"/>
        </w:rPr>
        <w:t>data</w:t>
      </w:r>
      <w:r w:rsidR="00964E3C">
        <w:rPr>
          <w:color w:val="231F20"/>
          <w:spacing w:val="1"/>
          <w:sz w:val="24"/>
        </w:rPr>
        <w:t xml:space="preserve"> </w:t>
      </w:r>
      <w:r w:rsidR="00964E3C">
        <w:rPr>
          <w:color w:val="231F20"/>
          <w:sz w:val="24"/>
        </w:rPr>
        <w:t>beyond</w:t>
      </w:r>
      <w:r w:rsidR="00964E3C">
        <w:rPr>
          <w:color w:val="231F20"/>
          <w:spacing w:val="1"/>
          <w:sz w:val="24"/>
        </w:rPr>
        <w:t xml:space="preserve"> </w:t>
      </w:r>
      <w:r w:rsidR="00964E3C">
        <w:rPr>
          <w:color w:val="231F20"/>
          <w:sz w:val="24"/>
        </w:rPr>
        <w:t>the</w:t>
      </w:r>
      <w:r w:rsidR="00964E3C">
        <w:rPr>
          <w:color w:val="231F20"/>
          <w:spacing w:val="1"/>
          <w:sz w:val="24"/>
        </w:rPr>
        <w:t xml:space="preserve"> </w:t>
      </w:r>
      <w:r w:rsidR="00964E3C">
        <w:rPr>
          <w:color w:val="231F20"/>
          <w:sz w:val="24"/>
        </w:rPr>
        <w:t>length</w:t>
      </w:r>
      <w:r w:rsidR="00964E3C">
        <w:rPr>
          <w:color w:val="231F20"/>
          <w:spacing w:val="1"/>
          <w:sz w:val="24"/>
        </w:rPr>
        <w:t xml:space="preserve"> </w:t>
      </w:r>
      <w:r w:rsidR="00964E3C">
        <w:rPr>
          <w:color w:val="231F20"/>
          <w:sz w:val="24"/>
        </w:rPr>
        <w:t>of</w:t>
      </w:r>
      <w:r w:rsidR="00964E3C">
        <w:rPr>
          <w:color w:val="231F20"/>
          <w:spacing w:val="1"/>
          <w:sz w:val="24"/>
        </w:rPr>
        <w:t xml:space="preserve"> </w:t>
      </w:r>
      <w:r w:rsidR="00964E3C">
        <w:rPr>
          <w:color w:val="231F20"/>
          <w:sz w:val="24"/>
        </w:rPr>
        <w:t>time</w:t>
      </w:r>
      <w:r>
        <w:rPr>
          <w:color w:val="231F20"/>
          <w:sz w:val="24"/>
        </w:rPr>
        <w:t xml:space="preserve"> </w:t>
      </w:r>
      <w:r w:rsidR="00964E3C">
        <w:rPr>
          <w:color w:val="231F20"/>
          <w:spacing w:val="-64"/>
          <w:sz w:val="24"/>
        </w:rPr>
        <w:t xml:space="preserve"> </w:t>
      </w:r>
      <w:r w:rsidR="00964E3C">
        <w:rPr>
          <w:color w:val="231F20"/>
          <w:sz w:val="24"/>
        </w:rPr>
        <w:t>necessary</w:t>
      </w:r>
      <w:r w:rsidR="00964E3C">
        <w:rPr>
          <w:color w:val="231F20"/>
          <w:spacing w:val="-3"/>
          <w:sz w:val="24"/>
        </w:rPr>
        <w:t xml:space="preserve"> </w:t>
      </w:r>
      <w:r w:rsidR="00964E3C">
        <w:rPr>
          <w:color w:val="231F20"/>
          <w:sz w:val="24"/>
        </w:rPr>
        <w:t>for</w:t>
      </w:r>
      <w:r w:rsidR="00964E3C">
        <w:rPr>
          <w:color w:val="231F20"/>
          <w:spacing w:val="-2"/>
          <w:sz w:val="24"/>
        </w:rPr>
        <w:t xml:space="preserve"> </w:t>
      </w:r>
      <w:r w:rsidR="00964E3C">
        <w:rPr>
          <w:color w:val="231F20"/>
          <w:sz w:val="24"/>
        </w:rPr>
        <w:t>the purpose</w:t>
      </w:r>
      <w:r w:rsidR="00964E3C">
        <w:rPr>
          <w:color w:val="231F20"/>
          <w:spacing w:val="-1"/>
          <w:sz w:val="24"/>
        </w:rPr>
        <w:t xml:space="preserve"> </w:t>
      </w:r>
      <w:r w:rsidR="00964E3C">
        <w:rPr>
          <w:color w:val="231F20"/>
          <w:sz w:val="24"/>
        </w:rPr>
        <w:t>for</w:t>
      </w:r>
      <w:r w:rsidR="00964E3C">
        <w:rPr>
          <w:color w:val="231F20"/>
          <w:spacing w:val="-2"/>
          <w:sz w:val="24"/>
        </w:rPr>
        <w:t xml:space="preserve"> </w:t>
      </w:r>
      <w:r w:rsidR="00964E3C">
        <w:rPr>
          <w:color w:val="231F20"/>
          <w:sz w:val="24"/>
        </w:rPr>
        <w:t>which that</w:t>
      </w:r>
      <w:r w:rsidR="00964E3C">
        <w:rPr>
          <w:color w:val="231F20"/>
          <w:spacing w:val="-2"/>
          <w:sz w:val="24"/>
        </w:rPr>
        <w:t xml:space="preserve"> </w:t>
      </w:r>
      <w:r w:rsidR="00964E3C">
        <w:rPr>
          <w:color w:val="231F20"/>
          <w:sz w:val="24"/>
        </w:rPr>
        <w:t>data</w:t>
      </w:r>
      <w:r w:rsidR="00964E3C">
        <w:rPr>
          <w:color w:val="231F20"/>
          <w:spacing w:val="-2"/>
          <w:sz w:val="24"/>
        </w:rPr>
        <w:t xml:space="preserve"> </w:t>
      </w:r>
      <w:r w:rsidR="00964E3C">
        <w:rPr>
          <w:color w:val="231F20"/>
          <w:sz w:val="24"/>
        </w:rPr>
        <w:t>was</w:t>
      </w:r>
      <w:r w:rsidR="00964E3C">
        <w:rPr>
          <w:color w:val="231F20"/>
          <w:spacing w:val="-1"/>
          <w:sz w:val="24"/>
        </w:rPr>
        <w:t xml:space="preserve"> </w:t>
      </w:r>
      <w:r w:rsidR="00964E3C">
        <w:rPr>
          <w:color w:val="231F20"/>
          <w:sz w:val="24"/>
        </w:rPr>
        <w:t>obtained</w:t>
      </w:r>
      <w:r w:rsidR="00964E3C">
        <w:rPr>
          <w:color w:val="231F20"/>
          <w:spacing w:val="1"/>
          <w:sz w:val="24"/>
        </w:rPr>
        <w:t xml:space="preserve"> </w:t>
      </w:r>
      <w:r w:rsidR="00964E3C">
        <w:rPr>
          <w:color w:val="231F20"/>
          <w:sz w:val="24"/>
        </w:rPr>
        <w:t>is</w:t>
      </w:r>
      <w:r w:rsidR="00964E3C">
        <w:rPr>
          <w:color w:val="231F20"/>
          <w:spacing w:val="-1"/>
          <w:sz w:val="24"/>
        </w:rPr>
        <w:t xml:space="preserve"> </w:t>
      </w:r>
      <w:r w:rsidR="00964E3C">
        <w:rPr>
          <w:color w:val="231F20"/>
          <w:sz w:val="24"/>
        </w:rPr>
        <w:t>unlawful.</w:t>
      </w:r>
    </w:p>
    <w:p w14:paraId="3AE720DB" w14:textId="77777777" w:rsidR="00CD6D43" w:rsidRDefault="00CD6D43">
      <w:pPr>
        <w:pStyle w:val="BodyText"/>
        <w:spacing w:before="3"/>
        <w:rPr>
          <w:sz w:val="31"/>
        </w:rPr>
      </w:pPr>
    </w:p>
    <w:p w14:paraId="0141FB5B" w14:textId="6ED9C266" w:rsidR="00CD6D43" w:rsidRPr="00734C1F" w:rsidRDefault="00964E3C" w:rsidP="004D3DF8">
      <w:pPr>
        <w:pStyle w:val="ListParagraph"/>
        <w:numPr>
          <w:ilvl w:val="2"/>
          <w:numId w:val="164"/>
        </w:numPr>
        <w:tabs>
          <w:tab w:val="left" w:pos="900"/>
        </w:tabs>
        <w:spacing w:line="220" w:lineRule="auto"/>
        <w:ind w:left="899" w:right="316" w:hanging="732"/>
        <w:rPr>
          <w:sz w:val="24"/>
        </w:rPr>
        <w:sectPr w:rsidR="00CD6D43" w:rsidRPr="00734C1F">
          <w:pgSz w:w="11910" w:h="16840"/>
          <w:pgMar w:top="620" w:right="600" w:bottom="1220" w:left="560" w:header="0" w:footer="1040" w:gutter="0"/>
          <w:cols w:space="720"/>
        </w:sectPr>
      </w:pPr>
      <w:r w:rsidRPr="00734C1F">
        <w:rPr>
          <w:color w:val="231F20"/>
          <w:sz w:val="24"/>
        </w:rPr>
        <w:t>Clearly,</w:t>
      </w:r>
      <w:r w:rsidRPr="00734C1F">
        <w:rPr>
          <w:color w:val="231F20"/>
          <w:spacing w:val="47"/>
          <w:sz w:val="24"/>
        </w:rPr>
        <w:t xml:space="preserve"> </w:t>
      </w:r>
      <w:r w:rsidRPr="00734C1F">
        <w:rPr>
          <w:color w:val="231F20"/>
          <w:sz w:val="24"/>
        </w:rPr>
        <w:t>in</w:t>
      </w:r>
      <w:r w:rsidRPr="00734C1F">
        <w:rPr>
          <w:color w:val="231F20"/>
          <w:spacing w:val="49"/>
          <w:sz w:val="24"/>
        </w:rPr>
        <w:t xml:space="preserve"> </w:t>
      </w:r>
      <w:r w:rsidRPr="00734C1F">
        <w:rPr>
          <w:color w:val="231F20"/>
          <w:sz w:val="24"/>
        </w:rPr>
        <w:t>many</w:t>
      </w:r>
      <w:r w:rsidRPr="00734C1F">
        <w:rPr>
          <w:color w:val="231F20"/>
          <w:spacing w:val="45"/>
          <w:sz w:val="24"/>
        </w:rPr>
        <w:t xml:space="preserve"> </w:t>
      </w:r>
      <w:r w:rsidRPr="00734C1F">
        <w:rPr>
          <w:color w:val="231F20"/>
          <w:sz w:val="24"/>
        </w:rPr>
        <w:t>instances</w:t>
      </w:r>
      <w:r w:rsidRPr="00734C1F">
        <w:rPr>
          <w:color w:val="231F20"/>
          <w:spacing w:val="48"/>
          <w:sz w:val="24"/>
        </w:rPr>
        <w:t xml:space="preserve"> </w:t>
      </w:r>
      <w:r w:rsidRPr="00734C1F">
        <w:rPr>
          <w:color w:val="231F20"/>
          <w:sz w:val="24"/>
        </w:rPr>
        <w:t>the</w:t>
      </w:r>
      <w:r w:rsidRPr="00734C1F">
        <w:rPr>
          <w:color w:val="231F20"/>
          <w:spacing w:val="49"/>
          <w:sz w:val="24"/>
        </w:rPr>
        <w:t xml:space="preserve"> </w:t>
      </w:r>
      <w:r w:rsidRPr="00734C1F">
        <w:rPr>
          <w:color w:val="231F20"/>
          <w:sz w:val="24"/>
        </w:rPr>
        <w:t>retention</w:t>
      </w:r>
      <w:r w:rsidRPr="00734C1F">
        <w:rPr>
          <w:color w:val="231F20"/>
          <w:spacing w:val="46"/>
          <w:sz w:val="24"/>
        </w:rPr>
        <w:t xml:space="preserve"> </w:t>
      </w:r>
      <w:r w:rsidRPr="00734C1F">
        <w:rPr>
          <w:color w:val="231F20"/>
          <w:sz w:val="24"/>
        </w:rPr>
        <w:t>of</w:t>
      </w:r>
      <w:r w:rsidRPr="00734C1F">
        <w:rPr>
          <w:color w:val="231F20"/>
          <w:spacing w:val="48"/>
          <w:sz w:val="24"/>
        </w:rPr>
        <w:t xml:space="preserve"> </w:t>
      </w:r>
      <w:r w:rsidRPr="00734C1F">
        <w:rPr>
          <w:color w:val="231F20"/>
          <w:sz w:val="24"/>
        </w:rPr>
        <w:t>personal</w:t>
      </w:r>
      <w:r w:rsidRPr="00734C1F">
        <w:rPr>
          <w:color w:val="231F20"/>
          <w:spacing w:val="47"/>
          <w:sz w:val="24"/>
        </w:rPr>
        <w:t xml:space="preserve"> </w:t>
      </w:r>
      <w:r w:rsidRPr="00734C1F">
        <w:rPr>
          <w:color w:val="231F20"/>
          <w:sz w:val="24"/>
        </w:rPr>
        <w:t>data</w:t>
      </w:r>
      <w:r w:rsidRPr="00734C1F">
        <w:rPr>
          <w:color w:val="231F20"/>
          <w:spacing w:val="48"/>
          <w:sz w:val="24"/>
        </w:rPr>
        <w:t xml:space="preserve"> </w:t>
      </w:r>
      <w:r w:rsidRPr="00734C1F">
        <w:rPr>
          <w:color w:val="231F20"/>
          <w:sz w:val="24"/>
        </w:rPr>
        <w:t>will</w:t>
      </w:r>
      <w:r w:rsidRPr="00734C1F">
        <w:rPr>
          <w:color w:val="231F20"/>
          <w:spacing w:val="47"/>
          <w:sz w:val="24"/>
        </w:rPr>
        <w:t xml:space="preserve"> </w:t>
      </w:r>
      <w:r w:rsidRPr="00734C1F">
        <w:rPr>
          <w:color w:val="231F20"/>
          <w:sz w:val="24"/>
        </w:rPr>
        <w:t>be</w:t>
      </w:r>
      <w:r w:rsidRPr="00734C1F">
        <w:rPr>
          <w:color w:val="231F20"/>
          <w:spacing w:val="46"/>
          <w:sz w:val="24"/>
        </w:rPr>
        <w:t xml:space="preserve"> </w:t>
      </w:r>
      <w:r w:rsidRPr="00734C1F">
        <w:rPr>
          <w:color w:val="231F20"/>
          <w:sz w:val="24"/>
        </w:rPr>
        <w:t>necessary</w:t>
      </w:r>
      <w:r w:rsidRPr="00734C1F">
        <w:rPr>
          <w:color w:val="231F20"/>
          <w:spacing w:val="45"/>
          <w:sz w:val="24"/>
        </w:rPr>
        <w:t xml:space="preserve"> </w:t>
      </w:r>
      <w:r w:rsidRPr="00734C1F">
        <w:rPr>
          <w:color w:val="231F20"/>
          <w:sz w:val="24"/>
        </w:rPr>
        <w:t>and</w:t>
      </w:r>
      <w:r w:rsidRPr="00734C1F">
        <w:rPr>
          <w:color w:val="231F20"/>
          <w:spacing w:val="49"/>
          <w:sz w:val="24"/>
        </w:rPr>
        <w:t xml:space="preserve"> </w:t>
      </w:r>
      <w:r w:rsidRPr="00734C1F">
        <w:rPr>
          <w:color w:val="231F20"/>
          <w:sz w:val="24"/>
        </w:rPr>
        <w:t>thus</w:t>
      </w:r>
      <w:r w:rsidRPr="00734C1F">
        <w:rPr>
          <w:color w:val="231F20"/>
          <w:spacing w:val="-64"/>
          <w:sz w:val="24"/>
        </w:rPr>
        <w:t xml:space="preserve"> </w:t>
      </w:r>
      <w:r w:rsidRPr="00734C1F">
        <w:rPr>
          <w:color w:val="231F20"/>
          <w:sz w:val="24"/>
        </w:rPr>
        <w:t>justified.</w:t>
      </w:r>
      <w:r w:rsidRPr="00734C1F">
        <w:rPr>
          <w:color w:val="231F20"/>
          <w:spacing w:val="-5"/>
          <w:sz w:val="24"/>
        </w:rPr>
        <w:t xml:space="preserve"> </w:t>
      </w:r>
    </w:p>
    <w:p w14:paraId="5B548263" w14:textId="614994EA" w:rsidR="00CD6D43" w:rsidRPr="006D778F" w:rsidRDefault="00964E3C" w:rsidP="006D778F">
      <w:pPr>
        <w:pStyle w:val="Heading1"/>
        <w:numPr>
          <w:ilvl w:val="0"/>
          <w:numId w:val="164"/>
        </w:numPr>
      </w:pPr>
      <w:bookmarkStart w:id="2" w:name="_TOC_250009"/>
      <w:r w:rsidRPr="006D778F">
        <w:t>Record</w:t>
      </w:r>
      <w:r w:rsidR="005B594C">
        <w:t>s</w:t>
      </w:r>
      <w:r w:rsidRPr="006D778F">
        <w:t xml:space="preserve"> Disposal </w:t>
      </w:r>
      <w:bookmarkEnd w:id="2"/>
    </w:p>
    <w:p w14:paraId="541AEFE0" w14:textId="77777777" w:rsidR="00CD6D43" w:rsidRDefault="00CD6D43">
      <w:pPr>
        <w:pStyle w:val="BodyText"/>
        <w:spacing w:before="10"/>
        <w:rPr>
          <w:b/>
          <w:sz w:val="38"/>
        </w:rPr>
      </w:pPr>
    </w:p>
    <w:p w14:paraId="28713680" w14:textId="77777777" w:rsidR="00CD6D43" w:rsidRDefault="00964E3C">
      <w:pPr>
        <w:pStyle w:val="Heading2"/>
        <w:numPr>
          <w:ilvl w:val="1"/>
          <w:numId w:val="164"/>
        </w:numPr>
        <w:tabs>
          <w:tab w:val="left" w:pos="860"/>
          <w:tab w:val="left" w:pos="861"/>
        </w:tabs>
        <w:spacing w:before="1"/>
      </w:pPr>
      <w:bookmarkStart w:id="3" w:name="_TOC_250008"/>
      <w:r>
        <w:rPr>
          <w:color w:val="231F20"/>
        </w:rPr>
        <w:t>Procedural</w:t>
      </w:r>
      <w:r>
        <w:rPr>
          <w:color w:val="231F20"/>
          <w:spacing w:val="-7"/>
        </w:rPr>
        <w:t xml:space="preserve"> </w:t>
      </w:r>
      <w:bookmarkEnd w:id="3"/>
      <w:r>
        <w:rPr>
          <w:color w:val="231F20"/>
        </w:rPr>
        <w:t>Requirements</w:t>
      </w:r>
    </w:p>
    <w:p w14:paraId="1A4482FA" w14:textId="77777777" w:rsidR="00CD6D43" w:rsidRDefault="00CD6D43">
      <w:pPr>
        <w:pStyle w:val="BodyText"/>
        <w:spacing w:before="9"/>
        <w:rPr>
          <w:b/>
          <w:sz w:val="29"/>
        </w:rPr>
      </w:pPr>
    </w:p>
    <w:p w14:paraId="51616652" w14:textId="77777777" w:rsidR="00CD6D43" w:rsidRDefault="00964E3C">
      <w:pPr>
        <w:pStyle w:val="ListParagraph"/>
        <w:numPr>
          <w:ilvl w:val="2"/>
          <w:numId w:val="164"/>
        </w:numPr>
        <w:tabs>
          <w:tab w:val="left" w:pos="847"/>
        </w:tabs>
        <w:spacing w:line="223" w:lineRule="auto"/>
        <w:ind w:left="899" w:right="637" w:hanging="732"/>
        <w:rPr>
          <w:color w:val="231F20"/>
          <w:sz w:val="24"/>
        </w:rPr>
      </w:pPr>
      <w:r>
        <w:rPr>
          <w:color w:val="231F20"/>
          <w:sz w:val="24"/>
        </w:rPr>
        <w:t>Once</w:t>
      </w:r>
      <w:r>
        <w:rPr>
          <w:color w:val="231F20"/>
          <w:spacing w:val="3"/>
          <w:sz w:val="24"/>
        </w:rPr>
        <w:t xml:space="preserve"> </w:t>
      </w:r>
      <w:r>
        <w:rPr>
          <w:color w:val="231F20"/>
          <w:sz w:val="24"/>
        </w:rPr>
        <w:t>it</w:t>
      </w:r>
      <w:r>
        <w:rPr>
          <w:color w:val="231F20"/>
          <w:spacing w:val="3"/>
          <w:sz w:val="24"/>
        </w:rPr>
        <w:t xml:space="preserve"> </w:t>
      </w:r>
      <w:r>
        <w:rPr>
          <w:color w:val="231F20"/>
          <w:sz w:val="24"/>
        </w:rPr>
        <w:t>has been</w:t>
      </w:r>
      <w:r>
        <w:rPr>
          <w:color w:val="231F20"/>
          <w:spacing w:val="4"/>
          <w:sz w:val="24"/>
        </w:rPr>
        <w:t xml:space="preserve"> </w:t>
      </w:r>
      <w:r>
        <w:rPr>
          <w:color w:val="231F20"/>
          <w:sz w:val="24"/>
        </w:rPr>
        <w:t>determined</w:t>
      </w:r>
      <w:r>
        <w:rPr>
          <w:color w:val="231F20"/>
          <w:spacing w:val="3"/>
          <w:sz w:val="24"/>
        </w:rPr>
        <w:t xml:space="preserve"> </w:t>
      </w:r>
      <w:r>
        <w:rPr>
          <w:color w:val="231F20"/>
          <w:sz w:val="24"/>
        </w:rPr>
        <w:t>that</w:t>
      </w:r>
      <w:r>
        <w:rPr>
          <w:color w:val="231F20"/>
          <w:spacing w:val="3"/>
          <w:sz w:val="24"/>
        </w:rPr>
        <w:t xml:space="preserve"> </w:t>
      </w:r>
      <w:r>
        <w:rPr>
          <w:color w:val="231F20"/>
          <w:sz w:val="24"/>
        </w:rPr>
        <w:t>a</w:t>
      </w:r>
      <w:r>
        <w:rPr>
          <w:color w:val="231F20"/>
          <w:spacing w:val="4"/>
          <w:sz w:val="24"/>
        </w:rPr>
        <w:t xml:space="preserve"> </w:t>
      </w:r>
      <w:r>
        <w:rPr>
          <w:color w:val="231F20"/>
          <w:sz w:val="24"/>
        </w:rPr>
        <w:t>document</w:t>
      </w:r>
      <w:r>
        <w:rPr>
          <w:color w:val="231F20"/>
          <w:spacing w:val="3"/>
          <w:sz w:val="24"/>
        </w:rPr>
        <w:t xml:space="preserve"> </w:t>
      </w:r>
      <w:r>
        <w:rPr>
          <w:color w:val="231F20"/>
          <w:sz w:val="24"/>
        </w:rPr>
        <w:t>or</w:t>
      </w:r>
      <w:r>
        <w:rPr>
          <w:color w:val="231F20"/>
          <w:spacing w:val="2"/>
          <w:sz w:val="24"/>
        </w:rPr>
        <w:t xml:space="preserve"> </w:t>
      </w:r>
      <w:r>
        <w:rPr>
          <w:color w:val="231F20"/>
          <w:sz w:val="24"/>
        </w:rPr>
        <w:t>record</w:t>
      </w:r>
      <w:r>
        <w:rPr>
          <w:color w:val="231F20"/>
          <w:spacing w:val="3"/>
          <w:sz w:val="24"/>
        </w:rPr>
        <w:t xml:space="preserve"> </w:t>
      </w:r>
      <w:r>
        <w:rPr>
          <w:color w:val="231F20"/>
          <w:sz w:val="24"/>
        </w:rPr>
        <w:t>in</w:t>
      </w:r>
      <w:r>
        <w:rPr>
          <w:color w:val="231F20"/>
          <w:spacing w:val="4"/>
          <w:sz w:val="24"/>
        </w:rPr>
        <w:t xml:space="preserve"> </w:t>
      </w:r>
      <w:r>
        <w:rPr>
          <w:color w:val="231F20"/>
          <w:sz w:val="24"/>
        </w:rPr>
        <w:t>no</w:t>
      </w:r>
      <w:r>
        <w:rPr>
          <w:color w:val="231F20"/>
          <w:spacing w:val="1"/>
          <w:sz w:val="24"/>
        </w:rPr>
        <w:t xml:space="preserve"> </w:t>
      </w:r>
      <w:r>
        <w:rPr>
          <w:color w:val="231F20"/>
          <w:sz w:val="24"/>
        </w:rPr>
        <w:t>longer</w:t>
      </w:r>
      <w:r>
        <w:rPr>
          <w:color w:val="231F20"/>
          <w:spacing w:val="2"/>
          <w:sz w:val="24"/>
        </w:rPr>
        <w:t xml:space="preserve"> </w:t>
      </w:r>
      <w:r>
        <w:rPr>
          <w:color w:val="231F20"/>
          <w:sz w:val="24"/>
        </w:rPr>
        <w:t>required,</w:t>
      </w:r>
      <w:r>
        <w:rPr>
          <w:color w:val="231F20"/>
          <w:spacing w:val="3"/>
          <w:sz w:val="24"/>
        </w:rPr>
        <w:t xml:space="preserve"> </w:t>
      </w:r>
      <w:r>
        <w:rPr>
          <w:color w:val="231F20"/>
          <w:sz w:val="24"/>
        </w:rPr>
        <w:t>disposal</w:t>
      </w:r>
      <w:r>
        <w:rPr>
          <w:color w:val="231F20"/>
          <w:spacing w:val="-64"/>
          <w:sz w:val="24"/>
        </w:rPr>
        <w:t xml:space="preserve"> </w:t>
      </w:r>
      <w:r>
        <w:rPr>
          <w:color w:val="231F20"/>
          <w:sz w:val="24"/>
        </w:rPr>
        <w:t>must</w:t>
      </w:r>
      <w:r>
        <w:rPr>
          <w:color w:val="231F20"/>
          <w:spacing w:val="-3"/>
          <w:sz w:val="24"/>
        </w:rPr>
        <w:t xml:space="preserve"> </w:t>
      </w:r>
      <w:r>
        <w:rPr>
          <w:color w:val="231F20"/>
          <w:sz w:val="24"/>
        </w:rPr>
        <w:t>be in</w:t>
      </w:r>
      <w:r>
        <w:rPr>
          <w:color w:val="231F20"/>
          <w:spacing w:val="1"/>
          <w:sz w:val="24"/>
        </w:rPr>
        <w:t xml:space="preserve"> </w:t>
      </w:r>
      <w:r>
        <w:rPr>
          <w:color w:val="231F20"/>
          <w:sz w:val="24"/>
        </w:rPr>
        <w:t>accordance</w:t>
      </w:r>
      <w:r>
        <w:rPr>
          <w:color w:val="231F20"/>
          <w:spacing w:val="-2"/>
          <w:sz w:val="24"/>
        </w:rPr>
        <w:t xml:space="preserve"> </w:t>
      </w:r>
      <w:r>
        <w:rPr>
          <w:color w:val="231F20"/>
          <w:sz w:val="24"/>
        </w:rPr>
        <w:t>with</w:t>
      </w:r>
      <w:r>
        <w:rPr>
          <w:color w:val="231F20"/>
          <w:spacing w:val="1"/>
          <w:sz w:val="24"/>
        </w:rPr>
        <w:t xml:space="preserve"> </w:t>
      </w:r>
      <w:r>
        <w:rPr>
          <w:color w:val="231F20"/>
          <w:sz w:val="24"/>
        </w:rPr>
        <w:t>the one</w:t>
      </w:r>
      <w:r>
        <w:rPr>
          <w:color w:val="231F20"/>
          <w:spacing w:val="-2"/>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following</w:t>
      </w:r>
      <w:r>
        <w:rPr>
          <w:color w:val="231F20"/>
          <w:spacing w:val="-1"/>
          <w:sz w:val="24"/>
        </w:rPr>
        <w:t xml:space="preserve"> </w:t>
      </w:r>
      <w:r>
        <w:rPr>
          <w:color w:val="231F20"/>
          <w:sz w:val="24"/>
        </w:rPr>
        <w:t>procedures:</w:t>
      </w:r>
    </w:p>
    <w:p w14:paraId="209F25CB" w14:textId="77777777" w:rsidR="00CD6D43" w:rsidRDefault="00CD6D43">
      <w:pPr>
        <w:pStyle w:val="BodyText"/>
        <w:spacing w:before="1"/>
        <w:rPr>
          <w:sz w:val="23"/>
        </w:rPr>
      </w:pPr>
    </w:p>
    <w:p w14:paraId="14799399" w14:textId="77777777" w:rsidR="00CD6D43" w:rsidRDefault="00964E3C">
      <w:pPr>
        <w:pStyle w:val="ListParagraph"/>
        <w:numPr>
          <w:ilvl w:val="3"/>
          <w:numId w:val="164"/>
        </w:numPr>
        <w:tabs>
          <w:tab w:val="left" w:pos="1599"/>
          <w:tab w:val="left" w:pos="1600"/>
        </w:tabs>
        <w:ind w:left="1600"/>
        <w:rPr>
          <w:sz w:val="24"/>
        </w:rPr>
      </w:pPr>
      <w:r>
        <w:rPr>
          <w:color w:val="231F20"/>
          <w:sz w:val="24"/>
        </w:rPr>
        <w:t>Confidential</w:t>
      </w:r>
      <w:r>
        <w:rPr>
          <w:color w:val="231F20"/>
          <w:spacing w:val="-3"/>
          <w:sz w:val="24"/>
        </w:rPr>
        <w:t xml:space="preserve"> </w:t>
      </w:r>
      <w:r>
        <w:rPr>
          <w:color w:val="231F20"/>
          <w:sz w:val="24"/>
        </w:rPr>
        <w:t>waste</w:t>
      </w:r>
      <w:r>
        <w:rPr>
          <w:color w:val="231F20"/>
          <w:spacing w:val="-2"/>
          <w:sz w:val="24"/>
        </w:rPr>
        <w:t xml:space="preserve"> </w:t>
      </w:r>
      <w:r>
        <w:rPr>
          <w:color w:val="231F20"/>
          <w:sz w:val="24"/>
        </w:rPr>
        <w:t>–</w:t>
      </w:r>
      <w:r>
        <w:rPr>
          <w:color w:val="231F20"/>
          <w:spacing w:val="-4"/>
          <w:sz w:val="24"/>
        </w:rPr>
        <w:t xml:space="preserve"> </w:t>
      </w:r>
      <w:r>
        <w:rPr>
          <w:color w:val="231F20"/>
          <w:sz w:val="24"/>
        </w:rPr>
        <w:t>making</w:t>
      </w:r>
      <w:r>
        <w:rPr>
          <w:color w:val="231F20"/>
          <w:spacing w:val="-3"/>
          <w:sz w:val="24"/>
        </w:rPr>
        <w:t xml:space="preserve"> </w:t>
      </w:r>
      <w:r>
        <w:rPr>
          <w:color w:val="231F20"/>
          <w:sz w:val="24"/>
        </w:rPr>
        <w:t>use</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
          <w:sz w:val="24"/>
        </w:rPr>
        <w:t xml:space="preserve"> </w:t>
      </w:r>
      <w:r>
        <w:rPr>
          <w:color w:val="231F20"/>
          <w:sz w:val="24"/>
        </w:rPr>
        <w:t>blue</w:t>
      </w:r>
      <w:r>
        <w:rPr>
          <w:color w:val="231F20"/>
          <w:spacing w:val="-4"/>
          <w:sz w:val="24"/>
        </w:rPr>
        <w:t xml:space="preserve"> </w:t>
      </w:r>
      <w:r>
        <w:rPr>
          <w:color w:val="231F20"/>
          <w:sz w:val="24"/>
        </w:rPr>
        <w:t>bin</w:t>
      </w:r>
      <w:r>
        <w:rPr>
          <w:color w:val="231F20"/>
          <w:spacing w:val="-2"/>
          <w:sz w:val="24"/>
        </w:rPr>
        <w:t xml:space="preserve"> </w:t>
      </w:r>
      <w:r>
        <w:rPr>
          <w:color w:val="231F20"/>
          <w:sz w:val="24"/>
        </w:rPr>
        <w:t>service</w:t>
      </w:r>
      <w:r>
        <w:rPr>
          <w:color w:val="231F20"/>
          <w:spacing w:val="-1"/>
          <w:sz w:val="24"/>
        </w:rPr>
        <w:t xml:space="preserve"> </w:t>
      </w:r>
      <w:r>
        <w:rPr>
          <w:color w:val="231F20"/>
          <w:sz w:val="24"/>
        </w:rPr>
        <w:t>within</w:t>
      </w:r>
      <w:r>
        <w:rPr>
          <w:color w:val="231F20"/>
          <w:spacing w:val="-2"/>
          <w:sz w:val="24"/>
        </w:rPr>
        <w:t xml:space="preserve"> </w:t>
      </w:r>
      <w:r>
        <w:rPr>
          <w:color w:val="231F20"/>
          <w:sz w:val="24"/>
        </w:rPr>
        <w:t>the</w:t>
      </w:r>
      <w:r>
        <w:rPr>
          <w:color w:val="231F20"/>
          <w:spacing w:val="-4"/>
          <w:sz w:val="24"/>
        </w:rPr>
        <w:t xml:space="preserve"> </w:t>
      </w:r>
      <w:r>
        <w:rPr>
          <w:color w:val="231F20"/>
          <w:sz w:val="24"/>
        </w:rPr>
        <w:t>council</w:t>
      </w:r>
      <w:r>
        <w:rPr>
          <w:color w:val="231F20"/>
          <w:spacing w:val="-2"/>
          <w:sz w:val="24"/>
        </w:rPr>
        <w:t xml:space="preserve"> </w:t>
      </w:r>
      <w:r>
        <w:rPr>
          <w:color w:val="231F20"/>
          <w:sz w:val="24"/>
        </w:rPr>
        <w:t>oﬃces.</w:t>
      </w:r>
    </w:p>
    <w:p w14:paraId="17200690" w14:textId="77777777" w:rsidR="00CD6D43" w:rsidRDefault="00964E3C">
      <w:pPr>
        <w:pStyle w:val="ListParagraph"/>
        <w:numPr>
          <w:ilvl w:val="3"/>
          <w:numId w:val="164"/>
        </w:numPr>
        <w:tabs>
          <w:tab w:val="left" w:pos="1599"/>
          <w:tab w:val="left" w:pos="1600"/>
        </w:tabs>
        <w:spacing w:before="24"/>
        <w:ind w:left="1600"/>
        <w:rPr>
          <w:sz w:val="24"/>
        </w:rPr>
      </w:pPr>
      <w:r>
        <w:rPr>
          <w:color w:val="231F20"/>
          <w:sz w:val="24"/>
        </w:rPr>
        <w:t>Non-Confidential</w:t>
      </w:r>
      <w:r>
        <w:rPr>
          <w:color w:val="231F20"/>
          <w:spacing w:val="-4"/>
          <w:sz w:val="24"/>
        </w:rPr>
        <w:t xml:space="preserve"> </w:t>
      </w:r>
      <w:r>
        <w:rPr>
          <w:color w:val="231F20"/>
          <w:sz w:val="24"/>
        </w:rPr>
        <w:t>waste</w:t>
      </w:r>
      <w:r>
        <w:rPr>
          <w:color w:val="231F20"/>
          <w:spacing w:val="-2"/>
          <w:sz w:val="24"/>
        </w:rPr>
        <w:t xml:space="preserve"> </w:t>
      </w:r>
      <w:r>
        <w:rPr>
          <w:color w:val="231F20"/>
          <w:sz w:val="24"/>
        </w:rPr>
        <w:t>–</w:t>
      </w:r>
      <w:r>
        <w:rPr>
          <w:color w:val="231F20"/>
          <w:spacing w:val="-4"/>
          <w:sz w:val="24"/>
        </w:rPr>
        <w:t xml:space="preserve"> </w:t>
      </w:r>
      <w:r>
        <w:rPr>
          <w:color w:val="231F20"/>
          <w:sz w:val="24"/>
        </w:rPr>
        <w:t>making</w:t>
      </w:r>
      <w:r>
        <w:rPr>
          <w:color w:val="231F20"/>
          <w:spacing w:val="-4"/>
          <w:sz w:val="24"/>
        </w:rPr>
        <w:t xml:space="preserve"> </w:t>
      </w:r>
      <w:r>
        <w:rPr>
          <w:color w:val="231F20"/>
          <w:sz w:val="24"/>
        </w:rPr>
        <w:t>use</w:t>
      </w:r>
      <w:r>
        <w:rPr>
          <w:color w:val="231F20"/>
          <w:spacing w:val="-3"/>
          <w:sz w:val="24"/>
        </w:rPr>
        <w:t xml:space="preserve"> </w:t>
      </w:r>
      <w:r>
        <w:rPr>
          <w:color w:val="231F20"/>
          <w:sz w:val="24"/>
        </w:rPr>
        <w:t>of</w:t>
      </w:r>
      <w:r>
        <w:rPr>
          <w:color w:val="231F20"/>
          <w:spacing w:val="-2"/>
          <w:sz w:val="24"/>
        </w:rPr>
        <w:t xml:space="preserve"> </w:t>
      </w:r>
      <w:r>
        <w:rPr>
          <w:color w:val="231F20"/>
          <w:sz w:val="24"/>
        </w:rPr>
        <w:t>the</w:t>
      </w:r>
      <w:r>
        <w:rPr>
          <w:color w:val="231F20"/>
          <w:spacing w:val="-2"/>
          <w:sz w:val="24"/>
        </w:rPr>
        <w:t xml:space="preserve"> </w:t>
      </w:r>
      <w:r>
        <w:rPr>
          <w:color w:val="231F20"/>
          <w:sz w:val="24"/>
        </w:rPr>
        <w:t>recycling</w:t>
      </w:r>
      <w:r>
        <w:rPr>
          <w:color w:val="231F20"/>
          <w:spacing w:val="-5"/>
          <w:sz w:val="24"/>
        </w:rPr>
        <w:t xml:space="preserve"> </w:t>
      </w:r>
      <w:r>
        <w:rPr>
          <w:color w:val="231F20"/>
          <w:sz w:val="24"/>
        </w:rPr>
        <w:t>bins</w:t>
      </w:r>
      <w:r>
        <w:rPr>
          <w:color w:val="231F20"/>
          <w:spacing w:val="-1"/>
          <w:sz w:val="24"/>
        </w:rPr>
        <w:t xml:space="preserve"> </w:t>
      </w:r>
      <w:r>
        <w:rPr>
          <w:color w:val="231F20"/>
          <w:sz w:val="24"/>
        </w:rPr>
        <w:t>within</w:t>
      </w:r>
      <w:r>
        <w:rPr>
          <w:color w:val="231F20"/>
          <w:spacing w:val="-2"/>
          <w:sz w:val="24"/>
        </w:rPr>
        <w:t xml:space="preserve"> </w:t>
      </w:r>
      <w:r>
        <w:rPr>
          <w:color w:val="231F20"/>
          <w:sz w:val="24"/>
        </w:rPr>
        <w:t>the</w:t>
      </w:r>
      <w:r>
        <w:rPr>
          <w:color w:val="231F20"/>
          <w:spacing w:val="-4"/>
          <w:sz w:val="24"/>
        </w:rPr>
        <w:t xml:space="preserve"> </w:t>
      </w:r>
      <w:r>
        <w:rPr>
          <w:color w:val="231F20"/>
          <w:sz w:val="24"/>
        </w:rPr>
        <w:t>council</w:t>
      </w:r>
      <w:r>
        <w:rPr>
          <w:color w:val="231F20"/>
          <w:spacing w:val="-7"/>
          <w:sz w:val="24"/>
        </w:rPr>
        <w:t xml:space="preserve"> </w:t>
      </w:r>
      <w:r>
        <w:rPr>
          <w:color w:val="231F20"/>
          <w:sz w:val="24"/>
        </w:rPr>
        <w:t>oﬃces.</w:t>
      </w:r>
    </w:p>
    <w:p w14:paraId="42A87BB5" w14:textId="77777777" w:rsidR="00CD6D43" w:rsidRDefault="00964E3C">
      <w:pPr>
        <w:pStyle w:val="ListParagraph"/>
        <w:numPr>
          <w:ilvl w:val="3"/>
          <w:numId w:val="164"/>
        </w:numPr>
        <w:tabs>
          <w:tab w:val="left" w:pos="1599"/>
          <w:tab w:val="left" w:pos="1600"/>
        </w:tabs>
        <w:spacing w:before="12"/>
        <w:ind w:left="1600"/>
        <w:rPr>
          <w:sz w:val="24"/>
        </w:rPr>
      </w:pPr>
      <w:r>
        <w:rPr>
          <w:color w:val="231F20"/>
          <w:sz w:val="24"/>
        </w:rPr>
        <w:t>Physical</w:t>
      </w:r>
      <w:r>
        <w:rPr>
          <w:color w:val="231F20"/>
          <w:spacing w:val="-4"/>
          <w:sz w:val="24"/>
        </w:rPr>
        <w:t xml:space="preserve"> </w:t>
      </w:r>
      <w:r>
        <w:rPr>
          <w:color w:val="231F20"/>
          <w:sz w:val="24"/>
        </w:rPr>
        <w:t>destruction</w:t>
      </w:r>
      <w:r>
        <w:rPr>
          <w:color w:val="231F20"/>
          <w:spacing w:val="-2"/>
          <w:sz w:val="24"/>
        </w:rPr>
        <w:t xml:space="preserve"> </w:t>
      </w:r>
      <w:r>
        <w:rPr>
          <w:color w:val="231F20"/>
          <w:sz w:val="24"/>
        </w:rPr>
        <w:t>on</w:t>
      </w:r>
      <w:r>
        <w:rPr>
          <w:color w:val="231F20"/>
          <w:spacing w:val="-2"/>
          <w:sz w:val="24"/>
        </w:rPr>
        <w:t xml:space="preserve"> </w:t>
      </w:r>
      <w:r>
        <w:rPr>
          <w:color w:val="231F20"/>
          <w:sz w:val="24"/>
        </w:rPr>
        <w:t>site</w:t>
      </w:r>
      <w:r>
        <w:rPr>
          <w:color w:val="231F20"/>
          <w:spacing w:val="-2"/>
          <w:sz w:val="24"/>
        </w:rPr>
        <w:t xml:space="preserve"> </w:t>
      </w:r>
      <w:r>
        <w:rPr>
          <w:color w:val="231F20"/>
          <w:sz w:val="24"/>
        </w:rPr>
        <w:t>(e.g.</w:t>
      </w:r>
      <w:r>
        <w:rPr>
          <w:color w:val="231F20"/>
          <w:spacing w:val="-5"/>
          <w:sz w:val="24"/>
        </w:rPr>
        <w:t xml:space="preserve"> </w:t>
      </w:r>
      <w:r>
        <w:rPr>
          <w:color w:val="231F20"/>
          <w:sz w:val="24"/>
        </w:rPr>
        <w:t>paper</w:t>
      </w:r>
      <w:r>
        <w:rPr>
          <w:color w:val="231F20"/>
          <w:spacing w:val="-4"/>
          <w:sz w:val="24"/>
        </w:rPr>
        <w:t xml:space="preserve"> </w:t>
      </w:r>
      <w:r>
        <w:rPr>
          <w:color w:val="231F20"/>
          <w:sz w:val="24"/>
        </w:rPr>
        <w:t>records</w:t>
      </w:r>
      <w:r>
        <w:rPr>
          <w:color w:val="231F20"/>
          <w:spacing w:val="-3"/>
          <w:sz w:val="24"/>
        </w:rPr>
        <w:t xml:space="preserve"> </w:t>
      </w:r>
      <w:r>
        <w:rPr>
          <w:color w:val="231F20"/>
          <w:sz w:val="24"/>
        </w:rPr>
        <w:t>-</w:t>
      </w:r>
      <w:r>
        <w:rPr>
          <w:color w:val="231F20"/>
          <w:spacing w:val="-4"/>
          <w:sz w:val="24"/>
        </w:rPr>
        <w:t xml:space="preserve"> </w:t>
      </w:r>
      <w:r>
        <w:rPr>
          <w:color w:val="231F20"/>
          <w:sz w:val="24"/>
        </w:rPr>
        <w:t>shredding)</w:t>
      </w:r>
    </w:p>
    <w:p w14:paraId="549EADD6" w14:textId="2F9DCE01" w:rsidR="00CD6D43" w:rsidRDefault="00964E3C">
      <w:pPr>
        <w:pStyle w:val="ListParagraph"/>
        <w:numPr>
          <w:ilvl w:val="3"/>
          <w:numId w:val="164"/>
        </w:numPr>
        <w:tabs>
          <w:tab w:val="left" w:pos="1599"/>
          <w:tab w:val="left" w:pos="1600"/>
        </w:tabs>
        <w:spacing w:before="12"/>
        <w:ind w:left="1600"/>
        <w:rPr>
          <w:sz w:val="24"/>
        </w:rPr>
      </w:pPr>
      <w:r>
        <w:rPr>
          <w:color w:val="231F20"/>
          <w:sz w:val="24"/>
        </w:rPr>
        <w:t>Deletion</w:t>
      </w:r>
      <w:r>
        <w:rPr>
          <w:color w:val="231F20"/>
          <w:spacing w:val="-4"/>
          <w:sz w:val="24"/>
        </w:rPr>
        <w:t xml:space="preserve"> </w:t>
      </w:r>
      <w:r>
        <w:rPr>
          <w:color w:val="231F20"/>
          <w:sz w:val="24"/>
        </w:rPr>
        <w:t>–</w:t>
      </w:r>
      <w:r>
        <w:rPr>
          <w:color w:val="231F20"/>
          <w:spacing w:val="-1"/>
          <w:sz w:val="24"/>
        </w:rPr>
        <w:t xml:space="preserve"> </w:t>
      </w:r>
      <w:r>
        <w:rPr>
          <w:color w:val="231F20"/>
          <w:sz w:val="24"/>
        </w:rPr>
        <w:t>where</w:t>
      </w:r>
      <w:r>
        <w:rPr>
          <w:color w:val="231F20"/>
          <w:spacing w:val="-2"/>
          <w:sz w:val="24"/>
        </w:rPr>
        <w:t xml:space="preserve"> </w:t>
      </w:r>
      <w:r>
        <w:rPr>
          <w:color w:val="231F20"/>
          <w:sz w:val="24"/>
        </w:rPr>
        <w:t>computer</w:t>
      </w:r>
      <w:r>
        <w:rPr>
          <w:color w:val="231F20"/>
          <w:spacing w:val="-5"/>
          <w:sz w:val="24"/>
        </w:rPr>
        <w:t xml:space="preserve"> </w:t>
      </w:r>
      <w:r>
        <w:rPr>
          <w:color w:val="231F20"/>
          <w:sz w:val="24"/>
        </w:rPr>
        <w:t>files</w:t>
      </w:r>
      <w:r>
        <w:rPr>
          <w:color w:val="231F20"/>
          <w:spacing w:val="-5"/>
          <w:sz w:val="24"/>
        </w:rPr>
        <w:t xml:space="preserve"> </w:t>
      </w:r>
      <w:r>
        <w:rPr>
          <w:color w:val="231F20"/>
          <w:sz w:val="24"/>
        </w:rPr>
        <w:t>are</w:t>
      </w:r>
      <w:r>
        <w:rPr>
          <w:color w:val="231F20"/>
          <w:spacing w:val="-1"/>
          <w:sz w:val="24"/>
        </w:rPr>
        <w:t xml:space="preserve"> </w:t>
      </w:r>
      <w:r>
        <w:rPr>
          <w:color w:val="231F20"/>
          <w:sz w:val="24"/>
        </w:rPr>
        <w:t>concerned</w:t>
      </w:r>
      <w:r>
        <w:rPr>
          <w:color w:val="231F20"/>
          <w:spacing w:val="-2"/>
          <w:sz w:val="24"/>
        </w:rPr>
        <w:t xml:space="preserve"> </w:t>
      </w:r>
      <w:r w:rsidR="005B594C">
        <w:rPr>
          <w:color w:val="231F20"/>
          <w:sz w:val="24"/>
        </w:rPr>
        <w:t>this</w:t>
      </w:r>
      <w:r>
        <w:rPr>
          <w:color w:val="231F20"/>
          <w:spacing w:val="-1"/>
          <w:sz w:val="24"/>
        </w:rPr>
        <w:t xml:space="preserve"> </w:t>
      </w:r>
      <w:r>
        <w:rPr>
          <w:color w:val="231F20"/>
          <w:sz w:val="24"/>
        </w:rPr>
        <w:t>includes</w:t>
      </w:r>
      <w:r>
        <w:rPr>
          <w:color w:val="231F20"/>
          <w:spacing w:val="-5"/>
          <w:sz w:val="24"/>
        </w:rPr>
        <w:t xml:space="preserve"> </w:t>
      </w:r>
      <w:r>
        <w:rPr>
          <w:color w:val="231F20"/>
          <w:sz w:val="24"/>
        </w:rPr>
        <w:t>email</w:t>
      </w:r>
      <w:r w:rsidR="005B594C">
        <w:rPr>
          <w:color w:val="231F20"/>
          <w:sz w:val="24"/>
        </w:rPr>
        <w:t xml:space="preserve"> and records held on all software applications whether on premise systems or externally hosted including </w:t>
      </w:r>
      <w:r w:rsidR="00136C06">
        <w:rPr>
          <w:color w:val="231F20"/>
          <w:sz w:val="24"/>
        </w:rPr>
        <w:t>cloud-based</w:t>
      </w:r>
      <w:r w:rsidR="005B594C">
        <w:rPr>
          <w:color w:val="231F20"/>
          <w:sz w:val="24"/>
        </w:rPr>
        <w:t xml:space="preserve"> systems</w:t>
      </w:r>
    </w:p>
    <w:p w14:paraId="667FD7D6" w14:textId="09B037A0" w:rsidR="00CD6D43" w:rsidRDefault="00964E3C">
      <w:pPr>
        <w:pStyle w:val="ListParagraph"/>
        <w:numPr>
          <w:ilvl w:val="3"/>
          <w:numId w:val="164"/>
        </w:numPr>
        <w:tabs>
          <w:tab w:val="left" w:pos="1599"/>
          <w:tab w:val="left" w:pos="1600"/>
        </w:tabs>
        <w:spacing w:before="12"/>
        <w:ind w:left="1600"/>
        <w:rPr>
          <w:sz w:val="24"/>
        </w:rPr>
      </w:pPr>
      <w:r>
        <w:rPr>
          <w:color w:val="231F20"/>
          <w:sz w:val="24"/>
        </w:rPr>
        <w:t>Migration</w:t>
      </w:r>
      <w:r>
        <w:rPr>
          <w:color w:val="231F20"/>
          <w:spacing w:val="-2"/>
          <w:sz w:val="24"/>
        </w:rPr>
        <w:t xml:space="preserve"> </w:t>
      </w:r>
      <w:r>
        <w:rPr>
          <w:color w:val="231F20"/>
          <w:sz w:val="24"/>
        </w:rPr>
        <w:t>of</w:t>
      </w:r>
      <w:r>
        <w:rPr>
          <w:color w:val="231F20"/>
          <w:spacing w:val="-2"/>
          <w:sz w:val="24"/>
        </w:rPr>
        <w:t xml:space="preserve"> </w:t>
      </w:r>
      <w:r>
        <w:rPr>
          <w:color w:val="231F20"/>
          <w:sz w:val="24"/>
        </w:rPr>
        <w:t>document</w:t>
      </w:r>
      <w:r>
        <w:rPr>
          <w:color w:val="231F20"/>
          <w:spacing w:val="-5"/>
          <w:sz w:val="24"/>
        </w:rPr>
        <w:t xml:space="preserve"> </w:t>
      </w:r>
      <w:r>
        <w:rPr>
          <w:color w:val="231F20"/>
          <w:sz w:val="24"/>
        </w:rPr>
        <w:t>to</w:t>
      </w:r>
      <w:r>
        <w:rPr>
          <w:color w:val="231F20"/>
          <w:spacing w:val="-1"/>
          <w:sz w:val="24"/>
        </w:rPr>
        <w:t xml:space="preserve"> </w:t>
      </w:r>
      <w:r>
        <w:rPr>
          <w:color w:val="231F20"/>
          <w:sz w:val="24"/>
        </w:rPr>
        <w:t>external</w:t>
      </w:r>
      <w:r>
        <w:rPr>
          <w:color w:val="231F20"/>
          <w:spacing w:val="-6"/>
          <w:sz w:val="24"/>
        </w:rPr>
        <w:t xml:space="preserve"> </w:t>
      </w:r>
      <w:r>
        <w:rPr>
          <w:color w:val="231F20"/>
          <w:sz w:val="24"/>
        </w:rPr>
        <w:t>body</w:t>
      </w:r>
    </w:p>
    <w:p w14:paraId="51881890" w14:textId="77777777" w:rsidR="00CD6D43" w:rsidRDefault="00CD6D43">
      <w:pPr>
        <w:pStyle w:val="BodyText"/>
        <w:spacing w:before="9"/>
        <w:rPr>
          <w:sz w:val="30"/>
        </w:rPr>
      </w:pPr>
    </w:p>
    <w:p w14:paraId="6D2334C3" w14:textId="77777777" w:rsidR="00CD6D43" w:rsidRDefault="00964E3C">
      <w:pPr>
        <w:pStyle w:val="ListParagraph"/>
        <w:numPr>
          <w:ilvl w:val="2"/>
          <w:numId w:val="164"/>
        </w:numPr>
        <w:tabs>
          <w:tab w:val="left" w:pos="900"/>
        </w:tabs>
        <w:spacing w:line="220" w:lineRule="auto"/>
        <w:ind w:left="899" w:right="159" w:hanging="732"/>
        <w:rPr>
          <w:color w:val="231F20"/>
          <w:sz w:val="24"/>
        </w:rPr>
      </w:pPr>
      <w:r>
        <w:rPr>
          <w:color w:val="231F20"/>
          <w:sz w:val="24"/>
        </w:rPr>
        <w:t>The</w:t>
      </w:r>
      <w:r>
        <w:rPr>
          <w:color w:val="231F20"/>
          <w:spacing w:val="20"/>
          <w:sz w:val="24"/>
        </w:rPr>
        <w:t xml:space="preserve"> </w:t>
      </w:r>
      <w:r>
        <w:rPr>
          <w:color w:val="231F20"/>
          <w:sz w:val="24"/>
        </w:rPr>
        <w:t>following</w:t>
      </w:r>
      <w:r>
        <w:rPr>
          <w:color w:val="231F20"/>
          <w:spacing w:val="20"/>
          <w:sz w:val="24"/>
        </w:rPr>
        <w:t xml:space="preserve"> </w:t>
      </w:r>
      <w:r>
        <w:rPr>
          <w:color w:val="231F20"/>
          <w:sz w:val="24"/>
        </w:rPr>
        <w:t>considerations</w:t>
      </w:r>
      <w:r>
        <w:rPr>
          <w:color w:val="231F20"/>
          <w:spacing w:val="21"/>
          <w:sz w:val="24"/>
        </w:rPr>
        <w:t xml:space="preserve"> </w:t>
      </w:r>
      <w:r>
        <w:rPr>
          <w:color w:val="231F20"/>
          <w:sz w:val="24"/>
        </w:rPr>
        <w:t>should</w:t>
      </w:r>
      <w:r>
        <w:rPr>
          <w:color w:val="231F20"/>
          <w:spacing w:val="20"/>
          <w:sz w:val="24"/>
        </w:rPr>
        <w:t xml:space="preserve"> </w:t>
      </w:r>
      <w:r>
        <w:rPr>
          <w:color w:val="231F20"/>
          <w:sz w:val="24"/>
        </w:rPr>
        <w:t>be</w:t>
      </w:r>
      <w:r>
        <w:rPr>
          <w:color w:val="231F20"/>
          <w:spacing w:val="22"/>
          <w:sz w:val="24"/>
        </w:rPr>
        <w:t xml:space="preserve"> </w:t>
      </w:r>
      <w:r>
        <w:rPr>
          <w:color w:val="231F20"/>
          <w:sz w:val="24"/>
        </w:rPr>
        <w:t>taken</w:t>
      </w:r>
      <w:r>
        <w:rPr>
          <w:color w:val="231F20"/>
          <w:spacing w:val="22"/>
          <w:sz w:val="24"/>
        </w:rPr>
        <w:t xml:space="preserve"> </w:t>
      </w:r>
      <w:r>
        <w:rPr>
          <w:color w:val="231F20"/>
          <w:sz w:val="24"/>
        </w:rPr>
        <w:t>into</w:t>
      </w:r>
      <w:r>
        <w:rPr>
          <w:color w:val="231F20"/>
          <w:spacing w:val="21"/>
          <w:sz w:val="24"/>
        </w:rPr>
        <w:t xml:space="preserve"> </w:t>
      </w:r>
      <w:r>
        <w:rPr>
          <w:color w:val="231F20"/>
          <w:sz w:val="24"/>
        </w:rPr>
        <w:t>account</w:t>
      </w:r>
      <w:r>
        <w:rPr>
          <w:color w:val="231F20"/>
          <w:spacing w:val="22"/>
          <w:sz w:val="24"/>
        </w:rPr>
        <w:t xml:space="preserve"> </w:t>
      </w:r>
      <w:r>
        <w:rPr>
          <w:color w:val="231F20"/>
          <w:sz w:val="24"/>
        </w:rPr>
        <w:t>when</w:t>
      </w:r>
      <w:r>
        <w:rPr>
          <w:color w:val="231F20"/>
          <w:spacing w:val="22"/>
          <w:sz w:val="24"/>
        </w:rPr>
        <w:t xml:space="preserve"> </w:t>
      </w:r>
      <w:r>
        <w:rPr>
          <w:color w:val="231F20"/>
          <w:sz w:val="24"/>
        </w:rPr>
        <w:t>selecting</w:t>
      </w:r>
      <w:r>
        <w:rPr>
          <w:color w:val="231F20"/>
          <w:spacing w:val="20"/>
          <w:sz w:val="24"/>
        </w:rPr>
        <w:t xml:space="preserve"> </w:t>
      </w:r>
      <w:r>
        <w:rPr>
          <w:color w:val="231F20"/>
          <w:sz w:val="24"/>
        </w:rPr>
        <w:t>any</w:t>
      </w:r>
      <w:r>
        <w:rPr>
          <w:color w:val="231F20"/>
          <w:spacing w:val="19"/>
          <w:sz w:val="24"/>
        </w:rPr>
        <w:t xml:space="preserve"> </w:t>
      </w:r>
      <w:r>
        <w:rPr>
          <w:color w:val="231F20"/>
          <w:sz w:val="24"/>
        </w:rPr>
        <w:t>method</w:t>
      </w:r>
      <w:r>
        <w:rPr>
          <w:color w:val="231F20"/>
          <w:spacing w:val="22"/>
          <w:sz w:val="24"/>
        </w:rPr>
        <w:t xml:space="preserve"> </w:t>
      </w:r>
      <w:r>
        <w:rPr>
          <w:color w:val="231F20"/>
          <w:sz w:val="24"/>
        </w:rPr>
        <w:t>of</w:t>
      </w:r>
      <w:r>
        <w:rPr>
          <w:color w:val="231F20"/>
          <w:spacing w:val="-63"/>
          <w:sz w:val="24"/>
        </w:rPr>
        <w:t xml:space="preserve"> </w:t>
      </w:r>
      <w:r>
        <w:rPr>
          <w:color w:val="231F20"/>
          <w:sz w:val="24"/>
        </w:rPr>
        <w:t>disposal:</w:t>
      </w:r>
    </w:p>
    <w:p w14:paraId="7AABFE9E" w14:textId="77777777" w:rsidR="00CD6D43" w:rsidRDefault="00CD6D43">
      <w:pPr>
        <w:pStyle w:val="BodyText"/>
        <w:spacing w:before="10"/>
        <w:rPr>
          <w:sz w:val="30"/>
        </w:rPr>
      </w:pPr>
    </w:p>
    <w:p w14:paraId="3353F540" w14:textId="6F69217D" w:rsidR="00CD6D43" w:rsidRDefault="00964E3C">
      <w:pPr>
        <w:pStyle w:val="ListParagraph"/>
        <w:numPr>
          <w:ilvl w:val="2"/>
          <w:numId w:val="164"/>
        </w:numPr>
        <w:tabs>
          <w:tab w:val="left" w:pos="900"/>
        </w:tabs>
        <w:ind w:left="899" w:right="134" w:hanging="732"/>
        <w:jc w:val="both"/>
        <w:rPr>
          <w:color w:val="231F20"/>
          <w:sz w:val="24"/>
        </w:rPr>
      </w:pPr>
      <w:r>
        <w:rPr>
          <w:color w:val="231F20"/>
          <w:sz w:val="24"/>
        </w:rPr>
        <w:t>Under no circumstances should paper documents containing personal data or confidential</w:t>
      </w:r>
      <w:r>
        <w:rPr>
          <w:color w:val="231F20"/>
          <w:spacing w:val="1"/>
          <w:sz w:val="24"/>
        </w:rPr>
        <w:t xml:space="preserve"> </w:t>
      </w:r>
      <w:r>
        <w:rPr>
          <w:color w:val="231F20"/>
          <w:sz w:val="24"/>
        </w:rPr>
        <w:t>information be simply binned or deposited in refuse tips. To do so could result in the</w:t>
      </w:r>
      <w:r>
        <w:rPr>
          <w:color w:val="231F20"/>
          <w:spacing w:val="1"/>
          <w:sz w:val="24"/>
        </w:rPr>
        <w:t xml:space="preserve"> </w:t>
      </w:r>
      <w:r>
        <w:rPr>
          <w:color w:val="231F20"/>
          <w:sz w:val="24"/>
        </w:rPr>
        <w:t xml:space="preserve">unauthorised disclosure of such information to third </w:t>
      </w:r>
      <w:r w:rsidR="00136C06">
        <w:rPr>
          <w:color w:val="231F20"/>
          <w:sz w:val="24"/>
        </w:rPr>
        <w:t>parties and</w:t>
      </w:r>
      <w:r>
        <w:rPr>
          <w:color w:val="231F20"/>
          <w:sz w:val="24"/>
        </w:rPr>
        <w:t xml:space="preserve"> render the Council liable to</w:t>
      </w:r>
      <w:r>
        <w:rPr>
          <w:color w:val="231F20"/>
          <w:spacing w:val="-64"/>
          <w:sz w:val="24"/>
        </w:rPr>
        <w:t xml:space="preserve"> </w:t>
      </w:r>
      <w:r>
        <w:rPr>
          <w:color w:val="231F20"/>
          <w:sz w:val="24"/>
        </w:rPr>
        <w:t>prosecution or other enforcement action under the DPA/</w:t>
      </w:r>
      <w:r w:rsidR="005B594C">
        <w:rPr>
          <w:color w:val="231F20"/>
          <w:sz w:val="24"/>
        </w:rPr>
        <w:t xml:space="preserve">UK </w:t>
      </w:r>
      <w:r>
        <w:rPr>
          <w:color w:val="231F20"/>
          <w:sz w:val="24"/>
        </w:rPr>
        <w:t>GDPR. Such documents should be</w:t>
      </w:r>
      <w:r w:rsidR="005B594C">
        <w:rPr>
          <w:color w:val="231F20"/>
          <w:sz w:val="24"/>
        </w:rPr>
        <w:t xml:space="preserve"> </w:t>
      </w:r>
      <w:r>
        <w:rPr>
          <w:color w:val="231F20"/>
          <w:spacing w:val="-64"/>
          <w:sz w:val="24"/>
        </w:rPr>
        <w:t xml:space="preserve"> </w:t>
      </w:r>
      <w:r>
        <w:rPr>
          <w:color w:val="231F20"/>
          <w:sz w:val="24"/>
        </w:rPr>
        <w:t>destroyed</w:t>
      </w:r>
      <w:r>
        <w:rPr>
          <w:color w:val="231F20"/>
          <w:spacing w:val="-1"/>
          <w:sz w:val="24"/>
        </w:rPr>
        <w:t xml:space="preserve"> </w:t>
      </w:r>
      <w:r>
        <w:rPr>
          <w:color w:val="231F20"/>
          <w:sz w:val="24"/>
        </w:rPr>
        <w:t>on site</w:t>
      </w:r>
      <w:r>
        <w:rPr>
          <w:color w:val="231F20"/>
          <w:spacing w:val="-2"/>
          <w:sz w:val="24"/>
        </w:rPr>
        <w:t xml:space="preserve"> </w:t>
      </w:r>
      <w:r>
        <w:rPr>
          <w:color w:val="231F20"/>
          <w:sz w:val="24"/>
        </w:rPr>
        <w:t>(e.g.</w:t>
      </w:r>
      <w:r>
        <w:rPr>
          <w:color w:val="231F20"/>
          <w:spacing w:val="-3"/>
          <w:sz w:val="24"/>
        </w:rPr>
        <w:t xml:space="preserve"> </w:t>
      </w:r>
      <w:r>
        <w:rPr>
          <w:color w:val="231F20"/>
          <w:sz w:val="24"/>
        </w:rPr>
        <w:t>by</w:t>
      </w:r>
      <w:r>
        <w:rPr>
          <w:color w:val="231F20"/>
          <w:spacing w:val="-3"/>
          <w:sz w:val="24"/>
        </w:rPr>
        <w:t xml:space="preserve"> </w:t>
      </w:r>
      <w:r>
        <w:rPr>
          <w:color w:val="231F20"/>
          <w:sz w:val="24"/>
        </w:rPr>
        <w:t>shredding)</w:t>
      </w:r>
      <w:r>
        <w:rPr>
          <w:color w:val="231F20"/>
          <w:spacing w:val="-3"/>
          <w:sz w:val="24"/>
        </w:rPr>
        <w:t xml:space="preserve"> </w:t>
      </w:r>
      <w:r>
        <w:rPr>
          <w:color w:val="231F20"/>
          <w:sz w:val="24"/>
        </w:rPr>
        <w:t>or</w:t>
      </w:r>
      <w:r>
        <w:rPr>
          <w:color w:val="231F20"/>
          <w:spacing w:val="-2"/>
          <w:sz w:val="24"/>
        </w:rPr>
        <w:t xml:space="preserve"> </w:t>
      </w:r>
      <w:r>
        <w:rPr>
          <w:color w:val="231F20"/>
          <w:sz w:val="24"/>
        </w:rPr>
        <w:t>placed in the</w:t>
      </w:r>
      <w:r>
        <w:rPr>
          <w:color w:val="231F20"/>
          <w:spacing w:val="-1"/>
          <w:sz w:val="24"/>
        </w:rPr>
        <w:t xml:space="preserve"> </w:t>
      </w:r>
      <w:r>
        <w:rPr>
          <w:color w:val="231F20"/>
          <w:sz w:val="24"/>
        </w:rPr>
        <w:t>Confidential</w:t>
      </w:r>
      <w:r>
        <w:rPr>
          <w:color w:val="231F20"/>
          <w:spacing w:val="-9"/>
          <w:sz w:val="24"/>
        </w:rPr>
        <w:t xml:space="preserve"> </w:t>
      </w:r>
      <w:r>
        <w:rPr>
          <w:color w:val="231F20"/>
          <w:sz w:val="24"/>
        </w:rPr>
        <w:t>Waste (blue)</w:t>
      </w:r>
      <w:r>
        <w:rPr>
          <w:color w:val="231F20"/>
          <w:spacing w:val="-2"/>
          <w:sz w:val="24"/>
        </w:rPr>
        <w:t xml:space="preserve"> </w:t>
      </w:r>
      <w:r>
        <w:rPr>
          <w:color w:val="231F20"/>
          <w:sz w:val="24"/>
        </w:rPr>
        <w:t>bins.</w:t>
      </w:r>
    </w:p>
    <w:p w14:paraId="36F469D9" w14:textId="77777777" w:rsidR="00CD6D43" w:rsidRDefault="00CD6D43">
      <w:pPr>
        <w:pStyle w:val="BodyText"/>
        <w:rPr>
          <w:sz w:val="31"/>
        </w:rPr>
      </w:pPr>
    </w:p>
    <w:p w14:paraId="598D7C40" w14:textId="77777777" w:rsidR="00CD6D43" w:rsidRDefault="00964E3C">
      <w:pPr>
        <w:pStyle w:val="ListParagraph"/>
        <w:numPr>
          <w:ilvl w:val="2"/>
          <w:numId w:val="164"/>
        </w:numPr>
        <w:tabs>
          <w:tab w:val="left" w:pos="900"/>
        </w:tabs>
        <w:spacing w:before="1" w:line="223" w:lineRule="auto"/>
        <w:ind w:left="899" w:right="294" w:hanging="732"/>
        <w:jc w:val="both"/>
        <w:rPr>
          <w:color w:val="231F20"/>
          <w:sz w:val="24"/>
        </w:rPr>
      </w:pPr>
      <w:r>
        <w:rPr>
          <w:color w:val="231F20"/>
          <w:sz w:val="24"/>
        </w:rPr>
        <w:t>Deletion – the Information Commissioner has advised that if steps are taken to make</w:t>
      </w:r>
      <w:r>
        <w:rPr>
          <w:color w:val="231F20"/>
          <w:spacing w:val="1"/>
          <w:sz w:val="24"/>
        </w:rPr>
        <w:t xml:space="preserve"> </w:t>
      </w:r>
      <w:r>
        <w:rPr>
          <w:color w:val="231F20"/>
          <w:sz w:val="24"/>
        </w:rPr>
        <w:t>electronic data virtually impossible to retrieve, then this will be regarded as equivalent to</w:t>
      </w:r>
      <w:r>
        <w:rPr>
          <w:color w:val="231F20"/>
          <w:spacing w:val="1"/>
          <w:sz w:val="24"/>
        </w:rPr>
        <w:t xml:space="preserve"> </w:t>
      </w:r>
      <w:r>
        <w:rPr>
          <w:color w:val="231F20"/>
          <w:sz w:val="24"/>
        </w:rPr>
        <w:t>deletion.</w:t>
      </w:r>
    </w:p>
    <w:p w14:paraId="23E49BF6" w14:textId="77777777" w:rsidR="00CD6D43" w:rsidRDefault="00CD6D43">
      <w:pPr>
        <w:pStyle w:val="BodyText"/>
        <w:spacing w:before="2"/>
        <w:rPr>
          <w:sz w:val="30"/>
        </w:rPr>
      </w:pPr>
    </w:p>
    <w:p w14:paraId="143FF7C0" w14:textId="76B475A4" w:rsidR="00CD6D43" w:rsidRDefault="00964E3C">
      <w:pPr>
        <w:pStyle w:val="ListParagraph"/>
        <w:numPr>
          <w:ilvl w:val="2"/>
          <w:numId w:val="164"/>
        </w:numPr>
        <w:tabs>
          <w:tab w:val="left" w:pos="900"/>
        </w:tabs>
        <w:ind w:left="899" w:right="415" w:hanging="732"/>
        <w:jc w:val="both"/>
        <w:rPr>
          <w:color w:val="231F20"/>
          <w:sz w:val="24"/>
        </w:rPr>
      </w:pPr>
      <w:r>
        <w:rPr>
          <w:color w:val="231F20"/>
          <w:sz w:val="24"/>
        </w:rPr>
        <w:t>Migration of documents to a</w:t>
      </w:r>
      <w:r w:rsidR="001A0B09">
        <w:rPr>
          <w:color w:val="231F20"/>
          <w:sz w:val="24"/>
        </w:rPr>
        <w:t>n external body or</w:t>
      </w:r>
      <w:r>
        <w:rPr>
          <w:color w:val="231F20"/>
          <w:sz w:val="24"/>
        </w:rPr>
        <w:t xml:space="preserve"> third party (other than for destruction or recycling) is unlikely</w:t>
      </w:r>
      <w:r w:rsidR="006C10E3">
        <w:rPr>
          <w:color w:val="231F20"/>
          <w:sz w:val="24"/>
        </w:rPr>
        <w:t xml:space="preserve"> </w:t>
      </w:r>
      <w:r>
        <w:rPr>
          <w:color w:val="231F20"/>
          <w:spacing w:val="-64"/>
          <w:sz w:val="24"/>
        </w:rPr>
        <w:t xml:space="preserve"> </w:t>
      </w:r>
      <w:r w:rsidR="001A0B09">
        <w:rPr>
          <w:color w:val="231F20"/>
          <w:spacing w:val="-64"/>
          <w:sz w:val="24"/>
        </w:rPr>
        <w:t xml:space="preserve">  </w:t>
      </w:r>
      <w:r>
        <w:rPr>
          <w:color w:val="231F20"/>
          <w:sz w:val="24"/>
        </w:rPr>
        <w:t>to be an option in most cases. However, this method of disposal will be relevant where</w:t>
      </w:r>
      <w:r>
        <w:rPr>
          <w:color w:val="231F20"/>
          <w:spacing w:val="1"/>
          <w:sz w:val="24"/>
        </w:rPr>
        <w:t xml:space="preserve"> </w:t>
      </w:r>
      <w:r>
        <w:rPr>
          <w:color w:val="231F20"/>
          <w:sz w:val="24"/>
        </w:rPr>
        <w:t>documents or records are of historic interest and/or have intrinsic value. The third party</w:t>
      </w:r>
      <w:r>
        <w:rPr>
          <w:color w:val="231F20"/>
          <w:spacing w:val="1"/>
          <w:sz w:val="24"/>
        </w:rPr>
        <w:t xml:space="preserve"> </w:t>
      </w:r>
      <w:r>
        <w:rPr>
          <w:color w:val="231F20"/>
          <w:sz w:val="24"/>
        </w:rPr>
        <w:t>could be the National Archives previously known as the Public Record Oﬃce.</w:t>
      </w:r>
      <w:r>
        <w:rPr>
          <w:color w:val="231F20"/>
          <w:spacing w:val="1"/>
          <w:sz w:val="24"/>
        </w:rPr>
        <w:t xml:space="preserve"> </w:t>
      </w:r>
      <w:r>
        <w:rPr>
          <w:color w:val="231F20"/>
          <w:sz w:val="24"/>
        </w:rPr>
        <w:t>“Migration”</w:t>
      </w:r>
      <w:r>
        <w:rPr>
          <w:color w:val="231F20"/>
          <w:spacing w:val="-2"/>
          <w:sz w:val="24"/>
        </w:rPr>
        <w:t xml:space="preserve"> </w:t>
      </w:r>
      <w:r>
        <w:rPr>
          <w:color w:val="231F20"/>
          <w:sz w:val="24"/>
        </w:rPr>
        <w:t>can,</w:t>
      </w:r>
      <w:r>
        <w:rPr>
          <w:color w:val="231F20"/>
          <w:spacing w:val="-3"/>
          <w:sz w:val="24"/>
        </w:rPr>
        <w:t xml:space="preserve"> </w:t>
      </w:r>
      <w:r>
        <w:rPr>
          <w:color w:val="231F20"/>
          <w:sz w:val="24"/>
        </w:rPr>
        <w:t>of</w:t>
      </w:r>
      <w:r>
        <w:rPr>
          <w:color w:val="231F20"/>
          <w:spacing w:val="2"/>
          <w:sz w:val="24"/>
        </w:rPr>
        <w:t xml:space="preserve"> </w:t>
      </w:r>
      <w:r>
        <w:rPr>
          <w:color w:val="231F20"/>
          <w:sz w:val="24"/>
        </w:rPr>
        <w:t>course, include the sale of documents</w:t>
      </w:r>
      <w:r>
        <w:rPr>
          <w:color w:val="231F20"/>
          <w:spacing w:val="-1"/>
          <w:sz w:val="24"/>
        </w:rPr>
        <w:t xml:space="preserve"> </w:t>
      </w:r>
      <w:r>
        <w:rPr>
          <w:color w:val="231F20"/>
          <w:sz w:val="24"/>
        </w:rPr>
        <w:t>to a</w:t>
      </w:r>
      <w:r>
        <w:rPr>
          <w:color w:val="231F20"/>
          <w:spacing w:val="-2"/>
          <w:sz w:val="24"/>
        </w:rPr>
        <w:t xml:space="preserve"> </w:t>
      </w:r>
      <w:r>
        <w:rPr>
          <w:color w:val="231F20"/>
          <w:sz w:val="24"/>
        </w:rPr>
        <w:t>third</w:t>
      </w:r>
      <w:r>
        <w:rPr>
          <w:color w:val="231F20"/>
          <w:spacing w:val="-2"/>
          <w:sz w:val="24"/>
        </w:rPr>
        <w:t xml:space="preserve"> </w:t>
      </w:r>
      <w:r>
        <w:rPr>
          <w:color w:val="231F20"/>
          <w:sz w:val="24"/>
        </w:rPr>
        <w:t>party.</w:t>
      </w:r>
    </w:p>
    <w:p w14:paraId="751029E2" w14:textId="77777777" w:rsidR="00CD6D43" w:rsidRDefault="00CD6D43">
      <w:pPr>
        <w:pStyle w:val="BodyText"/>
        <w:spacing w:before="5"/>
        <w:rPr>
          <w:sz w:val="30"/>
        </w:rPr>
      </w:pPr>
    </w:p>
    <w:p w14:paraId="0823B898" w14:textId="77777777" w:rsidR="00CD6D43" w:rsidRDefault="00964E3C">
      <w:pPr>
        <w:pStyle w:val="ListParagraph"/>
        <w:numPr>
          <w:ilvl w:val="2"/>
          <w:numId w:val="164"/>
        </w:numPr>
        <w:tabs>
          <w:tab w:val="left" w:pos="900"/>
        </w:tabs>
        <w:spacing w:line="232" w:lineRule="auto"/>
        <w:ind w:left="899" w:right="514" w:hanging="732"/>
        <w:jc w:val="both"/>
        <w:rPr>
          <w:color w:val="231F20"/>
          <w:sz w:val="24"/>
        </w:rPr>
      </w:pPr>
      <w:r>
        <w:rPr>
          <w:color w:val="231F20"/>
          <w:sz w:val="24"/>
        </w:rPr>
        <w:t>Recycling – wherever practicable disposal should involve recycling in-line with Council’s</w:t>
      </w:r>
      <w:r>
        <w:rPr>
          <w:color w:val="231F20"/>
          <w:spacing w:val="-64"/>
          <w:sz w:val="24"/>
        </w:rPr>
        <w:t xml:space="preserve"> </w:t>
      </w:r>
      <w:r>
        <w:rPr>
          <w:color w:val="231F20"/>
          <w:sz w:val="24"/>
        </w:rPr>
        <w:t>commitment to sustainable development and promoting an alternative waste disposal</w:t>
      </w:r>
      <w:r>
        <w:rPr>
          <w:color w:val="231F20"/>
          <w:spacing w:val="1"/>
          <w:sz w:val="24"/>
        </w:rPr>
        <w:t xml:space="preserve"> </w:t>
      </w:r>
      <w:r>
        <w:rPr>
          <w:color w:val="231F20"/>
          <w:sz w:val="24"/>
        </w:rPr>
        <w:t>strategy. The</w:t>
      </w:r>
      <w:r>
        <w:rPr>
          <w:color w:val="231F20"/>
          <w:spacing w:val="-1"/>
          <w:sz w:val="24"/>
        </w:rPr>
        <w:t xml:space="preserve"> </w:t>
      </w:r>
      <w:r>
        <w:rPr>
          <w:color w:val="231F20"/>
          <w:sz w:val="24"/>
        </w:rPr>
        <w:t>recycling waste bins should</w:t>
      </w:r>
      <w:r>
        <w:rPr>
          <w:color w:val="231F20"/>
          <w:spacing w:val="-1"/>
          <w:sz w:val="24"/>
        </w:rPr>
        <w:t xml:space="preserve"> </w:t>
      </w:r>
      <w:r>
        <w:rPr>
          <w:color w:val="231F20"/>
          <w:sz w:val="24"/>
        </w:rPr>
        <w:t>be</w:t>
      </w:r>
      <w:r>
        <w:rPr>
          <w:color w:val="231F20"/>
          <w:spacing w:val="-2"/>
          <w:sz w:val="24"/>
        </w:rPr>
        <w:t xml:space="preserve"> </w:t>
      </w:r>
      <w:r>
        <w:rPr>
          <w:color w:val="231F20"/>
          <w:sz w:val="24"/>
        </w:rPr>
        <w:t>used</w:t>
      </w:r>
      <w:r>
        <w:rPr>
          <w:color w:val="231F20"/>
          <w:spacing w:val="-1"/>
          <w:sz w:val="24"/>
        </w:rPr>
        <w:t xml:space="preserve"> </w:t>
      </w:r>
      <w:r>
        <w:rPr>
          <w:color w:val="231F20"/>
          <w:sz w:val="24"/>
        </w:rPr>
        <w:t>for</w:t>
      </w:r>
      <w:r>
        <w:rPr>
          <w:color w:val="231F20"/>
          <w:spacing w:val="-2"/>
          <w:sz w:val="24"/>
        </w:rPr>
        <w:t xml:space="preserve"> </w:t>
      </w:r>
      <w:r>
        <w:rPr>
          <w:color w:val="231F20"/>
          <w:sz w:val="24"/>
        </w:rPr>
        <w:t>this</w:t>
      </w:r>
      <w:r>
        <w:rPr>
          <w:color w:val="231F20"/>
          <w:spacing w:val="-2"/>
          <w:sz w:val="24"/>
        </w:rPr>
        <w:t xml:space="preserve"> </w:t>
      </w:r>
      <w:r>
        <w:rPr>
          <w:color w:val="231F20"/>
          <w:sz w:val="24"/>
        </w:rPr>
        <w:t>purpose.</w:t>
      </w:r>
    </w:p>
    <w:p w14:paraId="5D6D4B80" w14:textId="77777777" w:rsidR="00CD6D43" w:rsidRDefault="00CD6D43">
      <w:pPr>
        <w:pStyle w:val="BodyText"/>
        <w:spacing w:before="6"/>
        <w:rPr>
          <w:sz w:val="30"/>
        </w:rPr>
      </w:pPr>
    </w:p>
    <w:p w14:paraId="44F654C0" w14:textId="5D6FBD95" w:rsidR="00CD6D43" w:rsidRDefault="00964E3C">
      <w:pPr>
        <w:pStyle w:val="ListParagraph"/>
        <w:numPr>
          <w:ilvl w:val="2"/>
          <w:numId w:val="164"/>
        </w:numPr>
        <w:tabs>
          <w:tab w:val="left" w:pos="820"/>
        </w:tabs>
        <w:spacing w:line="235" w:lineRule="auto"/>
        <w:ind w:left="820" w:right="337" w:hanging="668"/>
        <w:jc w:val="both"/>
        <w:rPr>
          <w:color w:val="231F20"/>
          <w:sz w:val="24"/>
        </w:rPr>
      </w:pPr>
      <w:r>
        <w:rPr>
          <w:color w:val="231F20"/>
          <w:sz w:val="24"/>
        </w:rPr>
        <w:t xml:space="preserve">If a </w:t>
      </w:r>
      <w:r w:rsidR="00136C06">
        <w:rPr>
          <w:color w:val="231F20"/>
          <w:sz w:val="24"/>
        </w:rPr>
        <w:t>large-scale</w:t>
      </w:r>
      <w:r>
        <w:rPr>
          <w:color w:val="231F20"/>
          <w:sz w:val="24"/>
        </w:rPr>
        <w:t xml:space="preserve"> disposal is taking place, the disposal should be documented by keeping a</w:t>
      </w:r>
      <w:r>
        <w:rPr>
          <w:color w:val="231F20"/>
          <w:spacing w:val="1"/>
          <w:sz w:val="24"/>
        </w:rPr>
        <w:t xml:space="preserve"> </w:t>
      </w:r>
      <w:r>
        <w:rPr>
          <w:color w:val="231F20"/>
          <w:sz w:val="24"/>
        </w:rPr>
        <w:t>record of the document disposed of, the date and method of disposal, and the oﬃcer who</w:t>
      </w:r>
      <w:r>
        <w:rPr>
          <w:color w:val="231F20"/>
          <w:spacing w:val="1"/>
          <w:sz w:val="24"/>
        </w:rPr>
        <w:t xml:space="preserve"> </w:t>
      </w:r>
      <w:r>
        <w:rPr>
          <w:color w:val="231F20"/>
          <w:spacing w:val="-1"/>
          <w:sz w:val="24"/>
        </w:rPr>
        <w:t>authorised</w:t>
      </w:r>
      <w:r>
        <w:rPr>
          <w:color w:val="231F20"/>
          <w:spacing w:val="-16"/>
          <w:sz w:val="24"/>
        </w:rPr>
        <w:t xml:space="preserve"> </w:t>
      </w:r>
      <w:r>
        <w:rPr>
          <w:color w:val="231F20"/>
          <w:spacing w:val="-1"/>
          <w:sz w:val="24"/>
        </w:rPr>
        <w:t>disposal,</w:t>
      </w:r>
      <w:r>
        <w:rPr>
          <w:color w:val="231F20"/>
          <w:spacing w:val="-14"/>
          <w:sz w:val="24"/>
        </w:rPr>
        <w:t xml:space="preserve"> </w:t>
      </w:r>
      <w:r>
        <w:rPr>
          <w:color w:val="231F20"/>
          <w:spacing w:val="-1"/>
          <w:sz w:val="24"/>
        </w:rPr>
        <w:t>to</w:t>
      </w:r>
      <w:r>
        <w:rPr>
          <w:color w:val="231F20"/>
          <w:spacing w:val="-16"/>
          <w:sz w:val="24"/>
        </w:rPr>
        <w:t xml:space="preserve"> </w:t>
      </w:r>
      <w:r>
        <w:rPr>
          <w:color w:val="231F20"/>
          <w:spacing w:val="-1"/>
          <w:sz w:val="24"/>
        </w:rPr>
        <w:t>ensure</w:t>
      </w:r>
      <w:r>
        <w:rPr>
          <w:color w:val="231F20"/>
          <w:spacing w:val="-16"/>
          <w:sz w:val="24"/>
        </w:rPr>
        <w:t xml:space="preserve"> </w:t>
      </w:r>
      <w:r>
        <w:rPr>
          <w:color w:val="231F20"/>
          <w:spacing w:val="-1"/>
          <w:sz w:val="24"/>
        </w:rPr>
        <w:t>Officers</w:t>
      </w:r>
      <w:r>
        <w:rPr>
          <w:color w:val="231F20"/>
          <w:spacing w:val="-17"/>
          <w:sz w:val="24"/>
        </w:rPr>
        <w:t xml:space="preserve"> </w:t>
      </w:r>
      <w:r>
        <w:rPr>
          <w:color w:val="231F20"/>
          <w:spacing w:val="-1"/>
          <w:sz w:val="24"/>
        </w:rPr>
        <w:t>are</w:t>
      </w:r>
      <w:r>
        <w:rPr>
          <w:color w:val="231F20"/>
          <w:spacing w:val="-16"/>
          <w:sz w:val="24"/>
        </w:rPr>
        <w:t xml:space="preserve"> </w:t>
      </w:r>
      <w:r>
        <w:rPr>
          <w:color w:val="231F20"/>
          <w:spacing w:val="-1"/>
          <w:sz w:val="24"/>
        </w:rPr>
        <w:t>able</w:t>
      </w:r>
      <w:r>
        <w:rPr>
          <w:color w:val="231F20"/>
          <w:spacing w:val="-13"/>
          <w:sz w:val="24"/>
        </w:rPr>
        <w:t xml:space="preserve"> </w:t>
      </w:r>
      <w:r>
        <w:rPr>
          <w:color w:val="231F20"/>
          <w:sz w:val="24"/>
        </w:rPr>
        <w:t>to</w:t>
      </w:r>
      <w:r>
        <w:rPr>
          <w:color w:val="231F20"/>
          <w:spacing w:val="-16"/>
          <w:sz w:val="24"/>
        </w:rPr>
        <w:t xml:space="preserve"> </w:t>
      </w:r>
      <w:r>
        <w:rPr>
          <w:color w:val="231F20"/>
          <w:sz w:val="24"/>
        </w:rPr>
        <w:t>understand</w:t>
      </w:r>
      <w:r>
        <w:rPr>
          <w:color w:val="231F20"/>
          <w:spacing w:val="-16"/>
          <w:sz w:val="24"/>
        </w:rPr>
        <w:t xml:space="preserve"> </w:t>
      </w:r>
      <w:r>
        <w:rPr>
          <w:color w:val="231F20"/>
          <w:sz w:val="24"/>
        </w:rPr>
        <w:t>what</w:t>
      </w:r>
      <w:r>
        <w:rPr>
          <w:color w:val="231F20"/>
          <w:spacing w:val="-14"/>
          <w:sz w:val="24"/>
        </w:rPr>
        <w:t xml:space="preserve"> </w:t>
      </w:r>
      <w:r>
        <w:rPr>
          <w:color w:val="231F20"/>
          <w:sz w:val="24"/>
        </w:rPr>
        <w:t>stage</w:t>
      </w:r>
      <w:r>
        <w:rPr>
          <w:color w:val="231F20"/>
          <w:spacing w:val="-13"/>
          <w:sz w:val="24"/>
        </w:rPr>
        <w:t xml:space="preserve"> </w:t>
      </w:r>
      <w:r>
        <w:rPr>
          <w:color w:val="231F20"/>
          <w:sz w:val="24"/>
        </w:rPr>
        <w:t>has</w:t>
      </w:r>
      <w:r>
        <w:rPr>
          <w:color w:val="231F20"/>
          <w:spacing w:val="-17"/>
          <w:sz w:val="24"/>
        </w:rPr>
        <w:t xml:space="preserve"> </w:t>
      </w:r>
      <w:r>
        <w:rPr>
          <w:color w:val="231F20"/>
          <w:sz w:val="24"/>
        </w:rPr>
        <w:t>been</w:t>
      </w:r>
      <w:r>
        <w:rPr>
          <w:color w:val="231F20"/>
          <w:spacing w:val="-16"/>
          <w:sz w:val="24"/>
        </w:rPr>
        <w:t xml:space="preserve"> </w:t>
      </w:r>
      <w:r>
        <w:rPr>
          <w:color w:val="231F20"/>
          <w:sz w:val="24"/>
        </w:rPr>
        <w:t>reached</w:t>
      </w:r>
      <w:r>
        <w:rPr>
          <w:color w:val="231F20"/>
          <w:spacing w:val="-64"/>
          <w:sz w:val="24"/>
        </w:rPr>
        <w:t xml:space="preserve"> </w:t>
      </w:r>
      <w:r>
        <w:rPr>
          <w:color w:val="231F20"/>
          <w:sz w:val="24"/>
        </w:rPr>
        <w:t xml:space="preserve">during that process. </w:t>
      </w:r>
      <w:r>
        <w:rPr>
          <w:sz w:val="24"/>
        </w:rPr>
        <w:t>Routine disposal in accordance with th</w:t>
      </w:r>
      <w:r w:rsidR="001A0B09">
        <w:rPr>
          <w:sz w:val="24"/>
        </w:rPr>
        <w:t>is</w:t>
      </w:r>
      <w:r>
        <w:rPr>
          <w:sz w:val="24"/>
        </w:rPr>
        <w:t xml:space="preserve"> Policy does not require a</w:t>
      </w:r>
      <w:r>
        <w:rPr>
          <w:spacing w:val="1"/>
          <w:sz w:val="24"/>
        </w:rPr>
        <w:t xml:space="preserve"> </w:t>
      </w:r>
      <w:r>
        <w:rPr>
          <w:sz w:val="24"/>
        </w:rPr>
        <w:t>record to</w:t>
      </w:r>
      <w:r>
        <w:rPr>
          <w:spacing w:val="-1"/>
          <w:sz w:val="24"/>
        </w:rPr>
        <w:t xml:space="preserve"> </w:t>
      </w:r>
      <w:r>
        <w:rPr>
          <w:sz w:val="24"/>
        </w:rPr>
        <w:t>be</w:t>
      </w:r>
      <w:r>
        <w:rPr>
          <w:spacing w:val="-1"/>
          <w:sz w:val="24"/>
        </w:rPr>
        <w:t xml:space="preserve"> </w:t>
      </w:r>
      <w:r>
        <w:rPr>
          <w:sz w:val="24"/>
        </w:rPr>
        <w:t>kept.</w:t>
      </w:r>
    </w:p>
    <w:p w14:paraId="391E2F21" w14:textId="77777777" w:rsidR="00CD6D43" w:rsidRDefault="00CD6D43">
      <w:pPr>
        <w:spacing w:line="235" w:lineRule="auto"/>
        <w:jc w:val="both"/>
        <w:rPr>
          <w:sz w:val="24"/>
        </w:rPr>
        <w:sectPr w:rsidR="00CD6D43">
          <w:pgSz w:w="11910" w:h="16840"/>
          <w:pgMar w:top="620" w:right="600" w:bottom="1220" w:left="560" w:header="0" w:footer="1040" w:gutter="0"/>
          <w:cols w:space="720"/>
        </w:sectPr>
      </w:pPr>
    </w:p>
    <w:p w14:paraId="5602D59C" w14:textId="5DF78C8F" w:rsidR="00CD6D43" w:rsidRPr="006D778F" w:rsidRDefault="00964E3C" w:rsidP="006D778F">
      <w:pPr>
        <w:pStyle w:val="Heading1"/>
        <w:numPr>
          <w:ilvl w:val="0"/>
          <w:numId w:val="164"/>
        </w:numPr>
      </w:pPr>
      <w:bookmarkStart w:id="4" w:name="_TOC_250007"/>
      <w:r w:rsidRPr="006D778F">
        <w:t xml:space="preserve">Key Disposal/Retention </w:t>
      </w:r>
      <w:bookmarkEnd w:id="4"/>
      <w:r w:rsidRPr="006D778F">
        <w:t>considerations</w:t>
      </w:r>
    </w:p>
    <w:p w14:paraId="45C9AC98" w14:textId="77777777" w:rsidR="00CD6D43" w:rsidRDefault="00CD6D43">
      <w:pPr>
        <w:pStyle w:val="BodyText"/>
        <w:spacing w:before="10"/>
        <w:rPr>
          <w:b/>
          <w:sz w:val="38"/>
        </w:rPr>
      </w:pPr>
    </w:p>
    <w:p w14:paraId="64EF24C6" w14:textId="77777777" w:rsidR="00CD6D43" w:rsidRDefault="00964E3C">
      <w:pPr>
        <w:pStyle w:val="Heading2"/>
        <w:numPr>
          <w:ilvl w:val="1"/>
          <w:numId w:val="164"/>
        </w:numPr>
        <w:tabs>
          <w:tab w:val="left" w:pos="863"/>
          <w:tab w:val="left" w:pos="864"/>
        </w:tabs>
        <w:spacing w:before="1"/>
        <w:ind w:left="863" w:hanging="702"/>
      </w:pPr>
      <w:bookmarkStart w:id="5" w:name="_TOC_250006"/>
      <w:bookmarkEnd w:id="5"/>
      <w:r>
        <w:rPr>
          <w:color w:val="231F20"/>
        </w:rPr>
        <w:t>Introduction</w:t>
      </w:r>
    </w:p>
    <w:p w14:paraId="4562ACCD" w14:textId="77777777" w:rsidR="00CD6D43" w:rsidRDefault="00CD6D43">
      <w:pPr>
        <w:pStyle w:val="BodyText"/>
        <w:spacing w:before="10"/>
        <w:rPr>
          <w:b/>
          <w:sz w:val="29"/>
        </w:rPr>
      </w:pPr>
    </w:p>
    <w:p w14:paraId="758C0B63" w14:textId="68B33A22" w:rsidR="00CD6D43" w:rsidRDefault="00964E3C">
      <w:pPr>
        <w:pStyle w:val="ListParagraph"/>
        <w:numPr>
          <w:ilvl w:val="2"/>
          <w:numId w:val="164"/>
        </w:numPr>
        <w:tabs>
          <w:tab w:val="left" w:pos="823"/>
        </w:tabs>
        <w:spacing w:line="232" w:lineRule="auto"/>
        <w:ind w:left="822" w:right="637" w:hanging="665"/>
        <w:jc w:val="both"/>
        <w:rPr>
          <w:color w:val="231F20"/>
          <w:sz w:val="24"/>
        </w:rPr>
      </w:pPr>
      <w:r>
        <w:rPr>
          <w:color w:val="231F20"/>
          <w:sz w:val="24"/>
        </w:rPr>
        <w:t>No document should be earmarked for disposal unless due regard has first been given</w:t>
      </w:r>
      <w:r>
        <w:rPr>
          <w:color w:val="231F20"/>
          <w:spacing w:val="1"/>
          <w:sz w:val="24"/>
        </w:rPr>
        <w:t xml:space="preserve"> </w:t>
      </w:r>
      <w:r>
        <w:rPr>
          <w:color w:val="231F20"/>
          <w:sz w:val="24"/>
        </w:rPr>
        <w:t>to the Key Disposal/Retention considerations detailed below, and to the Retention</w:t>
      </w:r>
      <w:r w:rsidR="001A0B09">
        <w:rPr>
          <w:color w:val="231F20"/>
          <w:sz w:val="24"/>
        </w:rPr>
        <w:t xml:space="preserve"> and Disposal</w:t>
      </w:r>
      <w:r>
        <w:rPr>
          <w:color w:val="231F20"/>
          <w:spacing w:val="1"/>
          <w:sz w:val="24"/>
        </w:rPr>
        <w:t xml:space="preserve"> </w:t>
      </w:r>
      <w:r>
        <w:rPr>
          <w:color w:val="231F20"/>
          <w:sz w:val="24"/>
        </w:rPr>
        <w:t>Schedule.</w:t>
      </w:r>
    </w:p>
    <w:p w14:paraId="189DC9C8" w14:textId="77777777" w:rsidR="00CD6D43" w:rsidRDefault="00CD6D43">
      <w:pPr>
        <w:pStyle w:val="BodyText"/>
        <w:spacing w:before="8"/>
        <w:rPr>
          <w:sz w:val="26"/>
        </w:rPr>
      </w:pPr>
    </w:p>
    <w:p w14:paraId="7852B806" w14:textId="77777777" w:rsidR="00CD6D43" w:rsidRDefault="00964E3C">
      <w:pPr>
        <w:pStyle w:val="Heading2"/>
        <w:numPr>
          <w:ilvl w:val="1"/>
          <w:numId w:val="164"/>
        </w:numPr>
        <w:tabs>
          <w:tab w:val="left" w:pos="863"/>
          <w:tab w:val="left" w:pos="864"/>
        </w:tabs>
        <w:ind w:left="863" w:hanging="702"/>
      </w:pPr>
      <w:bookmarkStart w:id="6" w:name="_TOC_250005"/>
      <w:r>
        <w:rPr>
          <w:color w:val="231F20"/>
        </w:rPr>
        <w:t>Retention</w:t>
      </w:r>
      <w:r>
        <w:rPr>
          <w:color w:val="231F20"/>
          <w:spacing w:val="-4"/>
        </w:rPr>
        <w:t xml:space="preserve"> </w:t>
      </w:r>
      <w:r>
        <w:rPr>
          <w:color w:val="231F20"/>
        </w:rPr>
        <w:t>required</w:t>
      </w:r>
      <w:r>
        <w:rPr>
          <w:color w:val="231F20"/>
          <w:spacing w:val="-3"/>
        </w:rPr>
        <w:t xml:space="preserve"> </w:t>
      </w:r>
      <w:r>
        <w:rPr>
          <w:color w:val="231F20"/>
        </w:rPr>
        <w:t>to</w:t>
      </w:r>
      <w:r>
        <w:rPr>
          <w:color w:val="231F20"/>
          <w:spacing w:val="-4"/>
        </w:rPr>
        <w:t xml:space="preserve"> </w:t>
      </w:r>
      <w:r>
        <w:rPr>
          <w:color w:val="231F20"/>
        </w:rPr>
        <w:t>fulfil</w:t>
      </w:r>
      <w:r>
        <w:rPr>
          <w:color w:val="231F20"/>
          <w:spacing w:val="-1"/>
        </w:rPr>
        <w:t xml:space="preserve"> </w:t>
      </w:r>
      <w:r>
        <w:rPr>
          <w:color w:val="231F20"/>
        </w:rPr>
        <w:t>Statutory</w:t>
      </w:r>
      <w:r>
        <w:rPr>
          <w:color w:val="231F20"/>
          <w:spacing w:val="-7"/>
        </w:rPr>
        <w:t xml:space="preserve"> </w:t>
      </w:r>
      <w:r>
        <w:rPr>
          <w:color w:val="231F20"/>
        </w:rPr>
        <w:t>or</w:t>
      </w:r>
      <w:r>
        <w:rPr>
          <w:color w:val="231F20"/>
          <w:spacing w:val="-2"/>
        </w:rPr>
        <w:t xml:space="preserve"> </w:t>
      </w:r>
      <w:r>
        <w:rPr>
          <w:color w:val="231F20"/>
        </w:rPr>
        <w:t>other</w:t>
      </w:r>
      <w:r>
        <w:rPr>
          <w:color w:val="231F20"/>
          <w:spacing w:val="-1"/>
        </w:rPr>
        <w:t xml:space="preserve"> </w:t>
      </w:r>
      <w:r>
        <w:rPr>
          <w:color w:val="231F20"/>
        </w:rPr>
        <w:t>Regulatory</w:t>
      </w:r>
      <w:r>
        <w:rPr>
          <w:color w:val="231F20"/>
          <w:spacing w:val="-12"/>
        </w:rPr>
        <w:t xml:space="preserve"> </w:t>
      </w:r>
      <w:bookmarkEnd w:id="6"/>
      <w:r>
        <w:rPr>
          <w:color w:val="231F20"/>
        </w:rPr>
        <w:t>requirements?</w:t>
      </w:r>
    </w:p>
    <w:p w14:paraId="186AAB21" w14:textId="77777777" w:rsidR="00CD6D43" w:rsidRDefault="00CD6D43">
      <w:pPr>
        <w:pStyle w:val="BodyText"/>
        <w:rPr>
          <w:b/>
          <w:sz w:val="30"/>
        </w:rPr>
      </w:pPr>
    </w:p>
    <w:p w14:paraId="4F33C8A9" w14:textId="6946948B" w:rsidR="00CD6D43" w:rsidRDefault="00964E3C">
      <w:pPr>
        <w:pStyle w:val="ListParagraph"/>
        <w:numPr>
          <w:ilvl w:val="2"/>
          <w:numId w:val="164"/>
        </w:numPr>
        <w:tabs>
          <w:tab w:val="left" w:pos="772"/>
        </w:tabs>
        <w:spacing w:before="1" w:line="220" w:lineRule="auto"/>
        <w:ind w:right="138"/>
        <w:jc w:val="both"/>
        <w:rPr>
          <w:color w:val="231F20"/>
          <w:sz w:val="24"/>
        </w:rPr>
      </w:pPr>
      <w:r>
        <w:rPr>
          <w:color w:val="231F20"/>
          <w:sz w:val="24"/>
        </w:rPr>
        <w:t>There is little legislation that provides mandatory retention periods in local government. The</w:t>
      </w:r>
      <w:r>
        <w:rPr>
          <w:color w:val="231F20"/>
          <w:spacing w:val="1"/>
          <w:sz w:val="24"/>
        </w:rPr>
        <w:t xml:space="preserve"> </w:t>
      </w:r>
      <w:r>
        <w:rPr>
          <w:color w:val="231F20"/>
          <w:sz w:val="24"/>
        </w:rPr>
        <w:t>legislation</w:t>
      </w:r>
      <w:r>
        <w:rPr>
          <w:color w:val="231F20"/>
          <w:spacing w:val="-3"/>
          <w:sz w:val="24"/>
        </w:rPr>
        <w:t xml:space="preserve"> </w:t>
      </w:r>
      <w:r>
        <w:rPr>
          <w:color w:val="231F20"/>
          <w:sz w:val="24"/>
        </w:rPr>
        <w:t>that</w:t>
      </w:r>
      <w:r>
        <w:rPr>
          <w:color w:val="231F20"/>
          <w:spacing w:val="-2"/>
          <w:sz w:val="24"/>
        </w:rPr>
        <w:t xml:space="preserve"> </w:t>
      </w:r>
      <w:r>
        <w:rPr>
          <w:color w:val="231F20"/>
          <w:sz w:val="24"/>
        </w:rPr>
        <w:t>does</w:t>
      </w:r>
      <w:r>
        <w:rPr>
          <w:color w:val="231F20"/>
          <w:spacing w:val="-3"/>
          <w:sz w:val="24"/>
        </w:rPr>
        <w:t xml:space="preserve"> </w:t>
      </w:r>
      <w:r>
        <w:rPr>
          <w:color w:val="231F20"/>
          <w:sz w:val="24"/>
        </w:rPr>
        <w:t>impose</w:t>
      </w:r>
      <w:r>
        <w:rPr>
          <w:color w:val="231F20"/>
          <w:spacing w:val="-4"/>
          <w:sz w:val="24"/>
        </w:rPr>
        <w:t xml:space="preserve"> </w:t>
      </w:r>
      <w:r>
        <w:rPr>
          <w:color w:val="231F20"/>
          <w:sz w:val="24"/>
        </w:rPr>
        <w:t>minimum</w:t>
      </w:r>
      <w:r>
        <w:rPr>
          <w:color w:val="231F20"/>
          <w:spacing w:val="-1"/>
          <w:sz w:val="24"/>
        </w:rPr>
        <w:t xml:space="preserve"> </w:t>
      </w:r>
      <w:r>
        <w:rPr>
          <w:color w:val="231F20"/>
          <w:sz w:val="24"/>
        </w:rPr>
        <w:t>retention</w:t>
      </w:r>
      <w:r>
        <w:rPr>
          <w:color w:val="231F20"/>
          <w:spacing w:val="-2"/>
          <w:sz w:val="24"/>
        </w:rPr>
        <w:t xml:space="preserve"> </w:t>
      </w:r>
      <w:r>
        <w:rPr>
          <w:color w:val="231F20"/>
          <w:sz w:val="24"/>
        </w:rPr>
        <w:t>periods,</w:t>
      </w:r>
      <w:r>
        <w:rPr>
          <w:color w:val="231F20"/>
          <w:spacing w:val="-2"/>
          <w:sz w:val="24"/>
        </w:rPr>
        <w:t xml:space="preserve"> </w:t>
      </w:r>
      <w:r>
        <w:rPr>
          <w:color w:val="231F20"/>
          <w:sz w:val="24"/>
        </w:rPr>
        <w:t>directly</w:t>
      </w:r>
      <w:r>
        <w:rPr>
          <w:color w:val="231F20"/>
          <w:spacing w:val="-5"/>
          <w:sz w:val="24"/>
        </w:rPr>
        <w:t xml:space="preserve"> </w:t>
      </w:r>
      <w:r>
        <w:rPr>
          <w:color w:val="231F20"/>
          <w:sz w:val="24"/>
        </w:rPr>
        <w:t>or</w:t>
      </w:r>
      <w:r>
        <w:rPr>
          <w:color w:val="231F20"/>
          <w:spacing w:val="-4"/>
          <w:sz w:val="24"/>
        </w:rPr>
        <w:t xml:space="preserve"> </w:t>
      </w:r>
      <w:r w:rsidR="00136C06">
        <w:rPr>
          <w:color w:val="231F20"/>
          <w:sz w:val="24"/>
        </w:rPr>
        <w:t>indirectly include</w:t>
      </w:r>
      <w:r>
        <w:rPr>
          <w:color w:val="231F20"/>
          <w:sz w:val="24"/>
        </w:rPr>
        <w:t>:</w:t>
      </w:r>
    </w:p>
    <w:p w14:paraId="10A5D3AA" w14:textId="77777777" w:rsidR="00CD6D43" w:rsidRDefault="00CD6D43">
      <w:pPr>
        <w:pStyle w:val="BodyText"/>
        <w:spacing w:before="10"/>
        <w:rPr>
          <w:sz w:val="27"/>
        </w:rPr>
      </w:pPr>
    </w:p>
    <w:p w14:paraId="44B5D32F" w14:textId="18C3335A" w:rsidR="00CD6D43" w:rsidRDefault="00964E3C">
      <w:pPr>
        <w:pStyle w:val="ListParagraph"/>
        <w:numPr>
          <w:ilvl w:val="3"/>
          <w:numId w:val="164"/>
        </w:numPr>
        <w:tabs>
          <w:tab w:val="left" w:pos="1596"/>
        </w:tabs>
        <w:spacing w:line="232" w:lineRule="auto"/>
        <w:ind w:left="1624" w:right="233" w:hanging="744"/>
        <w:jc w:val="both"/>
        <w:rPr>
          <w:sz w:val="24"/>
        </w:rPr>
      </w:pPr>
      <w:r>
        <w:rPr>
          <w:b/>
          <w:color w:val="231F20"/>
          <w:sz w:val="24"/>
        </w:rPr>
        <w:t>Tax</w:t>
      </w:r>
      <w:r>
        <w:rPr>
          <w:b/>
          <w:color w:val="231F20"/>
          <w:spacing w:val="-4"/>
          <w:sz w:val="24"/>
        </w:rPr>
        <w:t xml:space="preserve"> </w:t>
      </w:r>
      <w:r w:rsidR="0093440E">
        <w:rPr>
          <w:b/>
          <w:color w:val="231F20"/>
          <w:spacing w:val="-4"/>
          <w:sz w:val="24"/>
        </w:rPr>
        <w:t xml:space="preserve">and Audit </w:t>
      </w:r>
      <w:r>
        <w:rPr>
          <w:b/>
          <w:color w:val="231F20"/>
          <w:sz w:val="24"/>
        </w:rPr>
        <w:t>Legislation</w:t>
      </w:r>
      <w:r>
        <w:rPr>
          <w:color w:val="231F20"/>
          <w:sz w:val="24"/>
        </w:rPr>
        <w:t>:</w:t>
      </w:r>
      <w:r>
        <w:rPr>
          <w:color w:val="231F20"/>
          <w:spacing w:val="-5"/>
          <w:sz w:val="24"/>
        </w:rPr>
        <w:t xml:space="preserve"> </w:t>
      </w:r>
      <w:r>
        <w:rPr>
          <w:color w:val="231F20"/>
          <w:sz w:val="24"/>
        </w:rPr>
        <w:t>Minimum</w:t>
      </w:r>
      <w:r>
        <w:rPr>
          <w:color w:val="231F20"/>
          <w:spacing w:val="-4"/>
          <w:sz w:val="24"/>
        </w:rPr>
        <w:t xml:space="preserve"> </w:t>
      </w:r>
      <w:r>
        <w:rPr>
          <w:color w:val="231F20"/>
          <w:sz w:val="24"/>
        </w:rPr>
        <w:t>retention</w:t>
      </w:r>
      <w:r>
        <w:rPr>
          <w:color w:val="231F20"/>
          <w:spacing w:val="-4"/>
          <w:sz w:val="24"/>
        </w:rPr>
        <w:t xml:space="preserve"> </w:t>
      </w:r>
      <w:r>
        <w:rPr>
          <w:color w:val="231F20"/>
          <w:sz w:val="24"/>
        </w:rPr>
        <w:t>period</w:t>
      </w:r>
      <w:r>
        <w:rPr>
          <w:color w:val="231F20"/>
          <w:spacing w:val="-7"/>
          <w:sz w:val="24"/>
        </w:rPr>
        <w:t xml:space="preserve"> </w:t>
      </w:r>
      <w:r>
        <w:rPr>
          <w:color w:val="231F20"/>
          <w:sz w:val="24"/>
        </w:rPr>
        <w:t>for</w:t>
      </w:r>
      <w:r>
        <w:rPr>
          <w:color w:val="231F20"/>
          <w:spacing w:val="-5"/>
          <w:sz w:val="24"/>
        </w:rPr>
        <w:t xml:space="preserve"> </w:t>
      </w:r>
      <w:r>
        <w:rPr>
          <w:color w:val="231F20"/>
          <w:sz w:val="24"/>
        </w:rPr>
        <w:t>certain</w:t>
      </w:r>
      <w:r>
        <w:rPr>
          <w:color w:val="231F20"/>
          <w:spacing w:val="-7"/>
          <w:sz w:val="24"/>
        </w:rPr>
        <w:t xml:space="preserve"> </w:t>
      </w:r>
      <w:r>
        <w:rPr>
          <w:color w:val="231F20"/>
          <w:sz w:val="24"/>
        </w:rPr>
        <w:t>financial</w:t>
      </w:r>
      <w:r>
        <w:rPr>
          <w:color w:val="231F20"/>
          <w:spacing w:val="-6"/>
          <w:sz w:val="24"/>
        </w:rPr>
        <w:t xml:space="preserve"> </w:t>
      </w:r>
      <w:r w:rsidR="0093440E">
        <w:rPr>
          <w:color w:val="231F20"/>
          <w:spacing w:val="-6"/>
          <w:sz w:val="24"/>
        </w:rPr>
        <w:t xml:space="preserve">and audit </w:t>
      </w:r>
      <w:r>
        <w:rPr>
          <w:color w:val="231F20"/>
          <w:sz w:val="24"/>
        </w:rPr>
        <w:t>records.</w:t>
      </w:r>
    </w:p>
    <w:p w14:paraId="0E739548" w14:textId="77777777" w:rsidR="00CD6D43" w:rsidRDefault="00CD6D43">
      <w:pPr>
        <w:pStyle w:val="BodyText"/>
        <w:spacing w:before="9"/>
        <w:rPr>
          <w:sz w:val="25"/>
        </w:rPr>
      </w:pPr>
    </w:p>
    <w:p w14:paraId="0332B185" w14:textId="46DE31CC" w:rsidR="00CD6D43" w:rsidRDefault="00964E3C">
      <w:pPr>
        <w:pStyle w:val="ListParagraph"/>
        <w:numPr>
          <w:ilvl w:val="3"/>
          <w:numId w:val="164"/>
        </w:numPr>
        <w:tabs>
          <w:tab w:val="left" w:pos="1602"/>
          <w:tab w:val="left" w:pos="1603"/>
        </w:tabs>
        <w:spacing w:line="254" w:lineRule="auto"/>
        <w:ind w:left="1623" w:right="675" w:hanging="744"/>
        <w:rPr>
          <w:sz w:val="24"/>
        </w:rPr>
      </w:pPr>
      <w:r>
        <w:rPr>
          <w:b/>
          <w:color w:val="231F20"/>
          <w:sz w:val="24"/>
        </w:rPr>
        <w:t>Statutory Registers</w:t>
      </w:r>
      <w:r>
        <w:rPr>
          <w:color w:val="231F20"/>
          <w:sz w:val="24"/>
        </w:rPr>
        <w:t>: Various local government statutes require registers to be</w:t>
      </w:r>
      <w:r>
        <w:rPr>
          <w:color w:val="231F20"/>
          <w:spacing w:val="1"/>
          <w:sz w:val="24"/>
        </w:rPr>
        <w:t xml:space="preserve"> </w:t>
      </w:r>
      <w:r>
        <w:rPr>
          <w:color w:val="231F20"/>
          <w:sz w:val="24"/>
        </w:rPr>
        <w:t>kept</w:t>
      </w:r>
      <w:r>
        <w:rPr>
          <w:color w:val="231F20"/>
          <w:spacing w:val="40"/>
          <w:sz w:val="24"/>
        </w:rPr>
        <w:t xml:space="preserve"> </w:t>
      </w:r>
      <w:r>
        <w:rPr>
          <w:color w:val="231F20"/>
          <w:sz w:val="24"/>
        </w:rPr>
        <w:t>of</w:t>
      </w:r>
      <w:r>
        <w:rPr>
          <w:color w:val="231F20"/>
          <w:spacing w:val="43"/>
          <w:sz w:val="24"/>
        </w:rPr>
        <w:t xml:space="preserve"> </w:t>
      </w:r>
      <w:r>
        <w:rPr>
          <w:color w:val="231F20"/>
          <w:sz w:val="24"/>
        </w:rPr>
        <w:t>certain</w:t>
      </w:r>
      <w:r>
        <w:rPr>
          <w:color w:val="231F20"/>
          <w:spacing w:val="41"/>
          <w:sz w:val="24"/>
        </w:rPr>
        <w:t xml:space="preserve"> </w:t>
      </w:r>
      <w:r>
        <w:rPr>
          <w:color w:val="231F20"/>
          <w:sz w:val="24"/>
        </w:rPr>
        <w:t>events,</w:t>
      </w:r>
      <w:r>
        <w:rPr>
          <w:color w:val="231F20"/>
          <w:spacing w:val="43"/>
          <w:sz w:val="24"/>
        </w:rPr>
        <w:t xml:space="preserve"> </w:t>
      </w:r>
      <w:r>
        <w:rPr>
          <w:color w:val="231F20"/>
          <w:sz w:val="24"/>
        </w:rPr>
        <w:t>notifications,</w:t>
      </w:r>
      <w:r>
        <w:rPr>
          <w:color w:val="231F20"/>
          <w:spacing w:val="40"/>
          <w:sz w:val="24"/>
        </w:rPr>
        <w:t xml:space="preserve"> </w:t>
      </w:r>
      <w:r>
        <w:rPr>
          <w:color w:val="231F20"/>
          <w:sz w:val="24"/>
        </w:rPr>
        <w:t>or</w:t>
      </w:r>
      <w:r>
        <w:rPr>
          <w:color w:val="231F20"/>
          <w:spacing w:val="42"/>
          <w:sz w:val="24"/>
        </w:rPr>
        <w:t xml:space="preserve"> </w:t>
      </w:r>
      <w:r>
        <w:rPr>
          <w:color w:val="231F20"/>
          <w:sz w:val="24"/>
        </w:rPr>
        <w:t>transactions.</w:t>
      </w:r>
      <w:r>
        <w:rPr>
          <w:color w:val="231F20"/>
          <w:spacing w:val="40"/>
          <w:sz w:val="24"/>
        </w:rPr>
        <w:t xml:space="preserve"> </w:t>
      </w:r>
      <w:r>
        <w:rPr>
          <w:color w:val="231F20"/>
          <w:sz w:val="24"/>
        </w:rPr>
        <w:t>It</w:t>
      </w:r>
      <w:r>
        <w:rPr>
          <w:color w:val="231F20"/>
          <w:spacing w:val="41"/>
          <w:sz w:val="24"/>
        </w:rPr>
        <w:t xml:space="preserve"> </w:t>
      </w:r>
      <w:r>
        <w:rPr>
          <w:color w:val="231F20"/>
          <w:sz w:val="24"/>
        </w:rPr>
        <w:t>is</w:t>
      </w:r>
      <w:r>
        <w:rPr>
          <w:color w:val="231F20"/>
          <w:spacing w:val="42"/>
          <w:sz w:val="24"/>
        </w:rPr>
        <w:t xml:space="preserve"> </w:t>
      </w:r>
      <w:r>
        <w:rPr>
          <w:color w:val="231F20"/>
          <w:sz w:val="24"/>
        </w:rPr>
        <w:t>implicit</w:t>
      </w:r>
      <w:r>
        <w:rPr>
          <w:color w:val="231F20"/>
          <w:spacing w:val="41"/>
          <w:sz w:val="24"/>
        </w:rPr>
        <w:t xml:space="preserve"> </w:t>
      </w:r>
      <w:r>
        <w:rPr>
          <w:color w:val="231F20"/>
          <w:sz w:val="24"/>
        </w:rPr>
        <w:t>within</w:t>
      </w:r>
      <w:r>
        <w:rPr>
          <w:color w:val="231F20"/>
          <w:spacing w:val="43"/>
          <w:sz w:val="24"/>
        </w:rPr>
        <w:t xml:space="preserve"> </w:t>
      </w:r>
      <w:r>
        <w:rPr>
          <w:color w:val="231F20"/>
          <w:sz w:val="24"/>
        </w:rPr>
        <w:t>such</w:t>
      </w:r>
      <w:r>
        <w:rPr>
          <w:color w:val="231F20"/>
          <w:spacing w:val="-63"/>
          <w:sz w:val="24"/>
        </w:rPr>
        <w:t xml:space="preserve"> </w:t>
      </w:r>
      <w:r>
        <w:rPr>
          <w:color w:val="231F20"/>
          <w:sz w:val="24"/>
        </w:rPr>
        <w:t xml:space="preserve">legislative requirement that these records be maintained on a permanent </w:t>
      </w:r>
      <w:r w:rsidR="00EB1DBF">
        <w:rPr>
          <w:color w:val="231F20"/>
          <w:sz w:val="24"/>
        </w:rPr>
        <w:t>basis unless</w:t>
      </w:r>
      <w:r>
        <w:rPr>
          <w:color w:val="231F20"/>
          <w:spacing w:val="-1"/>
          <w:sz w:val="24"/>
        </w:rPr>
        <w:t xml:space="preserve"> </w:t>
      </w:r>
      <w:r>
        <w:rPr>
          <w:color w:val="231F20"/>
          <w:sz w:val="24"/>
        </w:rPr>
        <w:t>the legislation concerned</w:t>
      </w:r>
      <w:r>
        <w:rPr>
          <w:color w:val="231F20"/>
          <w:spacing w:val="1"/>
          <w:sz w:val="24"/>
        </w:rPr>
        <w:t xml:space="preserve"> </w:t>
      </w:r>
      <w:r>
        <w:rPr>
          <w:color w:val="231F20"/>
          <w:sz w:val="24"/>
        </w:rPr>
        <w:t>stipulates</w:t>
      </w:r>
      <w:r>
        <w:rPr>
          <w:color w:val="231F20"/>
          <w:spacing w:val="-1"/>
          <w:sz w:val="24"/>
        </w:rPr>
        <w:t xml:space="preserve"> </w:t>
      </w:r>
      <w:r>
        <w:rPr>
          <w:color w:val="231F20"/>
          <w:sz w:val="24"/>
        </w:rPr>
        <w:t>otherwise.</w:t>
      </w:r>
    </w:p>
    <w:p w14:paraId="08BDEEDE" w14:textId="77777777" w:rsidR="00CD6D43" w:rsidRDefault="00CD6D43">
      <w:pPr>
        <w:pStyle w:val="BodyText"/>
        <w:spacing w:before="1"/>
        <w:rPr>
          <w:sz w:val="30"/>
        </w:rPr>
      </w:pPr>
    </w:p>
    <w:p w14:paraId="7981783C" w14:textId="4F6F7035" w:rsidR="00CD6D43" w:rsidRDefault="00964E3C">
      <w:pPr>
        <w:pStyle w:val="ListParagraph"/>
        <w:numPr>
          <w:ilvl w:val="3"/>
          <w:numId w:val="164"/>
        </w:numPr>
        <w:tabs>
          <w:tab w:val="left" w:pos="1596"/>
        </w:tabs>
        <w:spacing w:line="232" w:lineRule="auto"/>
        <w:ind w:left="1623" w:right="394" w:hanging="744"/>
        <w:jc w:val="both"/>
        <w:rPr>
          <w:sz w:val="24"/>
        </w:rPr>
      </w:pPr>
      <w:r>
        <w:rPr>
          <w:b/>
          <w:color w:val="231F20"/>
          <w:spacing w:val="-1"/>
          <w:sz w:val="24"/>
        </w:rPr>
        <w:t>The</w:t>
      </w:r>
      <w:r>
        <w:rPr>
          <w:b/>
          <w:color w:val="231F20"/>
          <w:spacing w:val="-16"/>
          <w:sz w:val="24"/>
        </w:rPr>
        <w:t xml:space="preserve"> </w:t>
      </w:r>
      <w:r>
        <w:rPr>
          <w:b/>
          <w:color w:val="231F20"/>
          <w:spacing w:val="-1"/>
          <w:sz w:val="24"/>
        </w:rPr>
        <w:t>Local</w:t>
      </w:r>
      <w:r>
        <w:rPr>
          <w:b/>
          <w:color w:val="231F20"/>
          <w:spacing w:val="-16"/>
          <w:sz w:val="24"/>
        </w:rPr>
        <w:t xml:space="preserve"> </w:t>
      </w:r>
      <w:r>
        <w:rPr>
          <w:b/>
          <w:color w:val="231F20"/>
          <w:spacing w:val="-1"/>
          <w:sz w:val="24"/>
        </w:rPr>
        <w:t>Government</w:t>
      </w:r>
      <w:r>
        <w:rPr>
          <w:b/>
          <w:color w:val="231F20"/>
          <w:spacing w:val="-13"/>
          <w:sz w:val="24"/>
        </w:rPr>
        <w:t xml:space="preserve"> </w:t>
      </w:r>
      <w:r>
        <w:rPr>
          <w:b/>
          <w:color w:val="231F20"/>
          <w:spacing w:val="-1"/>
          <w:sz w:val="24"/>
        </w:rPr>
        <w:t>Act</w:t>
      </w:r>
      <w:r>
        <w:rPr>
          <w:b/>
          <w:color w:val="231F20"/>
          <w:spacing w:val="-17"/>
          <w:sz w:val="24"/>
        </w:rPr>
        <w:t xml:space="preserve"> </w:t>
      </w:r>
      <w:r>
        <w:rPr>
          <w:b/>
          <w:color w:val="231F20"/>
          <w:spacing w:val="-1"/>
          <w:sz w:val="24"/>
        </w:rPr>
        <w:t>1972,</w:t>
      </w:r>
      <w:r>
        <w:rPr>
          <w:b/>
          <w:color w:val="231F20"/>
          <w:spacing w:val="-16"/>
          <w:sz w:val="24"/>
        </w:rPr>
        <w:t xml:space="preserve"> </w:t>
      </w:r>
      <w:r>
        <w:rPr>
          <w:b/>
          <w:color w:val="231F20"/>
          <w:spacing w:val="-1"/>
          <w:sz w:val="24"/>
        </w:rPr>
        <w:t>S.225</w:t>
      </w:r>
      <w:r>
        <w:rPr>
          <w:color w:val="231F20"/>
          <w:spacing w:val="-1"/>
          <w:sz w:val="24"/>
        </w:rPr>
        <w:t>:</w:t>
      </w:r>
      <w:r>
        <w:rPr>
          <w:color w:val="231F20"/>
          <w:spacing w:val="-16"/>
          <w:sz w:val="24"/>
        </w:rPr>
        <w:t xml:space="preserve"> </w:t>
      </w:r>
      <w:r>
        <w:rPr>
          <w:color w:val="231F20"/>
          <w:spacing w:val="-1"/>
          <w:sz w:val="24"/>
        </w:rPr>
        <w:t>Any</w:t>
      </w:r>
      <w:r>
        <w:rPr>
          <w:color w:val="231F20"/>
          <w:spacing w:val="-19"/>
          <w:sz w:val="24"/>
        </w:rPr>
        <w:t xml:space="preserve"> </w:t>
      </w:r>
      <w:r>
        <w:rPr>
          <w:color w:val="231F20"/>
          <w:sz w:val="24"/>
        </w:rPr>
        <w:t>document</w:t>
      </w:r>
      <w:r>
        <w:rPr>
          <w:color w:val="231F20"/>
          <w:spacing w:val="-16"/>
          <w:sz w:val="24"/>
        </w:rPr>
        <w:t xml:space="preserve"> </w:t>
      </w:r>
      <w:r>
        <w:rPr>
          <w:color w:val="231F20"/>
          <w:sz w:val="24"/>
        </w:rPr>
        <w:t>deposited</w:t>
      </w:r>
      <w:r>
        <w:rPr>
          <w:color w:val="231F20"/>
          <w:spacing w:val="-16"/>
          <w:sz w:val="24"/>
        </w:rPr>
        <w:t xml:space="preserve"> </w:t>
      </w:r>
      <w:r>
        <w:rPr>
          <w:color w:val="231F20"/>
          <w:sz w:val="24"/>
        </w:rPr>
        <w:t>with</w:t>
      </w:r>
      <w:r>
        <w:rPr>
          <w:color w:val="231F20"/>
          <w:spacing w:val="-16"/>
          <w:sz w:val="24"/>
        </w:rPr>
        <w:t xml:space="preserve"> </w:t>
      </w:r>
      <w:r>
        <w:rPr>
          <w:color w:val="231F20"/>
          <w:sz w:val="24"/>
        </w:rPr>
        <w:t>“the</w:t>
      </w:r>
      <w:r>
        <w:rPr>
          <w:color w:val="231F20"/>
          <w:spacing w:val="-16"/>
          <w:sz w:val="24"/>
        </w:rPr>
        <w:t xml:space="preserve"> </w:t>
      </w:r>
      <w:r>
        <w:rPr>
          <w:color w:val="231F20"/>
          <w:sz w:val="24"/>
        </w:rPr>
        <w:t>proper</w:t>
      </w:r>
      <w:r>
        <w:rPr>
          <w:color w:val="231F20"/>
          <w:spacing w:val="-65"/>
          <w:sz w:val="24"/>
        </w:rPr>
        <w:t xml:space="preserve"> </w:t>
      </w:r>
      <w:r>
        <w:rPr>
          <w:color w:val="231F20"/>
          <w:sz w:val="24"/>
        </w:rPr>
        <w:t>oﬃcer” of the Council in accordance with Statute should be retained permanently.</w:t>
      </w:r>
    </w:p>
    <w:p w14:paraId="76EEA1D6" w14:textId="77777777" w:rsidR="00CD6D43" w:rsidRDefault="00CD6D43">
      <w:pPr>
        <w:pStyle w:val="BodyText"/>
        <w:spacing w:before="4"/>
        <w:rPr>
          <w:sz w:val="30"/>
        </w:rPr>
      </w:pPr>
    </w:p>
    <w:p w14:paraId="3BC37B50" w14:textId="77777777" w:rsidR="00CD6D43" w:rsidRDefault="00964E3C">
      <w:pPr>
        <w:pStyle w:val="ListParagraph"/>
        <w:numPr>
          <w:ilvl w:val="3"/>
          <w:numId w:val="164"/>
        </w:numPr>
        <w:tabs>
          <w:tab w:val="left" w:pos="1596"/>
        </w:tabs>
        <w:spacing w:line="235" w:lineRule="auto"/>
        <w:ind w:left="1623" w:right="274" w:hanging="744"/>
        <w:jc w:val="both"/>
        <w:rPr>
          <w:sz w:val="24"/>
        </w:rPr>
      </w:pPr>
      <w:r>
        <w:rPr>
          <w:b/>
          <w:color w:val="231F20"/>
          <w:sz w:val="24"/>
        </w:rPr>
        <w:t>Part</w:t>
      </w:r>
      <w:r>
        <w:rPr>
          <w:b/>
          <w:color w:val="231F20"/>
          <w:spacing w:val="-4"/>
          <w:sz w:val="24"/>
        </w:rPr>
        <w:t xml:space="preserve"> </w:t>
      </w:r>
      <w:r>
        <w:rPr>
          <w:b/>
          <w:color w:val="231F20"/>
          <w:sz w:val="24"/>
        </w:rPr>
        <w:t>VA</w:t>
      </w:r>
      <w:r>
        <w:rPr>
          <w:b/>
          <w:color w:val="231F20"/>
          <w:spacing w:val="-9"/>
          <w:sz w:val="24"/>
        </w:rPr>
        <w:t xml:space="preserve"> </w:t>
      </w:r>
      <w:r>
        <w:rPr>
          <w:b/>
          <w:color w:val="231F20"/>
          <w:sz w:val="24"/>
        </w:rPr>
        <w:t>of</w:t>
      </w:r>
      <w:r>
        <w:rPr>
          <w:b/>
          <w:color w:val="231F20"/>
          <w:spacing w:val="-3"/>
          <w:sz w:val="24"/>
        </w:rPr>
        <w:t xml:space="preserve"> </w:t>
      </w:r>
      <w:r>
        <w:rPr>
          <w:b/>
          <w:color w:val="231F20"/>
          <w:sz w:val="24"/>
        </w:rPr>
        <w:t>the</w:t>
      </w:r>
      <w:r>
        <w:rPr>
          <w:b/>
          <w:color w:val="231F20"/>
          <w:spacing w:val="-2"/>
          <w:sz w:val="24"/>
        </w:rPr>
        <w:t xml:space="preserve"> </w:t>
      </w:r>
      <w:r>
        <w:rPr>
          <w:b/>
          <w:color w:val="231F20"/>
          <w:sz w:val="24"/>
        </w:rPr>
        <w:t>Local</w:t>
      </w:r>
      <w:r>
        <w:rPr>
          <w:b/>
          <w:color w:val="231F20"/>
          <w:spacing w:val="-5"/>
          <w:sz w:val="24"/>
        </w:rPr>
        <w:t xml:space="preserve"> </w:t>
      </w:r>
      <w:r>
        <w:rPr>
          <w:b/>
          <w:color w:val="231F20"/>
          <w:sz w:val="24"/>
        </w:rPr>
        <w:t>Government</w:t>
      </w:r>
      <w:r>
        <w:rPr>
          <w:b/>
          <w:color w:val="231F20"/>
          <w:spacing w:val="1"/>
          <w:sz w:val="24"/>
        </w:rPr>
        <w:t xml:space="preserve"> </w:t>
      </w:r>
      <w:r>
        <w:rPr>
          <w:b/>
          <w:color w:val="231F20"/>
          <w:sz w:val="24"/>
        </w:rPr>
        <w:t>Act</w:t>
      </w:r>
      <w:r>
        <w:rPr>
          <w:b/>
          <w:color w:val="231F20"/>
          <w:spacing w:val="-3"/>
          <w:sz w:val="24"/>
        </w:rPr>
        <w:t xml:space="preserve"> </w:t>
      </w:r>
      <w:r>
        <w:rPr>
          <w:b/>
          <w:color w:val="231F20"/>
          <w:sz w:val="24"/>
        </w:rPr>
        <w:t>1972</w:t>
      </w:r>
      <w:r>
        <w:rPr>
          <w:color w:val="231F20"/>
          <w:sz w:val="24"/>
        </w:rPr>
        <w:t>:</w:t>
      </w:r>
      <w:r>
        <w:rPr>
          <w:color w:val="231F20"/>
          <w:spacing w:val="-4"/>
          <w:sz w:val="24"/>
        </w:rPr>
        <w:t xml:space="preserve"> </w:t>
      </w:r>
      <w:r>
        <w:rPr>
          <w:color w:val="231F20"/>
          <w:sz w:val="24"/>
        </w:rPr>
        <w:t>This</w:t>
      </w:r>
      <w:r>
        <w:rPr>
          <w:color w:val="231F20"/>
          <w:spacing w:val="-4"/>
          <w:sz w:val="24"/>
        </w:rPr>
        <w:t xml:space="preserve"> </w:t>
      </w:r>
      <w:r>
        <w:rPr>
          <w:color w:val="231F20"/>
          <w:sz w:val="24"/>
        </w:rPr>
        <w:t>governs</w:t>
      </w:r>
      <w:r>
        <w:rPr>
          <w:color w:val="231F20"/>
          <w:spacing w:val="-2"/>
          <w:sz w:val="24"/>
        </w:rPr>
        <w:t xml:space="preserve"> </w:t>
      </w:r>
      <w:r>
        <w:rPr>
          <w:color w:val="231F20"/>
          <w:sz w:val="24"/>
        </w:rPr>
        <w:t>public</w:t>
      </w:r>
      <w:r>
        <w:rPr>
          <w:color w:val="231F20"/>
          <w:spacing w:val="-4"/>
          <w:sz w:val="24"/>
        </w:rPr>
        <w:t xml:space="preserve"> </w:t>
      </w:r>
      <w:r>
        <w:rPr>
          <w:color w:val="231F20"/>
          <w:sz w:val="24"/>
        </w:rPr>
        <w:t>access</w:t>
      </w:r>
      <w:r>
        <w:rPr>
          <w:color w:val="231F20"/>
          <w:spacing w:val="-4"/>
          <w:sz w:val="24"/>
        </w:rPr>
        <w:t xml:space="preserve"> </w:t>
      </w:r>
      <w:r>
        <w:rPr>
          <w:color w:val="231F20"/>
          <w:sz w:val="24"/>
        </w:rPr>
        <w:t>to</w:t>
      </w:r>
      <w:r>
        <w:rPr>
          <w:color w:val="231F20"/>
          <w:spacing w:val="-3"/>
          <w:sz w:val="24"/>
        </w:rPr>
        <w:t xml:space="preserve"> </w:t>
      </w:r>
      <w:r>
        <w:rPr>
          <w:color w:val="231F20"/>
          <w:sz w:val="24"/>
        </w:rPr>
        <w:t>certain</w:t>
      </w:r>
      <w:r>
        <w:rPr>
          <w:color w:val="231F20"/>
          <w:spacing w:val="-64"/>
          <w:sz w:val="24"/>
        </w:rPr>
        <w:t xml:space="preserve"> </w:t>
      </w:r>
      <w:r>
        <w:rPr>
          <w:color w:val="231F20"/>
          <w:sz w:val="24"/>
        </w:rPr>
        <w:t>documents relating to Council and Committee meetings. Certain documents that</w:t>
      </w:r>
      <w:r>
        <w:rPr>
          <w:color w:val="231F20"/>
          <w:spacing w:val="1"/>
          <w:sz w:val="24"/>
        </w:rPr>
        <w:t xml:space="preserve"> </w:t>
      </w:r>
      <w:r>
        <w:rPr>
          <w:color w:val="231F20"/>
          <w:sz w:val="24"/>
        </w:rPr>
        <w:t>form part of the public part of the agenda are required to be available for inspection</w:t>
      </w:r>
      <w:r>
        <w:rPr>
          <w:color w:val="231F20"/>
          <w:spacing w:val="-64"/>
          <w:sz w:val="24"/>
        </w:rPr>
        <w:t xml:space="preserve"> </w:t>
      </w:r>
      <w:r>
        <w:rPr>
          <w:color w:val="231F20"/>
          <w:sz w:val="24"/>
        </w:rPr>
        <w:t>by</w:t>
      </w:r>
      <w:r>
        <w:rPr>
          <w:color w:val="231F20"/>
          <w:spacing w:val="-3"/>
          <w:sz w:val="24"/>
        </w:rPr>
        <w:t xml:space="preserve"> </w:t>
      </w:r>
      <w:r>
        <w:rPr>
          <w:color w:val="231F20"/>
          <w:sz w:val="24"/>
        </w:rPr>
        <w:t>members of</w:t>
      </w:r>
      <w:r>
        <w:rPr>
          <w:color w:val="231F20"/>
          <w:spacing w:val="1"/>
          <w:sz w:val="24"/>
        </w:rPr>
        <w:t xml:space="preserve"> </w:t>
      </w:r>
      <w:r>
        <w:rPr>
          <w:color w:val="231F20"/>
          <w:sz w:val="24"/>
        </w:rPr>
        <w:t>the</w:t>
      </w:r>
      <w:r>
        <w:rPr>
          <w:color w:val="231F20"/>
          <w:spacing w:val="1"/>
          <w:sz w:val="24"/>
        </w:rPr>
        <w:t xml:space="preserve"> </w:t>
      </w:r>
      <w:r>
        <w:rPr>
          <w:color w:val="231F20"/>
          <w:sz w:val="24"/>
        </w:rPr>
        <w:t>public.</w:t>
      </w:r>
    </w:p>
    <w:p w14:paraId="555E8D8B" w14:textId="77777777" w:rsidR="00CD6D43" w:rsidRDefault="00CD6D43">
      <w:pPr>
        <w:pStyle w:val="BodyText"/>
        <w:spacing w:before="6"/>
        <w:rPr>
          <w:sz w:val="27"/>
        </w:rPr>
      </w:pPr>
    </w:p>
    <w:p w14:paraId="2768F367" w14:textId="77777777" w:rsidR="00CD6D43" w:rsidRDefault="00964E3C">
      <w:pPr>
        <w:pStyle w:val="Heading2"/>
        <w:numPr>
          <w:ilvl w:val="1"/>
          <w:numId w:val="164"/>
        </w:numPr>
        <w:tabs>
          <w:tab w:val="left" w:pos="863"/>
          <w:tab w:val="left" w:pos="864"/>
        </w:tabs>
        <w:ind w:left="863" w:hanging="702"/>
      </w:pPr>
      <w:bookmarkStart w:id="7" w:name="_TOC_250004"/>
      <w:r>
        <w:rPr>
          <w:color w:val="231F20"/>
        </w:rPr>
        <w:t>Is</w:t>
      </w:r>
      <w:r>
        <w:rPr>
          <w:color w:val="231F20"/>
          <w:spacing w:val="-5"/>
        </w:rPr>
        <w:t xml:space="preserve"> </w:t>
      </w:r>
      <w:r>
        <w:rPr>
          <w:color w:val="231F20"/>
        </w:rPr>
        <w:t>retention</w:t>
      </w:r>
      <w:r>
        <w:rPr>
          <w:color w:val="231F20"/>
          <w:spacing w:val="-2"/>
        </w:rPr>
        <w:t xml:space="preserve"> </w:t>
      </w:r>
      <w:r>
        <w:rPr>
          <w:color w:val="231F20"/>
        </w:rPr>
        <w:t>required</w:t>
      </w:r>
      <w:r>
        <w:rPr>
          <w:color w:val="231F20"/>
          <w:spacing w:val="-2"/>
        </w:rPr>
        <w:t xml:space="preserve"> </w:t>
      </w:r>
      <w:r>
        <w:rPr>
          <w:color w:val="231F20"/>
        </w:rPr>
        <w:t>to</w:t>
      </w:r>
      <w:r>
        <w:rPr>
          <w:color w:val="231F20"/>
          <w:spacing w:val="-2"/>
        </w:rPr>
        <w:t xml:space="preserve"> </w:t>
      </w:r>
      <w:r>
        <w:rPr>
          <w:color w:val="231F20"/>
        </w:rPr>
        <w:t>evidence</w:t>
      </w:r>
      <w:r>
        <w:rPr>
          <w:color w:val="231F20"/>
          <w:spacing w:val="-1"/>
        </w:rPr>
        <w:t xml:space="preserve"> </w:t>
      </w:r>
      <w:r>
        <w:rPr>
          <w:color w:val="231F20"/>
        </w:rPr>
        <w:t>events</w:t>
      </w:r>
      <w:r>
        <w:rPr>
          <w:color w:val="231F20"/>
          <w:spacing w:val="-2"/>
        </w:rPr>
        <w:t xml:space="preserve"> </w:t>
      </w:r>
      <w:r>
        <w:rPr>
          <w:color w:val="231F20"/>
        </w:rPr>
        <w:t>in</w:t>
      </w:r>
      <w:r>
        <w:rPr>
          <w:color w:val="231F20"/>
          <w:spacing w:val="-5"/>
        </w:rPr>
        <w:t xml:space="preserve"> </w:t>
      </w:r>
      <w:r>
        <w:rPr>
          <w:color w:val="231F20"/>
        </w:rPr>
        <w:t>the</w:t>
      </w:r>
      <w:r>
        <w:rPr>
          <w:color w:val="231F20"/>
          <w:spacing w:val="-1"/>
        </w:rPr>
        <w:t xml:space="preserve"> </w:t>
      </w:r>
      <w:r>
        <w:rPr>
          <w:color w:val="231F20"/>
        </w:rPr>
        <w:t>case</w:t>
      </w:r>
      <w:r>
        <w:rPr>
          <w:color w:val="231F20"/>
          <w:spacing w:val="-1"/>
        </w:rPr>
        <w:t xml:space="preserve"> </w:t>
      </w:r>
      <w:r>
        <w:rPr>
          <w:color w:val="231F20"/>
        </w:rPr>
        <w:t>of</w:t>
      </w:r>
      <w:r>
        <w:rPr>
          <w:color w:val="231F20"/>
          <w:spacing w:val="-3"/>
        </w:rPr>
        <w:t xml:space="preserve"> </w:t>
      </w:r>
      <w:bookmarkEnd w:id="7"/>
      <w:r>
        <w:rPr>
          <w:color w:val="231F20"/>
        </w:rPr>
        <w:t>dispute?</w:t>
      </w:r>
    </w:p>
    <w:p w14:paraId="004E6B19" w14:textId="77777777" w:rsidR="00CD6D43" w:rsidRDefault="00CD6D43">
      <w:pPr>
        <w:pStyle w:val="BodyText"/>
        <w:spacing w:before="8"/>
        <w:rPr>
          <w:b/>
          <w:sz w:val="29"/>
        </w:rPr>
      </w:pPr>
    </w:p>
    <w:p w14:paraId="5B6F45CB" w14:textId="77777777" w:rsidR="00CD6D43" w:rsidRDefault="00964E3C">
      <w:pPr>
        <w:pStyle w:val="ListParagraph"/>
        <w:numPr>
          <w:ilvl w:val="2"/>
          <w:numId w:val="164"/>
        </w:numPr>
        <w:tabs>
          <w:tab w:val="left" w:pos="904"/>
        </w:tabs>
        <w:ind w:left="904" w:right="116" w:hanging="735"/>
        <w:jc w:val="both"/>
        <w:rPr>
          <w:color w:val="231F20"/>
          <w:sz w:val="24"/>
        </w:rPr>
      </w:pPr>
      <w:r>
        <w:rPr>
          <w:color w:val="231F20"/>
          <w:sz w:val="24"/>
        </w:rPr>
        <w:t>The</w:t>
      </w:r>
      <w:r>
        <w:rPr>
          <w:color w:val="231F20"/>
          <w:spacing w:val="-8"/>
          <w:sz w:val="24"/>
        </w:rPr>
        <w:t xml:space="preserve"> </w:t>
      </w:r>
      <w:r>
        <w:rPr>
          <w:color w:val="231F20"/>
          <w:sz w:val="24"/>
        </w:rPr>
        <w:t>Council</w:t>
      </w:r>
      <w:r>
        <w:rPr>
          <w:color w:val="231F20"/>
          <w:spacing w:val="-8"/>
          <w:sz w:val="24"/>
        </w:rPr>
        <w:t xml:space="preserve"> </w:t>
      </w:r>
      <w:r>
        <w:rPr>
          <w:color w:val="231F20"/>
          <w:sz w:val="24"/>
        </w:rPr>
        <w:t>may</w:t>
      </w:r>
      <w:r>
        <w:rPr>
          <w:color w:val="231F20"/>
          <w:spacing w:val="-10"/>
          <w:sz w:val="24"/>
        </w:rPr>
        <w:t xml:space="preserve"> </w:t>
      </w:r>
      <w:r>
        <w:rPr>
          <w:color w:val="231F20"/>
          <w:sz w:val="24"/>
        </w:rPr>
        <w:t>be</w:t>
      </w:r>
      <w:r>
        <w:rPr>
          <w:color w:val="231F20"/>
          <w:spacing w:val="-7"/>
          <w:sz w:val="24"/>
        </w:rPr>
        <w:t xml:space="preserve"> </w:t>
      </w:r>
      <w:r>
        <w:rPr>
          <w:color w:val="231F20"/>
          <w:sz w:val="24"/>
        </w:rPr>
        <w:t>involved</w:t>
      </w:r>
      <w:r>
        <w:rPr>
          <w:color w:val="231F20"/>
          <w:spacing w:val="-7"/>
          <w:sz w:val="24"/>
        </w:rPr>
        <w:t xml:space="preserve"> </w:t>
      </w:r>
      <w:r>
        <w:rPr>
          <w:color w:val="231F20"/>
          <w:sz w:val="24"/>
        </w:rPr>
        <w:t>in</w:t>
      </w:r>
      <w:r>
        <w:rPr>
          <w:color w:val="231F20"/>
          <w:spacing w:val="-8"/>
          <w:sz w:val="24"/>
        </w:rPr>
        <w:t xml:space="preserve"> </w:t>
      </w:r>
      <w:r>
        <w:rPr>
          <w:color w:val="231F20"/>
          <w:sz w:val="24"/>
        </w:rPr>
        <w:t>disputes</w:t>
      </w:r>
      <w:r>
        <w:rPr>
          <w:color w:val="231F20"/>
          <w:spacing w:val="-10"/>
          <w:sz w:val="24"/>
        </w:rPr>
        <w:t xml:space="preserve"> </w:t>
      </w:r>
      <w:r>
        <w:rPr>
          <w:color w:val="231F20"/>
          <w:sz w:val="24"/>
        </w:rPr>
        <w:t>with</w:t>
      </w:r>
      <w:r>
        <w:rPr>
          <w:color w:val="231F20"/>
          <w:spacing w:val="-7"/>
          <w:sz w:val="24"/>
        </w:rPr>
        <w:t xml:space="preserve"> </w:t>
      </w:r>
      <w:r>
        <w:rPr>
          <w:color w:val="231F20"/>
          <w:sz w:val="24"/>
        </w:rPr>
        <w:t>third</w:t>
      </w:r>
      <w:r>
        <w:rPr>
          <w:color w:val="231F20"/>
          <w:spacing w:val="-7"/>
          <w:sz w:val="24"/>
        </w:rPr>
        <w:t xml:space="preserve"> </w:t>
      </w:r>
      <w:r>
        <w:rPr>
          <w:color w:val="231F20"/>
          <w:sz w:val="24"/>
        </w:rPr>
        <w:t>parties.</w:t>
      </w:r>
      <w:r>
        <w:rPr>
          <w:color w:val="231F20"/>
          <w:spacing w:val="-7"/>
          <w:sz w:val="24"/>
        </w:rPr>
        <w:t xml:space="preserve"> </w:t>
      </w:r>
      <w:r>
        <w:rPr>
          <w:color w:val="231F20"/>
          <w:sz w:val="24"/>
        </w:rPr>
        <w:t>Such</w:t>
      </w:r>
      <w:r>
        <w:rPr>
          <w:color w:val="231F20"/>
          <w:spacing w:val="-10"/>
          <w:sz w:val="24"/>
        </w:rPr>
        <w:t xml:space="preserve"> </w:t>
      </w:r>
      <w:r>
        <w:rPr>
          <w:color w:val="231F20"/>
          <w:sz w:val="24"/>
        </w:rPr>
        <w:t>disputes,</w:t>
      </w:r>
      <w:r>
        <w:rPr>
          <w:color w:val="231F20"/>
          <w:spacing w:val="-7"/>
          <w:sz w:val="24"/>
        </w:rPr>
        <w:t xml:space="preserve"> </w:t>
      </w:r>
      <w:r>
        <w:rPr>
          <w:color w:val="231F20"/>
          <w:sz w:val="24"/>
        </w:rPr>
        <w:t>if</w:t>
      </w:r>
      <w:r>
        <w:rPr>
          <w:color w:val="231F20"/>
          <w:spacing w:val="-7"/>
          <w:sz w:val="24"/>
        </w:rPr>
        <w:t xml:space="preserve"> </w:t>
      </w:r>
      <w:r>
        <w:rPr>
          <w:color w:val="231F20"/>
          <w:sz w:val="24"/>
        </w:rPr>
        <w:t>not</w:t>
      </w:r>
      <w:r>
        <w:rPr>
          <w:color w:val="231F20"/>
          <w:spacing w:val="-7"/>
          <w:sz w:val="24"/>
        </w:rPr>
        <w:t xml:space="preserve"> </w:t>
      </w:r>
      <w:r>
        <w:rPr>
          <w:color w:val="231F20"/>
          <w:sz w:val="24"/>
        </w:rPr>
        <w:t>satisfactorily</w:t>
      </w:r>
      <w:r>
        <w:rPr>
          <w:color w:val="231F20"/>
          <w:spacing w:val="-65"/>
          <w:sz w:val="24"/>
        </w:rPr>
        <w:t xml:space="preserve"> </w:t>
      </w:r>
      <w:r>
        <w:rPr>
          <w:color w:val="231F20"/>
          <w:sz w:val="24"/>
        </w:rPr>
        <w:t>resolved, can result in the dissatisfied party bringing legal proceedings against the Council.</w:t>
      </w:r>
      <w:r>
        <w:rPr>
          <w:color w:val="231F20"/>
          <w:spacing w:val="1"/>
          <w:sz w:val="24"/>
        </w:rPr>
        <w:t xml:space="preserve"> </w:t>
      </w:r>
      <w:r>
        <w:rPr>
          <w:color w:val="231F20"/>
          <w:sz w:val="24"/>
        </w:rPr>
        <w:t>On the other hand, the Council may wish to institute legal proceedings against an individual</w:t>
      </w:r>
      <w:r>
        <w:rPr>
          <w:color w:val="231F20"/>
          <w:spacing w:val="-64"/>
          <w:sz w:val="24"/>
        </w:rPr>
        <w:t xml:space="preserve"> </w:t>
      </w:r>
      <w:r>
        <w:rPr>
          <w:color w:val="231F20"/>
          <w:sz w:val="24"/>
        </w:rPr>
        <w:t>or organisation e.g. to recover an unpaid debt, or in respect of faulty workmanship. Where a</w:t>
      </w:r>
      <w:r>
        <w:rPr>
          <w:color w:val="231F20"/>
          <w:spacing w:val="-64"/>
          <w:sz w:val="24"/>
        </w:rPr>
        <w:t xml:space="preserve"> </w:t>
      </w:r>
      <w:r>
        <w:rPr>
          <w:color w:val="231F20"/>
          <w:sz w:val="24"/>
        </w:rPr>
        <w:t>dispute arises, or litigation has been commenced it is important that the Council has access</w:t>
      </w:r>
      <w:r>
        <w:rPr>
          <w:color w:val="231F20"/>
          <w:spacing w:val="-64"/>
          <w:sz w:val="24"/>
        </w:rPr>
        <w:t xml:space="preserve"> </w:t>
      </w:r>
      <w:r>
        <w:rPr>
          <w:color w:val="231F20"/>
          <w:sz w:val="24"/>
        </w:rPr>
        <w:t>to all correspondence and other documentation that is relevant to the matter. Without such,</w:t>
      </w:r>
      <w:r>
        <w:rPr>
          <w:color w:val="231F20"/>
          <w:spacing w:val="1"/>
          <w:sz w:val="24"/>
        </w:rPr>
        <w:t xml:space="preserve"> </w:t>
      </w:r>
      <w:r>
        <w:rPr>
          <w:color w:val="231F20"/>
          <w:sz w:val="24"/>
        </w:rPr>
        <w:t>there is</w:t>
      </w:r>
      <w:r>
        <w:rPr>
          <w:color w:val="231F20"/>
          <w:spacing w:val="-1"/>
          <w:sz w:val="24"/>
        </w:rPr>
        <w:t xml:space="preserve"> </w:t>
      </w:r>
      <w:r>
        <w:rPr>
          <w:color w:val="231F20"/>
          <w:sz w:val="24"/>
        </w:rPr>
        <w:t>the</w:t>
      </w:r>
      <w:r>
        <w:rPr>
          <w:color w:val="231F20"/>
          <w:spacing w:val="-1"/>
          <w:sz w:val="24"/>
        </w:rPr>
        <w:t xml:space="preserve"> </w:t>
      </w:r>
      <w:r>
        <w:rPr>
          <w:color w:val="231F20"/>
          <w:sz w:val="24"/>
        </w:rPr>
        <w:t>danger</w:t>
      </w:r>
      <w:r>
        <w:rPr>
          <w:color w:val="231F20"/>
          <w:spacing w:val="-2"/>
          <w:sz w:val="24"/>
        </w:rPr>
        <w:t xml:space="preserve"> </w:t>
      </w:r>
      <w:r>
        <w:rPr>
          <w:color w:val="231F20"/>
          <w:sz w:val="24"/>
        </w:rPr>
        <w:t>that the</w:t>
      </w:r>
      <w:r>
        <w:rPr>
          <w:color w:val="231F20"/>
          <w:spacing w:val="-2"/>
          <w:sz w:val="24"/>
        </w:rPr>
        <w:t xml:space="preserve"> </w:t>
      </w:r>
      <w:r>
        <w:rPr>
          <w:color w:val="231F20"/>
          <w:sz w:val="24"/>
        </w:rPr>
        <w:t>Council’s position</w:t>
      </w:r>
      <w:r>
        <w:rPr>
          <w:color w:val="231F20"/>
          <w:spacing w:val="-2"/>
          <w:sz w:val="24"/>
        </w:rPr>
        <w:t xml:space="preserve"> </w:t>
      </w:r>
      <w:r>
        <w:rPr>
          <w:color w:val="231F20"/>
          <w:sz w:val="24"/>
        </w:rPr>
        <w:t>will be compromised.</w:t>
      </w:r>
    </w:p>
    <w:p w14:paraId="56D560ED" w14:textId="77777777" w:rsidR="00CD6D43" w:rsidRDefault="00CD6D43">
      <w:pPr>
        <w:pStyle w:val="BodyText"/>
        <w:spacing w:before="4"/>
        <w:rPr>
          <w:sz w:val="23"/>
        </w:rPr>
      </w:pPr>
    </w:p>
    <w:p w14:paraId="52F446B4" w14:textId="77777777" w:rsidR="00CD6D43" w:rsidRDefault="00964E3C">
      <w:pPr>
        <w:pStyle w:val="ListParagraph"/>
        <w:numPr>
          <w:ilvl w:val="2"/>
          <w:numId w:val="164"/>
        </w:numPr>
        <w:tabs>
          <w:tab w:val="left" w:pos="904"/>
        </w:tabs>
        <w:spacing w:before="1" w:line="235" w:lineRule="auto"/>
        <w:ind w:left="903" w:right="354" w:hanging="735"/>
        <w:jc w:val="both"/>
        <w:rPr>
          <w:color w:val="231F20"/>
          <w:sz w:val="24"/>
        </w:rPr>
      </w:pPr>
      <w:r>
        <w:rPr>
          <w:color w:val="231F20"/>
          <w:sz w:val="24"/>
        </w:rPr>
        <w:t>The six-year retention period and risk assessment: The majority of potential legal claims</w:t>
      </w:r>
      <w:r>
        <w:rPr>
          <w:color w:val="231F20"/>
          <w:spacing w:val="1"/>
          <w:sz w:val="24"/>
        </w:rPr>
        <w:t xml:space="preserve"> </w:t>
      </w:r>
      <w:r>
        <w:rPr>
          <w:color w:val="231F20"/>
          <w:sz w:val="24"/>
        </w:rPr>
        <w:t>are statute barred on the expiry of 6 years. For this reason it is common for organisations</w:t>
      </w:r>
      <w:r>
        <w:rPr>
          <w:color w:val="231F20"/>
          <w:spacing w:val="-64"/>
          <w:sz w:val="24"/>
        </w:rPr>
        <w:t xml:space="preserve"> </w:t>
      </w:r>
      <w:r>
        <w:rPr>
          <w:color w:val="231F20"/>
          <w:sz w:val="24"/>
        </w:rPr>
        <w:t>to retain files/records for a period of 6 years from the date when the subject matter was</w:t>
      </w:r>
      <w:r>
        <w:rPr>
          <w:color w:val="231F20"/>
          <w:spacing w:val="1"/>
          <w:sz w:val="24"/>
        </w:rPr>
        <w:t xml:space="preserve"> </w:t>
      </w:r>
      <w:r>
        <w:rPr>
          <w:color w:val="231F20"/>
          <w:sz w:val="24"/>
        </w:rPr>
        <w:t>completed.</w:t>
      </w:r>
    </w:p>
    <w:p w14:paraId="004942BC" w14:textId="77777777" w:rsidR="00CD6D43" w:rsidRDefault="00CD6D43">
      <w:pPr>
        <w:spacing w:line="235" w:lineRule="auto"/>
        <w:jc w:val="both"/>
        <w:rPr>
          <w:sz w:val="24"/>
        </w:rPr>
        <w:sectPr w:rsidR="00CD6D43">
          <w:pgSz w:w="11910" w:h="16840"/>
          <w:pgMar w:top="620" w:right="600" w:bottom="1220" w:left="560" w:header="0" w:footer="1040" w:gutter="0"/>
          <w:cols w:space="720"/>
        </w:sectPr>
      </w:pPr>
    </w:p>
    <w:p w14:paraId="1591C386" w14:textId="01307494" w:rsidR="00CD6D43" w:rsidRDefault="00964E3C">
      <w:pPr>
        <w:pStyle w:val="ListParagraph"/>
        <w:numPr>
          <w:ilvl w:val="2"/>
          <w:numId w:val="164"/>
        </w:numPr>
        <w:tabs>
          <w:tab w:val="left" w:pos="868"/>
        </w:tabs>
        <w:spacing w:before="77"/>
        <w:ind w:left="868" w:right="116" w:hanging="708"/>
        <w:jc w:val="both"/>
        <w:rPr>
          <w:color w:val="231F20"/>
          <w:sz w:val="24"/>
        </w:rPr>
      </w:pPr>
      <w:r>
        <w:rPr>
          <w:color w:val="231F20"/>
          <w:sz w:val="24"/>
        </w:rPr>
        <w:t>It is important, though, to keep in mind that in the course of the Council’s everyday business</w:t>
      </w:r>
      <w:r>
        <w:rPr>
          <w:color w:val="231F20"/>
          <w:spacing w:val="-64"/>
          <w:sz w:val="24"/>
        </w:rPr>
        <w:t xml:space="preserve"> </w:t>
      </w:r>
      <w:r>
        <w:rPr>
          <w:color w:val="231F20"/>
          <w:sz w:val="24"/>
        </w:rPr>
        <w:t>large numbers of documents are generated that serve no purpose after relatively short</w:t>
      </w:r>
      <w:r>
        <w:rPr>
          <w:color w:val="231F20"/>
          <w:spacing w:val="1"/>
          <w:sz w:val="24"/>
        </w:rPr>
        <w:t xml:space="preserve"> </w:t>
      </w:r>
      <w:r>
        <w:rPr>
          <w:color w:val="231F20"/>
          <w:sz w:val="24"/>
        </w:rPr>
        <w:t>periods</w:t>
      </w:r>
      <w:r>
        <w:rPr>
          <w:color w:val="231F20"/>
          <w:spacing w:val="-10"/>
          <w:sz w:val="24"/>
        </w:rPr>
        <w:t xml:space="preserve"> </w:t>
      </w:r>
      <w:r>
        <w:rPr>
          <w:color w:val="231F20"/>
          <w:sz w:val="24"/>
        </w:rPr>
        <w:t>of</w:t>
      </w:r>
      <w:r>
        <w:rPr>
          <w:color w:val="231F20"/>
          <w:spacing w:val="-10"/>
          <w:sz w:val="24"/>
        </w:rPr>
        <w:t xml:space="preserve"> </w:t>
      </w:r>
      <w:r>
        <w:rPr>
          <w:color w:val="231F20"/>
          <w:sz w:val="24"/>
        </w:rPr>
        <w:t>time.</w:t>
      </w:r>
      <w:r>
        <w:rPr>
          <w:color w:val="231F20"/>
          <w:spacing w:val="-10"/>
          <w:sz w:val="24"/>
        </w:rPr>
        <w:t xml:space="preserve"> </w:t>
      </w:r>
      <w:r>
        <w:rPr>
          <w:color w:val="231F20"/>
          <w:sz w:val="24"/>
        </w:rPr>
        <w:t>Many</w:t>
      </w:r>
      <w:r>
        <w:rPr>
          <w:color w:val="231F20"/>
          <w:spacing w:val="-13"/>
          <w:sz w:val="24"/>
        </w:rPr>
        <w:t xml:space="preserve"> </w:t>
      </w:r>
      <w:r>
        <w:rPr>
          <w:color w:val="231F20"/>
          <w:sz w:val="24"/>
        </w:rPr>
        <w:t>documents</w:t>
      </w:r>
      <w:r>
        <w:rPr>
          <w:color w:val="231F20"/>
          <w:spacing w:val="-9"/>
          <w:sz w:val="24"/>
        </w:rPr>
        <w:t xml:space="preserve"> </w:t>
      </w:r>
      <w:r>
        <w:rPr>
          <w:color w:val="231F20"/>
          <w:sz w:val="24"/>
        </w:rPr>
        <w:t>will</w:t>
      </w:r>
      <w:r>
        <w:rPr>
          <w:color w:val="231F20"/>
          <w:spacing w:val="-11"/>
          <w:sz w:val="24"/>
        </w:rPr>
        <w:t xml:space="preserve"> </w:t>
      </w:r>
      <w:r>
        <w:rPr>
          <w:color w:val="231F20"/>
          <w:sz w:val="24"/>
        </w:rPr>
        <w:t>relate</w:t>
      </w:r>
      <w:r>
        <w:rPr>
          <w:color w:val="231F20"/>
          <w:spacing w:val="-9"/>
          <w:sz w:val="24"/>
        </w:rPr>
        <w:t xml:space="preserve"> </w:t>
      </w:r>
      <w:r>
        <w:rPr>
          <w:color w:val="231F20"/>
          <w:sz w:val="24"/>
        </w:rPr>
        <w:t>to</w:t>
      </w:r>
      <w:r>
        <w:rPr>
          <w:color w:val="231F20"/>
          <w:spacing w:val="-9"/>
          <w:sz w:val="24"/>
        </w:rPr>
        <w:t xml:space="preserve"> </w:t>
      </w:r>
      <w:r>
        <w:rPr>
          <w:color w:val="231F20"/>
          <w:sz w:val="24"/>
        </w:rPr>
        <w:t>completed</w:t>
      </w:r>
      <w:r>
        <w:rPr>
          <w:color w:val="231F20"/>
          <w:spacing w:val="-12"/>
          <w:sz w:val="24"/>
        </w:rPr>
        <w:t xml:space="preserve"> </w:t>
      </w:r>
      <w:r>
        <w:rPr>
          <w:color w:val="231F20"/>
          <w:sz w:val="24"/>
        </w:rPr>
        <w:t>matters</w:t>
      </w:r>
      <w:r>
        <w:rPr>
          <w:color w:val="231F20"/>
          <w:spacing w:val="-10"/>
          <w:sz w:val="24"/>
        </w:rPr>
        <w:t xml:space="preserve"> </w:t>
      </w:r>
      <w:r>
        <w:rPr>
          <w:color w:val="231F20"/>
          <w:sz w:val="24"/>
        </w:rPr>
        <w:t>where,</w:t>
      </w:r>
      <w:r>
        <w:rPr>
          <w:color w:val="231F20"/>
          <w:spacing w:val="-9"/>
          <w:sz w:val="24"/>
        </w:rPr>
        <w:t xml:space="preserve"> </w:t>
      </w:r>
      <w:r>
        <w:rPr>
          <w:color w:val="231F20"/>
          <w:sz w:val="24"/>
        </w:rPr>
        <w:t>realistically,</w:t>
      </w:r>
      <w:r>
        <w:rPr>
          <w:color w:val="231F20"/>
          <w:spacing w:val="-10"/>
          <w:sz w:val="24"/>
        </w:rPr>
        <w:t xml:space="preserve"> </w:t>
      </w:r>
      <w:r>
        <w:rPr>
          <w:color w:val="231F20"/>
          <w:sz w:val="24"/>
        </w:rPr>
        <w:t>the</w:t>
      </w:r>
      <w:r>
        <w:rPr>
          <w:color w:val="231F20"/>
          <w:spacing w:val="-9"/>
          <w:sz w:val="24"/>
        </w:rPr>
        <w:t xml:space="preserve"> </w:t>
      </w:r>
      <w:r>
        <w:rPr>
          <w:color w:val="231F20"/>
          <w:sz w:val="24"/>
        </w:rPr>
        <w:t>risk</w:t>
      </w:r>
      <w:r>
        <w:rPr>
          <w:color w:val="231F20"/>
          <w:spacing w:val="-64"/>
          <w:sz w:val="24"/>
        </w:rPr>
        <w:t xml:space="preserve"> </w:t>
      </w:r>
      <w:r>
        <w:rPr>
          <w:color w:val="231F20"/>
          <w:sz w:val="24"/>
        </w:rPr>
        <w:t>of</w:t>
      </w:r>
      <w:r>
        <w:rPr>
          <w:color w:val="231F20"/>
          <w:spacing w:val="-8"/>
          <w:sz w:val="24"/>
        </w:rPr>
        <w:t xml:space="preserve"> </w:t>
      </w:r>
      <w:r>
        <w:rPr>
          <w:color w:val="231F20"/>
          <w:sz w:val="24"/>
        </w:rPr>
        <w:t>subsequent</w:t>
      </w:r>
      <w:r>
        <w:rPr>
          <w:color w:val="231F20"/>
          <w:spacing w:val="-10"/>
          <w:sz w:val="24"/>
        </w:rPr>
        <w:t xml:space="preserve"> </w:t>
      </w:r>
      <w:r>
        <w:rPr>
          <w:color w:val="231F20"/>
          <w:sz w:val="24"/>
        </w:rPr>
        <w:t>litigation</w:t>
      </w:r>
      <w:r>
        <w:rPr>
          <w:color w:val="231F20"/>
          <w:spacing w:val="-12"/>
          <w:sz w:val="24"/>
        </w:rPr>
        <w:t xml:space="preserve"> </w:t>
      </w:r>
      <w:r>
        <w:rPr>
          <w:color w:val="231F20"/>
          <w:sz w:val="24"/>
        </w:rPr>
        <w:t>or</w:t>
      </w:r>
      <w:r>
        <w:rPr>
          <w:color w:val="231F20"/>
          <w:spacing w:val="-11"/>
          <w:sz w:val="24"/>
        </w:rPr>
        <w:t xml:space="preserve"> </w:t>
      </w:r>
      <w:r>
        <w:rPr>
          <w:color w:val="231F20"/>
          <w:sz w:val="24"/>
        </w:rPr>
        <w:t>other</w:t>
      </w:r>
      <w:r>
        <w:rPr>
          <w:color w:val="231F20"/>
          <w:spacing w:val="-12"/>
          <w:sz w:val="24"/>
        </w:rPr>
        <w:t xml:space="preserve"> </w:t>
      </w:r>
      <w:r>
        <w:rPr>
          <w:color w:val="231F20"/>
          <w:sz w:val="24"/>
        </w:rPr>
        <w:t>dispute</w:t>
      </w:r>
      <w:r>
        <w:rPr>
          <w:color w:val="231F20"/>
          <w:spacing w:val="-9"/>
          <w:sz w:val="24"/>
        </w:rPr>
        <w:t xml:space="preserve"> </w:t>
      </w:r>
      <w:r>
        <w:rPr>
          <w:color w:val="231F20"/>
          <w:sz w:val="24"/>
        </w:rPr>
        <w:t>is</w:t>
      </w:r>
      <w:r>
        <w:rPr>
          <w:color w:val="231F20"/>
          <w:spacing w:val="-10"/>
          <w:sz w:val="24"/>
        </w:rPr>
        <w:t xml:space="preserve"> </w:t>
      </w:r>
      <w:r>
        <w:rPr>
          <w:color w:val="231F20"/>
          <w:sz w:val="24"/>
        </w:rPr>
        <w:t>minimal,</w:t>
      </w:r>
      <w:r>
        <w:rPr>
          <w:color w:val="231F20"/>
          <w:spacing w:val="-10"/>
          <w:sz w:val="24"/>
        </w:rPr>
        <w:t xml:space="preserve"> </w:t>
      </w:r>
      <w:r>
        <w:rPr>
          <w:color w:val="231F20"/>
          <w:sz w:val="24"/>
        </w:rPr>
        <w:t>if</w:t>
      </w:r>
      <w:r>
        <w:rPr>
          <w:color w:val="231F20"/>
          <w:spacing w:val="-11"/>
          <w:sz w:val="24"/>
        </w:rPr>
        <w:t xml:space="preserve"> </w:t>
      </w:r>
      <w:r>
        <w:rPr>
          <w:color w:val="231F20"/>
          <w:sz w:val="24"/>
        </w:rPr>
        <w:t>not</w:t>
      </w:r>
      <w:r>
        <w:rPr>
          <w:color w:val="231F20"/>
          <w:spacing w:val="-12"/>
          <w:sz w:val="24"/>
        </w:rPr>
        <w:t xml:space="preserve"> </w:t>
      </w:r>
      <w:r>
        <w:rPr>
          <w:color w:val="231F20"/>
          <w:sz w:val="24"/>
        </w:rPr>
        <w:t>non-existent.</w:t>
      </w:r>
      <w:r>
        <w:rPr>
          <w:color w:val="231F20"/>
          <w:spacing w:val="-10"/>
          <w:sz w:val="24"/>
        </w:rPr>
        <w:t xml:space="preserve"> </w:t>
      </w:r>
      <w:r>
        <w:rPr>
          <w:color w:val="231F20"/>
          <w:sz w:val="24"/>
        </w:rPr>
        <w:t>Long-term</w:t>
      </w:r>
      <w:r>
        <w:rPr>
          <w:color w:val="231F20"/>
          <w:spacing w:val="-11"/>
          <w:sz w:val="24"/>
        </w:rPr>
        <w:t xml:space="preserve"> </w:t>
      </w:r>
      <w:r>
        <w:rPr>
          <w:color w:val="231F20"/>
          <w:sz w:val="24"/>
        </w:rPr>
        <w:t>retention</w:t>
      </w:r>
      <w:r>
        <w:rPr>
          <w:color w:val="231F20"/>
          <w:spacing w:val="-12"/>
          <w:sz w:val="24"/>
        </w:rPr>
        <w:t xml:space="preserve"> </w:t>
      </w:r>
      <w:r>
        <w:rPr>
          <w:color w:val="231F20"/>
          <w:sz w:val="24"/>
        </w:rPr>
        <w:t>of</w:t>
      </w:r>
      <w:r>
        <w:rPr>
          <w:color w:val="231F20"/>
          <w:spacing w:val="-65"/>
          <w:sz w:val="24"/>
        </w:rPr>
        <w:t xml:space="preserve"> </w:t>
      </w:r>
      <w:r>
        <w:rPr>
          <w:color w:val="231F20"/>
          <w:sz w:val="24"/>
        </w:rPr>
        <w:t xml:space="preserve">such documents is counterproductive. </w:t>
      </w:r>
      <w:r w:rsidR="0093440E">
        <w:rPr>
          <w:color w:val="231F20"/>
          <w:sz w:val="24"/>
        </w:rPr>
        <w:t>A</w:t>
      </w:r>
      <w:r>
        <w:rPr>
          <w:color w:val="231F20"/>
          <w:sz w:val="24"/>
        </w:rPr>
        <w:t xml:space="preserve"> risk</w:t>
      </w:r>
      <w:r>
        <w:rPr>
          <w:color w:val="231F20"/>
          <w:spacing w:val="1"/>
          <w:sz w:val="24"/>
        </w:rPr>
        <w:t xml:space="preserve"> </w:t>
      </w:r>
      <w:r>
        <w:rPr>
          <w:color w:val="231F20"/>
          <w:sz w:val="24"/>
        </w:rPr>
        <w:t>analysis</w:t>
      </w:r>
      <w:r w:rsidR="0093440E">
        <w:rPr>
          <w:color w:val="231F20"/>
          <w:sz w:val="24"/>
        </w:rPr>
        <w:t xml:space="preserve"> should be carried out</w:t>
      </w:r>
      <w:r>
        <w:rPr>
          <w:color w:val="231F20"/>
          <w:sz w:val="24"/>
        </w:rPr>
        <w:t>, with a view to disposal of such documents within a shorter period of than the 6</w:t>
      </w:r>
      <w:r>
        <w:rPr>
          <w:color w:val="231F20"/>
          <w:spacing w:val="1"/>
          <w:sz w:val="24"/>
        </w:rPr>
        <w:t xml:space="preserve"> </w:t>
      </w:r>
      <w:r>
        <w:rPr>
          <w:color w:val="231F20"/>
          <w:sz w:val="24"/>
        </w:rPr>
        <w:t>years’</w:t>
      </w:r>
      <w:r>
        <w:rPr>
          <w:color w:val="231F20"/>
          <w:spacing w:val="-1"/>
          <w:sz w:val="24"/>
        </w:rPr>
        <w:t xml:space="preserve"> </w:t>
      </w:r>
      <w:r>
        <w:rPr>
          <w:color w:val="231F20"/>
          <w:sz w:val="24"/>
        </w:rPr>
        <w:t>time</w:t>
      </w:r>
      <w:r>
        <w:rPr>
          <w:color w:val="231F20"/>
          <w:spacing w:val="-1"/>
          <w:sz w:val="24"/>
        </w:rPr>
        <w:t xml:space="preserve"> </w:t>
      </w:r>
      <w:r>
        <w:rPr>
          <w:color w:val="231F20"/>
          <w:sz w:val="24"/>
        </w:rPr>
        <w:t>frame.</w:t>
      </w:r>
    </w:p>
    <w:p w14:paraId="14069904" w14:textId="77777777" w:rsidR="00CD6D43" w:rsidRDefault="00CD6D43">
      <w:pPr>
        <w:pStyle w:val="BodyText"/>
        <w:spacing w:before="2"/>
        <w:rPr>
          <w:sz w:val="26"/>
        </w:rPr>
      </w:pPr>
    </w:p>
    <w:p w14:paraId="5C28EC2D" w14:textId="77777777" w:rsidR="00CD6D43" w:rsidRDefault="00964E3C">
      <w:pPr>
        <w:pStyle w:val="Heading2"/>
        <w:numPr>
          <w:ilvl w:val="1"/>
          <w:numId w:val="164"/>
        </w:numPr>
        <w:tabs>
          <w:tab w:val="left" w:pos="879"/>
          <w:tab w:val="left" w:pos="880"/>
        </w:tabs>
        <w:ind w:left="880" w:hanging="720"/>
      </w:pPr>
      <w:bookmarkStart w:id="8" w:name="_TOC_250003"/>
      <w:r>
        <w:rPr>
          <w:color w:val="231F20"/>
        </w:rPr>
        <w:t>Is</w:t>
      </w:r>
      <w:r>
        <w:rPr>
          <w:color w:val="231F20"/>
          <w:spacing w:val="-5"/>
        </w:rPr>
        <w:t xml:space="preserve"> </w:t>
      </w:r>
      <w:r>
        <w:rPr>
          <w:color w:val="231F20"/>
        </w:rPr>
        <w:t>retention</w:t>
      </w:r>
      <w:r>
        <w:rPr>
          <w:color w:val="231F20"/>
          <w:spacing w:val="-3"/>
        </w:rPr>
        <w:t xml:space="preserve"> </w:t>
      </w:r>
      <w:r>
        <w:rPr>
          <w:color w:val="231F20"/>
        </w:rPr>
        <w:t>required</w:t>
      </w:r>
      <w:r>
        <w:rPr>
          <w:color w:val="231F20"/>
          <w:spacing w:val="-2"/>
        </w:rPr>
        <w:t xml:space="preserve"> </w:t>
      </w:r>
      <w:r>
        <w:rPr>
          <w:color w:val="231F20"/>
        </w:rPr>
        <w:t>to</w:t>
      </w:r>
      <w:r>
        <w:rPr>
          <w:color w:val="231F20"/>
          <w:spacing w:val="-3"/>
        </w:rPr>
        <w:t xml:space="preserve"> </w:t>
      </w:r>
      <w:r>
        <w:rPr>
          <w:color w:val="231F20"/>
        </w:rPr>
        <w:t>meet</w:t>
      </w:r>
      <w:r>
        <w:rPr>
          <w:color w:val="231F20"/>
          <w:spacing w:val="-2"/>
        </w:rPr>
        <w:t xml:space="preserve"> </w:t>
      </w:r>
      <w:r>
        <w:rPr>
          <w:color w:val="231F20"/>
        </w:rPr>
        <w:t>the</w:t>
      </w:r>
      <w:r>
        <w:rPr>
          <w:color w:val="231F20"/>
          <w:spacing w:val="-4"/>
        </w:rPr>
        <w:t xml:space="preserve"> </w:t>
      </w:r>
      <w:r>
        <w:rPr>
          <w:color w:val="231F20"/>
        </w:rPr>
        <w:t>operational</w:t>
      </w:r>
      <w:r>
        <w:rPr>
          <w:color w:val="231F20"/>
          <w:spacing w:val="-1"/>
        </w:rPr>
        <w:t xml:space="preserve"> </w:t>
      </w:r>
      <w:r>
        <w:rPr>
          <w:color w:val="231F20"/>
        </w:rPr>
        <w:t>needs</w:t>
      </w:r>
      <w:r>
        <w:rPr>
          <w:color w:val="231F20"/>
          <w:spacing w:val="-5"/>
        </w:rPr>
        <w:t xml:space="preserve"> </w:t>
      </w:r>
      <w:r>
        <w:rPr>
          <w:color w:val="231F20"/>
        </w:rPr>
        <w:t>of</w:t>
      </w:r>
      <w:r>
        <w:rPr>
          <w:color w:val="231F20"/>
          <w:spacing w:val="-3"/>
        </w:rPr>
        <w:t xml:space="preserve"> </w:t>
      </w:r>
      <w:r>
        <w:rPr>
          <w:color w:val="231F20"/>
        </w:rPr>
        <w:t>the</w:t>
      </w:r>
      <w:r>
        <w:rPr>
          <w:color w:val="231F20"/>
          <w:spacing w:val="-2"/>
        </w:rPr>
        <w:t xml:space="preserve"> </w:t>
      </w:r>
      <w:bookmarkEnd w:id="8"/>
      <w:r>
        <w:rPr>
          <w:color w:val="231F20"/>
        </w:rPr>
        <w:t>Directorate?</w:t>
      </w:r>
    </w:p>
    <w:p w14:paraId="28F94F73" w14:textId="77777777" w:rsidR="00CD6D43" w:rsidRDefault="00CD6D43">
      <w:pPr>
        <w:pStyle w:val="BodyText"/>
        <w:spacing w:before="4"/>
        <w:rPr>
          <w:b/>
          <w:sz w:val="30"/>
        </w:rPr>
      </w:pPr>
    </w:p>
    <w:p w14:paraId="7F69B74E" w14:textId="64BFEE3B" w:rsidR="00CD6D43" w:rsidRDefault="00964E3C">
      <w:pPr>
        <w:pStyle w:val="ListParagraph"/>
        <w:numPr>
          <w:ilvl w:val="2"/>
          <w:numId w:val="164"/>
        </w:numPr>
        <w:tabs>
          <w:tab w:val="left" w:pos="880"/>
        </w:tabs>
        <w:spacing w:line="237" w:lineRule="auto"/>
        <w:ind w:right="156"/>
        <w:jc w:val="both"/>
        <w:rPr>
          <w:color w:val="231F20"/>
          <w:sz w:val="24"/>
        </w:rPr>
      </w:pPr>
      <w:r>
        <w:rPr>
          <w:color w:val="231F20"/>
          <w:sz w:val="24"/>
        </w:rPr>
        <w:t>In</w:t>
      </w:r>
      <w:r>
        <w:rPr>
          <w:color w:val="231F20"/>
          <w:spacing w:val="-7"/>
          <w:sz w:val="24"/>
        </w:rPr>
        <w:t xml:space="preserve"> </w:t>
      </w:r>
      <w:r>
        <w:rPr>
          <w:color w:val="231F20"/>
          <w:sz w:val="24"/>
        </w:rPr>
        <w:t>some</w:t>
      </w:r>
      <w:r>
        <w:rPr>
          <w:color w:val="231F20"/>
          <w:spacing w:val="-7"/>
          <w:sz w:val="24"/>
        </w:rPr>
        <w:t xml:space="preserve"> </w:t>
      </w:r>
      <w:r>
        <w:rPr>
          <w:color w:val="231F20"/>
          <w:sz w:val="24"/>
        </w:rPr>
        <w:t>cases</w:t>
      </w:r>
      <w:r>
        <w:rPr>
          <w:color w:val="231F20"/>
          <w:spacing w:val="-8"/>
          <w:sz w:val="24"/>
        </w:rPr>
        <w:t xml:space="preserve"> </w:t>
      </w:r>
      <w:r>
        <w:rPr>
          <w:color w:val="231F20"/>
          <w:sz w:val="24"/>
        </w:rPr>
        <w:t>retention</w:t>
      </w:r>
      <w:r>
        <w:rPr>
          <w:color w:val="231F20"/>
          <w:spacing w:val="-7"/>
          <w:sz w:val="24"/>
        </w:rPr>
        <w:t xml:space="preserve"> </w:t>
      </w:r>
      <w:r>
        <w:rPr>
          <w:color w:val="231F20"/>
          <w:sz w:val="24"/>
        </w:rPr>
        <w:t>may</w:t>
      </w:r>
      <w:r>
        <w:rPr>
          <w:color w:val="231F20"/>
          <w:spacing w:val="-10"/>
          <w:sz w:val="24"/>
        </w:rPr>
        <w:t xml:space="preserve"> </w:t>
      </w:r>
      <w:r>
        <w:rPr>
          <w:color w:val="231F20"/>
          <w:sz w:val="24"/>
        </w:rPr>
        <w:t>be</w:t>
      </w:r>
      <w:r>
        <w:rPr>
          <w:color w:val="231F20"/>
          <w:spacing w:val="-7"/>
          <w:sz w:val="24"/>
        </w:rPr>
        <w:t xml:space="preserve"> </w:t>
      </w:r>
      <w:r>
        <w:rPr>
          <w:color w:val="231F20"/>
          <w:sz w:val="24"/>
        </w:rPr>
        <w:t>desirable</w:t>
      </w:r>
      <w:r>
        <w:rPr>
          <w:color w:val="231F20"/>
          <w:spacing w:val="-7"/>
          <w:sz w:val="24"/>
        </w:rPr>
        <w:t xml:space="preserve"> </w:t>
      </w:r>
      <w:r>
        <w:rPr>
          <w:color w:val="231F20"/>
          <w:sz w:val="24"/>
        </w:rPr>
        <w:t>even</w:t>
      </w:r>
      <w:r>
        <w:rPr>
          <w:color w:val="231F20"/>
          <w:spacing w:val="-7"/>
          <w:sz w:val="24"/>
        </w:rPr>
        <w:t xml:space="preserve"> </w:t>
      </w:r>
      <w:r>
        <w:rPr>
          <w:color w:val="231F20"/>
          <w:sz w:val="24"/>
        </w:rPr>
        <w:t>though</w:t>
      </w:r>
      <w:r>
        <w:rPr>
          <w:color w:val="231F20"/>
          <w:spacing w:val="-9"/>
          <w:sz w:val="24"/>
        </w:rPr>
        <w:t xml:space="preserve"> </w:t>
      </w:r>
      <w:r>
        <w:rPr>
          <w:color w:val="231F20"/>
          <w:sz w:val="24"/>
        </w:rPr>
        <w:t>no</w:t>
      </w:r>
      <w:r>
        <w:rPr>
          <w:color w:val="231F20"/>
          <w:spacing w:val="-9"/>
          <w:sz w:val="24"/>
        </w:rPr>
        <w:t xml:space="preserve"> </w:t>
      </w:r>
      <w:r>
        <w:rPr>
          <w:color w:val="231F20"/>
          <w:sz w:val="24"/>
        </w:rPr>
        <w:t>minimum</w:t>
      </w:r>
      <w:r>
        <w:rPr>
          <w:color w:val="231F20"/>
          <w:spacing w:val="-8"/>
          <w:sz w:val="24"/>
        </w:rPr>
        <w:t xml:space="preserve"> </w:t>
      </w:r>
      <w:r>
        <w:rPr>
          <w:color w:val="231F20"/>
          <w:sz w:val="24"/>
        </w:rPr>
        <w:t>retention</w:t>
      </w:r>
      <w:r>
        <w:rPr>
          <w:color w:val="231F20"/>
          <w:spacing w:val="-7"/>
          <w:sz w:val="24"/>
        </w:rPr>
        <w:t xml:space="preserve"> </w:t>
      </w:r>
      <w:r>
        <w:rPr>
          <w:color w:val="231F20"/>
          <w:sz w:val="24"/>
        </w:rPr>
        <w:t>period</w:t>
      </w:r>
      <w:r>
        <w:rPr>
          <w:color w:val="231F20"/>
          <w:spacing w:val="-9"/>
          <w:sz w:val="24"/>
        </w:rPr>
        <w:t xml:space="preserve"> </w:t>
      </w:r>
      <w:r>
        <w:rPr>
          <w:color w:val="231F20"/>
          <w:sz w:val="24"/>
        </w:rPr>
        <w:t>applies</w:t>
      </w:r>
      <w:r>
        <w:rPr>
          <w:color w:val="231F20"/>
          <w:spacing w:val="-64"/>
          <w:sz w:val="24"/>
        </w:rPr>
        <w:t xml:space="preserve"> </w:t>
      </w:r>
      <w:r>
        <w:rPr>
          <w:color w:val="231F20"/>
          <w:sz w:val="24"/>
        </w:rPr>
        <w:t xml:space="preserve">or has expired. </w:t>
      </w:r>
      <w:r w:rsidR="0093440E">
        <w:rPr>
          <w:color w:val="231F20"/>
          <w:sz w:val="24"/>
        </w:rPr>
        <w:t xml:space="preserve">Consideration </w:t>
      </w:r>
      <w:r>
        <w:rPr>
          <w:color w:val="231F20"/>
          <w:sz w:val="24"/>
        </w:rPr>
        <w:t xml:space="preserve">should be </w:t>
      </w:r>
      <w:r w:rsidR="0093440E">
        <w:rPr>
          <w:color w:val="231F20"/>
          <w:sz w:val="24"/>
        </w:rPr>
        <w:t xml:space="preserve">given </w:t>
      </w:r>
      <w:r>
        <w:rPr>
          <w:color w:val="231F20"/>
          <w:sz w:val="24"/>
        </w:rPr>
        <w:t>to the danger of discarding documents or records</w:t>
      </w:r>
      <w:r>
        <w:rPr>
          <w:color w:val="231F20"/>
          <w:spacing w:val="1"/>
          <w:sz w:val="24"/>
        </w:rPr>
        <w:t xml:space="preserve"> </w:t>
      </w:r>
      <w:r>
        <w:rPr>
          <w:color w:val="231F20"/>
          <w:sz w:val="24"/>
        </w:rPr>
        <w:t>that might be useful for future reference purposes, as precedents, or for performance</w:t>
      </w:r>
      <w:r>
        <w:rPr>
          <w:color w:val="231F20"/>
          <w:spacing w:val="1"/>
          <w:sz w:val="24"/>
        </w:rPr>
        <w:t xml:space="preserve"> </w:t>
      </w:r>
      <w:r>
        <w:rPr>
          <w:color w:val="231F20"/>
          <w:sz w:val="24"/>
        </w:rPr>
        <w:t>management.</w:t>
      </w:r>
    </w:p>
    <w:p w14:paraId="15AA24F3" w14:textId="77777777" w:rsidR="00CD6D43" w:rsidRDefault="00CD6D43">
      <w:pPr>
        <w:pStyle w:val="BodyText"/>
        <w:spacing w:before="1"/>
        <w:rPr>
          <w:sz w:val="32"/>
        </w:rPr>
      </w:pPr>
    </w:p>
    <w:p w14:paraId="3B582A43" w14:textId="77777777" w:rsidR="00CD6D43" w:rsidRDefault="00964E3C">
      <w:pPr>
        <w:pStyle w:val="Heading2"/>
        <w:numPr>
          <w:ilvl w:val="1"/>
          <w:numId w:val="164"/>
        </w:numPr>
        <w:tabs>
          <w:tab w:val="left" w:pos="839"/>
          <w:tab w:val="left" w:pos="840"/>
        </w:tabs>
        <w:spacing w:line="220" w:lineRule="auto"/>
        <w:ind w:right="933"/>
      </w:pPr>
      <w:r>
        <w:rPr>
          <w:color w:val="231F20"/>
        </w:rPr>
        <w:t>Is</w:t>
      </w:r>
      <w:r>
        <w:rPr>
          <w:color w:val="231F20"/>
          <w:spacing w:val="5"/>
        </w:rPr>
        <w:t xml:space="preserve"> </w:t>
      </w:r>
      <w:r>
        <w:rPr>
          <w:color w:val="231F20"/>
        </w:rPr>
        <w:t>retention</w:t>
      </w:r>
      <w:r>
        <w:rPr>
          <w:color w:val="231F20"/>
          <w:spacing w:val="6"/>
        </w:rPr>
        <w:t xml:space="preserve"> </w:t>
      </w:r>
      <w:r>
        <w:rPr>
          <w:color w:val="231F20"/>
        </w:rPr>
        <w:t>required</w:t>
      </w:r>
      <w:r>
        <w:rPr>
          <w:color w:val="231F20"/>
          <w:spacing w:val="7"/>
        </w:rPr>
        <w:t xml:space="preserve"> </w:t>
      </w:r>
      <w:r>
        <w:rPr>
          <w:color w:val="231F20"/>
        </w:rPr>
        <w:t>because</w:t>
      </w:r>
      <w:r>
        <w:rPr>
          <w:color w:val="231F20"/>
          <w:spacing w:val="7"/>
        </w:rPr>
        <w:t xml:space="preserve"> </w:t>
      </w:r>
      <w:r>
        <w:rPr>
          <w:color w:val="231F20"/>
        </w:rPr>
        <w:t>the</w:t>
      </w:r>
      <w:r>
        <w:rPr>
          <w:color w:val="231F20"/>
          <w:spacing w:val="8"/>
        </w:rPr>
        <w:t xml:space="preserve"> </w:t>
      </w:r>
      <w:r>
        <w:rPr>
          <w:color w:val="231F20"/>
        </w:rPr>
        <w:t>document</w:t>
      </w:r>
      <w:r>
        <w:rPr>
          <w:color w:val="231F20"/>
          <w:spacing w:val="8"/>
        </w:rPr>
        <w:t xml:space="preserve"> </w:t>
      </w:r>
      <w:r>
        <w:rPr>
          <w:color w:val="231F20"/>
        </w:rPr>
        <w:t>or</w:t>
      </w:r>
      <w:r>
        <w:rPr>
          <w:color w:val="231F20"/>
          <w:spacing w:val="7"/>
        </w:rPr>
        <w:t xml:space="preserve"> </w:t>
      </w:r>
      <w:r>
        <w:rPr>
          <w:color w:val="231F20"/>
        </w:rPr>
        <w:t>record</w:t>
      </w:r>
      <w:r>
        <w:rPr>
          <w:color w:val="231F20"/>
          <w:spacing w:val="6"/>
        </w:rPr>
        <w:t xml:space="preserve"> </w:t>
      </w:r>
      <w:r>
        <w:rPr>
          <w:color w:val="231F20"/>
        </w:rPr>
        <w:t>is</w:t>
      </w:r>
      <w:r>
        <w:rPr>
          <w:color w:val="231F20"/>
          <w:spacing w:val="7"/>
        </w:rPr>
        <w:t xml:space="preserve"> </w:t>
      </w:r>
      <w:r>
        <w:rPr>
          <w:color w:val="231F20"/>
        </w:rPr>
        <w:t>of</w:t>
      </w:r>
      <w:r>
        <w:rPr>
          <w:color w:val="231F20"/>
          <w:spacing w:val="6"/>
        </w:rPr>
        <w:t xml:space="preserve"> </w:t>
      </w:r>
      <w:r>
        <w:rPr>
          <w:color w:val="231F20"/>
        </w:rPr>
        <w:t>historic</w:t>
      </w:r>
      <w:r>
        <w:rPr>
          <w:color w:val="231F20"/>
          <w:spacing w:val="-75"/>
        </w:rPr>
        <w:t xml:space="preserve"> </w:t>
      </w:r>
      <w:r>
        <w:rPr>
          <w:color w:val="231F20"/>
        </w:rPr>
        <w:t>interest or</w:t>
      </w:r>
      <w:r>
        <w:rPr>
          <w:color w:val="231F20"/>
          <w:spacing w:val="-3"/>
        </w:rPr>
        <w:t xml:space="preserve"> </w:t>
      </w:r>
      <w:r>
        <w:rPr>
          <w:color w:val="231F20"/>
        </w:rPr>
        <w:t>intrinsic</w:t>
      </w:r>
      <w:r>
        <w:rPr>
          <w:color w:val="231F20"/>
          <w:spacing w:val="1"/>
        </w:rPr>
        <w:t xml:space="preserve"> </w:t>
      </w:r>
      <w:r>
        <w:rPr>
          <w:color w:val="231F20"/>
        </w:rPr>
        <w:t>value?</w:t>
      </w:r>
    </w:p>
    <w:p w14:paraId="405A17B8" w14:textId="77777777" w:rsidR="00CD6D43" w:rsidRDefault="00CD6D43">
      <w:pPr>
        <w:pStyle w:val="BodyText"/>
        <w:spacing w:before="4"/>
        <w:rPr>
          <w:b/>
          <w:sz w:val="30"/>
        </w:rPr>
      </w:pPr>
    </w:p>
    <w:p w14:paraId="5B4CBD57" w14:textId="77777777" w:rsidR="00CD6D43" w:rsidRDefault="00964E3C">
      <w:pPr>
        <w:pStyle w:val="ListParagraph"/>
        <w:numPr>
          <w:ilvl w:val="2"/>
          <w:numId w:val="164"/>
        </w:numPr>
        <w:tabs>
          <w:tab w:val="left" w:pos="900"/>
        </w:tabs>
        <w:spacing w:before="1" w:line="220" w:lineRule="auto"/>
        <w:ind w:left="899" w:right="336" w:hanging="732"/>
        <w:rPr>
          <w:color w:val="231F20"/>
          <w:sz w:val="24"/>
        </w:rPr>
      </w:pPr>
      <w:r>
        <w:rPr>
          <w:color w:val="231F20"/>
          <w:sz w:val="24"/>
        </w:rPr>
        <w:t>It</w:t>
      </w:r>
      <w:r>
        <w:rPr>
          <w:color w:val="231F20"/>
          <w:spacing w:val="1"/>
          <w:sz w:val="24"/>
        </w:rPr>
        <w:t xml:space="preserve"> </w:t>
      </w:r>
      <w:r>
        <w:rPr>
          <w:color w:val="231F20"/>
          <w:sz w:val="24"/>
        </w:rPr>
        <w:t>is possible</w:t>
      </w:r>
      <w:r>
        <w:rPr>
          <w:color w:val="231F20"/>
          <w:spacing w:val="1"/>
          <w:sz w:val="24"/>
        </w:rPr>
        <w:t xml:space="preserve"> </w:t>
      </w:r>
      <w:r>
        <w:rPr>
          <w:color w:val="231F20"/>
          <w:sz w:val="24"/>
        </w:rPr>
        <w:t>that</w:t>
      </w:r>
      <w:r>
        <w:rPr>
          <w:color w:val="231F20"/>
          <w:spacing w:val="1"/>
          <w:sz w:val="24"/>
        </w:rPr>
        <w:t xml:space="preserve"> </w:t>
      </w:r>
      <w:r>
        <w:rPr>
          <w:color w:val="231F20"/>
          <w:sz w:val="24"/>
        </w:rPr>
        <w:t>some</w:t>
      </w:r>
      <w:r>
        <w:rPr>
          <w:color w:val="231F20"/>
          <w:spacing w:val="-1"/>
          <w:sz w:val="24"/>
        </w:rPr>
        <w:t xml:space="preserve"> </w:t>
      </w:r>
      <w:r>
        <w:rPr>
          <w:color w:val="231F20"/>
          <w:sz w:val="24"/>
        </w:rPr>
        <w:t>documents currently</w:t>
      </w:r>
      <w:r>
        <w:rPr>
          <w:color w:val="231F20"/>
          <w:spacing w:val="-2"/>
          <w:sz w:val="24"/>
        </w:rPr>
        <w:t xml:space="preserve"> </w:t>
      </w:r>
      <w:r>
        <w:rPr>
          <w:color w:val="231F20"/>
          <w:sz w:val="24"/>
        </w:rPr>
        <w:t>in</w:t>
      </w:r>
      <w:r>
        <w:rPr>
          <w:color w:val="231F20"/>
          <w:spacing w:val="1"/>
          <w:sz w:val="24"/>
        </w:rPr>
        <w:t xml:space="preserve"> </w:t>
      </w:r>
      <w:r>
        <w:rPr>
          <w:color w:val="231F20"/>
          <w:sz w:val="24"/>
        </w:rPr>
        <w:t>Council storage</w:t>
      </w:r>
      <w:r>
        <w:rPr>
          <w:color w:val="231F20"/>
          <w:spacing w:val="1"/>
          <w:sz w:val="24"/>
        </w:rPr>
        <w:t xml:space="preserve"> </w:t>
      </w:r>
      <w:r>
        <w:rPr>
          <w:color w:val="231F20"/>
          <w:sz w:val="24"/>
        </w:rPr>
        <w:t>may</w:t>
      </w:r>
      <w:r>
        <w:rPr>
          <w:color w:val="231F20"/>
          <w:spacing w:val="-1"/>
          <w:sz w:val="24"/>
        </w:rPr>
        <w:t xml:space="preserve"> </w:t>
      </w:r>
      <w:r>
        <w:rPr>
          <w:color w:val="231F20"/>
          <w:sz w:val="24"/>
        </w:rPr>
        <w:t>be</w:t>
      </w:r>
      <w:r>
        <w:rPr>
          <w:color w:val="231F20"/>
          <w:spacing w:val="1"/>
          <w:sz w:val="24"/>
        </w:rPr>
        <w:t xml:space="preserve"> </w:t>
      </w:r>
      <w:r>
        <w:rPr>
          <w:color w:val="231F20"/>
          <w:sz w:val="24"/>
        </w:rPr>
        <w:t>of</w:t>
      </w:r>
      <w:r>
        <w:rPr>
          <w:color w:val="231F20"/>
          <w:spacing w:val="3"/>
          <w:sz w:val="24"/>
        </w:rPr>
        <w:t xml:space="preserve"> </w:t>
      </w:r>
      <w:r>
        <w:rPr>
          <w:color w:val="231F20"/>
          <w:sz w:val="24"/>
        </w:rPr>
        <w:t>historic interest</w:t>
      </w:r>
      <w:r>
        <w:rPr>
          <w:color w:val="231F20"/>
          <w:spacing w:val="-64"/>
          <w:sz w:val="24"/>
        </w:rPr>
        <w:t xml:space="preserve"> </w:t>
      </w:r>
      <w:r>
        <w:rPr>
          <w:color w:val="231F20"/>
          <w:sz w:val="24"/>
        </w:rPr>
        <w:t>and/or</w:t>
      </w:r>
      <w:r>
        <w:rPr>
          <w:color w:val="231F20"/>
          <w:spacing w:val="-2"/>
          <w:sz w:val="24"/>
        </w:rPr>
        <w:t xml:space="preserve"> </w:t>
      </w:r>
      <w:r>
        <w:rPr>
          <w:color w:val="231F20"/>
          <w:sz w:val="24"/>
        </w:rPr>
        <w:t>even</w:t>
      </w:r>
      <w:r>
        <w:rPr>
          <w:color w:val="231F20"/>
          <w:spacing w:val="1"/>
          <w:sz w:val="24"/>
        </w:rPr>
        <w:t xml:space="preserve"> </w:t>
      </w:r>
      <w:r>
        <w:rPr>
          <w:color w:val="231F20"/>
          <w:sz w:val="24"/>
        </w:rPr>
        <w:t>have</w:t>
      </w:r>
      <w:r>
        <w:rPr>
          <w:color w:val="231F20"/>
          <w:spacing w:val="1"/>
          <w:sz w:val="24"/>
        </w:rPr>
        <w:t xml:space="preserve"> </w:t>
      </w:r>
      <w:r>
        <w:rPr>
          <w:color w:val="231F20"/>
          <w:sz w:val="24"/>
        </w:rPr>
        <w:t>some</w:t>
      </w:r>
      <w:r>
        <w:rPr>
          <w:color w:val="231F20"/>
          <w:spacing w:val="1"/>
          <w:sz w:val="24"/>
        </w:rPr>
        <w:t xml:space="preserve"> </w:t>
      </w:r>
      <w:r>
        <w:rPr>
          <w:color w:val="231F20"/>
          <w:sz w:val="24"/>
        </w:rPr>
        <w:t>monetary</w:t>
      </w:r>
      <w:r>
        <w:rPr>
          <w:color w:val="231F20"/>
          <w:spacing w:val="-3"/>
          <w:sz w:val="24"/>
        </w:rPr>
        <w:t xml:space="preserve"> </w:t>
      </w:r>
      <w:r>
        <w:rPr>
          <w:color w:val="231F20"/>
          <w:sz w:val="24"/>
        </w:rPr>
        <w:t>value.</w:t>
      </w:r>
    </w:p>
    <w:p w14:paraId="2A08A818" w14:textId="77777777" w:rsidR="00CD6D43" w:rsidRDefault="00CD6D43">
      <w:pPr>
        <w:pStyle w:val="BodyText"/>
        <w:spacing w:before="9"/>
        <w:rPr>
          <w:sz w:val="30"/>
        </w:rPr>
      </w:pPr>
    </w:p>
    <w:p w14:paraId="2925735E" w14:textId="32232CE5" w:rsidR="00CD6D43" w:rsidRDefault="00964E3C">
      <w:pPr>
        <w:pStyle w:val="ListParagraph"/>
        <w:numPr>
          <w:ilvl w:val="2"/>
          <w:numId w:val="164"/>
        </w:numPr>
        <w:tabs>
          <w:tab w:val="left" w:pos="900"/>
        </w:tabs>
        <w:spacing w:line="232" w:lineRule="auto"/>
        <w:ind w:left="899" w:right="277" w:hanging="732"/>
        <w:jc w:val="both"/>
        <w:rPr>
          <w:color w:val="231F20"/>
          <w:sz w:val="24"/>
        </w:rPr>
      </w:pPr>
      <w:r>
        <w:rPr>
          <w:color w:val="231F20"/>
          <w:sz w:val="24"/>
        </w:rPr>
        <w:t>If</w:t>
      </w:r>
      <w:r>
        <w:rPr>
          <w:color w:val="231F20"/>
          <w:spacing w:val="-3"/>
          <w:sz w:val="24"/>
        </w:rPr>
        <w:t xml:space="preserve"> </w:t>
      </w:r>
      <w:r>
        <w:rPr>
          <w:color w:val="231F20"/>
          <w:sz w:val="24"/>
        </w:rPr>
        <w:t>it</w:t>
      </w:r>
      <w:r>
        <w:rPr>
          <w:color w:val="231F20"/>
          <w:spacing w:val="-7"/>
          <w:sz w:val="24"/>
        </w:rPr>
        <w:t xml:space="preserve"> </w:t>
      </w:r>
      <w:r>
        <w:rPr>
          <w:color w:val="231F20"/>
          <w:sz w:val="24"/>
        </w:rPr>
        <w:t>is</w:t>
      </w:r>
      <w:r>
        <w:rPr>
          <w:color w:val="231F20"/>
          <w:spacing w:val="-5"/>
          <w:sz w:val="24"/>
        </w:rPr>
        <w:t xml:space="preserve"> </w:t>
      </w:r>
      <w:r>
        <w:rPr>
          <w:color w:val="231F20"/>
          <w:sz w:val="24"/>
        </w:rPr>
        <w:t>suspected</w:t>
      </w:r>
      <w:r>
        <w:rPr>
          <w:color w:val="231F20"/>
          <w:spacing w:val="-7"/>
          <w:sz w:val="24"/>
        </w:rPr>
        <w:t xml:space="preserve"> </w:t>
      </w:r>
      <w:r>
        <w:rPr>
          <w:color w:val="231F20"/>
          <w:sz w:val="24"/>
        </w:rPr>
        <w:t>that</w:t>
      </w:r>
      <w:r>
        <w:rPr>
          <w:color w:val="231F20"/>
          <w:spacing w:val="-5"/>
          <w:sz w:val="24"/>
        </w:rPr>
        <w:t xml:space="preserve"> </w:t>
      </w:r>
      <w:r>
        <w:rPr>
          <w:color w:val="231F20"/>
          <w:sz w:val="24"/>
        </w:rPr>
        <w:t>the</w:t>
      </w:r>
      <w:r>
        <w:rPr>
          <w:color w:val="231F20"/>
          <w:spacing w:val="-4"/>
          <w:sz w:val="24"/>
        </w:rPr>
        <w:t xml:space="preserve"> </w:t>
      </w:r>
      <w:r>
        <w:rPr>
          <w:color w:val="231F20"/>
          <w:sz w:val="24"/>
        </w:rPr>
        <w:t>document</w:t>
      </w:r>
      <w:r>
        <w:rPr>
          <w:color w:val="231F20"/>
          <w:spacing w:val="-7"/>
          <w:sz w:val="24"/>
        </w:rPr>
        <w:t xml:space="preserve"> </w:t>
      </w:r>
      <w:r>
        <w:rPr>
          <w:color w:val="231F20"/>
          <w:sz w:val="24"/>
        </w:rPr>
        <w:t>falls</w:t>
      </w:r>
      <w:r>
        <w:rPr>
          <w:color w:val="231F20"/>
          <w:spacing w:val="-6"/>
          <w:sz w:val="24"/>
        </w:rPr>
        <w:t xml:space="preserve"> </w:t>
      </w:r>
      <w:r>
        <w:rPr>
          <w:color w:val="231F20"/>
          <w:sz w:val="24"/>
        </w:rPr>
        <w:t>within</w:t>
      </w:r>
      <w:r>
        <w:rPr>
          <w:color w:val="231F20"/>
          <w:spacing w:val="-4"/>
          <w:sz w:val="24"/>
        </w:rPr>
        <w:t xml:space="preserve"> </w:t>
      </w:r>
      <w:r>
        <w:rPr>
          <w:color w:val="231F20"/>
          <w:sz w:val="24"/>
        </w:rPr>
        <w:t>this</w:t>
      </w:r>
      <w:r>
        <w:rPr>
          <w:color w:val="231F20"/>
          <w:spacing w:val="-5"/>
          <w:sz w:val="24"/>
        </w:rPr>
        <w:t xml:space="preserve"> </w:t>
      </w:r>
      <w:r>
        <w:rPr>
          <w:color w:val="231F20"/>
          <w:sz w:val="24"/>
        </w:rPr>
        <w:t>description</w:t>
      </w:r>
      <w:r>
        <w:rPr>
          <w:color w:val="231F20"/>
          <w:spacing w:val="-4"/>
          <w:sz w:val="24"/>
        </w:rPr>
        <w:t xml:space="preserve"> </w:t>
      </w:r>
      <w:r>
        <w:rPr>
          <w:color w:val="231F20"/>
          <w:sz w:val="24"/>
        </w:rPr>
        <w:t>appropriate</w:t>
      </w:r>
      <w:r>
        <w:rPr>
          <w:color w:val="231F20"/>
          <w:spacing w:val="-4"/>
          <w:sz w:val="24"/>
        </w:rPr>
        <w:t xml:space="preserve"> </w:t>
      </w:r>
      <w:r>
        <w:rPr>
          <w:color w:val="231F20"/>
          <w:sz w:val="24"/>
        </w:rPr>
        <w:t>enquires</w:t>
      </w:r>
      <w:r>
        <w:rPr>
          <w:color w:val="231F20"/>
          <w:spacing w:val="-6"/>
          <w:sz w:val="24"/>
        </w:rPr>
        <w:t xml:space="preserve"> </w:t>
      </w:r>
      <w:r>
        <w:rPr>
          <w:color w:val="231F20"/>
          <w:sz w:val="24"/>
        </w:rPr>
        <w:t>should</w:t>
      </w:r>
      <w:r>
        <w:rPr>
          <w:color w:val="231F20"/>
          <w:spacing w:val="-64"/>
          <w:sz w:val="24"/>
        </w:rPr>
        <w:t xml:space="preserve"> </w:t>
      </w:r>
      <w:r>
        <w:rPr>
          <w:color w:val="231F20"/>
          <w:sz w:val="24"/>
        </w:rPr>
        <w:t>always</w:t>
      </w:r>
      <w:r>
        <w:rPr>
          <w:color w:val="231F20"/>
          <w:spacing w:val="1"/>
          <w:sz w:val="24"/>
        </w:rPr>
        <w:t xml:space="preserve"> </w:t>
      </w:r>
      <w:r>
        <w:rPr>
          <w:color w:val="231F20"/>
          <w:sz w:val="24"/>
        </w:rPr>
        <w:t>be</w:t>
      </w:r>
      <w:r>
        <w:rPr>
          <w:color w:val="231F20"/>
          <w:spacing w:val="1"/>
          <w:sz w:val="24"/>
        </w:rPr>
        <w:t xml:space="preserve"> </w:t>
      </w:r>
      <w:r>
        <w:rPr>
          <w:color w:val="231F20"/>
          <w:sz w:val="24"/>
        </w:rPr>
        <w:t>made</w:t>
      </w:r>
      <w:r>
        <w:rPr>
          <w:color w:val="231F20"/>
          <w:spacing w:val="1"/>
          <w:sz w:val="24"/>
        </w:rPr>
        <w:t xml:space="preserve"> </w:t>
      </w:r>
      <w:r>
        <w:rPr>
          <w:color w:val="231F20"/>
          <w:sz w:val="24"/>
        </w:rPr>
        <w:t>before</w:t>
      </w:r>
      <w:r>
        <w:rPr>
          <w:color w:val="231F20"/>
          <w:spacing w:val="1"/>
          <w:sz w:val="24"/>
        </w:rPr>
        <w:t xml:space="preserve"> </w:t>
      </w:r>
      <w:r>
        <w:rPr>
          <w:color w:val="231F20"/>
          <w:sz w:val="24"/>
        </w:rPr>
        <w:t>taking</w:t>
      </w:r>
      <w:r>
        <w:rPr>
          <w:color w:val="231F20"/>
          <w:spacing w:val="1"/>
          <w:sz w:val="24"/>
        </w:rPr>
        <w:t xml:space="preserve"> </w:t>
      </w:r>
      <w:r>
        <w:rPr>
          <w:color w:val="231F20"/>
          <w:sz w:val="24"/>
        </w:rPr>
        <w:t>any</w:t>
      </w:r>
      <w:r>
        <w:rPr>
          <w:color w:val="231F20"/>
          <w:spacing w:val="1"/>
          <w:sz w:val="24"/>
        </w:rPr>
        <w:t xml:space="preserve"> </w:t>
      </w:r>
      <w:r>
        <w:rPr>
          <w:color w:val="231F20"/>
          <w:sz w:val="24"/>
        </w:rPr>
        <w:t>further</w:t>
      </w:r>
      <w:r>
        <w:rPr>
          <w:color w:val="231F20"/>
          <w:spacing w:val="1"/>
          <w:sz w:val="24"/>
        </w:rPr>
        <w:t xml:space="preserve"> </w:t>
      </w:r>
      <w:r>
        <w:rPr>
          <w:color w:val="231F20"/>
          <w:sz w:val="24"/>
        </w:rPr>
        <w:t>action.</w:t>
      </w:r>
      <w:r>
        <w:rPr>
          <w:color w:val="231F20"/>
          <w:spacing w:val="1"/>
          <w:sz w:val="24"/>
        </w:rPr>
        <w:t xml:space="preserve"> </w:t>
      </w:r>
      <w:r>
        <w:rPr>
          <w:color w:val="231F20"/>
          <w:sz w:val="24"/>
        </w:rPr>
        <w:t>The</w:t>
      </w:r>
      <w:r>
        <w:rPr>
          <w:color w:val="231F20"/>
          <w:spacing w:val="1"/>
          <w:sz w:val="24"/>
        </w:rPr>
        <w:t xml:space="preserve"> </w:t>
      </w:r>
      <w:r>
        <w:rPr>
          <w:color w:val="231F20"/>
          <w:sz w:val="24"/>
        </w:rPr>
        <w:t>Legal</w:t>
      </w:r>
      <w:r>
        <w:rPr>
          <w:color w:val="231F20"/>
          <w:spacing w:val="1"/>
          <w:sz w:val="24"/>
        </w:rPr>
        <w:t xml:space="preserve"> </w:t>
      </w:r>
      <w:r w:rsidR="0093440E">
        <w:rPr>
          <w:color w:val="231F20"/>
          <w:spacing w:val="1"/>
          <w:sz w:val="24"/>
        </w:rPr>
        <w:t xml:space="preserve">Services Team </w:t>
      </w:r>
      <w:r>
        <w:rPr>
          <w:color w:val="231F20"/>
          <w:spacing w:val="1"/>
          <w:sz w:val="24"/>
        </w:rPr>
        <w:t xml:space="preserve"> </w:t>
      </w:r>
      <w:r>
        <w:rPr>
          <w:color w:val="231F20"/>
          <w:sz w:val="24"/>
        </w:rPr>
        <w:t>should</w:t>
      </w:r>
      <w:r>
        <w:rPr>
          <w:color w:val="231F20"/>
          <w:spacing w:val="1"/>
          <w:sz w:val="24"/>
        </w:rPr>
        <w:t xml:space="preserve"> </w:t>
      </w:r>
      <w:r>
        <w:rPr>
          <w:color w:val="231F20"/>
          <w:sz w:val="24"/>
        </w:rPr>
        <w:t>be</w:t>
      </w:r>
      <w:r w:rsidR="0093440E">
        <w:rPr>
          <w:color w:val="231F20"/>
          <w:sz w:val="24"/>
        </w:rPr>
        <w:t xml:space="preserve"> </w:t>
      </w:r>
      <w:r>
        <w:rPr>
          <w:color w:val="231F20"/>
          <w:spacing w:val="-64"/>
          <w:sz w:val="24"/>
        </w:rPr>
        <w:t xml:space="preserve"> </w:t>
      </w:r>
      <w:r>
        <w:rPr>
          <w:color w:val="231F20"/>
          <w:sz w:val="24"/>
        </w:rPr>
        <w:t>contacted</w:t>
      </w:r>
      <w:r>
        <w:rPr>
          <w:color w:val="231F20"/>
          <w:spacing w:val="-5"/>
          <w:sz w:val="24"/>
        </w:rPr>
        <w:t xml:space="preserve"> </w:t>
      </w:r>
      <w:r>
        <w:rPr>
          <w:color w:val="231F20"/>
          <w:sz w:val="24"/>
        </w:rPr>
        <w:t>for</w:t>
      </w:r>
      <w:r>
        <w:rPr>
          <w:color w:val="231F20"/>
          <w:spacing w:val="-1"/>
          <w:sz w:val="24"/>
        </w:rPr>
        <w:t xml:space="preserve"> </w:t>
      </w:r>
      <w:r>
        <w:rPr>
          <w:color w:val="231F20"/>
          <w:sz w:val="24"/>
        </w:rPr>
        <w:t>advice</w:t>
      </w:r>
      <w:r>
        <w:rPr>
          <w:color w:val="231F20"/>
          <w:spacing w:val="1"/>
          <w:sz w:val="24"/>
        </w:rPr>
        <w:t xml:space="preserve"> </w:t>
      </w:r>
      <w:r>
        <w:rPr>
          <w:color w:val="231F20"/>
          <w:sz w:val="24"/>
        </w:rPr>
        <w:t>and guidance</w:t>
      </w:r>
      <w:r>
        <w:rPr>
          <w:color w:val="231F20"/>
          <w:spacing w:val="1"/>
          <w:sz w:val="24"/>
        </w:rPr>
        <w:t xml:space="preserve"> </w:t>
      </w:r>
      <w:r>
        <w:rPr>
          <w:color w:val="231F20"/>
          <w:sz w:val="24"/>
        </w:rPr>
        <w:t>in</w:t>
      </w:r>
      <w:r>
        <w:rPr>
          <w:color w:val="231F20"/>
          <w:spacing w:val="-1"/>
          <w:sz w:val="24"/>
        </w:rPr>
        <w:t xml:space="preserve"> </w:t>
      </w:r>
      <w:r>
        <w:rPr>
          <w:color w:val="231F20"/>
          <w:sz w:val="24"/>
        </w:rPr>
        <w:t>the</w:t>
      </w:r>
      <w:r>
        <w:rPr>
          <w:color w:val="231F20"/>
          <w:spacing w:val="-2"/>
          <w:sz w:val="24"/>
        </w:rPr>
        <w:t xml:space="preserve"> </w:t>
      </w:r>
      <w:r>
        <w:rPr>
          <w:color w:val="231F20"/>
          <w:sz w:val="24"/>
        </w:rPr>
        <w:t>first</w:t>
      </w:r>
      <w:r>
        <w:rPr>
          <w:color w:val="231F20"/>
          <w:spacing w:val="-2"/>
          <w:sz w:val="24"/>
        </w:rPr>
        <w:t xml:space="preserve"> </w:t>
      </w:r>
      <w:r>
        <w:rPr>
          <w:color w:val="231F20"/>
          <w:sz w:val="24"/>
        </w:rPr>
        <w:t>instance.</w:t>
      </w:r>
    </w:p>
    <w:p w14:paraId="1CC79E0A" w14:textId="77777777" w:rsidR="00CD6D43" w:rsidRDefault="00CD6D43">
      <w:pPr>
        <w:spacing w:line="232" w:lineRule="auto"/>
        <w:jc w:val="both"/>
        <w:rPr>
          <w:sz w:val="24"/>
        </w:rPr>
        <w:sectPr w:rsidR="00CD6D43">
          <w:pgSz w:w="11910" w:h="16840"/>
          <w:pgMar w:top="620" w:right="600" w:bottom="1220" w:left="560" w:header="0" w:footer="1040" w:gutter="0"/>
          <w:cols w:space="720"/>
        </w:sectPr>
      </w:pPr>
    </w:p>
    <w:p w14:paraId="3106A4A6" w14:textId="76C59D55" w:rsidR="00CD6D43" w:rsidRPr="006D778F" w:rsidRDefault="00964E3C" w:rsidP="006D778F">
      <w:pPr>
        <w:pStyle w:val="Heading1"/>
        <w:numPr>
          <w:ilvl w:val="0"/>
          <w:numId w:val="164"/>
        </w:numPr>
      </w:pPr>
      <w:bookmarkStart w:id="9" w:name="_TOC_250002"/>
      <w:r w:rsidRPr="006D778F">
        <w:t xml:space="preserve">Retention </w:t>
      </w:r>
      <w:bookmarkEnd w:id="9"/>
      <w:r w:rsidR="0093440E">
        <w:t xml:space="preserve">and Disposal </w:t>
      </w:r>
      <w:r w:rsidRPr="006D778F">
        <w:t>Schedule</w:t>
      </w:r>
    </w:p>
    <w:p w14:paraId="66E744ED" w14:textId="77777777" w:rsidR="00CD6D43" w:rsidRDefault="00CD6D43">
      <w:pPr>
        <w:pStyle w:val="BodyText"/>
        <w:spacing w:before="10"/>
        <w:rPr>
          <w:b/>
          <w:sz w:val="38"/>
        </w:rPr>
      </w:pPr>
    </w:p>
    <w:p w14:paraId="514C2305" w14:textId="77777777" w:rsidR="00CD6D43" w:rsidRDefault="00964E3C">
      <w:pPr>
        <w:pStyle w:val="Heading2"/>
        <w:numPr>
          <w:ilvl w:val="1"/>
          <w:numId w:val="164"/>
        </w:numPr>
        <w:tabs>
          <w:tab w:val="left" w:pos="860"/>
          <w:tab w:val="left" w:pos="861"/>
        </w:tabs>
        <w:spacing w:before="1"/>
      </w:pPr>
      <w:bookmarkStart w:id="10" w:name="_TOC_250001"/>
      <w:r>
        <w:rPr>
          <w:color w:val="231F20"/>
        </w:rPr>
        <w:t>Retention</w:t>
      </w:r>
      <w:r>
        <w:rPr>
          <w:color w:val="231F20"/>
          <w:spacing w:val="-4"/>
        </w:rPr>
        <w:t xml:space="preserve"> </w:t>
      </w:r>
      <w:r>
        <w:rPr>
          <w:color w:val="231F20"/>
        </w:rPr>
        <w:t>Standards</w:t>
      </w:r>
      <w:r>
        <w:rPr>
          <w:color w:val="231F20"/>
          <w:spacing w:val="-3"/>
        </w:rPr>
        <w:t xml:space="preserve"> </w:t>
      </w:r>
      <w:r>
        <w:rPr>
          <w:color w:val="231F20"/>
        </w:rPr>
        <w:t>-</w:t>
      </w:r>
      <w:r>
        <w:rPr>
          <w:color w:val="231F20"/>
          <w:spacing w:val="-3"/>
        </w:rPr>
        <w:t xml:space="preserve"> </w:t>
      </w:r>
      <w:bookmarkEnd w:id="10"/>
      <w:r>
        <w:rPr>
          <w:color w:val="231F20"/>
        </w:rPr>
        <w:t>Contents</w:t>
      </w:r>
    </w:p>
    <w:p w14:paraId="70E8585F" w14:textId="77777777" w:rsidR="00CD6D43" w:rsidRDefault="00CD6D43">
      <w:pPr>
        <w:pStyle w:val="BodyText"/>
        <w:spacing w:before="10"/>
        <w:rPr>
          <w:b/>
          <w:sz w:val="29"/>
        </w:rPr>
      </w:pPr>
    </w:p>
    <w:p w14:paraId="7B9EB90A" w14:textId="7489A573" w:rsidR="00C62BED" w:rsidRDefault="00964E3C" w:rsidP="00C62BED">
      <w:pPr>
        <w:pStyle w:val="ListParagraph"/>
        <w:numPr>
          <w:ilvl w:val="2"/>
          <w:numId w:val="164"/>
        </w:numPr>
        <w:tabs>
          <w:tab w:val="left" w:pos="880"/>
        </w:tabs>
        <w:spacing w:line="235" w:lineRule="auto"/>
        <w:ind w:right="116"/>
        <w:jc w:val="both"/>
        <w:rPr>
          <w:color w:val="231F20"/>
          <w:sz w:val="24"/>
        </w:rPr>
      </w:pPr>
      <w:r>
        <w:rPr>
          <w:color w:val="231F20"/>
          <w:sz w:val="24"/>
        </w:rPr>
        <w:t xml:space="preserve">The Retention </w:t>
      </w:r>
      <w:r w:rsidR="0093440E">
        <w:rPr>
          <w:color w:val="231F20"/>
          <w:sz w:val="24"/>
        </w:rPr>
        <w:t xml:space="preserve">and Disposal </w:t>
      </w:r>
      <w:r>
        <w:rPr>
          <w:color w:val="231F20"/>
          <w:sz w:val="24"/>
        </w:rPr>
        <w:t xml:space="preserve">Schedule below details how long records should be </w:t>
      </w:r>
      <w:r w:rsidR="0093440E">
        <w:rPr>
          <w:color w:val="231F20"/>
          <w:sz w:val="24"/>
        </w:rPr>
        <w:t>retained</w:t>
      </w:r>
      <w:r>
        <w:rPr>
          <w:color w:val="231F20"/>
          <w:sz w:val="24"/>
        </w:rPr>
        <w:t xml:space="preserve">. Destruction of records must be undertaken in line with the </w:t>
      </w:r>
      <w:r w:rsidR="0093440E">
        <w:rPr>
          <w:color w:val="231F20"/>
          <w:sz w:val="24"/>
        </w:rPr>
        <w:t>Council</w:t>
      </w:r>
      <w:r>
        <w:rPr>
          <w:color w:val="231F20"/>
          <w:sz w:val="24"/>
        </w:rPr>
        <w:t xml:space="preserve">’s </w:t>
      </w:r>
      <w:r w:rsidR="00AA5CA4">
        <w:rPr>
          <w:color w:val="231F20"/>
          <w:sz w:val="24"/>
        </w:rPr>
        <w:t xml:space="preserve">Retention and </w:t>
      </w:r>
      <w:r>
        <w:rPr>
          <w:color w:val="231F20"/>
          <w:sz w:val="24"/>
        </w:rPr>
        <w:t>Disposal Policy</w:t>
      </w:r>
      <w:r w:rsidR="00EB1DBF">
        <w:rPr>
          <w:color w:val="231F20"/>
          <w:sz w:val="24"/>
        </w:rPr>
        <w:t xml:space="preserve">. </w:t>
      </w:r>
      <w:r>
        <w:rPr>
          <w:color w:val="231F20"/>
          <w:sz w:val="24"/>
        </w:rPr>
        <w:t>In cases where disposal is done outside of these standards this and the reasons for such</w:t>
      </w:r>
      <w:r>
        <w:rPr>
          <w:color w:val="231F20"/>
          <w:spacing w:val="1"/>
          <w:sz w:val="24"/>
        </w:rPr>
        <w:t xml:space="preserve"> </w:t>
      </w:r>
      <w:r>
        <w:rPr>
          <w:color w:val="231F20"/>
          <w:sz w:val="24"/>
        </w:rPr>
        <w:t>action</w:t>
      </w:r>
      <w:r>
        <w:rPr>
          <w:color w:val="231F20"/>
          <w:spacing w:val="-1"/>
          <w:sz w:val="24"/>
        </w:rPr>
        <w:t xml:space="preserve"> </w:t>
      </w:r>
      <w:r>
        <w:rPr>
          <w:color w:val="231F20"/>
          <w:sz w:val="24"/>
        </w:rPr>
        <w:t>should be reported to the Legal</w:t>
      </w:r>
      <w:r>
        <w:rPr>
          <w:color w:val="231F20"/>
          <w:spacing w:val="-1"/>
          <w:sz w:val="24"/>
        </w:rPr>
        <w:t xml:space="preserve"> </w:t>
      </w:r>
      <w:r w:rsidR="00AA5CA4">
        <w:rPr>
          <w:color w:val="231F20"/>
          <w:spacing w:val="-1"/>
          <w:sz w:val="24"/>
        </w:rPr>
        <w:t xml:space="preserve">Services </w:t>
      </w:r>
      <w:r>
        <w:rPr>
          <w:color w:val="231F20"/>
          <w:sz w:val="24"/>
        </w:rPr>
        <w:t>Team.</w:t>
      </w:r>
    </w:p>
    <w:p w14:paraId="4124D779" w14:textId="77777777" w:rsidR="006C10E3" w:rsidRDefault="006C10E3" w:rsidP="006C10E3">
      <w:pPr>
        <w:pStyle w:val="ListParagraph"/>
        <w:tabs>
          <w:tab w:val="left" w:pos="880"/>
        </w:tabs>
        <w:spacing w:line="235" w:lineRule="auto"/>
        <w:ind w:left="880" w:right="116" w:firstLine="0"/>
        <w:jc w:val="both"/>
        <w:rPr>
          <w:color w:val="231F20"/>
          <w:sz w:val="24"/>
        </w:rPr>
      </w:pPr>
    </w:p>
    <w:p w14:paraId="47E19D29" w14:textId="2BCCB5BB" w:rsidR="00C62BED" w:rsidRPr="006C10E3" w:rsidRDefault="00C62BED" w:rsidP="00C62BED">
      <w:pPr>
        <w:pStyle w:val="ListParagraph"/>
        <w:numPr>
          <w:ilvl w:val="2"/>
          <w:numId w:val="164"/>
        </w:numPr>
        <w:tabs>
          <w:tab w:val="left" w:pos="880"/>
        </w:tabs>
        <w:spacing w:line="235" w:lineRule="auto"/>
        <w:ind w:right="116"/>
        <w:jc w:val="both"/>
        <w:rPr>
          <w:color w:val="231F20"/>
          <w:sz w:val="24"/>
          <w:szCs w:val="24"/>
        </w:rPr>
      </w:pPr>
      <w:r w:rsidRPr="004D3DF8">
        <w:rPr>
          <w:sz w:val="24"/>
          <w:szCs w:val="24"/>
        </w:rPr>
        <w:t>The Retention and Disposal Schedule is divided into sections of administrative functions that are commonly undertaken by a District Council</w:t>
      </w:r>
      <w:r w:rsidR="006C10E3">
        <w:rPr>
          <w:sz w:val="24"/>
          <w:szCs w:val="24"/>
        </w:rPr>
        <w:t xml:space="preserve"> and set out as follows</w:t>
      </w:r>
      <w:r w:rsidRPr="004D3DF8">
        <w:rPr>
          <w:sz w:val="24"/>
          <w:szCs w:val="24"/>
        </w:rPr>
        <w:t>:</w:t>
      </w:r>
    </w:p>
    <w:p w14:paraId="158D9640" w14:textId="77777777" w:rsidR="006C10E3" w:rsidRPr="006C10E3" w:rsidRDefault="006C10E3" w:rsidP="006C10E3">
      <w:pPr>
        <w:tabs>
          <w:tab w:val="left" w:pos="880"/>
        </w:tabs>
        <w:spacing w:line="235" w:lineRule="auto"/>
        <w:ind w:right="116"/>
        <w:jc w:val="both"/>
        <w:rPr>
          <w:color w:val="231F20"/>
          <w:sz w:val="24"/>
          <w:szCs w:val="24"/>
        </w:rPr>
      </w:pPr>
    </w:p>
    <w:p w14:paraId="7392624D" w14:textId="276F85E1" w:rsidR="00C62BED" w:rsidRPr="004D3DF8" w:rsidRDefault="00C62BED" w:rsidP="00C62BED">
      <w:pPr>
        <w:pStyle w:val="ListParagraph"/>
        <w:tabs>
          <w:tab w:val="left" w:pos="880"/>
        </w:tabs>
        <w:spacing w:line="235" w:lineRule="auto"/>
        <w:ind w:left="880" w:right="116" w:firstLine="0"/>
        <w:rPr>
          <w:sz w:val="24"/>
          <w:szCs w:val="24"/>
        </w:rPr>
      </w:pPr>
      <w:r w:rsidRPr="004D3DF8">
        <w:rPr>
          <w:sz w:val="24"/>
          <w:szCs w:val="24"/>
        </w:rPr>
        <w:t xml:space="preserve"> 1. </w:t>
      </w:r>
      <w:r w:rsidRPr="004D3DF8">
        <w:rPr>
          <w:b/>
          <w:bCs/>
          <w:sz w:val="24"/>
          <w:szCs w:val="24"/>
        </w:rPr>
        <w:t>Function Description</w:t>
      </w:r>
      <w:r w:rsidRPr="004D3DF8">
        <w:rPr>
          <w:sz w:val="24"/>
          <w:szCs w:val="24"/>
        </w:rPr>
        <w:t>: The name of each function is specified in this entry. This relates to a group of records that perform the same activity. The Schedule provides notes that define each function in terms of related activities. The Schedule may also include instructions or guidelines relating to weeding, sampling disposition provisions, information on duplication of record content in other classes and cross-references to other entries within the Schedule.</w:t>
      </w:r>
    </w:p>
    <w:p w14:paraId="1391ECC5" w14:textId="4D496F4B" w:rsidR="00C62BED" w:rsidRPr="004D3DF8" w:rsidRDefault="00C62BED" w:rsidP="00C62BED">
      <w:pPr>
        <w:pStyle w:val="ListParagraph"/>
        <w:tabs>
          <w:tab w:val="left" w:pos="880"/>
        </w:tabs>
        <w:spacing w:line="235" w:lineRule="auto"/>
        <w:ind w:left="880" w:right="116" w:firstLine="0"/>
        <w:rPr>
          <w:sz w:val="24"/>
          <w:szCs w:val="24"/>
        </w:rPr>
      </w:pPr>
      <w:r w:rsidRPr="004D3DF8">
        <w:rPr>
          <w:sz w:val="24"/>
          <w:szCs w:val="24"/>
        </w:rPr>
        <w:t xml:space="preserve"> 2. </w:t>
      </w:r>
      <w:r w:rsidRPr="004D3DF8">
        <w:rPr>
          <w:b/>
          <w:bCs/>
          <w:sz w:val="24"/>
          <w:szCs w:val="24"/>
        </w:rPr>
        <w:t>Retention Action</w:t>
      </w:r>
      <w:r w:rsidRPr="004D3DF8">
        <w:rPr>
          <w:sz w:val="24"/>
          <w:szCs w:val="24"/>
        </w:rPr>
        <w:t xml:space="preserve">: This entry provides the archival status of each process being either permanent or temporary. In relation to the temporary status of records, the entry also provides a retention period or sentence specifying how long the records should be kept prior to destruction and the activity, transaction or event to which the retention period or sentence should be tied. </w:t>
      </w:r>
    </w:p>
    <w:p w14:paraId="147CAFB7" w14:textId="2C987761" w:rsidR="00C62BED" w:rsidRPr="004D3DF8" w:rsidRDefault="00C62BED" w:rsidP="00C62BED">
      <w:pPr>
        <w:pStyle w:val="ListParagraph"/>
        <w:tabs>
          <w:tab w:val="left" w:pos="880"/>
        </w:tabs>
        <w:spacing w:line="235" w:lineRule="auto"/>
        <w:ind w:left="880" w:right="116" w:firstLine="0"/>
        <w:rPr>
          <w:sz w:val="24"/>
          <w:szCs w:val="24"/>
        </w:rPr>
      </w:pPr>
      <w:r w:rsidRPr="004D3DF8">
        <w:rPr>
          <w:sz w:val="24"/>
          <w:szCs w:val="24"/>
        </w:rPr>
        <w:t xml:space="preserve">3. </w:t>
      </w:r>
      <w:r w:rsidRPr="004D3DF8">
        <w:rPr>
          <w:b/>
          <w:bCs/>
          <w:sz w:val="24"/>
          <w:szCs w:val="24"/>
        </w:rPr>
        <w:t>Examples of Records:</w:t>
      </w:r>
      <w:r w:rsidRPr="004D3DF8">
        <w:rPr>
          <w:sz w:val="24"/>
          <w:szCs w:val="24"/>
        </w:rPr>
        <w:t xml:space="preserve"> This section provides common examples of the type of records included within the particular function. This list is not exhaustive. </w:t>
      </w:r>
    </w:p>
    <w:p w14:paraId="45F1E122" w14:textId="78CD86FA" w:rsidR="00C62BED" w:rsidRPr="004D3DF8" w:rsidRDefault="00C62BED" w:rsidP="004D3DF8">
      <w:pPr>
        <w:pStyle w:val="ListParagraph"/>
        <w:tabs>
          <w:tab w:val="left" w:pos="880"/>
        </w:tabs>
        <w:spacing w:line="235" w:lineRule="auto"/>
        <w:ind w:left="880" w:right="116" w:firstLine="0"/>
        <w:jc w:val="both"/>
        <w:rPr>
          <w:color w:val="231F20"/>
          <w:sz w:val="24"/>
          <w:szCs w:val="24"/>
        </w:rPr>
      </w:pPr>
      <w:r w:rsidRPr="004D3DF8">
        <w:rPr>
          <w:sz w:val="24"/>
          <w:szCs w:val="24"/>
        </w:rPr>
        <w:t xml:space="preserve">4. </w:t>
      </w:r>
      <w:r w:rsidRPr="004D3DF8">
        <w:rPr>
          <w:b/>
          <w:bCs/>
          <w:sz w:val="24"/>
          <w:szCs w:val="24"/>
        </w:rPr>
        <w:t>Notes:</w:t>
      </w:r>
      <w:r w:rsidRPr="004D3DF8">
        <w:rPr>
          <w:sz w:val="24"/>
          <w:szCs w:val="24"/>
        </w:rPr>
        <w:t xml:space="preserve"> This indicates if the retention action is common practice or statutory.</w:t>
      </w:r>
    </w:p>
    <w:p w14:paraId="53748398" w14:textId="77777777" w:rsidR="00CD6D43" w:rsidRDefault="00CD6D43">
      <w:pPr>
        <w:pStyle w:val="BodyText"/>
        <w:spacing w:before="7"/>
        <w:rPr>
          <w:sz w:val="26"/>
        </w:rPr>
      </w:pPr>
    </w:p>
    <w:p w14:paraId="4C078210" w14:textId="77777777" w:rsidR="006C10E3" w:rsidRDefault="006C10E3">
      <w:pPr>
        <w:tabs>
          <w:tab w:val="left" w:pos="1580"/>
        </w:tabs>
        <w:ind w:left="160"/>
        <w:rPr>
          <w:b/>
          <w:color w:val="231F20"/>
          <w:sz w:val="24"/>
        </w:rPr>
      </w:pPr>
    </w:p>
    <w:p w14:paraId="37E933A3" w14:textId="52DEE517" w:rsidR="00CD6D43" w:rsidRDefault="00964E3C">
      <w:pPr>
        <w:tabs>
          <w:tab w:val="left" w:pos="1580"/>
        </w:tabs>
        <w:ind w:left="160"/>
        <w:rPr>
          <w:b/>
          <w:sz w:val="24"/>
        </w:rPr>
      </w:pPr>
      <w:r>
        <w:rPr>
          <w:b/>
          <w:color w:val="231F20"/>
          <w:sz w:val="24"/>
        </w:rPr>
        <w:t>Ref</w:t>
      </w:r>
      <w:r>
        <w:rPr>
          <w:b/>
          <w:color w:val="231F20"/>
          <w:spacing w:val="-2"/>
          <w:sz w:val="24"/>
        </w:rPr>
        <w:t xml:space="preserve"> </w:t>
      </w:r>
      <w:r>
        <w:rPr>
          <w:b/>
          <w:color w:val="231F20"/>
          <w:sz w:val="24"/>
        </w:rPr>
        <w:t>No.</w:t>
      </w:r>
      <w:r>
        <w:rPr>
          <w:b/>
          <w:color w:val="231F20"/>
          <w:sz w:val="24"/>
        </w:rPr>
        <w:tab/>
        <w:t>Description</w:t>
      </w:r>
    </w:p>
    <w:p w14:paraId="086ED0C1" w14:textId="77777777" w:rsidR="00CD6D43" w:rsidRDefault="00CD6D43">
      <w:pPr>
        <w:pStyle w:val="BodyText"/>
        <w:spacing w:before="1"/>
        <w:rPr>
          <w:b/>
          <w:sz w:val="26"/>
        </w:rPr>
      </w:pPr>
    </w:p>
    <w:p w14:paraId="1E4B3C1B" w14:textId="47DEAEAC" w:rsidR="00CD6D43" w:rsidRDefault="00964E3C">
      <w:pPr>
        <w:pStyle w:val="ListParagraph"/>
        <w:numPr>
          <w:ilvl w:val="0"/>
          <w:numId w:val="162"/>
        </w:numPr>
        <w:tabs>
          <w:tab w:val="left" w:pos="1599"/>
          <w:tab w:val="left" w:pos="1600"/>
        </w:tabs>
        <w:rPr>
          <w:b/>
          <w:sz w:val="24"/>
        </w:rPr>
      </w:pPr>
      <w:r>
        <w:rPr>
          <w:b/>
          <w:color w:val="231F20"/>
          <w:sz w:val="24"/>
        </w:rPr>
        <w:t>DEMOCRATIC</w:t>
      </w:r>
      <w:r>
        <w:rPr>
          <w:b/>
          <w:color w:val="231F20"/>
          <w:spacing w:val="-3"/>
          <w:sz w:val="24"/>
        </w:rPr>
        <w:t xml:space="preserve"> </w:t>
      </w:r>
      <w:r>
        <w:rPr>
          <w:b/>
          <w:color w:val="231F20"/>
          <w:sz w:val="24"/>
        </w:rPr>
        <w:t>PROCESSES</w:t>
      </w:r>
    </w:p>
    <w:p w14:paraId="474D8FEE" w14:textId="0F9AE544" w:rsidR="00CD6D43" w:rsidRDefault="00964E3C">
      <w:pPr>
        <w:tabs>
          <w:tab w:val="left" w:pos="1599"/>
        </w:tabs>
        <w:spacing w:before="12"/>
        <w:ind w:left="160"/>
        <w:rPr>
          <w:sz w:val="23"/>
        </w:rPr>
      </w:pPr>
      <w:r>
        <w:rPr>
          <w:color w:val="231F20"/>
          <w:sz w:val="24"/>
        </w:rPr>
        <w:t>1.1-1.3</w:t>
      </w:r>
      <w:r>
        <w:rPr>
          <w:color w:val="231F20"/>
          <w:sz w:val="24"/>
        </w:rPr>
        <w:tab/>
      </w:r>
      <w:r>
        <w:rPr>
          <w:color w:val="231F20"/>
          <w:sz w:val="23"/>
        </w:rPr>
        <w:t>Elections</w:t>
      </w:r>
      <w:r>
        <w:rPr>
          <w:color w:val="231F20"/>
          <w:spacing w:val="-5"/>
          <w:sz w:val="23"/>
        </w:rPr>
        <w:t xml:space="preserve"> </w:t>
      </w:r>
      <w:r>
        <w:rPr>
          <w:color w:val="231F20"/>
          <w:sz w:val="23"/>
        </w:rPr>
        <w:t>Preparations</w:t>
      </w:r>
      <w:r w:rsidR="00BA24F9">
        <w:rPr>
          <w:color w:val="231F20"/>
          <w:sz w:val="23"/>
        </w:rPr>
        <w:t xml:space="preserve"> </w:t>
      </w:r>
    </w:p>
    <w:p w14:paraId="0597792D" w14:textId="77777777" w:rsidR="00CD6D43" w:rsidRDefault="00964E3C">
      <w:pPr>
        <w:pStyle w:val="BodyText"/>
        <w:tabs>
          <w:tab w:val="left" w:pos="1599"/>
        </w:tabs>
        <w:spacing w:before="12"/>
        <w:ind w:left="160"/>
      </w:pPr>
      <w:r>
        <w:rPr>
          <w:color w:val="231F20"/>
        </w:rPr>
        <w:t>1.4-1.5</w:t>
      </w:r>
      <w:r>
        <w:rPr>
          <w:color w:val="231F20"/>
        </w:rPr>
        <w:tab/>
        <w:t>Council</w:t>
      </w:r>
      <w:r>
        <w:rPr>
          <w:color w:val="231F20"/>
          <w:spacing w:val="-4"/>
        </w:rPr>
        <w:t xml:space="preserve"> </w:t>
      </w:r>
      <w:r>
        <w:rPr>
          <w:color w:val="231F20"/>
        </w:rPr>
        <w:t>and</w:t>
      </w:r>
      <w:r>
        <w:rPr>
          <w:color w:val="231F20"/>
          <w:spacing w:val="-2"/>
        </w:rPr>
        <w:t xml:space="preserve"> </w:t>
      </w:r>
      <w:r>
        <w:rPr>
          <w:color w:val="231F20"/>
        </w:rPr>
        <w:t>Committee</w:t>
      </w:r>
      <w:r>
        <w:rPr>
          <w:color w:val="231F20"/>
          <w:spacing w:val="-3"/>
        </w:rPr>
        <w:t xml:space="preserve"> </w:t>
      </w:r>
      <w:r>
        <w:rPr>
          <w:color w:val="231F20"/>
        </w:rPr>
        <w:t>Meetings</w:t>
      </w:r>
    </w:p>
    <w:p w14:paraId="1F10736A" w14:textId="77777777" w:rsidR="00CD6D43" w:rsidRDefault="00964E3C">
      <w:pPr>
        <w:tabs>
          <w:tab w:val="left" w:pos="1599"/>
        </w:tabs>
        <w:spacing w:before="12" w:after="20"/>
        <w:ind w:left="160"/>
        <w:rPr>
          <w:sz w:val="23"/>
        </w:rPr>
      </w:pPr>
      <w:r>
        <w:rPr>
          <w:color w:val="231F20"/>
          <w:sz w:val="24"/>
        </w:rPr>
        <w:t>1.6-1.7</w:t>
      </w:r>
      <w:r>
        <w:rPr>
          <w:color w:val="231F20"/>
          <w:sz w:val="24"/>
        </w:rPr>
        <w:tab/>
      </w:r>
      <w:r>
        <w:rPr>
          <w:color w:val="231F20"/>
          <w:sz w:val="23"/>
        </w:rPr>
        <w:t>Partnership,</w:t>
      </w:r>
      <w:r>
        <w:rPr>
          <w:color w:val="231F20"/>
          <w:spacing w:val="-2"/>
          <w:sz w:val="23"/>
        </w:rPr>
        <w:t xml:space="preserve"> </w:t>
      </w:r>
      <w:r>
        <w:rPr>
          <w:color w:val="231F20"/>
          <w:sz w:val="23"/>
        </w:rPr>
        <w:t>Agency</w:t>
      </w:r>
      <w:r>
        <w:rPr>
          <w:color w:val="231F20"/>
          <w:spacing w:val="-5"/>
          <w:sz w:val="23"/>
        </w:rPr>
        <w:t xml:space="preserve"> </w:t>
      </w:r>
      <w:r>
        <w:rPr>
          <w:color w:val="231F20"/>
          <w:sz w:val="23"/>
        </w:rPr>
        <w:t>and</w:t>
      </w:r>
      <w:r>
        <w:rPr>
          <w:color w:val="231F20"/>
          <w:spacing w:val="-4"/>
          <w:sz w:val="23"/>
        </w:rPr>
        <w:t xml:space="preserve"> </w:t>
      </w:r>
      <w:r>
        <w:rPr>
          <w:color w:val="231F20"/>
          <w:sz w:val="23"/>
        </w:rPr>
        <w:t>External</w:t>
      </w:r>
      <w:r>
        <w:rPr>
          <w:color w:val="231F20"/>
          <w:spacing w:val="-2"/>
          <w:sz w:val="23"/>
        </w:rPr>
        <w:t xml:space="preserve"> </w:t>
      </w:r>
      <w:r>
        <w:rPr>
          <w:color w:val="231F20"/>
          <w:sz w:val="23"/>
        </w:rPr>
        <w:t>Meetings</w:t>
      </w:r>
    </w:p>
    <w:tbl>
      <w:tblPr>
        <w:tblW w:w="0" w:type="auto"/>
        <w:tblInd w:w="179" w:type="dxa"/>
        <w:tblLayout w:type="fixed"/>
        <w:tblCellMar>
          <w:left w:w="0" w:type="dxa"/>
          <w:right w:w="0" w:type="dxa"/>
        </w:tblCellMar>
        <w:tblLook w:val="01E0" w:firstRow="1" w:lastRow="1" w:firstColumn="1" w:lastColumn="1" w:noHBand="0" w:noVBand="0"/>
      </w:tblPr>
      <w:tblGrid>
        <w:gridCol w:w="901"/>
        <w:gridCol w:w="3343"/>
      </w:tblGrid>
      <w:tr w:rsidR="00CD6D43" w14:paraId="0FD1B7CA" w14:textId="77777777">
        <w:trPr>
          <w:trHeight w:val="278"/>
        </w:trPr>
        <w:tc>
          <w:tcPr>
            <w:tcW w:w="901" w:type="dxa"/>
          </w:tcPr>
          <w:p w14:paraId="55286899" w14:textId="77777777" w:rsidR="00CD6D43" w:rsidRDefault="00964E3C" w:rsidP="00342159">
            <w:pPr>
              <w:pStyle w:val="TableParagraph"/>
              <w:spacing w:line="258" w:lineRule="exact"/>
              <w:rPr>
                <w:sz w:val="24"/>
              </w:rPr>
            </w:pPr>
            <w:r>
              <w:rPr>
                <w:color w:val="231F20"/>
                <w:sz w:val="24"/>
              </w:rPr>
              <w:t>1.8</w:t>
            </w:r>
          </w:p>
        </w:tc>
        <w:tc>
          <w:tcPr>
            <w:tcW w:w="3343" w:type="dxa"/>
          </w:tcPr>
          <w:p w14:paraId="0A418D2D" w14:textId="77777777" w:rsidR="00CD6D43" w:rsidRDefault="00964E3C">
            <w:pPr>
              <w:pStyle w:val="TableParagraph"/>
              <w:spacing w:line="258" w:lineRule="exact"/>
              <w:ind w:left="526"/>
              <w:rPr>
                <w:sz w:val="24"/>
              </w:rPr>
            </w:pPr>
            <w:r>
              <w:rPr>
                <w:color w:val="231F20"/>
                <w:sz w:val="24"/>
              </w:rPr>
              <w:t>Honours</w:t>
            </w:r>
            <w:r>
              <w:rPr>
                <w:color w:val="231F20"/>
                <w:spacing w:val="-15"/>
                <w:sz w:val="24"/>
              </w:rPr>
              <w:t xml:space="preserve"> </w:t>
            </w:r>
            <w:r>
              <w:rPr>
                <w:color w:val="231F20"/>
                <w:sz w:val="24"/>
              </w:rPr>
              <w:t>and</w:t>
            </w:r>
            <w:r>
              <w:rPr>
                <w:color w:val="231F20"/>
                <w:spacing w:val="-13"/>
                <w:sz w:val="24"/>
              </w:rPr>
              <w:t xml:space="preserve"> </w:t>
            </w:r>
            <w:r>
              <w:rPr>
                <w:color w:val="231F20"/>
                <w:sz w:val="24"/>
              </w:rPr>
              <w:t>Submissions</w:t>
            </w:r>
          </w:p>
        </w:tc>
      </w:tr>
      <w:tr w:rsidR="00CD6D43" w14:paraId="5D359CF3" w14:textId="77777777">
        <w:trPr>
          <w:trHeight w:val="278"/>
        </w:trPr>
        <w:tc>
          <w:tcPr>
            <w:tcW w:w="901" w:type="dxa"/>
          </w:tcPr>
          <w:p w14:paraId="7B847BF3" w14:textId="77777777" w:rsidR="00CD6D43" w:rsidRDefault="00964E3C" w:rsidP="00342159">
            <w:pPr>
              <w:pStyle w:val="TableParagraph"/>
              <w:spacing w:before="2" w:line="256" w:lineRule="exact"/>
              <w:rPr>
                <w:sz w:val="24"/>
              </w:rPr>
            </w:pPr>
            <w:r>
              <w:rPr>
                <w:color w:val="231F20"/>
                <w:sz w:val="24"/>
              </w:rPr>
              <w:t>1.9</w:t>
            </w:r>
          </w:p>
        </w:tc>
        <w:tc>
          <w:tcPr>
            <w:tcW w:w="3343" w:type="dxa"/>
          </w:tcPr>
          <w:p w14:paraId="249402A1" w14:textId="77777777" w:rsidR="00CD6D43" w:rsidRDefault="00964E3C">
            <w:pPr>
              <w:pStyle w:val="TableParagraph"/>
              <w:spacing w:before="2" w:line="256" w:lineRule="exact"/>
              <w:ind w:left="526"/>
              <w:rPr>
                <w:sz w:val="24"/>
              </w:rPr>
            </w:pPr>
            <w:r>
              <w:rPr>
                <w:color w:val="231F20"/>
                <w:sz w:val="24"/>
              </w:rPr>
              <w:t>Political</w:t>
            </w:r>
            <w:r>
              <w:rPr>
                <w:color w:val="231F20"/>
                <w:spacing w:val="-4"/>
                <w:sz w:val="24"/>
              </w:rPr>
              <w:t xml:space="preserve"> </w:t>
            </w:r>
            <w:r>
              <w:rPr>
                <w:color w:val="231F20"/>
                <w:sz w:val="24"/>
              </w:rPr>
              <w:t>Parties</w:t>
            </w:r>
            <w:r>
              <w:rPr>
                <w:color w:val="231F20"/>
                <w:spacing w:val="-6"/>
                <w:sz w:val="24"/>
              </w:rPr>
              <w:t xml:space="preserve"> </w:t>
            </w:r>
            <w:r>
              <w:rPr>
                <w:color w:val="231F20"/>
                <w:sz w:val="24"/>
              </w:rPr>
              <w:t>Papers</w:t>
            </w:r>
          </w:p>
        </w:tc>
      </w:tr>
    </w:tbl>
    <w:p w14:paraId="6CD2F489" w14:textId="77777777" w:rsidR="00CD6D43" w:rsidRDefault="00CD6D43">
      <w:pPr>
        <w:pStyle w:val="BodyText"/>
        <w:spacing w:before="1"/>
        <w:rPr>
          <w:sz w:val="26"/>
        </w:rPr>
      </w:pPr>
    </w:p>
    <w:p w14:paraId="73FC18F0" w14:textId="77777777" w:rsidR="00CD6D43" w:rsidRDefault="00964E3C">
      <w:pPr>
        <w:pStyle w:val="ListParagraph"/>
        <w:numPr>
          <w:ilvl w:val="0"/>
          <w:numId w:val="162"/>
        </w:numPr>
        <w:tabs>
          <w:tab w:val="left" w:pos="1599"/>
          <w:tab w:val="left" w:pos="1600"/>
        </w:tabs>
        <w:rPr>
          <w:b/>
          <w:sz w:val="24"/>
        </w:rPr>
      </w:pPr>
      <w:r>
        <w:rPr>
          <w:b/>
          <w:color w:val="231F20"/>
          <w:sz w:val="24"/>
        </w:rPr>
        <w:t>MANAGEMENT</w:t>
      </w:r>
      <w:r>
        <w:rPr>
          <w:b/>
          <w:color w:val="231F20"/>
          <w:spacing w:val="-3"/>
          <w:sz w:val="24"/>
        </w:rPr>
        <w:t xml:space="preserve"> </w:t>
      </w:r>
      <w:r>
        <w:rPr>
          <w:b/>
          <w:color w:val="231F20"/>
          <w:sz w:val="24"/>
        </w:rPr>
        <w:t>AND</w:t>
      </w:r>
      <w:r>
        <w:rPr>
          <w:b/>
          <w:color w:val="231F20"/>
          <w:spacing w:val="-5"/>
          <w:sz w:val="24"/>
        </w:rPr>
        <w:t xml:space="preserve"> </w:t>
      </w:r>
      <w:r>
        <w:rPr>
          <w:b/>
          <w:color w:val="231F20"/>
          <w:sz w:val="24"/>
        </w:rPr>
        <w:t>ADMINISTRATION</w:t>
      </w:r>
    </w:p>
    <w:p w14:paraId="2955A20E" w14:textId="69493735" w:rsidR="00CD6D43" w:rsidRDefault="00964E3C">
      <w:pPr>
        <w:tabs>
          <w:tab w:val="left" w:pos="1599"/>
        </w:tabs>
        <w:spacing w:before="12" w:after="20"/>
        <w:ind w:left="160"/>
        <w:rPr>
          <w:sz w:val="23"/>
        </w:rPr>
      </w:pPr>
      <w:r>
        <w:rPr>
          <w:color w:val="231F20"/>
          <w:sz w:val="24"/>
        </w:rPr>
        <w:t>2.1-2.4</w:t>
      </w:r>
      <w:r>
        <w:rPr>
          <w:color w:val="231F20"/>
          <w:sz w:val="24"/>
        </w:rPr>
        <w:tab/>
      </w:r>
      <w:r>
        <w:rPr>
          <w:color w:val="231F20"/>
          <w:sz w:val="23"/>
        </w:rPr>
        <w:t>Corporate</w:t>
      </w:r>
      <w:r>
        <w:rPr>
          <w:color w:val="231F20"/>
          <w:spacing w:val="-4"/>
          <w:sz w:val="23"/>
        </w:rPr>
        <w:t xml:space="preserve"> </w:t>
      </w:r>
      <w:r>
        <w:rPr>
          <w:color w:val="231F20"/>
          <w:sz w:val="23"/>
        </w:rPr>
        <w:t>Planning</w:t>
      </w:r>
      <w:r>
        <w:rPr>
          <w:color w:val="231F20"/>
          <w:spacing w:val="-4"/>
          <w:sz w:val="23"/>
        </w:rPr>
        <w:t xml:space="preserve"> </w:t>
      </w:r>
      <w:r>
        <w:rPr>
          <w:color w:val="231F20"/>
          <w:sz w:val="23"/>
        </w:rPr>
        <w:t>and</w:t>
      </w:r>
      <w:r>
        <w:rPr>
          <w:color w:val="231F20"/>
          <w:spacing w:val="-1"/>
          <w:sz w:val="23"/>
        </w:rPr>
        <w:t xml:space="preserve"> </w:t>
      </w:r>
      <w:r>
        <w:rPr>
          <w:color w:val="231F20"/>
          <w:sz w:val="23"/>
        </w:rPr>
        <w:t>Reporting</w:t>
      </w:r>
    </w:p>
    <w:tbl>
      <w:tblPr>
        <w:tblW w:w="0" w:type="auto"/>
        <w:tblInd w:w="117" w:type="dxa"/>
        <w:tblLayout w:type="fixed"/>
        <w:tblCellMar>
          <w:left w:w="0" w:type="dxa"/>
          <w:right w:w="0" w:type="dxa"/>
        </w:tblCellMar>
        <w:tblLook w:val="01E0" w:firstRow="1" w:lastRow="1" w:firstColumn="1" w:lastColumn="1" w:noHBand="0" w:noVBand="0"/>
      </w:tblPr>
      <w:tblGrid>
        <w:gridCol w:w="1278"/>
        <w:gridCol w:w="4746"/>
      </w:tblGrid>
      <w:tr w:rsidR="00CD6D43" w14:paraId="78826E59" w14:textId="77777777">
        <w:trPr>
          <w:trHeight w:val="278"/>
        </w:trPr>
        <w:tc>
          <w:tcPr>
            <w:tcW w:w="1278" w:type="dxa"/>
          </w:tcPr>
          <w:p w14:paraId="5536B818" w14:textId="77777777" w:rsidR="00CD6D43" w:rsidRDefault="00964E3C">
            <w:pPr>
              <w:pStyle w:val="TableParagraph"/>
              <w:spacing w:line="258" w:lineRule="exact"/>
              <w:ind w:left="50"/>
              <w:rPr>
                <w:sz w:val="24"/>
              </w:rPr>
            </w:pPr>
            <w:r>
              <w:rPr>
                <w:color w:val="231F20"/>
                <w:sz w:val="24"/>
              </w:rPr>
              <w:t>2.5</w:t>
            </w:r>
          </w:p>
        </w:tc>
        <w:tc>
          <w:tcPr>
            <w:tcW w:w="4746" w:type="dxa"/>
          </w:tcPr>
          <w:p w14:paraId="2F4155B9" w14:textId="13903304" w:rsidR="00CD6D43" w:rsidRDefault="00964E3C">
            <w:pPr>
              <w:pStyle w:val="TableParagraph"/>
              <w:spacing w:line="258" w:lineRule="exact"/>
              <w:ind w:left="211"/>
              <w:rPr>
                <w:sz w:val="24"/>
              </w:rPr>
            </w:pPr>
            <w:r>
              <w:rPr>
                <w:color w:val="231F20"/>
                <w:sz w:val="24"/>
              </w:rPr>
              <w:t>Statutory</w:t>
            </w:r>
            <w:r>
              <w:rPr>
                <w:color w:val="231F20"/>
                <w:spacing w:val="-5"/>
                <w:sz w:val="24"/>
              </w:rPr>
              <w:t xml:space="preserve"> </w:t>
            </w:r>
            <w:r>
              <w:rPr>
                <w:color w:val="231F20"/>
                <w:sz w:val="24"/>
              </w:rPr>
              <w:t>Returns</w:t>
            </w:r>
          </w:p>
        </w:tc>
      </w:tr>
      <w:tr w:rsidR="00CD6D43" w14:paraId="56A4D02A" w14:textId="77777777">
        <w:trPr>
          <w:trHeight w:val="287"/>
        </w:trPr>
        <w:tc>
          <w:tcPr>
            <w:tcW w:w="1278" w:type="dxa"/>
          </w:tcPr>
          <w:p w14:paraId="3ED04BDC" w14:textId="77777777" w:rsidR="00CD6D43" w:rsidRDefault="00964E3C">
            <w:pPr>
              <w:pStyle w:val="TableParagraph"/>
              <w:spacing w:before="2" w:line="266" w:lineRule="exact"/>
              <w:ind w:left="50"/>
              <w:rPr>
                <w:sz w:val="24"/>
              </w:rPr>
            </w:pPr>
            <w:r>
              <w:rPr>
                <w:color w:val="231F20"/>
                <w:sz w:val="24"/>
              </w:rPr>
              <w:t>2.6-2.7</w:t>
            </w:r>
          </w:p>
        </w:tc>
        <w:tc>
          <w:tcPr>
            <w:tcW w:w="4746" w:type="dxa"/>
          </w:tcPr>
          <w:p w14:paraId="57FB16C1" w14:textId="77777777" w:rsidR="00CD6D43" w:rsidRDefault="00964E3C">
            <w:pPr>
              <w:pStyle w:val="TableParagraph"/>
              <w:spacing w:before="2" w:line="266" w:lineRule="exact"/>
              <w:ind w:left="211"/>
              <w:rPr>
                <w:sz w:val="24"/>
              </w:rPr>
            </w:pPr>
            <w:r>
              <w:rPr>
                <w:color w:val="231F20"/>
                <w:sz w:val="24"/>
              </w:rPr>
              <w:t>Policy,</w:t>
            </w:r>
            <w:r>
              <w:rPr>
                <w:color w:val="231F20"/>
                <w:spacing w:val="-12"/>
                <w:sz w:val="24"/>
              </w:rPr>
              <w:t xml:space="preserve"> </w:t>
            </w:r>
            <w:r>
              <w:rPr>
                <w:color w:val="231F20"/>
                <w:sz w:val="24"/>
              </w:rPr>
              <w:t>Procedures,</w:t>
            </w:r>
            <w:r>
              <w:rPr>
                <w:color w:val="231F20"/>
                <w:spacing w:val="-13"/>
                <w:sz w:val="24"/>
              </w:rPr>
              <w:t xml:space="preserve"> </w:t>
            </w:r>
            <w:r>
              <w:rPr>
                <w:color w:val="231F20"/>
                <w:sz w:val="24"/>
              </w:rPr>
              <w:t>Strategy</w:t>
            </w:r>
            <w:r>
              <w:rPr>
                <w:color w:val="231F20"/>
                <w:spacing w:val="-14"/>
                <w:sz w:val="24"/>
              </w:rPr>
              <w:t xml:space="preserve"> </w:t>
            </w:r>
            <w:r>
              <w:rPr>
                <w:color w:val="231F20"/>
                <w:sz w:val="24"/>
              </w:rPr>
              <w:t>and</w:t>
            </w:r>
            <w:r>
              <w:rPr>
                <w:color w:val="231F20"/>
                <w:spacing w:val="-12"/>
                <w:sz w:val="24"/>
              </w:rPr>
              <w:t xml:space="preserve"> </w:t>
            </w:r>
            <w:r>
              <w:rPr>
                <w:color w:val="231F20"/>
                <w:sz w:val="24"/>
              </w:rPr>
              <w:t>Structure</w:t>
            </w:r>
          </w:p>
        </w:tc>
      </w:tr>
      <w:tr w:rsidR="00CD6D43" w14:paraId="4C2EC06B" w14:textId="77777777">
        <w:trPr>
          <w:trHeight w:val="288"/>
        </w:trPr>
        <w:tc>
          <w:tcPr>
            <w:tcW w:w="1278" w:type="dxa"/>
          </w:tcPr>
          <w:p w14:paraId="0BD2C43C" w14:textId="62CDB56F" w:rsidR="00CD6D43" w:rsidRDefault="00964E3C">
            <w:pPr>
              <w:pStyle w:val="TableParagraph"/>
              <w:spacing w:before="2" w:line="266" w:lineRule="exact"/>
              <w:ind w:left="50"/>
              <w:rPr>
                <w:sz w:val="24"/>
              </w:rPr>
            </w:pPr>
            <w:r>
              <w:rPr>
                <w:color w:val="231F20"/>
                <w:sz w:val="24"/>
              </w:rPr>
              <w:t>2.8-2.9</w:t>
            </w:r>
          </w:p>
        </w:tc>
        <w:tc>
          <w:tcPr>
            <w:tcW w:w="4746" w:type="dxa"/>
          </w:tcPr>
          <w:p w14:paraId="2FBEF7A2" w14:textId="42C83358" w:rsidR="00CD6D43" w:rsidRDefault="00964E3C">
            <w:pPr>
              <w:pStyle w:val="TableParagraph"/>
              <w:spacing w:before="2" w:line="266" w:lineRule="exact"/>
              <w:ind w:left="211"/>
              <w:rPr>
                <w:sz w:val="24"/>
              </w:rPr>
            </w:pPr>
            <w:r>
              <w:rPr>
                <w:color w:val="231F20"/>
                <w:sz w:val="24"/>
              </w:rPr>
              <w:t>Public</w:t>
            </w:r>
            <w:r>
              <w:rPr>
                <w:color w:val="231F20"/>
                <w:spacing w:val="-5"/>
                <w:sz w:val="24"/>
              </w:rPr>
              <w:t xml:space="preserve"> </w:t>
            </w:r>
            <w:r>
              <w:rPr>
                <w:color w:val="231F20"/>
                <w:sz w:val="24"/>
              </w:rPr>
              <w:t>Consultation</w:t>
            </w:r>
          </w:p>
        </w:tc>
      </w:tr>
      <w:tr w:rsidR="00CD6D43" w14:paraId="1D1AC441" w14:textId="77777777">
        <w:trPr>
          <w:trHeight w:val="287"/>
        </w:trPr>
        <w:tc>
          <w:tcPr>
            <w:tcW w:w="1278" w:type="dxa"/>
          </w:tcPr>
          <w:p w14:paraId="3898960C" w14:textId="77777777" w:rsidR="00CD6D43" w:rsidRDefault="00964E3C">
            <w:pPr>
              <w:pStyle w:val="TableParagraph"/>
              <w:spacing w:before="2" w:line="266" w:lineRule="exact"/>
              <w:ind w:left="50"/>
              <w:rPr>
                <w:sz w:val="24"/>
              </w:rPr>
            </w:pPr>
            <w:r>
              <w:rPr>
                <w:color w:val="231F20"/>
                <w:sz w:val="24"/>
              </w:rPr>
              <w:t>2.10-2.14</w:t>
            </w:r>
          </w:p>
        </w:tc>
        <w:tc>
          <w:tcPr>
            <w:tcW w:w="4746" w:type="dxa"/>
          </w:tcPr>
          <w:p w14:paraId="50C127A5" w14:textId="1832851D" w:rsidR="00CD6D43" w:rsidRDefault="00964E3C">
            <w:pPr>
              <w:pStyle w:val="TableParagraph"/>
              <w:spacing w:before="2" w:line="266" w:lineRule="exact"/>
              <w:ind w:left="211"/>
              <w:rPr>
                <w:sz w:val="24"/>
              </w:rPr>
            </w:pPr>
            <w:r>
              <w:rPr>
                <w:color w:val="231F20"/>
                <w:sz w:val="24"/>
              </w:rPr>
              <w:t>Information</w:t>
            </w:r>
            <w:r>
              <w:rPr>
                <w:color w:val="231F20"/>
                <w:spacing w:val="-5"/>
                <w:sz w:val="24"/>
              </w:rPr>
              <w:t xml:space="preserve"> </w:t>
            </w:r>
            <w:r>
              <w:rPr>
                <w:color w:val="231F20"/>
                <w:sz w:val="24"/>
              </w:rPr>
              <w:t>Management</w:t>
            </w:r>
          </w:p>
        </w:tc>
      </w:tr>
      <w:tr w:rsidR="00CD6D43" w14:paraId="5C5A144F" w14:textId="77777777">
        <w:trPr>
          <w:trHeight w:val="288"/>
        </w:trPr>
        <w:tc>
          <w:tcPr>
            <w:tcW w:w="1278" w:type="dxa"/>
          </w:tcPr>
          <w:p w14:paraId="26E7A6E4" w14:textId="77777777" w:rsidR="00CD6D43" w:rsidRDefault="00964E3C">
            <w:pPr>
              <w:pStyle w:val="TableParagraph"/>
              <w:spacing w:before="2" w:line="266" w:lineRule="exact"/>
              <w:ind w:left="50"/>
              <w:rPr>
                <w:sz w:val="24"/>
              </w:rPr>
            </w:pPr>
            <w:r>
              <w:rPr>
                <w:color w:val="231F20"/>
                <w:sz w:val="24"/>
              </w:rPr>
              <w:t>2.15-2.18</w:t>
            </w:r>
          </w:p>
        </w:tc>
        <w:tc>
          <w:tcPr>
            <w:tcW w:w="4746" w:type="dxa"/>
          </w:tcPr>
          <w:p w14:paraId="1FFA31ED" w14:textId="7AA217E3" w:rsidR="00CD6D43" w:rsidRDefault="00964E3C">
            <w:pPr>
              <w:pStyle w:val="TableParagraph"/>
              <w:spacing w:before="2" w:line="266" w:lineRule="exact"/>
              <w:ind w:left="211"/>
              <w:rPr>
                <w:sz w:val="24"/>
              </w:rPr>
            </w:pPr>
            <w:r>
              <w:rPr>
                <w:color w:val="231F20"/>
                <w:sz w:val="24"/>
              </w:rPr>
              <w:t>Enquiries</w:t>
            </w:r>
            <w:r>
              <w:rPr>
                <w:color w:val="231F20"/>
                <w:spacing w:val="-4"/>
                <w:sz w:val="24"/>
              </w:rPr>
              <w:t xml:space="preserve"> </w:t>
            </w:r>
            <w:r>
              <w:rPr>
                <w:color w:val="231F20"/>
                <w:sz w:val="24"/>
              </w:rPr>
              <w:t>and</w:t>
            </w:r>
            <w:r>
              <w:rPr>
                <w:color w:val="231F20"/>
                <w:spacing w:val="-5"/>
                <w:sz w:val="24"/>
              </w:rPr>
              <w:t xml:space="preserve"> </w:t>
            </w:r>
            <w:r>
              <w:rPr>
                <w:color w:val="231F20"/>
                <w:sz w:val="24"/>
              </w:rPr>
              <w:t>Complaints</w:t>
            </w:r>
          </w:p>
        </w:tc>
      </w:tr>
      <w:tr w:rsidR="00CD6D43" w14:paraId="5544F50D" w14:textId="77777777">
        <w:trPr>
          <w:trHeight w:val="287"/>
        </w:trPr>
        <w:tc>
          <w:tcPr>
            <w:tcW w:w="1278" w:type="dxa"/>
          </w:tcPr>
          <w:p w14:paraId="06C9F1EB" w14:textId="77777777" w:rsidR="00CD6D43" w:rsidRDefault="00964E3C">
            <w:pPr>
              <w:pStyle w:val="TableParagraph"/>
              <w:spacing w:before="2" w:line="266" w:lineRule="exact"/>
              <w:ind w:left="50"/>
              <w:rPr>
                <w:sz w:val="24"/>
              </w:rPr>
            </w:pPr>
            <w:r>
              <w:rPr>
                <w:color w:val="231F20"/>
                <w:sz w:val="24"/>
              </w:rPr>
              <w:t>2.19-2.20</w:t>
            </w:r>
          </w:p>
        </w:tc>
        <w:tc>
          <w:tcPr>
            <w:tcW w:w="4746" w:type="dxa"/>
          </w:tcPr>
          <w:p w14:paraId="0C528856" w14:textId="5EB3F371" w:rsidR="00CD6D43" w:rsidRDefault="00964E3C">
            <w:pPr>
              <w:pStyle w:val="TableParagraph"/>
              <w:spacing w:before="2" w:line="266" w:lineRule="exact"/>
              <w:ind w:left="211"/>
              <w:rPr>
                <w:sz w:val="24"/>
              </w:rPr>
            </w:pPr>
            <w:r>
              <w:rPr>
                <w:color w:val="231F20"/>
                <w:sz w:val="24"/>
              </w:rPr>
              <w:t>Quality</w:t>
            </w:r>
            <w:r>
              <w:rPr>
                <w:color w:val="231F20"/>
                <w:spacing w:val="-6"/>
                <w:sz w:val="24"/>
              </w:rPr>
              <w:t xml:space="preserve"> </w:t>
            </w:r>
            <w:r>
              <w:rPr>
                <w:color w:val="231F20"/>
                <w:sz w:val="24"/>
              </w:rPr>
              <w:t>and</w:t>
            </w:r>
            <w:r>
              <w:rPr>
                <w:color w:val="231F20"/>
                <w:spacing w:val="-5"/>
                <w:sz w:val="24"/>
              </w:rPr>
              <w:t xml:space="preserve"> </w:t>
            </w:r>
            <w:r>
              <w:rPr>
                <w:color w:val="231F20"/>
                <w:sz w:val="24"/>
              </w:rPr>
              <w:t>Performance</w:t>
            </w:r>
            <w:r>
              <w:rPr>
                <w:color w:val="231F20"/>
                <w:spacing w:val="-3"/>
                <w:sz w:val="24"/>
              </w:rPr>
              <w:t xml:space="preserve"> </w:t>
            </w:r>
            <w:r>
              <w:rPr>
                <w:color w:val="231F20"/>
                <w:sz w:val="24"/>
              </w:rPr>
              <w:t>Management</w:t>
            </w:r>
          </w:p>
        </w:tc>
      </w:tr>
      <w:tr w:rsidR="00CD6D43" w14:paraId="4FB98B09" w14:textId="77777777">
        <w:trPr>
          <w:trHeight w:val="287"/>
        </w:trPr>
        <w:tc>
          <w:tcPr>
            <w:tcW w:w="1278" w:type="dxa"/>
          </w:tcPr>
          <w:p w14:paraId="5179DB33" w14:textId="77777777" w:rsidR="00CD6D43" w:rsidRDefault="00964E3C">
            <w:pPr>
              <w:pStyle w:val="TableParagraph"/>
              <w:spacing w:before="2" w:line="266" w:lineRule="exact"/>
              <w:ind w:left="50"/>
              <w:rPr>
                <w:sz w:val="24"/>
              </w:rPr>
            </w:pPr>
            <w:r>
              <w:rPr>
                <w:color w:val="231F20"/>
                <w:sz w:val="24"/>
              </w:rPr>
              <w:t>2.21-2.22</w:t>
            </w:r>
          </w:p>
        </w:tc>
        <w:tc>
          <w:tcPr>
            <w:tcW w:w="4746" w:type="dxa"/>
          </w:tcPr>
          <w:p w14:paraId="4ADB0772" w14:textId="2122B5B0" w:rsidR="00CD6D43" w:rsidRDefault="00964E3C">
            <w:pPr>
              <w:pStyle w:val="TableParagraph"/>
              <w:spacing w:before="2" w:line="266" w:lineRule="exact"/>
              <w:ind w:left="211"/>
              <w:rPr>
                <w:sz w:val="24"/>
              </w:rPr>
            </w:pPr>
            <w:r>
              <w:rPr>
                <w:color w:val="231F20"/>
                <w:sz w:val="24"/>
              </w:rPr>
              <w:t>Publications</w:t>
            </w:r>
          </w:p>
        </w:tc>
      </w:tr>
      <w:tr w:rsidR="00CD6D43" w14:paraId="7EA89449" w14:textId="77777777">
        <w:trPr>
          <w:trHeight w:val="288"/>
        </w:trPr>
        <w:tc>
          <w:tcPr>
            <w:tcW w:w="1278" w:type="dxa"/>
          </w:tcPr>
          <w:p w14:paraId="1C17C452" w14:textId="77777777" w:rsidR="00CD6D43" w:rsidRDefault="00964E3C">
            <w:pPr>
              <w:pStyle w:val="TableParagraph"/>
              <w:spacing w:before="2" w:line="266" w:lineRule="exact"/>
              <w:ind w:left="50"/>
              <w:rPr>
                <w:sz w:val="24"/>
              </w:rPr>
            </w:pPr>
            <w:r>
              <w:rPr>
                <w:color w:val="231F20"/>
                <w:sz w:val="24"/>
              </w:rPr>
              <w:t>2.23-2.24</w:t>
            </w:r>
          </w:p>
        </w:tc>
        <w:tc>
          <w:tcPr>
            <w:tcW w:w="4746" w:type="dxa"/>
          </w:tcPr>
          <w:p w14:paraId="56D32E6B" w14:textId="0038F2F8" w:rsidR="00CD6D43" w:rsidRDefault="00964E3C">
            <w:pPr>
              <w:pStyle w:val="TableParagraph"/>
              <w:spacing w:before="2" w:line="266" w:lineRule="exact"/>
              <w:ind w:left="211"/>
              <w:rPr>
                <w:sz w:val="24"/>
              </w:rPr>
            </w:pPr>
            <w:r>
              <w:rPr>
                <w:color w:val="231F20"/>
                <w:sz w:val="24"/>
              </w:rPr>
              <w:t>Media</w:t>
            </w:r>
            <w:r>
              <w:rPr>
                <w:color w:val="231F20"/>
                <w:spacing w:val="-3"/>
                <w:sz w:val="24"/>
              </w:rPr>
              <w:t xml:space="preserve"> </w:t>
            </w:r>
            <w:r>
              <w:rPr>
                <w:color w:val="231F20"/>
                <w:sz w:val="24"/>
              </w:rPr>
              <w:t>Relations</w:t>
            </w:r>
          </w:p>
        </w:tc>
      </w:tr>
      <w:tr w:rsidR="00CD6D43" w14:paraId="2A34CB10" w14:textId="77777777">
        <w:trPr>
          <w:trHeight w:val="287"/>
        </w:trPr>
        <w:tc>
          <w:tcPr>
            <w:tcW w:w="1278" w:type="dxa"/>
          </w:tcPr>
          <w:p w14:paraId="244DB76C" w14:textId="77777777" w:rsidR="00CD6D43" w:rsidRDefault="00964E3C">
            <w:pPr>
              <w:pStyle w:val="TableParagraph"/>
              <w:spacing w:before="2" w:line="266" w:lineRule="exact"/>
              <w:ind w:left="50"/>
              <w:rPr>
                <w:sz w:val="24"/>
              </w:rPr>
            </w:pPr>
            <w:r>
              <w:rPr>
                <w:color w:val="231F20"/>
                <w:sz w:val="24"/>
              </w:rPr>
              <w:t>2.25</w:t>
            </w:r>
          </w:p>
        </w:tc>
        <w:tc>
          <w:tcPr>
            <w:tcW w:w="4746" w:type="dxa"/>
          </w:tcPr>
          <w:p w14:paraId="54826A4C" w14:textId="25DE2B5B" w:rsidR="00CD6D43" w:rsidRDefault="00964E3C">
            <w:pPr>
              <w:pStyle w:val="TableParagraph"/>
              <w:spacing w:before="2" w:line="266" w:lineRule="exact"/>
              <w:ind w:left="211"/>
              <w:rPr>
                <w:sz w:val="24"/>
              </w:rPr>
            </w:pPr>
            <w:r>
              <w:rPr>
                <w:color w:val="231F20"/>
                <w:sz w:val="24"/>
              </w:rPr>
              <w:t>Marketing</w:t>
            </w:r>
          </w:p>
        </w:tc>
      </w:tr>
      <w:tr w:rsidR="00CD6D43" w14:paraId="0DC46047" w14:textId="77777777">
        <w:trPr>
          <w:trHeight w:val="288"/>
        </w:trPr>
        <w:tc>
          <w:tcPr>
            <w:tcW w:w="1278" w:type="dxa"/>
          </w:tcPr>
          <w:p w14:paraId="465EFC67" w14:textId="77777777" w:rsidR="00CD6D43" w:rsidRDefault="00964E3C">
            <w:pPr>
              <w:pStyle w:val="TableParagraph"/>
              <w:spacing w:before="2" w:line="266" w:lineRule="exact"/>
              <w:ind w:left="50"/>
              <w:rPr>
                <w:sz w:val="24"/>
              </w:rPr>
            </w:pPr>
            <w:r>
              <w:rPr>
                <w:color w:val="231F20"/>
                <w:sz w:val="24"/>
              </w:rPr>
              <w:t>2.26-2.27</w:t>
            </w:r>
          </w:p>
        </w:tc>
        <w:tc>
          <w:tcPr>
            <w:tcW w:w="4746" w:type="dxa"/>
          </w:tcPr>
          <w:p w14:paraId="4505E238" w14:textId="75CE9859" w:rsidR="00CD6D43" w:rsidRDefault="00964E3C">
            <w:pPr>
              <w:pStyle w:val="TableParagraph"/>
              <w:spacing w:before="2" w:line="266" w:lineRule="exact"/>
              <w:ind w:left="211"/>
              <w:rPr>
                <w:sz w:val="24"/>
              </w:rPr>
            </w:pPr>
            <w:r>
              <w:rPr>
                <w:color w:val="231F20"/>
                <w:sz w:val="24"/>
              </w:rPr>
              <w:t>Civic</w:t>
            </w:r>
            <w:r>
              <w:rPr>
                <w:color w:val="231F20"/>
                <w:spacing w:val="-3"/>
                <w:sz w:val="24"/>
              </w:rPr>
              <w:t xml:space="preserve"> </w:t>
            </w:r>
            <w:r>
              <w:rPr>
                <w:color w:val="231F20"/>
                <w:sz w:val="24"/>
              </w:rPr>
              <w:t>and</w:t>
            </w:r>
            <w:r>
              <w:rPr>
                <w:color w:val="231F20"/>
                <w:spacing w:val="-2"/>
                <w:sz w:val="24"/>
              </w:rPr>
              <w:t xml:space="preserve"> </w:t>
            </w:r>
            <w:r>
              <w:rPr>
                <w:color w:val="231F20"/>
                <w:sz w:val="24"/>
              </w:rPr>
              <w:t>Royal</w:t>
            </w:r>
            <w:r>
              <w:rPr>
                <w:color w:val="231F20"/>
                <w:spacing w:val="-3"/>
                <w:sz w:val="24"/>
              </w:rPr>
              <w:t xml:space="preserve"> </w:t>
            </w:r>
            <w:r>
              <w:rPr>
                <w:color w:val="231F20"/>
                <w:sz w:val="24"/>
              </w:rPr>
              <w:t>Events</w:t>
            </w:r>
          </w:p>
        </w:tc>
      </w:tr>
      <w:tr w:rsidR="00CD6D43" w14:paraId="46D6826B" w14:textId="77777777">
        <w:trPr>
          <w:trHeight w:val="278"/>
        </w:trPr>
        <w:tc>
          <w:tcPr>
            <w:tcW w:w="1278" w:type="dxa"/>
          </w:tcPr>
          <w:p w14:paraId="41AE46C7" w14:textId="77777777" w:rsidR="00CD6D43" w:rsidRDefault="00964E3C">
            <w:pPr>
              <w:pStyle w:val="TableParagraph"/>
              <w:spacing w:before="2" w:line="256" w:lineRule="exact"/>
              <w:ind w:left="50"/>
              <w:rPr>
                <w:sz w:val="24"/>
              </w:rPr>
            </w:pPr>
            <w:r>
              <w:rPr>
                <w:color w:val="231F20"/>
                <w:sz w:val="24"/>
              </w:rPr>
              <w:t>2.28-2.31</w:t>
            </w:r>
          </w:p>
        </w:tc>
        <w:tc>
          <w:tcPr>
            <w:tcW w:w="4746" w:type="dxa"/>
          </w:tcPr>
          <w:p w14:paraId="55DE28F7" w14:textId="0CEB75AD" w:rsidR="00CD6D43" w:rsidRDefault="00964E3C">
            <w:pPr>
              <w:pStyle w:val="TableParagraph"/>
              <w:spacing w:before="2" w:line="256" w:lineRule="exact"/>
              <w:ind w:left="211"/>
              <w:rPr>
                <w:sz w:val="24"/>
              </w:rPr>
            </w:pPr>
            <w:r>
              <w:rPr>
                <w:color w:val="231F20"/>
                <w:sz w:val="24"/>
              </w:rPr>
              <w:t>Case</w:t>
            </w:r>
            <w:r>
              <w:rPr>
                <w:color w:val="231F20"/>
                <w:spacing w:val="-3"/>
                <w:sz w:val="24"/>
              </w:rPr>
              <w:t xml:space="preserve"> </w:t>
            </w:r>
            <w:r>
              <w:rPr>
                <w:color w:val="231F20"/>
                <w:sz w:val="24"/>
              </w:rPr>
              <w:t>Housing</w:t>
            </w:r>
            <w:r>
              <w:rPr>
                <w:color w:val="231F20"/>
                <w:spacing w:val="-3"/>
                <w:sz w:val="24"/>
              </w:rPr>
              <w:t xml:space="preserve"> </w:t>
            </w:r>
            <w:r>
              <w:rPr>
                <w:color w:val="231F20"/>
                <w:sz w:val="24"/>
              </w:rPr>
              <w:t>Provision</w:t>
            </w:r>
          </w:p>
        </w:tc>
      </w:tr>
    </w:tbl>
    <w:p w14:paraId="2E5611EC" w14:textId="77777777" w:rsidR="00CD6D43" w:rsidRDefault="00CD6D43">
      <w:pPr>
        <w:pStyle w:val="BodyText"/>
        <w:rPr>
          <w:sz w:val="26"/>
        </w:rPr>
      </w:pPr>
    </w:p>
    <w:p w14:paraId="3CD1E584" w14:textId="77777777" w:rsidR="00CD6D43" w:rsidRDefault="00964E3C">
      <w:pPr>
        <w:pStyle w:val="ListParagraph"/>
        <w:numPr>
          <w:ilvl w:val="0"/>
          <w:numId w:val="162"/>
        </w:numPr>
        <w:tabs>
          <w:tab w:val="left" w:pos="1599"/>
          <w:tab w:val="left" w:pos="1600"/>
        </w:tabs>
        <w:rPr>
          <w:b/>
          <w:sz w:val="24"/>
        </w:rPr>
      </w:pPr>
      <w:r>
        <w:rPr>
          <w:b/>
          <w:color w:val="231F20"/>
          <w:sz w:val="24"/>
        </w:rPr>
        <w:t>LEGAL</w:t>
      </w:r>
      <w:r>
        <w:rPr>
          <w:b/>
          <w:color w:val="231F20"/>
          <w:spacing w:val="-1"/>
          <w:sz w:val="24"/>
        </w:rPr>
        <w:t xml:space="preserve"> </w:t>
      </w:r>
      <w:r>
        <w:rPr>
          <w:b/>
          <w:color w:val="231F20"/>
          <w:sz w:val="24"/>
        </w:rPr>
        <w:t>AND</w:t>
      </w:r>
      <w:r>
        <w:rPr>
          <w:b/>
          <w:color w:val="231F20"/>
          <w:spacing w:val="-5"/>
          <w:sz w:val="24"/>
        </w:rPr>
        <w:t xml:space="preserve"> </w:t>
      </w:r>
      <w:r>
        <w:rPr>
          <w:b/>
          <w:color w:val="231F20"/>
          <w:sz w:val="24"/>
        </w:rPr>
        <w:t>CONTRACTS</w:t>
      </w:r>
    </w:p>
    <w:p w14:paraId="5B5EDDF5" w14:textId="542582AA" w:rsidR="00CD6D43" w:rsidRDefault="00964E3C">
      <w:pPr>
        <w:pStyle w:val="ListParagraph"/>
        <w:numPr>
          <w:ilvl w:val="1"/>
          <w:numId w:val="162"/>
        </w:numPr>
        <w:tabs>
          <w:tab w:val="left" w:pos="1599"/>
          <w:tab w:val="left" w:pos="1600"/>
        </w:tabs>
        <w:spacing w:before="12"/>
        <w:rPr>
          <w:sz w:val="23"/>
        </w:rPr>
      </w:pPr>
      <w:r>
        <w:rPr>
          <w:color w:val="231F20"/>
          <w:sz w:val="23"/>
        </w:rPr>
        <w:t>Litigation</w:t>
      </w:r>
    </w:p>
    <w:p w14:paraId="6175D426" w14:textId="2EEA19F8" w:rsidR="00CD6D43" w:rsidRDefault="00964E3C">
      <w:pPr>
        <w:tabs>
          <w:tab w:val="left" w:pos="1599"/>
        </w:tabs>
        <w:spacing w:before="12" w:after="21"/>
        <w:ind w:left="160"/>
        <w:rPr>
          <w:sz w:val="23"/>
        </w:rPr>
      </w:pPr>
      <w:r>
        <w:rPr>
          <w:color w:val="231F20"/>
          <w:sz w:val="24"/>
        </w:rPr>
        <w:t>3.2-3.4</w:t>
      </w:r>
      <w:r>
        <w:rPr>
          <w:color w:val="231F20"/>
          <w:sz w:val="24"/>
        </w:rPr>
        <w:tab/>
      </w:r>
      <w:r>
        <w:rPr>
          <w:color w:val="231F20"/>
          <w:sz w:val="23"/>
        </w:rPr>
        <w:t>Contracts</w:t>
      </w:r>
    </w:p>
    <w:tbl>
      <w:tblPr>
        <w:tblW w:w="0" w:type="auto"/>
        <w:tblInd w:w="117" w:type="dxa"/>
        <w:tblLayout w:type="fixed"/>
        <w:tblCellMar>
          <w:left w:w="0" w:type="dxa"/>
          <w:right w:w="0" w:type="dxa"/>
        </w:tblCellMar>
        <w:tblLook w:val="01E0" w:firstRow="1" w:lastRow="1" w:firstColumn="1" w:lastColumn="1" w:noHBand="0" w:noVBand="0"/>
      </w:tblPr>
      <w:tblGrid>
        <w:gridCol w:w="1278"/>
        <w:gridCol w:w="4411"/>
      </w:tblGrid>
      <w:tr w:rsidR="00CD6D43" w14:paraId="020B6D6A" w14:textId="77777777">
        <w:trPr>
          <w:trHeight w:val="278"/>
        </w:trPr>
        <w:tc>
          <w:tcPr>
            <w:tcW w:w="1278" w:type="dxa"/>
          </w:tcPr>
          <w:p w14:paraId="00588EF9" w14:textId="77777777" w:rsidR="00CD6D43" w:rsidRDefault="00964E3C">
            <w:pPr>
              <w:pStyle w:val="TableParagraph"/>
              <w:spacing w:line="258" w:lineRule="exact"/>
              <w:ind w:left="50"/>
              <w:rPr>
                <w:sz w:val="24"/>
              </w:rPr>
            </w:pPr>
            <w:r>
              <w:rPr>
                <w:color w:val="231F20"/>
                <w:sz w:val="24"/>
              </w:rPr>
              <w:t>3.5</w:t>
            </w:r>
          </w:p>
        </w:tc>
        <w:tc>
          <w:tcPr>
            <w:tcW w:w="4411" w:type="dxa"/>
          </w:tcPr>
          <w:p w14:paraId="60719FC7" w14:textId="7F0E296B" w:rsidR="00CD6D43" w:rsidRDefault="00964E3C">
            <w:pPr>
              <w:pStyle w:val="TableParagraph"/>
              <w:spacing w:line="258" w:lineRule="exact"/>
              <w:ind w:left="211"/>
              <w:rPr>
                <w:sz w:val="24"/>
              </w:rPr>
            </w:pPr>
            <w:r>
              <w:rPr>
                <w:color w:val="231F20"/>
                <w:sz w:val="24"/>
              </w:rPr>
              <w:t>Advice</w:t>
            </w:r>
          </w:p>
        </w:tc>
      </w:tr>
      <w:tr w:rsidR="00CD6D43" w14:paraId="69334499" w14:textId="77777777">
        <w:trPr>
          <w:trHeight w:val="288"/>
        </w:trPr>
        <w:tc>
          <w:tcPr>
            <w:tcW w:w="1278" w:type="dxa"/>
          </w:tcPr>
          <w:p w14:paraId="0B712E63" w14:textId="77777777" w:rsidR="00CD6D43" w:rsidRDefault="00964E3C">
            <w:pPr>
              <w:pStyle w:val="TableParagraph"/>
              <w:spacing w:before="2" w:line="266" w:lineRule="exact"/>
              <w:ind w:left="50"/>
              <w:rPr>
                <w:sz w:val="24"/>
              </w:rPr>
            </w:pPr>
            <w:r>
              <w:rPr>
                <w:color w:val="231F20"/>
                <w:sz w:val="24"/>
              </w:rPr>
              <w:t>3.6</w:t>
            </w:r>
          </w:p>
        </w:tc>
        <w:tc>
          <w:tcPr>
            <w:tcW w:w="4411" w:type="dxa"/>
          </w:tcPr>
          <w:p w14:paraId="100D4C42" w14:textId="0B203699" w:rsidR="00CD6D43" w:rsidRDefault="00964E3C">
            <w:pPr>
              <w:pStyle w:val="TableParagraph"/>
              <w:spacing w:before="2" w:line="266" w:lineRule="exact"/>
              <w:ind w:left="211"/>
              <w:rPr>
                <w:sz w:val="24"/>
              </w:rPr>
            </w:pPr>
            <w:r>
              <w:rPr>
                <w:color w:val="231F20"/>
                <w:sz w:val="24"/>
              </w:rPr>
              <w:t>Agreements</w:t>
            </w:r>
          </w:p>
        </w:tc>
      </w:tr>
      <w:tr w:rsidR="00CD6D43" w14:paraId="6D9D6E93" w14:textId="77777777">
        <w:trPr>
          <w:trHeight w:val="287"/>
        </w:trPr>
        <w:tc>
          <w:tcPr>
            <w:tcW w:w="1278" w:type="dxa"/>
          </w:tcPr>
          <w:p w14:paraId="6EDBA138" w14:textId="77777777" w:rsidR="00CD6D43" w:rsidRDefault="00964E3C">
            <w:pPr>
              <w:pStyle w:val="TableParagraph"/>
              <w:spacing w:before="2" w:line="266" w:lineRule="exact"/>
              <w:ind w:left="50"/>
              <w:rPr>
                <w:sz w:val="24"/>
              </w:rPr>
            </w:pPr>
            <w:r>
              <w:rPr>
                <w:color w:val="231F20"/>
                <w:sz w:val="24"/>
              </w:rPr>
              <w:t>3.7</w:t>
            </w:r>
          </w:p>
        </w:tc>
        <w:tc>
          <w:tcPr>
            <w:tcW w:w="4411" w:type="dxa"/>
          </w:tcPr>
          <w:p w14:paraId="7AC4DE9F" w14:textId="568EB910" w:rsidR="00CD6D43" w:rsidRDefault="00964E3C">
            <w:pPr>
              <w:pStyle w:val="TableParagraph"/>
              <w:spacing w:before="2" w:line="266" w:lineRule="exact"/>
              <w:ind w:left="211"/>
              <w:rPr>
                <w:sz w:val="24"/>
              </w:rPr>
            </w:pPr>
            <w:r>
              <w:rPr>
                <w:color w:val="231F20"/>
                <w:sz w:val="24"/>
              </w:rPr>
              <w:t>Conveyance</w:t>
            </w:r>
          </w:p>
        </w:tc>
      </w:tr>
      <w:tr w:rsidR="00CD6D43" w14:paraId="1518405E" w14:textId="77777777">
        <w:trPr>
          <w:trHeight w:val="288"/>
        </w:trPr>
        <w:tc>
          <w:tcPr>
            <w:tcW w:w="1278" w:type="dxa"/>
          </w:tcPr>
          <w:p w14:paraId="4BA7DE22" w14:textId="77777777" w:rsidR="00CD6D43" w:rsidRDefault="00964E3C">
            <w:pPr>
              <w:pStyle w:val="TableParagraph"/>
              <w:spacing w:before="2" w:line="266" w:lineRule="exact"/>
              <w:ind w:left="50"/>
              <w:rPr>
                <w:sz w:val="24"/>
              </w:rPr>
            </w:pPr>
            <w:r>
              <w:rPr>
                <w:color w:val="231F20"/>
                <w:sz w:val="24"/>
              </w:rPr>
              <w:t>3.8</w:t>
            </w:r>
          </w:p>
        </w:tc>
        <w:tc>
          <w:tcPr>
            <w:tcW w:w="4411" w:type="dxa"/>
          </w:tcPr>
          <w:p w14:paraId="0201AB60" w14:textId="77B179D0" w:rsidR="00CD6D43" w:rsidRDefault="00136C06">
            <w:pPr>
              <w:pStyle w:val="TableParagraph"/>
              <w:spacing w:before="2" w:line="266" w:lineRule="exact"/>
              <w:ind w:left="211"/>
              <w:rPr>
                <w:sz w:val="24"/>
              </w:rPr>
            </w:pPr>
            <w:r>
              <w:rPr>
                <w:color w:val="231F20"/>
                <w:sz w:val="24"/>
              </w:rPr>
              <w:t>Pre</w:t>
            </w:r>
            <w:r>
              <w:rPr>
                <w:color w:val="231F20"/>
                <w:spacing w:val="-3"/>
                <w:sz w:val="24"/>
              </w:rPr>
              <w:t>-Contract</w:t>
            </w:r>
            <w:r w:rsidR="00964E3C">
              <w:rPr>
                <w:color w:val="231F20"/>
                <w:spacing w:val="-3"/>
                <w:sz w:val="24"/>
              </w:rPr>
              <w:t xml:space="preserve"> </w:t>
            </w:r>
            <w:r w:rsidR="00964E3C">
              <w:rPr>
                <w:color w:val="231F20"/>
                <w:sz w:val="24"/>
              </w:rPr>
              <w:t>Advice</w:t>
            </w:r>
          </w:p>
        </w:tc>
      </w:tr>
      <w:tr w:rsidR="00CD6D43" w14:paraId="42C71C76" w14:textId="77777777">
        <w:trPr>
          <w:trHeight w:val="288"/>
        </w:trPr>
        <w:tc>
          <w:tcPr>
            <w:tcW w:w="1278" w:type="dxa"/>
          </w:tcPr>
          <w:p w14:paraId="5E6A1C5B" w14:textId="77777777" w:rsidR="00CD6D43" w:rsidRDefault="00964E3C">
            <w:pPr>
              <w:pStyle w:val="TableParagraph"/>
              <w:spacing w:before="2" w:line="266" w:lineRule="exact"/>
              <w:ind w:left="50"/>
              <w:rPr>
                <w:sz w:val="24"/>
              </w:rPr>
            </w:pPr>
            <w:r>
              <w:rPr>
                <w:color w:val="231F20"/>
                <w:sz w:val="24"/>
              </w:rPr>
              <w:t>3.9</w:t>
            </w:r>
          </w:p>
        </w:tc>
        <w:tc>
          <w:tcPr>
            <w:tcW w:w="4411" w:type="dxa"/>
          </w:tcPr>
          <w:p w14:paraId="27CEC778" w14:textId="77777777" w:rsidR="00CD6D43" w:rsidRDefault="00964E3C">
            <w:pPr>
              <w:pStyle w:val="TableParagraph"/>
              <w:spacing w:before="2" w:line="266" w:lineRule="exact"/>
              <w:ind w:left="211"/>
              <w:rPr>
                <w:sz w:val="24"/>
              </w:rPr>
            </w:pPr>
            <w:r>
              <w:rPr>
                <w:color w:val="231F20"/>
                <w:w w:val="95"/>
                <w:sz w:val="24"/>
              </w:rPr>
              <w:t>Specification</w:t>
            </w:r>
            <w:r>
              <w:rPr>
                <w:color w:val="231F20"/>
                <w:spacing w:val="13"/>
                <w:w w:val="95"/>
                <w:sz w:val="24"/>
              </w:rPr>
              <w:t xml:space="preserve"> </w:t>
            </w:r>
            <w:r>
              <w:rPr>
                <w:color w:val="231F20"/>
                <w:w w:val="95"/>
                <w:sz w:val="24"/>
              </w:rPr>
              <w:t>and</w:t>
            </w:r>
            <w:r>
              <w:rPr>
                <w:color w:val="231F20"/>
                <w:spacing w:val="15"/>
                <w:w w:val="95"/>
                <w:sz w:val="24"/>
              </w:rPr>
              <w:t xml:space="preserve"> </w:t>
            </w:r>
            <w:r>
              <w:rPr>
                <w:color w:val="231F20"/>
                <w:w w:val="95"/>
                <w:sz w:val="24"/>
              </w:rPr>
              <w:t>Contract</w:t>
            </w:r>
            <w:r>
              <w:rPr>
                <w:color w:val="231F20"/>
                <w:spacing w:val="16"/>
                <w:w w:val="95"/>
                <w:sz w:val="24"/>
              </w:rPr>
              <w:t xml:space="preserve"> </w:t>
            </w:r>
            <w:r>
              <w:rPr>
                <w:color w:val="231F20"/>
                <w:w w:val="95"/>
                <w:sz w:val="24"/>
              </w:rPr>
              <w:t>Development</w:t>
            </w:r>
          </w:p>
        </w:tc>
      </w:tr>
      <w:tr w:rsidR="00CD6D43" w14:paraId="7617FB05" w14:textId="77777777">
        <w:trPr>
          <w:trHeight w:val="287"/>
        </w:trPr>
        <w:tc>
          <w:tcPr>
            <w:tcW w:w="1278" w:type="dxa"/>
          </w:tcPr>
          <w:p w14:paraId="6B9BBAD9" w14:textId="77777777" w:rsidR="00CD6D43" w:rsidRDefault="00964E3C">
            <w:pPr>
              <w:pStyle w:val="TableParagraph"/>
              <w:spacing w:before="2" w:line="266" w:lineRule="exact"/>
              <w:ind w:left="50"/>
              <w:rPr>
                <w:sz w:val="24"/>
              </w:rPr>
            </w:pPr>
            <w:r>
              <w:rPr>
                <w:color w:val="231F20"/>
                <w:sz w:val="24"/>
              </w:rPr>
              <w:t>3.10</w:t>
            </w:r>
          </w:p>
        </w:tc>
        <w:tc>
          <w:tcPr>
            <w:tcW w:w="4411" w:type="dxa"/>
          </w:tcPr>
          <w:p w14:paraId="505C0AD2" w14:textId="6521D849" w:rsidR="00CD6D43" w:rsidRDefault="00964E3C">
            <w:pPr>
              <w:pStyle w:val="TableParagraph"/>
              <w:spacing w:before="2" w:line="266" w:lineRule="exact"/>
              <w:ind w:left="211"/>
              <w:rPr>
                <w:sz w:val="24"/>
              </w:rPr>
            </w:pPr>
            <w:r>
              <w:rPr>
                <w:color w:val="231F20"/>
                <w:sz w:val="24"/>
              </w:rPr>
              <w:t>Tender</w:t>
            </w:r>
            <w:r>
              <w:rPr>
                <w:color w:val="231F20"/>
                <w:spacing w:val="-5"/>
                <w:sz w:val="24"/>
              </w:rPr>
              <w:t xml:space="preserve"> </w:t>
            </w:r>
            <w:r>
              <w:rPr>
                <w:color w:val="231F20"/>
                <w:sz w:val="24"/>
              </w:rPr>
              <w:t>Issuing</w:t>
            </w:r>
            <w:r>
              <w:rPr>
                <w:color w:val="231F20"/>
                <w:spacing w:val="-3"/>
                <w:sz w:val="24"/>
              </w:rPr>
              <w:t xml:space="preserve"> </w:t>
            </w:r>
            <w:r>
              <w:rPr>
                <w:color w:val="231F20"/>
                <w:sz w:val="24"/>
              </w:rPr>
              <w:t>and</w:t>
            </w:r>
            <w:r>
              <w:rPr>
                <w:color w:val="231F20"/>
                <w:spacing w:val="-1"/>
                <w:sz w:val="24"/>
              </w:rPr>
              <w:t xml:space="preserve"> </w:t>
            </w:r>
            <w:r>
              <w:rPr>
                <w:color w:val="231F20"/>
                <w:sz w:val="24"/>
              </w:rPr>
              <w:t>Return</w:t>
            </w:r>
          </w:p>
        </w:tc>
      </w:tr>
      <w:tr w:rsidR="00CD6D43" w14:paraId="4E045AA4" w14:textId="77777777">
        <w:trPr>
          <w:trHeight w:val="288"/>
        </w:trPr>
        <w:tc>
          <w:tcPr>
            <w:tcW w:w="1278" w:type="dxa"/>
          </w:tcPr>
          <w:p w14:paraId="1105DBC4" w14:textId="77777777" w:rsidR="00CD6D43" w:rsidRDefault="00964E3C">
            <w:pPr>
              <w:pStyle w:val="TableParagraph"/>
              <w:spacing w:before="2" w:line="266" w:lineRule="exact"/>
              <w:ind w:left="50"/>
              <w:rPr>
                <w:sz w:val="24"/>
              </w:rPr>
            </w:pPr>
            <w:r>
              <w:rPr>
                <w:color w:val="231F20"/>
                <w:sz w:val="24"/>
              </w:rPr>
              <w:t>3.11-3.13</w:t>
            </w:r>
          </w:p>
        </w:tc>
        <w:tc>
          <w:tcPr>
            <w:tcW w:w="4411" w:type="dxa"/>
          </w:tcPr>
          <w:p w14:paraId="28CCA5E0" w14:textId="05E8BBAD" w:rsidR="00CD6D43" w:rsidRDefault="00964E3C">
            <w:pPr>
              <w:pStyle w:val="TableParagraph"/>
              <w:spacing w:before="2" w:line="266" w:lineRule="exact"/>
              <w:ind w:left="211"/>
              <w:rPr>
                <w:sz w:val="24"/>
              </w:rPr>
            </w:pPr>
            <w:r>
              <w:rPr>
                <w:color w:val="231F20"/>
                <w:sz w:val="24"/>
              </w:rPr>
              <w:t>Evaluation</w:t>
            </w:r>
            <w:r>
              <w:rPr>
                <w:color w:val="231F20"/>
                <w:spacing w:val="-4"/>
                <w:sz w:val="24"/>
              </w:rPr>
              <w:t xml:space="preserve"> </w:t>
            </w:r>
            <w:r>
              <w:rPr>
                <w:color w:val="231F20"/>
                <w:sz w:val="24"/>
              </w:rPr>
              <w:t>of</w:t>
            </w:r>
            <w:r>
              <w:rPr>
                <w:color w:val="231F20"/>
                <w:spacing w:val="-1"/>
                <w:sz w:val="24"/>
              </w:rPr>
              <w:t xml:space="preserve"> </w:t>
            </w:r>
            <w:r>
              <w:rPr>
                <w:color w:val="231F20"/>
                <w:sz w:val="24"/>
              </w:rPr>
              <w:t>Tender</w:t>
            </w:r>
          </w:p>
        </w:tc>
      </w:tr>
      <w:tr w:rsidR="00CD6D43" w14:paraId="14606C6B" w14:textId="77777777">
        <w:trPr>
          <w:trHeight w:val="287"/>
        </w:trPr>
        <w:tc>
          <w:tcPr>
            <w:tcW w:w="1278" w:type="dxa"/>
          </w:tcPr>
          <w:p w14:paraId="18161E5F" w14:textId="77777777" w:rsidR="00CD6D43" w:rsidRDefault="00964E3C">
            <w:pPr>
              <w:pStyle w:val="TableParagraph"/>
              <w:spacing w:before="2" w:line="266" w:lineRule="exact"/>
              <w:ind w:left="50"/>
              <w:rPr>
                <w:sz w:val="24"/>
              </w:rPr>
            </w:pPr>
            <w:r>
              <w:rPr>
                <w:color w:val="231F20"/>
                <w:sz w:val="24"/>
              </w:rPr>
              <w:t>3.14</w:t>
            </w:r>
          </w:p>
        </w:tc>
        <w:tc>
          <w:tcPr>
            <w:tcW w:w="4411" w:type="dxa"/>
          </w:tcPr>
          <w:p w14:paraId="2397DF5B" w14:textId="314616D2" w:rsidR="00CD6D43" w:rsidRDefault="00964E3C">
            <w:pPr>
              <w:pStyle w:val="TableParagraph"/>
              <w:spacing w:before="2" w:line="266" w:lineRule="exact"/>
              <w:ind w:left="211"/>
              <w:rPr>
                <w:sz w:val="24"/>
              </w:rPr>
            </w:pPr>
            <w:r>
              <w:rPr>
                <w:color w:val="231F20"/>
                <w:sz w:val="24"/>
              </w:rPr>
              <w:t>Post</w:t>
            </w:r>
            <w:r>
              <w:rPr>
                <w:color w:val="231F20"/>
                <w:spacing w:val="-5"/>
                <w:sz w:val="24"/>
              </w:rPr>
              <w:t xml:space="preserve"> </w:t>
            </w:r>
            <w:r>
              <w:rPr>
                <w:color w:val="231F20"/>
                <w:sz w:val="24"/>
              </w:rPr>
              <w:t>Tender</w:t>
            </w:r>
            <w:r>
              <w:rPr>
                <w:color w:val="231F20"/>
                <w:spacing w:val="-4"/>
                <w:sz w:val="24"/>
              </w:rPr>
              <w:t xml:space="preserve"> </w:t>
            </w:r>
            <w:r>
              <w:rPr>
                <w:color w:val="231F20"/>
                <w:sz w:val="24"/>
              </w:rPr>
              <w:t>Negotiation</w:t>
            </w:r>
          </w:p>
        </w:tc>
      </w:tr>
      <w:tr w:rsidR="00CD6D43" w14:paraId="790BF65F" w14:textId="77777777">
        <w:trPr>
          <w:trHeight w:val="288"/>
        </w:trPr>
        <w:tc>
          <w:tcPr>
            <w:tcW w:w="1278" w:type="dxa"/>
          </w:tcPr>
          <w:p w14:paraId="522C0DDA" w14:textId="77777777" w:rsidR="00CD6D43" w:rsidRDefault="00964E3C">
            <w:pPr>
              <w:pStyle w:val="TableParagraph"/>
              <w:spacing w:before="2" w:line="266" w:lineRule="exact"/>
              <w:ind w:left="50"/>
              <w:rPr>
                <w:sz w:val="24"/>
              </w:rPr>
            </w:pPr>
            <w:r>
              <w:rPr>
                <w:color w:val="231F20"/>
                <w:sz w:val="24"/>
              </w:rPr>
              <w:t>3.15</w:t>
            </w:r>
          </w:p>
        </w:tc>
        <w:tc>
          <w:tcPr>
            <w:tcW w:w="4411" w:type="dxa"/>
          </w:tcPr>
          <w:p w14:paraId="7F1C3AE2" w14:textId="66FE8F43" w:rsidR="00CD6D43" w:rsidRDefault="00964E3C">
            <w:pPr>
              <w:pStyle w:val="TableParagraph"/>
              <w:spacing w:before="2" w:line="266" w:lineRule="exact"/>
              <w:ind w:left="211"/>
              <w:rPr>
                <w:sz w:val="24"/>
              </w:rPr>
            </w:pPr>
            <w:r>
              <w:rPr>
                <w:color w:val="231F20"/>
                <w:sz w:val="24"/>
              </w:rPr>
              <w:t>Awarding</w:t>
            </w:r>
            <w:r>
              <w:rPr>
                <w:color w:val="231F20"/>
                <w:spacing w:val="-4"/>
                <w:sz w:val="24"/>
              </w:rPr>
              <w:t xml:space="preserve"> </w:t>
            </w:r>
            <w:r>
              <w:rPr>
                <w:color w:val="231F20"/>
                <w:sz w:val="24"/>
              </w:rPr>
              <w:t>of Contract</w:t>
            </w:r>
          </w:p>
        </w:tc>
      </w:tr>
      <w:tr w:rsidR="00CD6D43" w14:paraId="4A981D6B" w14:textId="77777777">
        <w:trPr>
          <w:trHeight w:val="288"/>
        </w:trPr>
        <w:tc>
          <w:tcPr>
            <w:tcW w:w="1278" w:type="dxa"/>
          </w:tcPr>
          <w:p w14:paraId="5AF78788" w14:textId="77777777" w:rsidR="00CD6D43" w:rsidRDefault="00964E3C">
            <w:pPr>
              <w:pStyle w:val="TableParagraph"/>
              <w:spacing w:before="2" w:line="266" w:lineRule="exact"/>
              <w:ind w:left="50"/>
              <w:rPr>
                <w:sz w:val="24"/>
              </w:rPr>
            </w:pPr>
            <w:r>
              <w:rPr>
                <w:color w:val="231F20"/>
                <w:sz w:val="24"/>
              </w:rPr>
              <w:t>3.16-3.17</w:t>
            </w:r>
          </w:p>
        </w:tc>
        <w:tc>
          <w:tcPr>
            <w:tcW w:w="4411" w:type="dxa"/>
          </w:tcPr>
          <w:p w14:paraId="65175155" w14:textId="50856E28" w:rsidR="00CD6D43" w:rsidRDefault="00964E3C">
            <w:pPr>
              <w:pStyle w:val="TableParagraph"/>
              <w:spacing w:before="2" w:line="266" w:lineRule="exact"/>
              <w:ind w:left="211"/>
              <w:rPr>
                <w:sz w:val="24"/>
              </w:rPr>
            </w:pPr>
            <w:r>
              <w:rPr>
                <w:color w:val="231F20"/>
                <w:sz w:val="24"/>
              </w:rPr>
              <w:t>Contract</w:t>
            </w:r>
            <w:r>
              <w:rPr>
                <w:color w:val="231F20"/>
                <w:spacing w:val="-4"/>
                <w:sz w:val="24"/>
              </w:rPr>
              <w:t xml:space="preserve"> </w:t>
            </w:r>
            <w:r>
              <w:rPr>
                <w:color w:val="231F20"/>
                <w:sz w:val="24"/>
              </w:rPr>
              <w:t>Management</w:t>
            </w:r>
          </w:p>
        </w:tc>
      </w:tr>
      <w:tr w:rsidR="00CD6D43" w14:paraId="29F483BF" w14:textId="77777777">
        <w:trPr>
          <w:trHeight w:val="278"/>
        </w:trPr>
        <w:tc>
          <w:tcPr>
            <w:tcW w:w="1278" w:type="dxa"/>
          </w:tcPr>
          <w:p w14:paraId="48AD6F28" w14:textId="77777777" w:rsidR="00CD6D43" w:rsidRDefault="00964E3C">
            <w:pPr>
              <w:pStyle w:val="TableParagraph"/>
              <w:spacing w:before="2" w:line="256" w:lineRule="exact"/>
              <w:ind w:left="50"/>
              <w:rPr>
                <w:sz w:val="24"/>
              </w:rPr>
            </w:pPr>
            <w:r>
              <w:rPr>
                <w:color w:val="231F20"/>
                <w:sz w:val="24"/>
              </w:rPr>
              <w:t>3.18</w:t>
            </w:r>
          </w:p>
        </w:tc>
        <w:tc>
          <w:tcPr>
            <w:tcW w:w="4411" w:type="dxa"/>
          </w:tcPr>
          <w:p w14:paraId="408E30D7" w14:textId="15EC0EE2" w:rsidR="00CD6D43" w:rsidRDefault="00964E3C">
            <w:pPr>
              <w:pStyle w:val="TableParagraph"/>
              <w:spacing w:before="2" w:line="256" w:lineRule="exact"/>
              <w:ind w:left="211"/>
              <w:rPr>
                <w:sz w:val="24"/>
              </w:rPr>
            </w:pPr>
            <w:r>
              <w:rPr>
                <w:color w:val="231F20"/>
                <w:sz w:val="24"/>
              </w:rPr>
              <w:t>Tenancy</w:t>
            </w:r>
            <w:r>
              <w:rPr>
                <w:color w:val="231F20"/>
                <w:spacing w:val="-4"/>
                <w:sz w:val="24"/>
              </w:rPr>
              <w:t xml:space="preserve"> </w:t>
            </w:r>
            <w:r>
              <w:rPr>
                <w:color w:val="231F20"/>
                <w:sz w:val="24"/>
              </w:rPr>
              <w:t>Agreements</w:t>
            </w:r>
          </w:p>
        </w:tc>
      </w:tr>
    </w:tbl>
    <w:p w14:paraId="22F2C8B9" w14:textId="77777777" w:rsidR="00342159" w:rsidRDefault="00342159" w:rsidP="00342159">
      <w:pPr>
        <w:tabs>
          <w:tab w:val="left" w:pos="1599"/>
          <w:tab w:val="left" w:pos="1600"/>
        </w:tabs>
        <w:spacing w:before="77"/>
        <w:ind w:left="160"/>
        <w:rPr>
          <w:b/>
          <w:color w:val="231F20"/>
          <w:sz w:val="24"/>
        </w:rPr>
      </w:pPr>
    </w:p>
    <w:p w14:paraId="4EE62B42" w14:textId="573CA0BB" w:rsidR="00CD6D43" w:rsidRPr="00342159" w:rsidRDefault="00964E3C" w:rsidP="00342159">
      <w:pPr>
        <w:pStyle w:val="ListParagraph"/>
        <w:numPr>
          <w:ilvl w:val="0"/>
          <w:numId w:val="162"/>
        </w:numPr>
        <w:tabs>
          <w:tab w:val="left" w:pos="1599"/>
          <w:tab w:val="left" w:pos="1600"/>
        </w:tabs>
        <w:spacing w:before="77"/>
        <w:rPr>
          <w:b/>
          <w:sz w:val="24"/>
        </w:rPr>
      </w:pPr>
      <w:r w:rsidRPr="00342159">
        <w:rPr>
          <w:b/>
          <w:color w:val="231F20"/>
          <w:sz w:val="24"/>
        </w:rPr>
        <w:t>HUMAN</w:t>
      </w:r>
      <w:r w:rsidRPr="00342159">
        <w:rPr>
          <w:b/>
          <w:color w:val="231F20"/>
          <w:spacing w:val="-3"/>
          <w:sz w:val="24"/>
        </w:rPr>
        <w:t xml:space="preserve"> </w:t>
      </w:r>
      <w:r w:rsidRPr="00342159">
        <w:rPr>
          <w:b/>
          <w:color w:val="231F20"/>
          <w:sz w:val="24"/>
        </w:rPr>
        <w:t>RESOURCES</w:t>
      </w:r>
    </w:p>
    <w:p w14:paraId="6F165A31" w14:textId="77777777" w:rsidR="00CD6D43" w:rsidRDefault="00964E3C">
      <w:pPr>
        <w:tabs>
          <w:tab w:val="left" w:pos="1599"/>
        </w:tabs>
        <w:spacing w:before="12"/>
        <w:ind w:left="160"/>
        <w:rPr>
          <w:sz w:val="23"/>
        </w:rPr>
      </w:pPr>
      <w:r>
        <w:rPr>
          <w:color w:val="231F20"/>
          <w:sz w:val="24"/>
        </w:rPr>
        <w:t>4.1-4.4</w:t>
      </w:r>
      <w:r>
        <w:rPr>
          <w:color w:val="231F20"/>
          <w:sz w:val="24"/>
        </w:rPr>
        <w:tab/>
      </w:r>
      <w:r>
        <w:rPr>
          <w:color w:val="231F20"/>
          <w:sz w:val="23"/>
        </w:rPr>
        <w:t>Personnel</w:t>
      </w:r>
      <w:r>
        <w:rPr>
          <w:color w:val="231F20"/>
          <w:spacing w:val="-4"/>
          <w:sz w:val="23"/>
        </w:rPr>
        <w:t xml:space="preserve"> </w:t>
      </w:r>
      <w:r>
        <w:rPr>
          <w:color w:val="231F20"/>
          <w:sz w:val="23"/>
        </w:rPr>
        <w:t>Administration</w:t>
      </w:r>
    </w:p>
    <w:p w14:paraId="478EF420" w14:textId="77777777" w:rsidR="00CD6D43" w:rsidRDefault="00964E3C">
      <w:pPr>
        <w:tabs>
          <w:tab w:val="left" w:pos="1599"/>
        </w:tabs>
        <w:spacing w:before="12" w:after="20"/>
        <w:ind w:left="160"/>
        <w:rPr>
          <w:sz w:val="23"/>
        </w:rPr>
      </w:pPr>
      <w:r>
        <w:rPr>
          <w:color w:val="231F20"/>
          <w:sz w:val="24"/>
        </w:rPr>
        <w:t>4.5-4.8</w:t>
      </w:r>
      <w:r>
        <w:rPr>
          <w:color w:val="231F20"/>
          <w:sz w:val="24"/>
        </w:rPr>
        <w:tab/>
      </w:r>
      <w:r>
        <w:rPr>
          <w:color w:val="231F20"/>
          <w:sz w:val="23"/>
        </w:rPr>
        <w:t>Employee</w:t>
      </w:r>
      <w:r>
        <w:rPr>
          <w:color w:val="231F20"/>
          <w:spacing w:val="-4"/>
          <w:sz w:val="23"/>
        </w:rPr>
        <w:t xml:space="preserve"> </w:t>
      </w:r>
      <w:r>
        <w:rPr>
          <w:color w:val="231F20"/>
          <w:sz w:val="23"/>
        </w:rPr>
        <w:t>and</w:t>
      </w:r>
      <w:r>
        <w:rPr>
          <w:color w:val="231F20"/>
          <w:spacing w:val="-3"/>
          <w:sz w:val="23"/>
        </w:rPr>
        <w:t xml:space="preserve"> </w:t>
      </w:r>
      <w:r>
        <w:rPr>
          <w:color w:val="231F20"/>
          <w:sz w:val="23"/>
        </w:rPr>
        <w:t>Industrial</w:t>
      </w:r>
      <w:r>
        <w:rPr>
          <w:color w:val="231F20"/>
          <w:spacing w:val="-2"/>
          <w:sz w:val="23"/>
        </w:rPr>
        <w:t xml:space="preserve"> </w:t>
      </w:r>
      <w:r>
        <w:rPr>
          <w:color w:val="231F20"/>
          <w:sz w:val="23"/>
        </w:rPr>
        <w:t>Relations:</w:t>
      </w:r>
    </w:p>
    <w:tbl>
      <w:tblPr>
        <w:tblW w:w="0" w:type="auto"/>
        <w:tblInd w:w="117" w:type="dxa"/>
        <w:tblLayout w:type="fixed"/>
        <w:tblCellMar>
          <w:left w:w="0" w:type="dxa"/>
          <w:right w:w="0" w:type="dxa"/>
        </w:tblCellMar>
        <w:tblLook w:val="01E0" w:firstRow="1" w:lastRow="1" w:firstColumn="1" w:lastColumn="1" w:noHBand="0" w:noVBand="0"/>
      </w:tblPr>
      <w:tblGrid>
        <w:gridCol w:w="1278"/>
        <w:gridCol w:w="719"/>
        <w:gridCol w:w="3029"/>
      </w:tblGrid>
      <w:tr w:rsidR="00CD6D43" w14:paraId="71D7244D" w14:textId="77777777">
        <w:trPr>
          <w:trHeight w:val="278"/>
        </w:trPr>
        <w:tc>
          <w:tcPr>
            <w:tcW w:w="1278" w:type="dxa"/>
          </w:tcPr>
          <w:p w14:paraId="52383FDF" w14:textId="77777777" w:rsidR="00CD6D43" w:rsidRDefault="00964E3C">
            <w:pPr>
              <w:pStyle w:val="TableParagraph"/>
              <w:spacing w:line="258" w:lineRule="exact"/>
              <w:ind w:left="50"/>
              <w:rPr>
                <w:sz w:val="24"/>
              </w:rPr>
            </w:pPr>
            <w:r>
              <w:rPr>
                <w:color w:val="231F20"/>
                <w:sz w:val="24"/>
              </w:rPr>
              <w:t>4.9</w:t>
            </w:r>
          </w:p>
        </w:tc>
        <w:tc>
          <w:tcPr>
            <w:tcW w:w="3748" w:type="dxa"/>
            <w:gridSpan w:val="2"/>
          </w:tcPr>
          <w:p w14:paraId="52F73C75" w14:textId="77777777" w:rsidR="00CD6D43" w:rsidRDefault="00964E3C">
            <w:pPr>
              <w:pStyle w:val="TableParagraph"/>
              <w:spacing w:line="258" w:lineRule="exact"/>
              <w:ind w:left="211"/>
              <w:rPr>
                <w:sz w:val="24"/>
              </w:rPr>
            </w:pPr>
            <w:r>
              <w:rPr>
                <w:color w:val="231F20"/>
                <w:sz w:val="24"/>
              </w:rPr>
              <w:t>Capability</w:t>
            </w:r>
          </w:p>
        </w:tc>
      </w:tr>
      <w:tr w:rsidR="00CD6D43" w14:paraId="442BE826" w14:textId="77777777">
        <w:trPr>
          <w:trHeight w:val="282"/>
        </w:trPr>
        <w:tc>
          <w:tcPr>
            <w:tcW w:w="1278" w:type="dxa"/>
          </w:tcPr>
          <w:p w14:paraId="659888F8" w14:textId="77777777" w:rsidR="00CD6D43" w:rsidRDefault="00964E3C">
            <w:pPr>
              <w:pStyle w:val="TableParagraph"/>
              <w:spacing w:before="2" w:line="260" w:lineRule="exact"/>
              <w:ind w:left="50"/>
              <w:rPr>
                <w:sz w:val="24"/>
              </w:rPr>
            </w:pPr>
            <w:r>
              <w:rPr>
                <w:color w:val="231F20"/>
                <w:sz w:val="24"/>
              </w:rPr>
              <w:t>4.10</w:t>
            </w:r>
          </w:p>
        </w:tc>
        <w:tc>
          <w:tcPr>
            <w:tcW w:w="3748" w:type="dxa"/>
            <w:gridSpan w:val="2"/>
          </w:tcPr>
          <w:p w14:paraId="27CB7A9F" w14:textId="77777777" w:rsidR="00CD6D43" w:rsidRDefault="00964E3C">
            <w:pPr>
              <w:pStyle w:val="TableParagraph"/>
              <w:spacing w:before="2" w:line="260" w:lineRule="exact"/>
              <w:ind w:left="211"/>
              <w:rPr>
                <w:sz w:val="24"/>
              </w:rPr>
            </w:pPr>
            <w:r>
              <w:rPr>
                <w:color w:val="231F20"/>
                <w:sz w:val="24"/>
              </w:rPr>
              <w:t>Equal</w:t>
            </w:r>
            <w:r>
              <w:rPr>
                <w:color w:val="231F20"/>
                <w:spacing w:val="-16"/>
                <w:sz w:val="24"/>
              </w:rPr>
              <w:t xml:space="preserve"> </w:t>
            </w:r>
            <w:r>
              <w:rPr>
                <w:color w:val="231F20"/>
                <w:sz w:val="24"/>
              </w:rPr>
              <w:t>Employment</w:t>
            </w:r>
            <w:r>
              <w:rPr>
                <w:color w:val="231F20"/>
                <w:spacing w:val="-17"/>
                <w:sz w:val="24"/>
              </w:rPr>
              <w:t xml:space="preserve"> </w:t>
            </w:r>
            <w:r>
              <w:rPr>
                <w:color w:val="231F20"/>
                <w:sz w:val="24"/>
              </w:rPr>
              <w:t>Opportunities</w:t>
            </w:r>
          </w:p>
        </w:tc>
      </w:tr>
      <w:tr w:rsidR="00CD6D43" w14:paraId="66597A24" w14:textId="77777777">
        <w:trPr>
          <w:trHeight w:val="282"/>
        </w:trPr>
        <w:tc>
          <w:tcPr>
            <w:tcW w:w="1278" w:type="dxa"/>
          </w:tcPr>
          <w:p w14:paraId="6375D118" w14:textId="77777777" w:rsidR="00CD6D43" w:rsidRDefault="00964E3C">
            <w:pPr>
              <w:pStyle w:val="TableParagraph"/>
              <w:spacing w:line="262" w:lineRule="exact"/>
              <w:ind w:left="50"/>
              <w:rPr>
                <w:sz w:val="24"/>
              </w:rPr>
            </w:pPr>
            <w:r>
              <w:rPr>
                <w:color w:val="231F20"/>
                <w:sz w:val="24"/>
              </w:rPr>
              <w:t>4.11</w:t>
            </w:r>
          </w:p>
        </w:tc>
        <w:tc>
          <w:tcPr>
            <w:tcW w:w="3748" w:type="dxa"/>
            <w:gridSpan w:val="2"/>
          </w:tcPr>
          <w:p w14:paraId="39E37703" w14:textId="77777777" w:rsidR="00CD6D43" w:rsidRDefault="00964E3C">
            <w:pPr>
              <w:pStyle w:val="TableParagraph"/>
              <w:spacing w:line="262" w:lineRule="exact"/>
              <w:ind w:left="211"/>
              <w:rPr>
                <w:sz w:val="24"/>
              </w:rPr>
            </w:pPr>
            <w:r>
              <w:rPr>
                <w:color w:val="231F20"/>
                <w:sz w:val="24"/>
              </w:rPr>
              <w:t>Sickness</w:t>
            </w:r>
            <w:r>
              <w:rPr>
                <w:color w:val="231F20"/>
                <w:spacing w:val="-3"/>
                <w:sz w:val="24"/>
              </w:rPr>
              <w:t xml:space="preserve"> </w:t>
            </w:r>
            <w:r>
              <w:rPr>
                <w:color w:val="231F20"/>
                <w:sz w:val="24"/>
              </w:rPr>
              <w:t>Records</w:t>
            </w:r>
          </w:p>
        </w:tc>
      </w:tr>
      <w:tr w:rsidR="00CD6D43" w14:paraId="1A6F2DF1" w14:textId="77777777">
        <w:trPr>
          <w:trHeight w:val="287"/>
        </w:trPr>
        <w:tc>
          <w:tcPr>
            <w:tcW w:w="1278" w:type="dxa"/>
          </w:tcPr>
          <w:p w14:paraId="11AF9EEF" w14:textId="77777777" w:rsidR="00CD6D43" w:rsidRDefault="00964E3C">
            <w:pPr>
              <w:pStyle w:val="TableParagraph"/>
              <w:spacing w:before="2" w:line="266" w:lineRule="exact"/>
              <w:ind w:left="50"/>
              <w:rPr>
                <w:sz w:val="24"/>
              </w:rPr>
            </w:pPr>
            <w:r>
              <w:rPr>
                <w:color w:val="231F20"/>
                <w:sz w:val="24"/>
              </w:rPr>
              <w:t>4.12</w:t>
            </w:r>
          </w:p>
        </w:tc>
        <w:tc>
          <w:tcPr>
            <w:tcW w:w="3748" w:type="dxa"/>
            <w:gridSpan w:val="2"/>
          </w:tcPr>
          <w:p w14:paraId="1970E0DD" w14:textId="77777777" w:rsidR="00CD6D43" w:rsidRDefault="00964E3C">
            <w:pPr>
              <w:pStyle w:val="TableParagraph"/>
              <w:spacing w:before="2" w:line="266" w:lineRule="exact"/>
              <w:ind w:left="211"/>
              <w:rPr>
                <w:sz w:val="24"/>
              </w:rPr>
            </w:pPr>
            <w:r>
              <w:rPr>
                <w:color w:val="231F20"/>
                <w:sz w:val="24"/>
              </w:rPr>
              <w:t>Occupational</w:t>
            </w:r>
            <w:r>
              <w:rPr>
                <w:color w:val="231F20"/>
                <w:spacing w:val="-4"/>
                <w:sz w:val="24"/>
              </w:rPr>
              <w:t xml:space="preserve"> </w:t>
            </w:r>
            <w:r>
              <w:rPr>
                <w:color w:val="231F20"/>
                <w:sz w:val="24"/>
              </w:rPr>
              <w:t>Health</w:t>
            </w:r>
          </w:p>
        </w:tc>
      </w:tr>
      <w:tr w:rsidR="00CD6D43" w14:paraId="38BE9212" w14:textId="77777777">
        <w:trPr>
          <w:trHeight w:val="287"/>
        </w:trPr>
        <w:tc>
          <w:tcPr>
            <w:tcW w:w="1278" w:type="dxa"/>
          </w:tcPr>
          <w:p w14:paraId="36423E1C" w14:textId="77777777" w:rsidR="00CD6D43" w:rsidRDefault="00964E3C">
            <w:pPr>
              <w:pStyle w:val="TableParagraph"/>
              <w:spacing w:before="2" w:line="266" w:lineRule="exact"/>
              <w:ind w:left="50"/>
              <w:rPr>
                <w:sz w:val="24"/>
              </w:rPr>
            </w:pPr>
            <w:r>
              <w:rPr>
                <w:color w:val="231F20"/>
                <w:sz w:val="24"/>
              </w:rPr>
              <w:t>4.13-4.14</w:t>
            </w:r>
          </w:p>
        </w:tc>
        <w:tc>
          <w:tcPr>
            <w:tcW w:w="3748" w:type="dxa"/>
            <w:gridSpan w:val="2"/>
          </w:tcPr>
          <w:p w14:paraId="26557D8F" w14:textId="77777777" w:rsidR="00CD6D43" w:rsidRDefault="00964E3C">
            <w:pPr>
              <w:pStyle w:val="TableParagraph"/>
              <w:spacing w:before="2" w:line="266" w:lineRule="exact"/>
              <w:ind w:left="211"/>
              <w:rPr>
                <w:sz w:val="24"/>
              </w:rPr>
            </w:pPr>
            <w:r>
              <w:rPr>
                <w:color w:val="231F20"/>
                <w:sz w:val="24"/>
              </w:rPr>
              <w:t>Recruitment</w:t>
            </w:r>
          </w:p>
        </w:tc>
      </w:tr>
      <w:tr w:rsidR="00CD6D43" w14:paraId="7DCB1353" w14:textId="77777777">
        <w:trPr>
          <w:trHeight w:val="288"/>
        </w:trPr>
        <w:tc>
          <w:tcPr>
            <w:tcW w:w="1278" w:type="dxa"/>
          </w:tcPr>
          <w:p w14:paraId="01F67C15" w14:textId="77777777" w:rsidR="00CD6D43" w:rsidRDefault="00964E3C">
            <w:pPr>
              <w:pStyle w:val="TableParagraph"/>
              <w:spacing w:before="2" w:line="266" w:lineRule="exact"/>
              <w:ind w:left="50"/>
              <w:rPr>
                <w:sz w:val="24"/>
              </w:rPr>
            </w:pPr>
            <w:r>
              <w:rPr>
                <w:color w:val="231F20"/>
                <w:sz w:val="24"/>
              </w:rPr>
              <w:t>4.15-4.16</w:t>
            </w:r>
          </w:p>
        </w:tc>
        <w:tc>
          <w:tcPr>
            <w:tcW w:w="719" w:type="dxa"/>
          </w:tcPr>
          <w:p w14:paraId="6802E64D" w14:textId="77777777" w:rsidR="00CD6D43" w:rsidRDefault="00964E3C">
            <w:pPr>
              <w:pStyle w:val="TableParagraph"/>
              <w:spacing w:before="2" w:line="266" w:lineRule="exact"/>
              <w:ind w:right="48"/>
              <w:jc w:val="right"/>
              <w:rPr>
                <w:sz w:val="24"/>
              </w:rPr>
            </w:pPr>
            <w:r>
              <w:rPr>
                <w:color w:val="231F20"/>
                <w:sz w:val="24"/>
              </w:rPr>
              <w:t>Staﬀ</w:t>
            </w:r>
          </w:p>
        </w:tc>
        <w:tc>
          <w:tcPr>
            <w:tcW w:w="3029" w:type="dxa"/>
          </w:tcPr>
          <w:p w14:paraId="524A0C6A" w14:textId="77777777" w:rsidR="00CD6D43" w:rsidRDefault="00964E3C">
            <w:pPr>
              <w:pStyle w:val="TableParagraph"/>
              <w:spacing w:before="2" w:line="266" w:lineRule="exact"/>
              <w:ind w:left="52"/>
              <w:rPr>
                <w:sz w:val="24"/>
              </w:rPr>
            </w:pPr>
            <w:r>
              <w:rPr>
                <w:color w:val="231F20"/>
                <w:sz w:val="24"/>
              </w:rPr>
              <w:t>Monitoring</w:t>
            </w:r>
          </w:p>
        </w:tc>
      </w:tr>
      <w:tr w:rsidR="00CD6D43" w14:paraId="4BBFEA65" w14:textId="77777777">
        <w:trPr>
          <w:trHeight w:val="287"/>
        </w:trPr>
        <w:tc>
          <w:tcPr>
            <w:tcW w:w="1278" w:type="dxa"/>
          </w:tcPr>
          <w:p w14:paraId="72B148AA" w14:textId="77777777" w:rsidR="00CD6D43" w:rsidRDefault="00964E3C">
            <w:pPr>
              <w:pStyle w:val="TableParagraph"/>
              <w:spacing w:before="2" w:line="266" w:lineRule="exact"/>
              <w:ind w:left="50"/>
              <w:rPr>
                <w:sz w:val="24"/>
              </w:rPr>
            </w:pPr>
            <w:r>
              <w:rPr>
                <w:color w:val="231F20"/>
                <w:sz w:val="24"/>
              </w:rPr>
              <w:t>4.17-4.18</w:t>
            </w:r>
          </w:p>
        </w:tc>
        <w:tc>
          <w:tcPr>
            <w:tcW w:w="719" w:type="dxa"/>
          </w:tcPr>
          <w:p w14:paraId="163DA928" w14:textId="77777777" w:rsidR="00CD6D43" w:rsidRDefault="00964E3C">
            <w:pPr>
              <w:pStyle w:val="TableParagraph"/>
              <w:spacing w:before="2" w:line="266" w:lineRule="exact"/>
              <w:ind w:right="48"/>
              <w:jc w:val="right"/>
              <w:rPr>
                <w:sz w:val="24"/>
              </w:rPr>
            </w:pPr>
            <w:r>
              <w:rPr>
                <w:color w:val="231F20"/>
                <w:sz w:val="24"/>
              </w:rPr>
              <w:t>Staﬀ</w:t>
            </w:r>
          </w:p>
        </w:tc>
        <w:tc>
          <w:tcPr>
            <w:tcW w:w="3029" w:type="dxa"/>
          </w:tcPr>
          <w:p w14:paraId="568F1FB3" w14:textId="77777777" w:rsidR="00CD6D43" w:rsidRDefault="00964E3C">
            <w:pPr>
              <w:pStyle w:val="TableParagraph"/>
              <w:spacing w:before="2" w:line="266" w:lineRule="exact"/>
              <w:ind w:left="52"/>
              <w:rPr>
                <w:sz w:val="24"/>
              </w:rPr>
            </w:pPr>
            <w:r>
              <w:rPr>
                <w:color w:val="231F20"/>
                <w:sz w:val="24"/>
              </w:rPr>
              <w:t>Retention</w:t>
            </w:r>
          </w:p>
        </w:tc>
      </w:tr>
      <w:tr w:rsidR="00CD6D43" w14:paraId="6F897C22" w14:textId="77777777">
        <w:trPr>
          <w:trHeight w:val="288"/>
        </w:trPr>
        <w:tc>
          <w:tcPr>
            <w:tcW w:w="1278" w:type="dxa"/>
          </w:tcPr>
          <w:p w14:paraId="1C9012C3" w14:textId="77777777" w:rsidR="00CD6D43" w:rsidRDefault="00964E3C">
            <w:pPr>
              <w:pStyle w:val="TableParagraph"/>
              <w:spacing w:before="2" w:line="266" w:lineRule="exact"/>
              <w:ind w:left="50"/>
              <w:rPr>
                <w:sz w:val="24"/>
              </w:rPr>
            </w:pPr>
            <w:r>
              <w:rPr>
                <w:color w:val="231F20"/>
                <w:sz w:val="24"/>
              </w:rPr>
              <w:t>4.19</w:t>
            </w:r>
          </w:p>
        </w:tc>
        <w:tc>
          <w:tcPr>
            <w:tcW w:w="3748" w:type="dxa"/>
            <w:gridSpan w:val="2"/>
          </w:tcPr>
          <w:p w14:paraId="5E2C9629" w14:textId="77777777" w:rsidR="00CD6D43" w:rsidRDefault="00964E3C">
            <w:pPr>
              <w:pStyle w:val="TableParagraph"/>
              <w:spacing w:before="2" w:line="266" w:lineRule="exact"/>
              <w:ind w:left="211"/>
              <w:rPr>
                <w:sz w:val="24"/>
              </w:rPr>
            </w:pPr>
            <w:r>
              <w:rPr>
                <w:color w:val="231F20"/>
                <w:sz w:val="24"/>
              </w:rPr>
              <w:t>Termination</w:t>
            </w:r>
          </w:p>
        </w:tc>
      </w:tr>
      <w:tr w:rsidR="00CD6D43" w14:paraId="71E6C963" w14:textId="77777777">
        <w:trPr>
          <w:trHeight w:val="287"/>
        </w:trPr>
        <w:tc>
          <w:tcPr>
            <w:tcW w:w="1278" w:type="dxa"/>
          </w:tcPr>
          <w:p w14:paraId="086C0B02" w14:textId="77777777" w:rsidR="00CD6D43" w:rsidRDefault="00964E3C">
            <w:pPr>
              <w:pStyle w:val="TableParagraph"/>
              <w:spacing w:before="2" w:line="266" w:lineRule="exact"/>
              <w:ind w:left="50"/>
              <w:rPr>
                <w:sz w:val="24"/>
              </w:rPr>
            </w:pPr>
            <w:r>
              <w:rPr>
                <w:color w:val="231F20"/>
                <w:sz w:val="24"/>
              </w:rPr>
              <w:t>4.20-4.25</w:t>
            </w:r>
          </w:p>
        </w:tc>
        <w:tc>
          <w:tcPr>
            <w:tcW w:w="3748" w:type="dxa"/>
            <w:gridSpan w:val="2"/>
          </w:tcPr>
          <w:p w14:paraId="33EEF982" w14:textId="77777777" w:rsidR="00CD6D43" w:rsidRDefault="00964E3C">
            <w:pPr>
              <w:pStyle w:val="TableParagraph"/>
              <w:spacing w:before="2" w:line="266" w:lineRule="exact"/>
              <w:ind w:left="211"/>
              <w:rPr>
                <w:sz w:val="24"/>
              </w:rPr>
            </w:pPr>
            <w:r>
              <w:rPr>
                <w:color w:val="231F20"/>
                <w:sz w:val="24"/>
              </w:rPr>
              <w:t>Training</w:t>
            </w:r>
            <w:r>
              <w:rPr>
                <w:color w:val="231F20"/>
                <w:spacing w:val="-5"/>
                <w:sz w:val="24"/>
              </w:rPr>
              <w:t xml:space="preserve"> </w:t>
            </w:r>
            <w:r>
              <w:rPr>
                <w:color w:val="231F20"/>
                <w:sz w:val="24"/>
              </w:rPr>
              <w:t>and</w:t>
            </w:r>
            <w:r>
              <w:rPr>
                <w:color w:val="231F20"/>
                <w:spacing w:val="-3"/>
                <w:sz w:val="24"/>
              </w:rPr>
              <w:t xml:space="preserve"> </w:t>
            </w:r>
            <w:r>
              <w:rPr>
                <w:color w:val="231F20"/>
                <w:sz w:val="24"/>
              </w:rPr>
              <w:t>Development</w:t>
            </w:r>
          </w:p>
        </w:tc>
      </w:tr>
      <w:tr w:rsidR="00CD6D43" w14:paraId="17E383FB" w14:textId="77777777">
        <w:trPr>
          <w:trHeight w:val="278"/>
        </w:trPr>
        <w:tc>
          <w:tcPr>
            <w:tcW w:w="1278" w:type="dxa"/>
          </w:tcPr>
          <w:p w14:paraId="3DC8E103" w14:textId="77777777" w:rsidR="00CD6D43" w:rsidRDefault="00964E3C">
            <w:pPr>
              <w:pStyle w:val="TableParagraph"/>
              <w:spacing w:before="2" w:line="256" w:lineRule="exact"/>
              <w:ind w:left="50"/>
              <w:rPr>
                <w:sz w:val="24"/>
              </w:rPr>
            </w:pPr>
            <w:r>
              <w:rPr>
                <w:color w:val="231F20"/>
                <w:sz w:val="24"/>
              </w:rPr>
              <w:t>4.26-4.29</w:t>
            </w:r>
          </w:p>
        </w:tc>
        <w:tc>
          <w:tcPr>
            <w:tcW w:w="3748" w:type="dxa"/>
            <w:gridSpan w:val="2"/>
          </w:tcPr>
          <w:p w14:paraId="5E6D0847" w14:textId="77777777" w:rsidR="00CD6D43" w:rsidRDefault="00964E3C">
            <w:pPr>
              <w:pStyle w:val="TableParagraph"/>
              <w:spacing w:before="2" w:line="256" w:lineRule="exact"/>
              <w:ind w:left="211"/>
              <w:rPr>
                <w:sz w:val="24"/>
              </w:rPr>
            </w:pPr>
            <w:r>
              <w:rPr>
                <w:color w:val="231F20"/>
                <w:sz w:val="24"/>
              </w:rPr>
              <w:t>Appointment</w:t>
            </w:r>
            <w:r>
              <w:rPr>
                <w:color w:val="231F20"/>
                <w:spacing w:val="-14"/>
                <w:sz w:val="24"/>
              </w:rPr>
              <w:t xml:space="preserve"> </w:t>
            </w:r>
            <w:r>
              <w:rPr>
                <w:color w:val="231F20"/>
                <w:sz w:val="24"/>
              </w:rPr>
              <w:t>of</w:t>
            </w:r>
            <w:r>
              <w:rPr>
                <w:color w:val="231F20"/>
                <w:spacing w:val="-13"/>
                <w:sz w:val="24"/>
              </w:rPr>
              <w:t xml:space="preserve"> </w:t>
            </w:r>
            <w:r>
              <w:rPr>
                <w:color w:val="231F20"/>
                <w:sz w:val="24"/>
              </w:rPr>
              <w:t>Statutory</w:t>
            </w:r>
            <w:r>
              <w:rPr>
                <w:color w:val="231F20"/>
                <w:spacing w:val="-13"/>
                <w:sz w:val="24"/>
              </w:rPr>
              <w:t xml:space="preserve"> </w:t>
            </w:r>
            <w:r>
              <w:rPr>
                <w:color w:val="231F20"/>
                <w:sz w:val="24"/>
              </w:rPr>
              <w:t>Oﬃcers</w:t>
            </w:r>
          </w:p>
        </w:tc>
      </w:tr>
    </w:tbl>
    <w:p w14:paraId="0E4AF526" w14:textId="77777777" w:rsidR="00CD6D43" w:rsidRDefault="00CD6D43">
      <w:pPr>
        <w:pStyle w:val="BodyText"/>
        <w:spacing w:before="5"/>
        <w:rPr>
          <w:sz w:val="26"/>
        </w:rPr>
      </w:pPr>
    </w:p>
    <w:p w14:paraId="6CAB78C9" w14:textId="77777777" w:rsidR="00CD6D43" w:rsidRDefault="00964E3C">
      <w:pPr>
        <w:pStyle w:val="ListParagraph"/>
        <w:numPr>
          <w:ilvl w:val="0"/>
          <w:numId w:val="162"/>
        </w:numPr>
        <w:tabs>
          <w:tab w:val="left" w:pos="1602"/>
          <w:tab w:val="left" w:pos="1603"/>
        </w:tabs>
        <w:ind w:left="1602" w:hanging="1443"/>
        <w:rPr>
          <w:b/>
          <w:sz w:val="24"/>
        </w:rPr>
      </w:pPr>
      <w:r>
        <w:rPr>
          <w:b/>
          <w:color w:val="231F20"/>
          <w:sz w:val="24"/>
        </w:rPr>
        <w:t>FINANCIAL</w:t>
      </w:r>
      <w:r>
        <w:rPr>
          <w:b/>
          <w:color w:val="231F20"/>
          <w:spacing w:val="-5"/>
          <w:sz w:val="24"/>
        </w:rPr>
        <w:t xml:space="preserve"> </w:t>
      </w:r>
      <w:r>
        <w:rPr>
          <w:b/>
          <w:color w:val="231F20"/>
          <w:sz w:val="24"/>
        </w:rPr>
        <w:t>MANAGEMENT</w:t>
      </w:r>
    </w:p>
    <w:tbl>
      <w:tblPr>
        <w:tblW w:w="0" w:type="auto"/>
        <w:tblInd w:w="119" w:type="dxa"/>
        <w:tblLayout w:type="fixed"/>
        <w:tblCellMar>
          <w:left w:w="0" w:type="dxa"/>
          <w:right w:w="0" w:type="dxa"/>
        </w:tblCellMar>
        <w:tblLook w:val="01E0" w:firstRow="1" w:lastRow="1" w:firstColumn="1" w:lastColumn="1" w:noHBand="0" w:noVBand="0"/>
      </w:tblPr>
      <w:tblGrid>
        <w:gridCol w:w="1280"/>
        <w:gridCol w:w="6675"/>
      </w:tblGrid>
      <w:tr w:rsidR="00CD6D43" w14:paraId="4EDFFD83" w14:textId="77777777">
        <w:trPr>
          <w:trHeight w:val="278"/>
        </w:trPr>
        <w:tc>
          <w:tcPr>
            <w:tcW w:w="1280" w:type="dxa"/>
          </w:tcPr>
          <w:p w14:paraId="50932E79" w14:textId="77777777" w:rsidR="00CD6D43" w:rsidRDefault="00964E3C">
            <w:pPr>
              <w:pStyle w:val="TableParagraph"/>
              <w:spacing w:line="258" w:lineRule="exact"/>
              <w:ind w:left="50"/>
              <w:rPr>
                <w:sz w:val="24"/>
              </w:rPr>
            </w:pPr>
            <w:r>
              <w:rPr>
                <w:color w:val="231F20"/>
                <w:sz w:val="24"/>
              </w:rPr>
              <w:t>5.1-5.2</w:t>
            </w:r>
          </w:p>
        </w:tc>
        <w:tc>
          <w:tcPr>
            <w:tcW w:w="6675" w:type="dxa"/>
          </w:tcPr>
          <w:p w14:paraId="396ABCF6" w14:textId="39869F39" w:rsidR="00CD6D43" w:rsidRDefault="00964E3C">
            <w:pPr>
              <w:pStyle w:val="TableParagraph"/>
              <w:spacing w:line="258" w:lineRule="exact"/>
              <w:ind w:left="212"/>
              <w:rPr>
                <w:sz w:val="24"/>
              </w:rPr>
            </w:pPr>
            <w:r>
              <w:rPr>
                <w:color w:val="231F20"/>
                <w:sz w:val="24"/>
              </w:rPr>
              <w:t>Accounts</w:t>
            </w:r>
            <w:r>
              <w:rPr>
                <w:color w:val="231F20"/>
                <w:spacing w:val="-3"/>
                <w:sz w:val="24"/>
              </w:rPr>
              <w:t xml:space="preserve"> </w:t>
            </w:r>
            <w:r>
              <w:rPr>
                <w:color w:val="231F20"/>
                <w:sz w:val="24"/>
              </w:rPr>
              <w:t>&amp;</w:t>
            </w:r>
            <w:r>
              <w:rPr>
                <w:color w:val="231F20"/>
                <w:spacing w:val="-3"/>
                <w:sz w:val="24"/>
              </w:rPr>
              <w:t xml:space="preserve"> </w:t>
            </w:r>
            <w:r>
              <w:rPr>
                <w:color w:val="231F20"/>
                <w:sz w:val="24"/>
              </w:rPr>
              <w:t>Audit</w:t>
            </w:r>
            <w:r>
              <w:rPr>
                <w:color w:val="231F20"/>
                <w:spacing w:val="-4"/>
                <w:sz w:val="24"/>
              </w:rPr>
              <w:t xml:space="preserve"> </w:t>
            </w:r>
            <w:r>
              <w:rPr>
                <w:color w:val="231F20"/>
                <w:sz w:val="24"/>
              </w:rPr>
              <w:t>Reporting</w:t>
            </w:r>
          </w:p>
        </w:tc>
      </w:tr>
      <w:tr w:rsidR="00CD6D43" w14:paraId="0915E43B" w14:textId="77777777">
        <w:trPr>
          <w:trHeight w:val="287"/>
        </w:trPr>
        <w:tc>
          <w:tcPr>
            <w:tcW w:w="1280" w:type="dxa"/>
          </w:tcPr>
          <w:p w14:paraId="020D63C2" w14:textId="77777777" w:rsidR="00CD6D43" w:rsidRDefault="00964E3C">
            <w:pPr>
              <w:pStyle w:val="TableParagraph"/>
              <w:spacing w:before="2" w:line="266" w:lineRule="exact"/>
              <w:ind w:left="50"/>
              <w:rPr>
                <w:sz w:val="24"/>
              </w:rPr>
            </w:pPr>
            <w:r>
              <w:rPr>
                <w:color w:val="231F20"/>
                <w:sz w:val="24"/>
              </w:rPr>
              <w:t>5.3-5.8</w:t>
            </w:r>
          </w:p>
        </w:tc>
        <w:tc>
          <w:tcPr>
            <w:tcW w:w="6675" w:type="dxa"/>
          </w:tcPr>
          <w:p w14:paraId="56B8C2CC" w14:textId="6132E7E1" w:rsidR="00CD6D43" w:rsidRDefault="00964E3C">
            <w:pPr>
              <w:pStyle w:val="TableParagraph"/>
              <w:spacing w:before="2" w:line="266" w:lineRule="exact"/>
              <w:ind w:left="212"/>
              <w:rPr>
                <w:sz w:val="24"/>
              </w:rPr>
            </w:pPr>
            <w:r>
              <w:rPr>
                <w:color w:val="231F20"/>
                <w:sz w:val="24"/>
              </w:rPr>
              <w:t>Financial</w:t>
            </w:r>
            <w:r>
              <w:rPr>
                <w:color w:val="231F20"/>
                <w:spacing w:val="-7"/>
                <w:sz w:val="24"/>
              </w:rPr>
              <w:t xml:space="preserve"> </w:t>
            </w:r>
            <w:r>
              <w:rPr>
                <w:color w:val="231F20"/>
                <w:sz w:val="24"/>
              </w:rPr>
              <w:t>Transactions</w:t>
            </w:r>
            <w:r>
              <w:rPr>
                <w:color w:val="231F20"/>
                <w:spacing w:val="-5"/>
                <w:sz w:val="24"/>
              </w:rPr>
              <w:t xml:space="preserve"> </w:t>
            </w:r>
            <w:r>
              <w:rPr>
                <w:color w:val="231F20"/>
                <w:sz w:val="24"/>
              </w:rPr>
              <w:t>Management</w:t>
            </w:r>
          </w:p>
        </w:tc>
      </w:tr>
      <w:tr w:rsidR="00CD6D43" w14:paraId="7D1F591D" w14:textId="77777777">
        <w:trPr>
          <w:trHeight w:val="288"/>
        </w:trPr>
        <w:tc>
          <w:tcPr>
            <w:tcW w:w="1280" w:type="dxa"/>
          </w:tcPr>
          <w:p w14:paraId="27E166EE" w14:textId="77777777" w:rsidR="00CD6D43" w:rsidRDefault="00964E3C">
            <w:pPr>
              <w:pStyle w:val="TableParagraph"/>
              <w:spacing w:before="2" w:line="266" w:lineRule="exact"/>
              <w:ind w:left="50"/>
              <w:rPr>
                <w:sz w:val="24"/>
              </w:rPr>
            </w:pPr>
            <w:r>
              <w:rPr>
                <w:color w:val="231F20"/>
                <w:sz w:val="24"/>
              </w:rPr>
              <w:t>5.9-5.10</w:t>
            </w:r>
          </w:p>
        </w:tc>
        <w:tc>
          <w:tcPr>
            <w:tcW w:w="6675" w:type="dxa"/>
          </w:tcPr>
          <w:p w14:paraId="0D36747B" w14:textId="4E1E50D0" w:rsidR="00CD6D43" w:rsidRDefault="00964E3C">
            <w:pPr>
              <w:pStyle w:val="TableParagraph"/>
              <w:spacing w:before="2" w:line="266" w:lineRule="exact"/>
              <w:ind w:left="212"/>
              <w:rPr>
                <w:sz w:val="24"/>
              </w:rPr>
            </w:pPr>
            <w:r>
              <w:rPr>
                <w:color w:val="231F20"/>
                <w:sz w:val="24"/>
              </w:rPr>
              <w:t>Payroll</w:t>
            </w:r>
            <w:r>
              <w:rPr>
                <w:color w:val="231F20"/>
                <w:spacing w:val="-4"/>
                <w:sz w:val="24"/>
              </w:rPr>
              <w:t xml:space="preserve"> </w:t>
            </w:r>
            <w:r>
              <w:rPr>
                <w:color w:val="231F20"/>
                <w:sz w:val="24"/>
              </w:rPr>
              <w:t>Accountable</w:t>
            </w:r>
          </w:p>
        </w:tc>
      </w:tr>
      <w:tr w:rsidR="00CD6D43" w14:paraId="38D2C592" w14:textId="77777777">
        <w:trPr>
          <w:trHeight w:val="287"/>
        </w:trPr>
        <w:tc>
          <w:tcPr>
            <w:tcW w:w="1280" w:type="dxa"/>
          </w:tcPr>
          <w:p w14:paraId="36AAA3D9" w14:textId="77777777" w:rsidR="00CD6D43" w:rsidRDefault="00964E3C">
            <w:pPr>
              <w:pStyle w:val="TableParagraph"/>
              <w:spacing w:before="2" w:line="266" w:lineRule="exact"/>
              <w:ind w:left="50"/>
              <w:rPr>
                <w:sz w:val="24"/>
              </w:rPr>
            </w:pPr>
            <w:r>
              <w:rPr>
                <w:color w:val="231F20"/>
                <w:sz w:val="24"/>
              </w:rPr>
              <w:t>5.11-5.13</w:t>
            </w:r>
          </w:p>
        </w:tc>
        <w:tc>
          <w:tcPr>
            <w:tcW w:w="6675" w:type="dxa"/>
          </w:tcPr>
          <w:p w14:paraId="4B5C8E7A" w14:textId="2332DB37" w:rsidR="00CD6D43" w:rsidRDefault="00964E3C">
            <w:pPr>
              <w:pStyle w:val="TableParagraph"/>
              <w:spacing w:before="2" w:line="266" w:lineRule="exact"/>
              <w:ind w:left="212"/>
              <w:rPr>
                <w:sz w:val="24"/>
              </w:rPr>
            </w:pPr>
            <w:r>
              <w:rPr>
                <w:color w:val="231F20"/>
                <w:sz w:val="24"/>
              </w:rPr>
              <w:t>Financial</w:t>
            </w:r>
            <w:r>
              <w:rPr>
                <w:color w:val="231F20"/>
                <w:spacing w:val="-4"/>
                <w:sz w:val="24"/>
              </w:rPr>
              <w:t xml:space="preserve"> </w:t>
            </w:r>
            <w:r>
              <w:rPr>
                <w:color w:val="231F20"/>
                <w:sz w:val="24"/>
              </w:rPr>
              <w:t>Provisions</w:t>
            </w:r>
            <w:r>
              <w:rPr>
                <w:color w:val="231F20"/>
                <w:spacing w:val="-3"/>
                <w:sz w:val="24"/>
              </w:rPr>
              <w:t xml:space="preserve"> </w:t>
            </w:r>
            <w:r>
              <w:rPr>
                <w:color w:val="231F20"/>
                <w:sz w:val="24"/>
              </w:rPr>
              <w:t>Budgets</w:t>
            </w:r>
            <w:r>
              <w:rPr>
                <w:color w:val="231F20"/>
                <w:spacing w:val="-4"/>
                <w:sz w:val="24"/>
              </w:rPr>
              <w:t xml:space="preserve"> </w:t>
            </w:r>
            <w:r>
              <w:rPr>
                <w:color w:val="231F20"/>
                <w:sz w:val="24"/>
              </w:rPr>
              <w:t>and</w:t>
            </w:r>
            <w:r>
              <w:rPr>
                <w:color w:val="231F20"/>
                <w:spacing w:val="-4"/>
                <w:sz w:val="24"/>
              </w:rPr>
              <w:t xml:space="preserve"> </w:t>
            </w:r>
            <w:r>
              <w:rPr>
                <w:color w:val="231F20"/>
                <w:sz w:val="24"/>
              </w:rPr>
              <w:t>Estimates</w:t>
            </w:r>
          </w:p>
        </w:tc>
      </w:tr>
      <w:tr w:rsidR="00CD6D43" w14:paraId="1651F0B3" w14:textId="77777777">
        <w:trPr>
          <w:trHeight w:val="288"/>
        </w:trPr>
        <w:tc>
          <w:tcPr>
            <w:tcW w:w="1280" w:type="dxa"/>
          </w:tcPr>
          <w:p w14:paraId="08F2576C" w14:textId="77777777" w:rsidR="00CD6D43" w:rsidRDefault="00964E3C">
            <w:pPr>
              <w:pStyle w:val="TableParagraph"/>
              <w:spacing w:before="2" w:line="266" w:lineRule="exact"/>
              <w:ind w:left="50"/>
              <w:rPr>
                <w:sz w:val="24"/>
              </w:rPr>
            </w:pPr>
            <w:r>
              <w:rPr>
                <w:color w:val="231F20"/>
                <w:sz w:val="24"/>
              </w:rPr>
              <w:t>5.14-5.15</w:t>
            </w:r>
          </w:p>
        </w:tc>
        <w:tc>
          <w:tcPr>
            <w:tcW w:w="6675" w:type="dxa"/>
          </w:tcPr>
          <w:p w14:paraId="5410747E" w14:textId="59CDEBCF" w:rsidR="00CD6D43" w:rsidRDefault="00964E3C">
            <w:pPr>
              <w:pStyle w:val="TableParagraph"/>
              <w:spacing w:before="2" w:line="266" w:lineRule="exact"/>
              <w:ind w:left="212"/>
              <w:rPr>
                <w:sz w:val="24"/>
              </w:rPr>
            </w:pPr>
            <w:r>
              <w:rPr>
                <w:color w:val="231F20"/>
                <w:sz w:val="24"/>
              </w:rPr>
              <w:t>Loans</w:t>
            </w:r>
          </w:p>
        </w:tc>
      </w:tr>
      <w:tr w:rsidR="00CD6D43" w14:paraId="56D7AFE5" w14:textId="77777777">
        <w:trPr>
          <w:trHeight w:val="287"/>
        </w:trPr>
        <w:tc>
          <w:tcPr>
            <w:tcW w:w="1280" w:type="dxa"/>
          </w:tcPr>
          <w:p w14:paraId="608BBE38" w14:textId="77777777" w:rsidR="00CD6D43" w:rsidRDefault="00964E3C">
            <w:pPr>
              <w:pStyle w:val="TableParagraph"/>
              <w:spacing w:before="2" w:line="266" w:lineRule="exact"/>
              <w:ind w:left="50"/>
              <w:rPr>
                <w:sz w:val="24"/>
              </w:rPr>
            </w:pPr>
            <w:r>
              <w:rPr>
                <w:color w:val="231F20"/>
                <w:sz w:val="24"/>
              </w:rPr>
              <w:t>5.16-5.20</w:t>
            </w:r>
          </w:p>
        </w:tc>
        <w:tc>
          <w:tcPr>
            <w:tcW w:w="6675" w:type="dxa"/>
          </w:tcPr>
          <w:p w14:paraId="6C0D5736" w14:textId="7BF1B8E4" w:rsidR="00CD6D43" w:rsidRDefault="00964E3C">
            <w:pPr>
              <w:pStyle w:val="TableParagraph"/>
              <w:spacing w:before="2" w:line="266" w:lineRule="exact"/>
              <w:ind w:left="212"/>
              <w:rPr>
                <w:sz w:val="24"/>
              </w:rPr>
            </w:pPr>
            <w:r>
              <w:rPr>
                <w:color w:val="231F20"/>
                <w:sz w:val="24"/>
              </w:rPr>
              <w:t>Housing</w:t>
            </w:r>
          </w:p>
        </w:tc>
      </w:tr>
      <w:tr w:rsidR="00CD6D43" w14:paraId="468D91CB" w14:textId="77777777">
        <w:trPr>
          <w:trHeight w:val="287"/>
        </w:trPr>
        <w:tc>
          <w:tcPr>
            <w:tcW w:w="1280" w:type="dxa"/>
          </w:tcPr>
          <w:p w14:paraId="2B83D902" w14:textId="77777777" w:rsidR="00CD6D43" w:rsidRDefault="00964E3C">
            <w:pPr>
              <w:pStyle w:val="TableParagraph"/>
              <w:spacing w:before="2" w:line="266" w:lineRule="exact"/>
              <w:ind w:left="50"/>
              <w:rPr>
                <w:sz w:val="24"/>
              </w:rPr>
            </w:pPr>
            <w:r>
              <w:rPr>
                <w:color w:val="231F20"/>
                <w:sz w:val="24"/>
              </w:rPr>
              <w:t>5.21</w:t>
            </w:r>
          </w:p>
        </w:tc>
        <w:tc>
          <w:tcPr>
            <w:tcW w:w="6675" w:type="dxa"/>
          </w:tcPr>
          <w:p w14:paraId="7C28DC04" w14:textId="00508935" w:rsidR="00CD6D43" w:rsidRDefault="00964E3C">
            <w:pPr>
              <w:pStyle w:val="TableParagraph"/>
              <w:spacing w:before="2" w:line="266" w:lineRule="exact"/>
              <w:ind w:left="212"/>
              <w:rPr>
                <w:sz w:val="24"/>
              </w:rPr>
            </w:pPr>
            <w:r>
              <w:rPr>
                <w:color w:val="231F20"/>
                <w:sz w:val="24"/>
              </w:rPr>
              <w:t>Business</w:t>
            </w:r>
            <w:r>
              <w:rPr>
                <w:color w:val="231F20"/>
                <w:spacing w:val="-3"/>
                <w:sz w:val="24"/>
              </w:rPr>
              <w:t xml:space="preserve"> </w:t>
            </w:r>
            <w:r>
              <w:rPr>
                <w:color w:val="231F20"/>
                <w:sz w:val="24"/>
              </w:rPr>
              <w:t>Rates</w:t>
            </w:r>
            <w:r>
              <w:rPr>
                <w:color w:val="231F20"/>
                <w:spacing w:val="-4"/>
                <w:sz w:val="24"/>
              </w:rPr>
              <w:t xml:space="preserve"> </w:t>
            </w:r>
            <w:r>
              <w:rPr>
                <w:color w:val="231F20"/>
                <w:sz w:val="24"/>
              </w:rPr>
              <w:t>/</w:t>
            </w:r>
            <w:r>
              <w:rPr>
                <w:color w:val="231F20"/>
                <w:spacing w:val="-1"/>
                <w:sz w:val="24"/>
              </w:rPr>
              <w:t xml:space="preserve"> </w:t>
            </w:r>
            <w:r>
              <w:rPr>
                <w:color w:val="231F20"/>
                <w:sz w:val="24"/>
              </w:rPr>
              <w:t>Council</w:t>
            </w:r>
            <w:r>
              <w:rPr>
                <w:color w:val="231F20"/>
                <w:spacing w:val="-2"/>
                <w:sz w:val="24"/>
              </w:rPr>
              <w:t xml:space="preserve"> </w:t>
            </w:r>
            <w:r>
              <w:rPr>
                <w:color w:val="231F20"/>
                <w:sz w:val="24"/>
              </w:rPr>
              <w:t>Tax</w:t>
            </w:r>
            <w:r>
              <w:rPr>
                <w:color w:val="231F20"/>
                <w:spacing w:val="-4"/>
                <w:sz w:val="24"/>
              </w:rPr>
              <w:t xml:space="preserve"> </w:t>
            </w:r>
            <w:r>
              <w:rPr>
                <w:color w:val="231F20"/>
                <w:sz w:val="24"/>
              </w:rPr>
              <w:t>Valuation</w:t>
            </w:r>
          </w:p>
        </w:tc>
      </w:tr>
      <w:tr w:rsidR="00CD6D43" w14:paraId="5565429F" w14:textId="77777777">
        <w:trPr>
          <w:trHeight w:val="288"/>
        </w:trPr>
        <w:tc>
          <w:tcPr>
            <w:tcW w:w="1280" w:type="dxa"/>
          </w:tcPr>
          <w:p w14:paraId="401EFAD4" w14:textId="77777777" w:rsidR="00CD6D43" w:rsidRDefault="00964E3C">
            <w:pPr>
              <w:pStyle w:val="TableParagraph"/>
              <w:spacing w:before="2" w:line="266" w:lineRule="exact"/>
              <w:ind w:left="50"/>
              <w:rPr>
                <w:sz w:val="24"/>
              </w:rPr>
            </w:pPr>
            <w:r>
              <w:rPr>
                <w:color w:val="231F20"/>
                <w:sz w:val="24"/>
              </w:rPr>
              <w:t>5.22</w:t>
            </w:r>
          </w:p>
        </w:tc>
        <w:tc>
          <w:tcPr>
            <w:tcW w:w="6675" w:type="dxa"/>
          </w:tcPr>
          <w:p w14:paraId="7F8967EF" w14:textId="336B2BE0" w:rsidR="00CD6D43" w:rsidRDefault="00964E3C">
            <w:pPr>
              <w:pStyle w:val="TableParagraph"/>
              <w:spacing w:before="2" w:line="266" w:lineRule="exact"/>
              <w:ind w:left="212"/>
              <w:rPr>
                <w:sz w:val="24"/>
              </w:rPr>
            </w:pPr>
            <w:r>
              <w:rPr>
                <w:color w:val="231F20"/>
                <w:sz w:val="24"/>
              </w:rPr>
              <w:t>Property</w:t>
            </w:r>
            <w:r>
              <w:rPr>
                <w:color w:val="231F20"/>
                <w:spacing w:val="-5"/>
                <w:sz w:val="24"/>
              </w:rPr>
              <w:t xml:space="preserve"> </w:t>
            </w:r>
            <w:r>
              <w:rPr>
                <w:color w:val="231F20"/>
                <w:sz w:val="24"/>
              </w:rPr>
              <w:t>History</w:t>
            </w:r>
          </w:p>
        </w:tc>
      </w:tr>
      <w:tr w:rsidR="00CD6D43" w14:paraId="7653DB78" w14:textId="77777777">
        <w:trPr>
          <w:trHeight w:val="287"/>
        </w:trPr>
        <w:tc>
          <w:tcPr>
            <w:tcW w:w="1280" w:type="dxa"/>
          </w:tcPr>
          <w:p w14:paraId="28B99EE9" w14:textId="77777777" w:rsidR="00CD6D43" w:rsidRDefault="00964E3C">
            <w:pPr>
              <w:pStyle w:val="TableParagraph"/>
              <w:spacing w:before="2" w:line="266" w:lineRule="exact"/>
              <w:ind w:left="50"/>
              <w:rPr>
                <w:sz w:val="24"/>
              </w:rPr>
            </w:pPr>
            <w:r>
              <w:rPr>
                <w:color w:val="231F20"/>
                <w:sz w:val="24"/>
              </w:rPr>
              <w:t>5.23</w:t>
            </w:r>
          </w:p>
        </w:tc>
        <w:tc>
          <w:tcPr>
            <w:tcW w:w="6675" w:type="dxa"/>
          </w:tcPr>
          <w:p w14:paraId="74121F9E" w14:textId="77777777" w:rsidR="00CD6D43" w:rsidRDefault="00964E3C">
            <w:pPr>
              <w:pStyle w:val="TableParagraph"/>
              <w:spacing w:before="2" w:line="266" w:lineRule="exact"/>
              <w:ind w:left="212"/>
              <w:rPr>
                <w:sz w:val="24"/>
              </w:rPr>
            </w:pPr>
            <w:r>
              <w:rPr>
                <w:color w:val="231F20"/>
                <w:spacing w:val="-2"/>
                <w:sz w:val="24"/>
              </w:rPr>
              <w:t>Business</w:t>
            </w:r>
            <w:r>
              <w:rPr>
                <w:color w:val="231F20"/>
                <w:spacing w:val="-12"/>
                <w:sz w:val="24"/>
              </w:rPr>
              <w:t xml:space="preserve"> </w:t>
            </w:r>
            <w:r>
              <w:rPr>
                <w:color w:val="231F20"/>
                <w:spacing w:val="-2"/>
                <w:sz w:val="24"/>
              </w:rPr>
              <w:t>Rates</w:t>
            </w:r>
            <w:r>
              <w:rPr>
                <w:color w:val="231F20"/>
                <w:spacing w:val="-14"/>
                <w:sz w:val="24"/>
              </w:rPr>
              <w:t xml:space="preserve"> </w:t>
            </w:r>
            <w:r>
              <w:rPr>
                <w:color w:val="231F20"/>
                <w:spacing w:val="-1"/>
                <w:sz w:val="24"/>
              </w:rPr>
              <w:t>/</w:t>
            </w:r>
            <w:r>
              <w:rPr>
                <w:color w:val="231F20"/>
                <w:spacing w:val="-12"/>
                <w:sz w:val="24"/>
              </w:rPr>
              <w:t xml:space="preserve"> </w:t>
            </w:r>
            <w:r>
              <w:rPr>
                <w:color w:val="231F20"/>
                <w:spacing w:val="-1"/>
                <w:sz w:val="24"/>
              </w:rPr>
              <w:t>Local</w:t>
            </w:r>
            <w:r>
              <w:rPr>
                <w:color w:val="231F20"/>
                <w:spacing w:val="-10"/>
                <w:sz w:val="24"/>
              </w:rPr>
              <w:t xml:space="preserve"> </w:t>
            </w:r>
            <w:r>
              <w:rPr>
                <w:color w:val="231F20"/>
                <w:spacing w:val="-1"/>
                <w:sz w:val="24"/>
              </w:rPr>
              <w:t>Taxation</w:t>
            </w:r>
            <w:r>
              <w:rPr>
                <w:color w:val="231F20"/>
                <w:spacing w:val="-13"/>
                <w:sz w:val="24"/>
              </w:rPr>
              <w:t xml:space="preserve"> </w:t>
            </w:r>
            <w:r>
              <w:rPr>
                <w:color w:val="231F20"/>
                <w:spacing w:val="-1"/>
                <w:sz w:val="24"/>
              </w:rPr>
              <w:t>and</w:t>
            </w:r>
            <w:r>
              <w:rPr>
                <w:color w:val="231F20"/>
                <w:spacing w:val="-15"/>
                <w:sz w:val="24"/>
              </w:rPr>
              <w:t xml:space="preserve"> </w:t>
            </w:r>
            <w:r>
              <w:rPr>
                <w:color w:val="231F20"/>
                <w:spacing w:val="-1"/>
                <w:sz w:val="24"/>
              </w:rPr>
              <w:t>Benefit</w:t>
            </w:r>
            <w:r>
              <w:rPr>
                <w:color w:val="231F20"/>
                <w:spacing w:val="-12"/>
                <w:sz w:val="24"/>
              </w:rPr>
              <w:t xml:space="preserve"> </w:t>
            </w:r>
            <w:r>
              <w:rPr>
                <w:color w:val="231F20"/>
                <w:spacing w:val="-1"/>
                <w:sz w:val="24"/>
              </w:rPr>
              <w:t>Correspondence</w:t>
            </w:r>
          </w:p>
        </w:tc>
      </w:tr>
      <w:tr w:rsidR="00CD6D43" w14:paraId="0CF02F31" w14:textId="77777777">
        <w:trPr>
          <w:trHeight w:val="288"/>
        </w:trPr>
        <w:tc>
          <w:tcPr>
            <w:tcW w:w="1280" w:type="dxa"/>
          </w:tcPr>
          <w:p w14:paraId="3393012B" w14:textId="69FB0428" w:rsidR="006E6056" w:rsidRDefault="006E6056">
            <w:pPr>
              <w:pStyle w:val="TableParagraph"/>
              <w:spacing w:before="2" w:line="266" w:lineRule="exact"/>
              <w:ind w:left="50"/>
              <w:rPr>
                <w:color w:val="231F20"/>
                <w:sz w:val="24"/>
              </w:rPr>
            </w:pPr>
            <w:r>
              <w:rPr>
                <w:color w:val="231F20"/>
                <w:sz w:val="24"/>
              </w:rPr>
              <w:t>5.2</w:t>
            </w:r>
            <w:r w:rsidR="00F43A4D">
              <w:rPr>
                <w:color w:val="231F20"/>
                <w:sz w:val="24"/>
              </w:rPr>
              <w:t>4</w:t>
            </w:r>
          </w:p>
          <w:p w14:paraId="0A177A2A" w14:textId="790B9A01" w:rsidR="00CD6D43" w:rsidRDefault="00964E3C">
            <w:pPr>
              <w:pStyle w:val="TableParagraph"/>
              <w:spacing w:before="2" w:line="266" w:lineRule="exact"/>
              <w:ind w:left="50"/>
              <w:rPr>
                <w:sz w:val="24"/>
              </w:rPr>
            </w:pPr>
            <w:r>
              <w:rPr>
                <w:color w:val="231F20"/>
                <w:sz w:val="24"/>
              </w:rPr>
              <w:t>5.2</w:t>
            </w:r>
            <w:r w:rsidR="00F43A4D">
              <w:rPr>
                <w:color w:val="231F20"/>
                <w:sz w:val="24"/>
              </w:rPr>
              <w:t>5</w:t>
            </w:r>
            <w:r>
              <w:rPr>
                <w:color w:val="231F20"/>
                <w:sz w:val="24"/>
              </w:rPr>
              <w:t>-5.2</w:t>
            </w:r>
            <w:r w:rsidR="00F43A4D">
              <w:rPr>
                <w:color w:val="231F20"/>
                <w:sz w:val="24"/>
              </w:rPr>
              <w:t>6</w:t>
            </w:r>
          </w:p>
        </w:tc>
        <w:tc>
          <w:tcPr>
            <w:tcW w:w="6675" w:type="dxa"/>
          </w:tcPr>
          <w:p w14:paraId="3C4A9D7E" w14:textId="3851C739" w:rsidR="00BA24F9" w:rsidRDefault="006E6056">
            <w:pPr>
              <w:pStyle w:val="TableParagraph"/>
              <w:spacing w:before="2" w:line="266" w:lineRule="exact"/>
              <w:ind w:left="212"/>
              <w:rPr>
                <w:color w:val="231F20"/>
                <w:sz w:val="24"/>
              </w:rPr>
            </w:pPr>
            <w:r>
              <w:rPr>
                <w:sz w:val="24"/>
                <w:szCs w:val="24"/>
              </w:rPr>
              <w:t>Covid-19 Business Grant Funding Schemes</w:t>
            </w:r>
          </w:p>
          <w:p w14:paraId="41B66291" w14:textId="648C9B62" w:rsidR="00CD6D43" w:rsidRDefault="00964E3C">
            <w:pPr>
              <w:pStyle w:val="TableParagraph"/>
              <w:spacing w:before="2" w:line="266" w:lineRule="exact"/>
              <w:ind w:left="212"/>
              <w:rPr>
                <w:sz w:val="24"/>
              </w:rPr>
            </w:pPr>
            <w:r>
              <w:rPr>
                <w:color w:val="231F20"/>
                <w:sz w:val="24"/>
              </w:rPr>
              <w:t>Summary</w:t>
            </w:r>
            <w:r>
              <w:rPr>
                <w:color w:val="231F20"/>
                <w:spacing w:val="-6"/>
                <w:sz w:val="24"/>
              </w:rPr>
              <w:t xml:space="preserve"> </w:t>
            </w:r>
            <w:r>
              <w:rPr>
                <w:color w:val="231F20"/>
                <w:sz w:val="24"/>
              </w:rPr>
              <w:t>Assets</w:t>
            </w:r>
            <w:r>
              <w:rPr>
                <w:color w:val="231F20"/>
                <w:spacing w:val="-3"/>
                <w:sz w:val="24"/>
              </w:rPr>
              <w:t xml:space="preserve"> </w:t>
            </w:r>
            <w:r>
              <w:rPr>
                <w:color w:val="231F20"/>
                <w:sz w:val="24"/>
              </w:rPr>
              <w:t>Management</w:t>
            </w:r>
          </w:p>
        </w:tc>
      </w:tr>
      <w:tr w:rsidR="00CD6D43" w14:paraId="5FB01627" w14:textId="77777777">
        <w:trPr>
          <w:trHeight w:val="287"/>
        </w:trPr>
        <w:tc>
          <w:tcPr>
            <w:tcW w:w="1280" w:type="dxa"/>
          </w:tcPr>
          <w:p w14:paraId="754F2E75" w14:textId="78389D83" w:rsidR="00CD6D43" w:rsidRDefault="00964E3C">
            <w:pPr>
              <w:pStyle w:val="TableParagraph"/>
              <w:spacing w:before="2" w:line="266" w:lineRule="exact"/>
              <w:ind w:left="50"/>
              <w:rPr>
                <w:sz w:val="24"/>
              </w:rPr>
            </w:pPr>
            <w:r>
              <w:rPr>
                <w:color w:val="231F20"/>
                <w:sz w:val="24"/>
              </w:rPr>
              <w:t>5.2</w:t>
            </w:r>
            <w:r w:rsidR="00F43A4D">
              <w:rPr>
                <w:color w:val="231F20"/>
                <w:sz w:val="24"/>
              </w:rPr>
              <w:t>7</w:t>
            </w:r>
            <w:r>
              <w:rPr>
                <w:color w:val="231F20"/>
                <w:sz w:val="24"/>
              </w:rPr>
              <w:t>-5.</w:t>
            </w:r>
            <w:r w:rsidR="00F43A4D">
              <w:rPr>
                <w:color w:val="231F20"/>
                <w:sz w:val="24"/>
              </w:rPr>
              <w:t>30</w:t>
            </w:r>
          </w:p>
        </w:tc>
        <w:tc>
          <w:tcPr>
            <w:tcW w:w="6675" w:type="dxa"/>
          </w:tcPr>
          <w:p w14:paraId="79B63F87" w14:textId="7E108886" w:rsidR="00CD6D43" w:rsidRDefault="00964E3C">
            <w:pPr>
              <w:pStyle w:val="TableParagraph"/>
              <w:spacing w:before="2" w:line="266" w:lineRule="exact"/>
              <w:ind w:left="212"/>
              <w:rPr>
                <w:sz w:val="24"/>
              </w:rPr>
            </w:pPr>
            <w:r>
              <w:rPr>
                <w:color w:val="231F20"/>
                <w:sz w:val="24"/>
              </w:rPr>
              <w:t>Asset</w:t>
            </w:r>
            <w:r>
              <w:rPr>
                <w:color w:val="231F20"/>
                <w:spacing w:val="-3"/>
                <w:sz w:val="24"/>
              </w:rPr>
              <w:t xml:space="preserve"> </w:t>
            </w:r>
            <w:r>
              <w:rPr>
                <w:color w:val="231F20"/>
                <w:sz w:val="24"/>
              </w:rPr>
              <w:t>Monitoring</w:t>
            </w:r>
            <w:r>
              <w:rPr>
                <w:color w:val="231F20"/>
                <w:spacing w:val="-4"/>
                <w:sz w:val="24"/>
              </w:rPr>
              <w:t xml:space="preserve"> </w:t>
            </w:r>
            <w:r>
              <w:rPr>
                <w:color w:val="231F20"/>
                <w:sz w:val="24"/>
              </w:rPr>
              <w:t>and</w:t>
            </w:r>
            <w:r>
              <w:rPr>
                <w:color w:val="231F20"/>
                <w:spacing w:val="-3"/>
                <w:sz w:val="24"/>
              </w:rPr>
              <w:t xml:space="preserve"> </w:t>
            </w:r>
            <w:r>
              <w:rPr>
                <w:color w:val="231F20"/>
                <w:sz w:val="24"/>
              </w:rPr>
              <w:t>Maintenance</w:t>
            </w:r>
          </w:p>
        </w:tc>
      </w:tr>
      <w:tr w:rsidR="00CD6D43" w14:paraId="38409ED3" w14:textId="77777777">
        <w:trPr>
          <w:trHeight w:val="278"/>
        </w:trPr>
        <w:tc>
          <w:tcPr>
            <w:tcW w:w="1280" w:type="dxa"/>
          </w:tcPr>
          <w:p w14:paraId="014EB69B" w14:textId="1E4E41D7" w:rsidR="00CD6D43" w:rsidRDefault="00964E3C">
            <w:pPr>
              <w:pStyle w:val="TableParagraph"/>
              <w:spacing w:before="2" w:line="256" w:lineRule="exact"/>
              <w:ind w:left="50"/>
              <w:rPr>
                <w:sz w:val="24"/>
              </w:rPr>
            </w:pPr>
            <w:r>
              <w:rPr>
                <w:color w:val="231F20"/>
                <w:sz w:val="24"/>
              </w:rPr>
              <w:t>5.3</w:t>
            </w:r>
            <w:r w:rsidR="00F43A4D">
              <w:rPr>
                <w:color w:val="231F20"/>
                <w:sz w:val="24"/>
              </w:rPr>
              <w:t>1</w:t>
            </w:r>
          </w:p>
        </w:tc>
        <w:tc>
          <w:tcPr>
            <w:tcW w:w="6675" w:type="dxa"/>
          </w:tcPr>
          <w:p w14:paraId="43C00305" w14:textId="73F2BEA9" w:rsidR="00CD6D43" w:rsidRDefault="00964E3C">
            <w:pPr>
              <w:pStyle w:val="TableParagraph"/>
              <w:spacing w:before="2" w:line="256" w:lineRule="exact"/>
              <w:ind w:left="212"/>
              <w:rPr>
                <w:sz w:val="24"/>
              </w:rPr>
            </w:pPr>
            <w:r>
              <w:rPr>
                <w:color w:val="231F20"/>
                <w:sz w:val="24"/>
              </w:rPr>
              <w:t>Asset</w:t>
            </w:r>
            <w:r>
              <w:rPr>
                <w:color w:val="231F20"/>
                <w:spacing w:val="-2"/>
                <w:sz w:val="24"/>
              </w:rPr>
              <w:t xml:space="preserve"> </w:t>
            </w:r>
            <w:r>
              <w:rPr>
                <w:color w:val="231F20"/>
                <w:sz w:val="24"/>
              </w:rPr>
              <w:t>Acquisition</w:t>
            </w:r>
            <w:r>
              <w:rPr>
                <w:color w:val="231F20"/>
                <w:spacing w:val="-3"/>
                <w:sz w:val="24"/>
              </w:rPr>
              <w:t xml:space="preserve"> </w:t>
            </w:r>
            <w:r>
              <w:rPr>
                <w:color w:val="231F20"/>
                <w:sz w:val="24"/>
              </w:rPr>
              <w:t>and</w:t>
            </w:r>
            <w:r>
              <w:rPr>
                <w:color w:val="231F20"/>
                <w:spacing w:val="-3"/>
                <w:sz w:val="24"/>
              </w:rPr>
              <w:t xml:space="preserve"> </w:t>
            </w:r>
            <w:r>
              <w:rPr>
                <w:color w:val="231F20"/>
                <w:sz w:val="24"/>
              </w:rPr>
              <w:t>Disposal</w:t>
            </w:r>
          </w:p>
        </w:tc>
      </w:tr>
    </w:tbl>
    <w:p w14:paraId="2219D8F3" w14:textId="77777777" w:rsidR="00CD6D43" w:rsidRDefault="00CD6D43">
      <w:pPr>
        <w:pStyle w:val="BodyText"/>
        <w:spacing w:before="7"/>
        <w:rPr>
          <w:b/>
          <w:sz w:val="26"/>
        </w:rPr>
      </w:pPr>
    </w:p>
    <w:p w14:paraId="54A4A304" w14:textId="77777777" w:rsidR="00CD6D43" w:rsidRDefault="00964E3C">
      <w:pPr>
        <w:pStyle w:val="ListParagraph"/>
        <w:numPr>
          <w:ilvl w:val="0"/>
          <w:numId w:val="162"/>
        </w:numPr>
        <w:tabs>
          <w:tab w:val="left" w:pos="1602"/>
          <w:tab w:val="left" w:pos="1603"/>
        </w:tabs>
        <w:spacing w:after="20"/>
        <w:ind w:left="1602" w:hanging="1443"/>
        <w:rPr>
          <w:b/>
          <w:sz w:val="24"/>
        </w:rPr>
      </w:pPr>
      <w:r>
        <w:rPr>
          <w:b/>
          <w:color w:val="231F20"/>
          <w:sz w:val="24"/>
        </w:rPr>
        <w:t>PROPERTY</w:t>
      </w:r>
      <w:r>
        <w:rPr>
          <w:b/>
          <w:color w:val="231F20"/>
          <w:spacing w:val="-3"/>
          <w:sz w:val="24"/>
        </w:rPr>
        <w:t xml:space="preserve"> </w:t>
      </w:r>
      <w:r>
        <w:rPr>
          <w:b/>
          <w:color w:val="231F20"/>
          <w:sz w:val="24"/>
        </w:rPr>
        <w:t>AND</w:t>
      </w:r>
      <w:r>
        <w:rPr>
          <w:b/>
          <w:color w:val="231F20"/>
          <w:spacing w:val="-4"/>
          <w:sz w:val="24"/>
        </w:rPr>
        <w:t xml:space="preserve"> </w:t>
      </w:r>
      <w:r>
        <w:rPr>
          <w:b/>
          <w:color w:val="231F20"/>
          <w:sz w:val="24"/>
        </w:rPr>
        <w:t>LAND</w:t>
      </w:r>
      <w:r>
        <w:rPr>
          <w:b/>
          <w:color w:val="231F20"/>
          <w:spacing w:val="-3"/>
          <w:sz w:val="24"/>
        </w:rPr>
        <w:t xml:space="preserve"> </w:t>
      </w:r>
      <w:r>
        <w:rPr>
          <w:b/>
          <w:color w:val="231F20"/>
          <w:sz w:val="24"/>
        </w:rPr>
        <w:t>MANAGEMENT</w:t>
      </w:r>
    </w:p>
    <w:tbl>
      <w:tblPr>
        <w:tblW w:w="0" w:type="auto"/>
        <w:tblInd w:w="119" w:type="dxa"/>
        <w:tblLayout w:type="fixed"/>
        <w:tblCellMar>
          <w:left w:w="0" w:type="dxa"/>
          <w:right w:w="0" w:type="dxa"/>
        </w:tblCellMar>
        <w:tblLook w:val="01E0" w:firstRow="1" w:lastRow="1" w:firstColumn="1" w:lastColumn="1" w:noHBand="0" w:noVBand="0"/>
      </w:tblPr>
      <w:tblGrid>
        <w:gridCol w:w="1280"/>
        <w:gridCol w:w="4352"/>
      </w:tblGrid>
      <w:tr w:rsidR="00CD6D43" w14:paraId="54396442" w14:textId="77777777">
        <w:trPr>
          <w:trHeight w:val="278"/>
        </w:trPr>
        <w:tc>
          <w:tcPr>
            <w:tcW w:w="1280" w:type="dxa"/>
          </w:tcPr>
          <w:p w14:paraId="4B0EA7E5" w14:textId="77777777" w:rsidR="00CD6D43" w:rsidRDefault="00964E3C">
            <w:pPr>
              <w:pStyle w:val="TableParagraph"/>
              <w:spacing w:line="258" w:lineRule="exact"/>
              <w:ind w:left="50"/>
              <w:rPr>
                <w:sz w:val="24"/>
              </w:rPr>
            </w:pPr>
            <w:r>
              <w:rPr>
                <w:color w:val="231F20"/>
                <w:sz w:val="24"/>
              </w:rPr>
              <w:t>6.1</w:t>
            </w:r>
          </w:p>
        </w:tc>
        <w:tc>
          <w:tcPr>
            <w:tcW w:w="4352" w:type="dxa"/>
          </w:tcPr>
          <w:p w14:paraId="0C4BD50F" w14:textId="3F08CC4E" w:rsidR="00CD6D43" w:rsidRDefault="00964E3C">
            <w:pPr>
              <w:pStyle w:val="TableParagraph"/>
              <w:spacing w:line="258" w:lineRule="exact"/>
              <w:ind w:left="212"/>
              <w:rPr>
                <w:sz w:val="24"/>
              </w:rPr>
            </w:pPr>
            <w:r>
              <w:rPr>
                <w:color w:val="231F20"/>
                <w:sz w:val="24"/>
              </w:rPr>
              <w:t>Property</w:t>
            </w:r>
            <w:r>
              <w:rPr>
                <w:color w:val="231F20"/>
                <w:spacing w:val="-5"/>
                <w:sz w:val="24"/>
              </w:rPr>
              <w:t xml:space="preserve"> </w:t>
            </w:r>
            <w:r>
              <w:rPr>
                <w:color w:val="231F20"/>
                <w:sz w:val="24"/>
              </w:rPr>
              <w:t>and</w:t>
            </w:r>
            <w:r>
              <w:rPr>
                <w:color w:val="231F20"/>
                <w:spacing w:val="-3"/>
                <w:sz w:val="24"/>
              </w:rPr>
              <w:t xml:space="preserve"> </w:t>
            </w:r>
            <w:r>
              <w:rPr>
                <w:color w:val="231F20"/>
                <w:sz w:val="24"/>
              </w:rPr>
              <w:t>Land</w:t>
            </w:r>
            <w:r>
              <w:rPr>
                <w:color w:val="231F20"/>
                <w:spacing w:val="-2"/>
                <w:sz w:val="24"/>
              </w:rPr>
              <w:t xml:space="preserve"> </w:t>
            </w:r>
            <w:r>
              <w:rPr>
                <w:color w:val="231F20"/>
                <w:sz w:val="24"/>
              </w:rPr>
              <w:t>Management</w:t>
            </w:r>
          </w:p>
        </w:tc>
      </w:tr>
      <w:tr w:rsidR="00CD6D43" w14:paraId="5C30536E" w14:textId="77777777">
        <w:trPr>
          <w:trHeight w:val="287"/>
        </w:trPr>
        <w:tc>
          <w:tcPr>
            <w:tcW w:w="1280" w:type="dxa"/>
          </w:tcPr>
          <w:p w14:paraId="38C82094" w14:textId="77777777" w:rsidR="00CD6D43" w:rsidRDefault="00964E3C">
            <w:pPr>
              <w:pStyle w:val="TableParagraph"/>
              <w:spacing w:before="2" w:line="266" w:lineRule="exact"/>
              <w:ind w:left="50"/>
              <w:rPr>
                <w:sz w:val="24"/>
              </w:rPr>
            </w:pPr>
            <w:r>
              <w:rPr>
                <w:color w:val="231F20"/>
                <w:sz w:val="24"/>
              </w:rPr>
              <w:t>6.2-6.3</w:t>
            </w:r>
          </w:p>
        </w:tc>
        <w:tc>
          <w:tcPr>
            <w:tcW w:w="4352" w:type="dxa"/>
          </w:tcPr>
          <w:p w14:paraId="7096971E" w14:textId="624A48B0" w:rsidR="00CD6D43" w:rsidRDefault="00964E3C">
            <w:pPr>
              <w:pStyle w:val="TableParagraph"/>
              <w:spacing w:before="2" w:line="266" w:lineRule="exact"/>
              <w:ind w:left="212"/>
              <w:rPr>
                <w:sz w:val="24"/>
              </w:rPr>
            </w:pPr>
            <w:r>
              <w:rPr>
                <w:color w:val="231F20"/>
                <w:sz w:val="24"/>
              </w:rPr>
              <w:t>Property</w:t>
            </w:r>
            <w:r>
              <w:rPr>
                <w:color w:val="231F20"/>
                <w:spacing w:val="-6"/>
                <w:sz w:val="24"/>
              </w:rPr>
              <w:t xml:space="preserve"> </w:t>
            </w:r>
            <w:r>
              <w:rPr>
                <w:color w:val="231F20"/>
                <w:sz w:val="24"/>
              </w:rPr>
              <w:t>Acquisition</w:t>
            </w:r>
            <w:r>
              <w:rPr>
                <w:color w:val="231F20"/>
                <w:spacing w:val="-2"/>
                <w:sz w:val="24"/>
              </w:rPr>
              <w:t xml:space="preserve"> </w:t>
            </w:r>
            <w:r>
              <w:rPr>
                <w:color w:val="231F20"/>
                <w:sz w:val="24"/>
              </w:rPr>
              <w:t>and</w:t>
            </w:r>
            <w:r>
              <w:rPr>
                <w:color w:val="231F20"/>
                <w:spacing w:val="-3"/>
                <w:sz w:val="24"/>
              </w:rPr>
              <w:t xml:space="preserve"> </w:t>
            </w:r>
            <w:r>
              <w:rPr>
                <w:color w:val="231F20"/>
                <w:sz w:val="24"/>
              </w:rPr>
              <w:t>Disposal</w:t>
            </w:r>
          </w:p>
        </w:tc>
      </w:tr>
      <w:tr w:rsidR="00CD6D43" w14:paraId="1BF63FD8" w14:textId="77777777">
        <w:trPr>
          <w:trHeight w:val="287"/>
        </w:trPr>
        <w:tc>
          <w:tcPr>
            <w:tcW w:w="1280" w:type="dxa"/>
          </w:tcPr>
          <w:p w14:paraId="44FD94C7" w14:textId="77777777" w:rsidR="00CD6D43" w:rsidRDefault="00964E3C">
            <w:pPr>
              <w:pStyle w:val="TableParagraph"/>
              <w:spacing w:before="2" w:line="266" w:lineRule="exact"/>
              <w:ind w:left="50"/>
              <w:rPr>
                <w:sz w:val="24"/>
              </w:rPr>
            </w:pPr>
            <w:r>
              <w:rPr>
                <w:color w:val="231F20"/>
                <w:sz w:val="24"/>
              </w:rPr>
              <w:t>6.4-6.7</w:t>
            </w:r>
          </w:p>
        </w:tc>
        <w:tc>
          <w:tcPr>
            <w:tcW w:w="4352" w:type="dxa"/>
          </w:tcPr>
          <w:p w14:paraId="4F416CC2" w14:textId="77777777" w:rsidR="00CD6D43" w:rsidRDefault="00964E3C">
            <w:pPr>
              <w:pStyle w:val="TableParagraph"/>
              <w:spacing w:before="2" w:line="266" w:lineRule="exact"/>
              <w:ind w:left="212"/>
              <w:rPr>
                <w:sz w:val="24"/>
              </w:rPr>
            </w:pPr>
            <w:r>
              <w:rPr>
                <w:color w:val="231F20"/>
                <w:sz w:val="24"/>
              </w:rPr>
              <w:t>Property</w:t>
            </w:r>
            <w:r>
              <w:rPr>
                <w:color w:val="231F20"/>
                <w:spacing w:val="-14"/>
                <w:sz w:val="24"/>
              </w:rPr>
              <w:t xml:space="preserve"> </w:t>
            </w:r>
            <w:r>
              <w:rPr>
                <w:color w:val="231F20"/>
                <w:sz w:val="24"/>
              </w:rPr>
              <w:t>Development</w:t>
            </w:r>
            <w:r>
              <w:rPr>
                <w:color w:val="231F20"/>
                <w:spacing w:val="-14"/>
                <w:sz w:val="24"/>
              </w:rPr>
              <w:t xml:space="preserve"> </w:t>
            </w:r>
            <w:r>
              <w:rPr>
                <w:color w:val="231F20"/>
                <w:sz w:val="24"/>
              </w:rPr>
              <w:t>and</w:t>
            </w:r>
            <w:r>
              <w:rPr>
                <w:color w:val="231F20"/>
                <w:spacing w:val="-15"/>
                <w:sz w:val="24"/>
              </w:rPr>
              <w:t xml:space="preserve"> </w:t>
            </w:r>
            <w:r>
              <w:rPr>
                <w:color w:val="231F20"/>
                <w:sz w:val="24"/>
              </w:rPr>
              <w:t>Renovation</w:t>
            </w:r>
          </w:p>
        </w:tc>
      </w:tr>
      <w:tr w:rsidR="00CD6D43" w14:paraId="43D8ACDA" w14:textId="77777777">
        <w:trPr>
          <w:trHeight w:val="288"/>
        </w:trPr>
        <w:tc>
          <w:tcPr>
            <w:tcW w:w="1280" w:type="dxa"/>
          </w:tcPr>
          <w:p w14:paraId="50FC147D" w14:textId="0114F6D1" w:rsidR="00CD6D43" w:rsidRDefault="00964E3C">
            <w:pPr>
              <w:pStyle w:val="TableParagraph"/>
              <w:spacing w:before="2" w:line="266" w:lineRule="exact"/>
              <w:ind w:left="50"/>
              <w:rPr>
                <w:sz w:val="24"/>
              </w:rPr>
            </w:pPr>
            <w:r>
              <w:rPr>
                <w:color w:val="231F20"/>
                <w:sz w:val="24"/>
              </w:rPr>
              <w:t>6.8-6.9</w:t>
            </w:r>
          </w:p>
        </w:tc>
        <w:tc>
          <w:tcPr>
            <w:tcW w:w="4352" w:type="dxa"/>
          </w:tcPr>
          <w:p w14:paraId="71AAE323" w14:textId="645A6038" w:rsidR="00CD6D43" w:rsidRDefault="00964E3C">
            <w:pPr>
              <w:pStyle w:val="TableParagraph"/>
              <w:spacing w:before="2" w:line="266" w:lineRule="exact"/>
              <w:ind w:left="212"/>
              <w:rPr>
                <w:sz w:val="24"/>
              </w:rPr>
            </w:pPr>
            <w:r>
              <w:rPr>
                <w:color w:val="231F20"/>
                <w:sz w:val="24"/>
              </w:rPr>
              <w:t>Leasing</w:t>
            </w:r>
            <w:r>
              <w:rPr>
                <w:color w:val="231F20"/>
                <w:spacing w:val="-5"/>
                <w:sz w:val="24"/>
              </w:rPr>
              <w:t xml:space="preserve"> </w:t>
            </w:r>
            <w:r>
              <w:rPr>
                <w:color w:val="231F20"/>
                <w:sz w:val="24"/>
              </w:rPr>
              <w:t>and</w:t>
            </w:r>
            <w:r>
              <w:rPr>
                <w:color w:val="231F20"/>
                <w:spacing w:val="-3"/>
                <w:sz w:val="24"/>
              </w:rPr>
              <w:t xml:space="preserve"> </w:t>
            </w:r>
            <w:r>
              <w:rPr>
                <w:color w:val="231F20"/>
                <w:sz w:val="24"/>
              </w:rPr>
              <w:t>Occupancy</w:t>
            </w:r>
          </w:p>
        </w:tc>
      </w:tr>
      <w:tr w:rsidR="00CD6D43" w14:paraId="39B44C70" w14:textId="77777777">
        <w:trPr>
          <w:trHeight w:val="287"/>
        </w:trPr>
        <w:tc>
          <w:tcPr>
            <w:tcW w:w="1280" w:type="dxa"/>
          </w:tcPr>
          <w:p w14:paraId="6A6BF9D7" w14:textId="77777777" w:rsidR="00CD6D43" w:rsidRDefault="00964E3C">
            <w:pPr>
              <w:pStyle w:val="TableParagraph"/>
              <w:spacing w:before="2" w:line="266" w:lineRule="exact"/>
              <w:ind w:left="50"/>
              <w:rPr>
                <w:sz w:val="24"/>
              </w:rPr>
            </w:pPr>
            <w:r>
              <w:rPr>
                <w:color w:val="231F20"/>
                <w:sz w:val="24"/>
              </w:rPr>
              <w:t>6.10</w:t>
            </w:r>
          </w:p>
        </w:tc>
        <w:tc>
          <w:tcPr>
            <w:tcW w:w="4352" w:type="dxa"/>
          </w:tcPr>
          <w:p w14:paraId="4B5C945B" w14:textId="514A0227" w:rsidR="00CD6D43" w:rsidRDefault="00964E3C">
            <w:pPr>
              <w:pStyle w:val="TableParagraph"/>
              <w:spacing w:before="2" w:line="266" w:lineRule="exact"/>
              <w:ind w:left="212"/>
              <w:rPr>
                <w:sz w:val="24"/>
              </w:rPr>
            </w:pPr>
            <w:r>
              <w:rPr>
                <w:color w:val="231F20"/>
                <w:sz w:val="24"/>
              </w:rPr>
              <w:t>Housing</w:t>
            </w:r>
            <w:r>
              <w:rPr>
                <w:color w:val="231F20"/>
                <w:spacing w:val="-5"/>
                <w:sz w:val="24"/>
              </w:rPr>
              <w:t xml:space="preserve"> </w:t>
            </w:r>
            <w:r>
              <w:rPr>
                <w:color w:val="231F20"/>
                <w:sz w:val="24"/>
              </w:rPr>
              <w:t>Provision</w:t>
            </w:r>
          </w:p>
        </w:tc>
      </w:tr>
      <w:tr w:rsidR="00CD6D43" w14:paraId="0AE06F52" w14:textId="77777777">
        <w:trPr>
          <w:trHeight w:val="288"/>
        </w:trPr>
        <w:tc>
          <w:tcPr>
            <w:tcW w:w="1280" w:type="dxa"/>
          </w:tcPr>
          <w:p w14:paraId="54E5354F" w14:textId="77777777" w:rsidR="00CD6D43" w:rsidRDefault="00964E3C">
            <w:pPr>
              <w:pStyle w:val="TableParagraph"/>
              <w:spacing w:before="2" w:line="266" w:lineRule="exact"/>
              <w:ind w:left="50"/>
              <w:rPr>
                <w:sz w:val="24"/>
              </w:rPr>
            </w:pPr>
            <w:r>
              <w:rPr>
                <w:color w:val="231F20"/>
                <w:sz w:val="24"/>
              </w:rPr>
              <w:t>6.11-6.13</w:t>
            </w:r>
          </w:p>
        </w:tc>
        <w:tc>
          <w:tcPr>
            <w:tcW w:w="4352" w:type="dxa"/>
          </w:tcPr>
          <w:p w14:paraId="783B029E" w14:textId="3D4BD3B7" w:rsidR="00CD6D43" w:rsidRDefault="00964E3C">
            <w:pPr>
              <w:pStyle w:val="TableParagraph"/>
              <w:spacing w:before="2" w:line="266" w:lineRule="exact"/>
              <w:ind w:left="212"/>
              <w:rPr>
                <w:sz w:val="24"/>
              </w:rPr>
            </w:pPr>
            <w:r>
              <w:rPr>
                <w:color w:val="231F20"/>
                <w:sz w:val="24"/>
              </w:rPr>
              <w:t>Systems</w:t>
            </w:r>
            <w:r>
              <w:rPr>
                <w:color w:val="231F20"/>
                <w:spacing w:val="-4"/>
                <w:sz w:val="24"/>
              </w:rPr>
              <w:t xml:space="preserve"> </w:t>
            </w:r>
            <w:r>
              <w:rPr>
                <w:color w:val="231F20"/>
                <w:sz w:val="24"/>
              </w:rPr>
              <w:t>Management</w:t>
            </w:r>
          </w:p>
        </w:tc>
      </w:tr>
      <w:tr w:rsidR="00CD6D43" w14:paraId="29AEAA47" w14:textId="77777777">
        <w:trPr>
          <w:trHeight w:val="287"/>
        </w:trPr>
        <w:tc>
          <w:tcPr>
            <w:tcW w:w="1280" w:type="dxa"/>
          </w:tcPr>
          <w:p w14:paraId="5F1B6372" w14:textId="77777777" w:rsidR="00CD6D43" w:rsidRDefault="00964E3C">
            <w:pPr>
              <w:pStyle w:val="TableParagraph"/>
              <w:spacing w:before="2" w:line="266" w:lineRule="exact"/>
              <w:ind w:left="50"/>
              <w:rPr>
                <w:sz w:val="24"/>
              </w:rPr>
            </w:pPr>
            <w:r>
              <w:rPr>
                <w:color w:val="231F20"/>
                <w:sz w:val="24"/>
              </w:rPr>
              <w:t>6.14-6.17</w:t>
            </w:r>
          </w:p>
        </w:tc>
        <w:tc>
          <w:tcPr>
            <w:tcW w:w="4352" w:type="dxa"/>
          </w:tcPr>
          <w:p w14:paraId="38C2F145" w14:textId="7A15749A" w:rsidR="00CD6D43" w:rsidRDefault="00964E3C">
            <w:pPr>
              <w:pStyle w:val="TableParagraph"/>
              <w:spacing w:before="2" w:line="266" w:lineRule="exact"/>
              <w:ind w:left="212"/>
              <w:rPr>
                <w:color w:val="231F20"/>
                <w:sz w:val="24"/>
                <w:szCs w:val="24"/>
              </w:rPr>
            </w:pPr>
            <w:r w:rsidRPr="14B4F509">
              <w:rPr>
                <w:color w:val="231F20"/>
                <w:sz w:val="24"/>
                <w:szCs w:val="24"/>
              </w:rPr>
              <w:t>Transport</w:t>
            </w:r>
            <w:r w:rsidRPr="14B4F509">
              <w:rPr>
                <w:color w:val="231F20"/>
                <w:spacing w:val="-5"/>
                <w:sz w:val="24"/>
                <w:szCs w:val="24"/>
              </w:rPr>
              <w:t xml:space="preserve"> </w:t>
            </w:r>
            <w:r w:rsidRPr="14B4F509">
              <w:rPr>
                <w:color w:val="231F20"/>
                <w:sz w:val="24"/>
                <w:szCs w:val="24"/>
              </w:rPr>
              <w:t>Management</w:t>
            </w:r>
          </w:p>
        </w:tc>
      </w:tr>
      <w:tr w:rsidR="00CD6D43" w14:paraId="31121C02" w14:textId="77777777">
        <w:trPr>
          <w:trHeight w:val="287"/>
        </w:trPr>
        <w:tc>
          <w:tcPr>
            <w:tcW w:w="1280" w:type="dxa"/>
          </w:tcPr>
          <w:p w14:paraId="2CC720D7" w14:textId="77777777" w:rsidR="00CD6D43" w:rsidRDefault="00964E3C">
            <w:pPr>
              <w:pStyle w:val="TableParagraph"/>
              <w:spacing w:before="2" w:line="266" w:lineRule="exact"/>
              <w:ind w:left="50"/>
              <w:rPr>
                <w:sz w:val="24"/>
              </w:rPr>
            </w:pPr>
            <w:r>
              <w:rPr>
                <w:color w:val="231F20"/>
                <w:sz w:val="24"/>
              </w:rPr>
              <w:t>6.18-6.20</w:t>
            </w:r>
          </w:p>
        </w:tc>
        <w:tc>
          <w:tcPr>
            <w:tcW w:w="4352" w:type="dxa"/>
          </w:tcPr>
          <w:p w14:paraId="6E4390AD" w14:textId="36683FB5" w:rsidR="00CD6D43" w:rsidRDefault="00964E3C">
            <w:pPr>
              <w:pStyle w:val="TableParagraph"/>
              <w:spacing w:before="2" w:line="266" w:lineRule="exact"/>
              <w:ind w:left="212"/>
              <w:rPr>
                <w:sz w:val="24"/>
              </w:rPr>
            </w:pPr>
            <w:r>
              <w:rPr>
                <w:color w:val="231F20"/>
                <w:sz w:val="24"/>
              </w:rPr>
              <w:t>Insurance</w:t>
            </w:r>
            <w:r>
              <w:rPr>
                <w:color w:val="231F20"/>
                <w:spacing w:val="-3"/>
                <w:sz w:val="24"/>
              </w:rPr>
              <w:t xml:space="preserve"> </w:t>
            </w:r>
            <w:r>
              <w:rPr>
                <w:color w:val="231F20"/>
                <w:sz w:val="24"/>
              </w:rPr>
              <w:t>-</w:t>
            </w:r>
            <w:r>
              <w:rPr>
                <w:color w:val="231F20"/>
                <w:spacing w:val="-3"/>
                <w:sz w:val="24"/>
              </w:rPr>
              <w:t xml:space="preserve"> </w:t>
            </w:r>
            <w:r>
              <w:rPr>
                <w:color w:val="231F20"/>
                <w:sz w:val="24"/>
              </w:rPr>
              <w:t>Policy</w:t>
            </w:r>
            <w:r>
              <w:rPr>
                <w:color w:val="231F20"/>
                <w:spacing w:val="-5"/>
                <w:sz w:val="24"/>
              </w:rPr>
              <w:t xml:space="preserve"> </w:t>
            </w:r>
            <w:r>
              <w:rPr>
                <w:color w:val="231F20"/>
                <w:sz w:val="24"/>
              </w:rPr>
              <w:t>Management</w:t>
            </w:r>
          </w:p>
        </w:tc>
      </w:tr>
      <w:tr w:rsidR="00CD6D43" w14:paraId="27083F38" w14:textId="77777777">
        <w:trPr>
          <w:trHeight w:val="278"/>
        </w:trPr>
        <w:tc>
          <w:tcPr>
            <w:tcW w:w="1280" w:type="dxa"/>
          </w:tcPr>
          <w:p w14:paraId="1EC94694" w14:textId="77777777" w:rsidR="00CD6D43" w:rsidRDefault="00964E3C">
            <w:pPr>
              <w:pStyle w:val="TableParagraph"/>
              <w:spacing w:before="2" w:line="256" w:lineRule="exact"/>
              <w:ind w:left="50"/>
              <w:rPr>
                <w:sz w:val="24"/>
              </w:rPr>
            </w:pPr>
            <w:r>
              <w:rPr>
                <w:color w:val="231F20"/>
                <w:sz w:val="24"/>
              </w:rPr>
              <w:t>6.21</w:t>
            </w:r>
          </w:p>
        </w:tc>
        <w:tc>
          <w:tcPr>
            <w:tcW w:w="4352" w:type="dxa"/>
          </w:tcPr>
          <w:p w14:paraId="2AA56B0B" w14:textId="198B2520" w:rsidR="00CD6D43" w:rsidRDefault="00964E3C">
            <w:pPr>
              <w:pStyle w:val="TableParagraph"/>
              <w:spacing w:before="2" w:line="256" w:lineRule="exact"/>
              <w:ind w:left="212"/>
              <w:rPr>
                <w:sz w:val="24"/>
              </w:rPr>
            </w:pPr>
            <w:r>
              <w:rPr>
                <w:color w:val="231F20"/>
                <w:sz w:val="24"/>
              </w:rPr>
              <w:t>Insurance</w:t>
            </w:r>
            <w:r>
              <w:rPr>
                <w:color w:val="231F20"/>
                <w:spacing w:val="-3"/>
                <w:sz w:val="24"/>
              </w:rPr>
              <w:t xml:space="preserve"> </w:t>
            </w:r>
            <w:r>
              <w:rPr>
                <w:color w:val="231F20"/>
                <w:sz w:val="24"/>
              </w:rPr>
              <w:t>Claims</w:t>
            </w:r>
            <w:r>
              <w:rPr>
                <w:color w:val="231F20"/>
                <w:spacing w:val="-6"/>
                <w:sz w:val="24"/>
              </w:rPr>
              <w:t xml:space="preserve"> </w:t>
            </w:r>
            <w:r>
              <w:rPr>
                <w:color w:val="231F20"/>
                <w:sz w:val="24"/>
              </w:rPr>
              <w:t>Management</w:t>
            </w:r>
          </w:p>
        </w:tc>
      </w:tr>
    </w:tbl>
    <w:p w14:paraId="026DFFFE" w14:textId="77777777" w:rsidR="00CD6D43" w:rsidRDefault="00CD6D43">
      <w:pPr>
        <w:pStyle w:val="BodyText"/>
        <w:spacing w:before="6"/>
        <w:rPr>
          <w:b/>
          <w:sz w:val="26"/>
        </w:rPr>
      </w:pPr>
    </w:p>
    <w:p w14:paraId="51027309" w14:textId="77777777" w:rsidR="00CD6D43" w:rsidRDefault="00964E3C">
      <w:pPr>
        <w:pStyle w:val="ListParagraph"/>
        <w:numPr>
          <w:ilvl w:val="0"/>
          <w:numId w:val="162"/>
        </w:numPr>
        <w:tabs>
          <w:tab w:val="left" w:pos="1602"/>
          <w:tab w:val="left" w:pos="1603"/>
        </w:tabs>
        <w:spacing w:after="20"/>
        <w:ind w:left="1602" w:hanging="1443"/>
        <w:rPr>
          <w:b/>
          <w:sz w:val="24"/>
        </w:rPr>
      </w:pPr>
      <w:r>
        <w:rPr>
          <w:b/>
          <w:color w:val="231F20"/>
          <w:sz w:val="24"/>
        </w:rPr>
        <w:t>GENERAL</w:t>
      </w:r>
      <w:r>
        <w:rPr>
          <w:b/>
          <w:color w:val="231F20"/>
          <w:spacing w:val="-4"/>
          <w:sz w:val="24"/>
        </w:rPr>
        <w:t xml:space="preserve"> </w:t>
      </w:r>
      <w:r>
        <w:rPr>
          <w:b/>
          <w:color w:val="231F20"/>
          <w:sz w:val="24"/>
        </w:rPr>
        <w:t>PUBLIC</w:t>
      </w:r>
      <w:r>
        <w:rPr>
          <w:b/>
          <w:color w:val="231F20"/>
          <w:spacing w:val="-3"/>
          <w:sz w:val="24"/>
        </w:rPr>
        <w:t xml:space="preserve"> </w:t>
      </w:r>
      <w:r>
        <w:rPr>
          <w:b/>
          <w:color w:val="231F20"/>
          <w:sz w:val="24"/>
        </w:rPr>
        <w:t>SERVICES</w:t>
      </w:r>
    </w:p>
    <w:tbl>
      <w:tblPr>
        <w:tblW w:w="0" w:type="auto"/>
        <w:tblInd w:w="119" w:type="dxa"/>
        <w:tblLayout w:type="fixed"/>
        <w:tblCellMar>
          <w:left w:w="0" w:type="dxa"/>
          <w:right w:w="0" w:type="dxa"/>
        </w:tblCellMar>
        <w:tblLook w:val="01E0" w:firstRow="1" w:lastRow="1" w:firstColumn="1" w:lastColumn="1" w:noHBand="0" w:noVBand="0"/>
      </w:tblPr>
      <w:tblGrid>
        <w:gridCol w:w="1280"/>
        <w:gridCol w:w="8866"/>
      </w:tblGrid>
      <w:tr w:rsidR="00CD6D43" w14:paraId="1C1516E7" w14:textId="77777777">
        <w:trPr>
          <w:trHeight w:val="278"/>
        </w:trPr>
        <w:tc>
          <w:tcPr>
            <w:tcW w:w="1280" w:type="dxa"/>
          </w:tcPr>
          <w:p w14:paraId="66041036" w14:textId="5AA87A6F" w:rsidR="00CD6D43" w:rsidRDefault="00964E3C">
            <w:pPr>
              <w:pStyle w:val="TableParagraph"/>
              <w:spacing w:line="258" w:lineRule="exact"/>
              <w:ind w:left="50"/>
              <w:rPr>
                <w:sz w:val="24"/>
              </w:rPr>
            </w:pPr>
            <w:r>
              <w:rPr>
                <w:color w:val="231F20"/>
                <w:sz w:val="24"/>
              </w:rPr>
              <w:t>7.1-7.1</w:t>
            </w:r>
            <w:r w:rsidR="008F7D90">
              <w:rPr>
                <w:color w:val="231F20"/>
                <w:sz w:val="24"/>
              </w:rPr>
              <w:t>1</w:t>
            </w:r>
          </w:p>
        </w:tc>
        <w:tc>
          <w:tcPr>
            <w:tcW w:w="8866" w:type="dxa"/>
          </w:tcPr>
          <w:p w14:paraId="44EEE6B2" w14:textId="77739A04" w:rsidR="00CD6D43" w:rsidRDefault="00964E3C">
            <w:pPr>
              <w:pStyle w:val="TableParagraph"/>
              <w:spacing w:line="258" w:lineRule="exact"/>
              <w:ind w:left="212"/>
              <w:rPr>
                <w:sz w:val="24"/>
              </w:rPr>
            </w:pPr>
            <w:r>
              <w:rPr>
                <w:color w:val="231F20"/>
                <w:sz w:val="24"/>
              </w:rPr>
              <w:t>Health</w:t>
            </w:r>
            <w:r>
              <w:rPr>
                <w:color w:val="231F20"/>
                <w:spacing w:val="-4"/>
                <w:sz w:val="24"/>
              </w:rPr>
              <w:t xml:space="preserve"> </w:t>
            </w:r>
            <w:r>
              <w:rPr>
                <w:color w:val="231F20"/>
                <w:sz w:val="24"/>
              </w:rPr>
              <w:t>and</w:t>
            </w:r>
            <w:r>
              <w:rPr>
                <w:color w:val="231F20"/>
                <w:spacing w:val="-3"/>
                <w:sz w:val="24"/>
              </w:rPr>
              <w:t xml:space="preserve"> </w:t>
            </w:r>
            <w:r>
              <w:rPr>
                <w:color w:val="231F20"/>
                <w:sz w:val="24"/>
              </w:rPr>
              <w:t>Safety</w:t>
            </w:r>
            <w:r>
              <w:rPr>
                <w:color w:val="231F20"/>
                <w:spacing w:val="-4"/>
                <w:sz w:val="24"/>
              </w:rPr>
              <w:t xml:space="preserve"> </w:t>
            </w:r>
            <w:r>
              <w:rPr>
                <w:color w:val="231F20"/>
                <w:sz w:val="24"/>
              </w:rPr>
              <w:t>-</w:t>
            </w:r>
            <w:r>
              <w:rPr>
                <w:color w:val="231F20"/>
                <w:spacing w:val="-4"/>
                <w:sz w:val="24"/>
              </w:rPr>
              <w:t xml:space="preserve"> </w:t>
            </w:r>
            <w:r>
              <w:rPr>
                <w:color w:val="231F20"/>
                <w:sz w:val="24"/>
              </w:rPr>
              <w:t>Inspections</w:t>
            </w:r>
            <w:r>
              <w:rPr>
                <w:color w:val="231F20"/>
                <w:spacing w:val="-2"/>
                <w:sz w:val="24"/>
              </w:rPr>
              <w:t xml:space="preserve"> </w:t>
            </w:r>
            <w:r>
              <w:rPr>
                <w:color w:val="231F20"/>
                <w:sz w:val="24"/>
              </w:rPr>
              <w:t>and</w:t>
            </w:r>
            <w:r>
              <w:rPr>
                <w:color w:val="231F20"/>
                <w:spacing w:val="-1"/>
                <w:sz w:val="24"/>
              </w:rPr>
              <w:t xml:space="preserve"> </w:t>
            </w:r>
            <w:r>
              <w:rPr>
                <w:color w:val="231F20"/>
                <w:sz w:val="24"/>
              </w:rPr>
              <w:t>Assessments</w:t>
            </w:r>
          </w:p>
        </w:tc>
      </w:tr>
      <w:tr w:rsidR="00CD6D43" w14:paraId="367870AF" w14:textId="77777777">
        <w:trPr>
          <w:trHeight w:val="287"/>
        </w:trPr>
        <w:tc>
          <w:tcPr>
            <w:tcW w:w="1280" w:type="dxa"/>
          </w:tcPr>
          <w:p w14:paraId="701C6665" w14:textId="48227F0E" w:rsidR="00CD6D43" w:rsidRDefault="00964E3C">
            <w:pPr>
              <w:pStyle w:val="TableParagraph"/>
              <w:spacing w:before="2" w:line="266" w:lineRule="exact"/>
              <w:ind w:left="50"/>
              <w:rPr>
                <w:sz w:val="24"/>
              </w:rPr>
            </w:pPr>
            <w:r>
              <w:rPr>
                <w:color w:val="231F20"/>
                <w:sz w:val="24"/>
              </w:rPr>
              <w:t>7.1</w:t>
            </w:r>
            <w:r w:rsidR="008F7D90">
              <w:rPr>
                <w:color w:val="231F20"/>
                <w:sz w:val="24"/>
              </w:rPr>
              <w:t>2</w:t>
            </w:r>
            <w:r>
              <w:rPr>
                <w:color w:val="231F20"/>
                <w:sz w:val="24"/>
              </w:rPr>
              <w:t>-7.1</w:t>
            </w:r>
            <w:r w:rsidR="0068278B">
              <w:rPr>
                <w:color w:val="231F20"/>
                <w:sz w:val="24"/>
              </w:rPr>
              <w:t>3</w:t>
            </w:r>
          </w:p>
        </w:tc>
        <w:tc>
          <w:tcPr>
            <w:tcW w:w="8866" w:type="dxa"/>
          </w:tcPr>
          <w:p w14:paraId="0C911FAA" w14:textId="749EC371" w:rsidR="00CD6D43" w:rsidRDefault="00964E3C">
            <w:pPr>
              <w:pStyle w:val="TableParagraph"/>
              <w:spacing w:before="2" w:line="266" w:lineRule="exact"/>
              <w:ind w:left="212"/>
              <w:rPr>
                <w:sz w:val="24"/>
              </w:rPr>
            </w:pPr>
            <w:r>
              <w:rPr>
                <w:color w:val="231F20"/>
                <w:sz w:val="24"/>
              </w:rPr>
              <w:t>Emergency</w:t>
            </w:r>
            <w:r>
              <w:rPr>
                <w:color w:val="231F20"/>
                <w:spacing w:val="-5"/>
                <w:sz w:val="24"/>
              </w:rPr>
              <w:t xml:space="preserve"> </w:t>
            </w:r>
            <w:r>
              <w:rPr>
                <w:color w:val="231F20"/>
                <w:sz w:val="24"/>
              </w:rPr>
              <w:t>Planning</w:t>
            </w:r>
          </w:p>
        </w:tc>
      </w:tr>
      <w:tr w:rsidR="00CD6D43" w14:paraId="63742DFD" w14:textId="77777777">
        <w:trPr>
          <w:trHeight w:val="288"/>
        </w:trPr>
        <w:tc>
          <w:tcPr>
            <w:tcW w:w="1280" w:type="dxa"/>
          </w:tcPr>
          <w:p w14:paraId="4587BEB1" w14:textId="274DD260" w:rsidR="00CD6D43" w:rsidRDefault="00964E3C">
            <w:pPr>
              <w:pStyle w:val="TableParagraph"/>
              <w:spacing w:before="2" w:line="266" w:lineRule="exact"/>
              <w:ind w:left="50"/>
              <w:rPr>
                <w:sz w:val="24"/>
              </w:rPr>
            </w:pPr>
            <w:r>
              <w:rPr>
                <w:color w:val="231F20"/>
                <w:sz w:val="24"/>
              </w:rPr>
              <w:t>7.1</w:t>
            </w:r>
            <w:r w:rsidR="0068278B">
              <w:rPr>
                <w:color w:val="231F20"/>
                <w:sz w:val="24"/>
              </w:rPr>
              <w:t>4</w:t>
            </w:r>
            <w:r>
              <w:rPr>
                <w:color w:val="231F20"/>
                <w:sz w:val="24"/>
              </w:rPr>
              <w:t>-7.1</w:t>
            </w:r>
            <w:r w:rsidR="0068278B">
              <w:rPr>
                <w:color w:val="231F20"/>
                <w:sz w:val="24"/>
              </w:rPr>
              <w:t>5</w:t>
            </w:r>
          </w:p>
        </w:tc>
        <w:tc>
          <w:tcPr>
            <w:tcW w:w="8866" w:type="dxa"/>
          </w:tcPr>
          <w:p w14:paraId="03AB7355" w14:textId="4AA11B66" w:rsidR="00CD6D43" w:rsidRDefault="00964E3C">
            <w:pPr>
              <w:pStyle w:val="TableParagraph"/>
              <w:spacing w:before="2" w:line="266" w:lineRule="exact"/>
              <w:ind w:left="212"/>
              <w:rPr>
                <w:sz w:val="24"/>
              </w:rPr>
            </w:pPr>
            <w:r>
              <w:rPr>
                <w:color w:val="231F20"/>
                <w:sz w:val="24"/>
              </w:rPr>
              <w:t>Major</w:t>
            </w:r>
            <w:r>
              <w:rPr>
                <w:color w:val="231F20"/>
                <w:spacing w:val="-4"/>
                <w:sz w:val="24"/>
              </w:rPr>
              <w:t xml:space="preserve"> </w:t>
            </w:r>
            <w:r>
              <w:rPr>
                <w:color w:val="231F20"/>
                <w:sz w:val="24"/>
              </w:rPr>
              <w:t>Incident</w:t>
            </w:r>
          </w:p>
        </w:tc>
      </w:tr>
      <w:tr w:rsidR="00CD6D43" w14:paraId="5A6F3F08" w14:textId="77777777">
        <w:trPr>
          <w:trHeight w:val="287"/>
        </w:trPr>
        <w:tc>
          <w:tcPr>
            <w:tcW w:w="1280" w:type="dxa"/>
          </w:tcPr>
          <w:p w14:paraId="7B151FE5" w14:textId="42C843E2" w:rsidR="00CD6D43" w:rsidRDefault="00964E3C">
            <w:pPr>
              <w:pStyle w:val="TableParagraph"/>
              <w:spacing w:before="2" w:line="266" w:lineRule="exact"/>
              <w:ind w:left="50"/>
              <w:rPr>
                <w:sz w:val="24"/>
              </w:rPr>
            </w:pPr>
            <w:r>
              <w:rPr>
                <w:color w:val="231F20"/>
                <w:sz w:val="24"/>
              </w:rPr>
              <w:t>7.1</w:t>
            </w:r>
            <w:r w:rsidR="0068278B">
              <w:rPr>
                <w:color w:val="231F20"/>
                <w:sz w:val="24"/>
              </w:rPr>
              <w:t>6</w:t>
            </w:r>
          </w:p>
        </w:tc>
        <w:tc>
          <w:tcPr>
            <w:tcW w:w="8866" w:type="dxa"/>
          </w:tcPr>
          <w:p w14:paraId="74757DFD" w14:textId="77777777" w:rsidR="00CD6D43" w:rsidRDefault="00964E3C">
            <w:pPr>
              <w:pStyle w:val="TableParagraph"/>
              <w:spacing w:before="2" w:line="266" w:lineRule="exact"/>
              <w:ind w:left="212"/>
              <w:rPr>
                <w:sz w:val="24"/>
              </w:rPr>
            </w:pPr>
            <w:r>
              <w:rPr>
                <w:color w:val="231F20"/>
                <w:spacing w:val="-2"/>
                <w:sz w:val="24"/>
              </w:rPr>
              <w:t>Enforcement</w:t>
            </w:r>
            <w:r>
              <w:rPr>
                <w:color w:val="231F20"/>
                <w:spacing w:val="-11"/>
                <w:sz w:val="24"/>
              </w:rPr>
              <w:t xml:space="preserve"> </w:t>
            </w:r>
            <w:r>
              <w:rPr>
                <w:color w:val="231F20"/>
                <w:spacing w:val="-2"/>
                <w:sz w:val="24"/>
              </w:rPr>
              <w:t>Certification</w:t>
            </w:r>
            <w:r>
              <w:rPr>
                <w:color w:val="231F20"/>
                <w:spacing w:val="-11"/>
                <w:sz w:val="24"/>
              </w:rPr>
              <w:t xml:space="preserve"> </w:t>
            </w:r>
            <w:r>
              <w:rPr>
                <w:color w:val="231F20"/>
                <w:spacing w:val="-2"/>
                <w:sz w:val="24"/>
              </w:rPr>
              <w:t>and</w:t>
            </w:r>
            <w:r>
              <w:rPr>
                <w:color w:val="231F20"/>
                <w:spacing w:val="-11"/>
                <w:sz w:val="24"/>
              </w:rPr>
              <w:t xml:space="preserve"> </w:t>
            </w:r>
            <w:r>
              <w:rPr>
                <w:color w:val="231F20"/>
                <w:spacing w:val="-2"/>
                <w:sz w:val="24"/>
              </w:rPr>
              <w:t>Prosecution</w:t>
            </w:r>
            <w:r>
              <w:rPr>
                <w:color w:val="231F20"/>
                <w:spacing w:val="-14"/>
                <w:sz w:val="24"/>
              </w:rPr>
              <w:t xml:space="preserve"> </w:t>
            </w:r>
            <w:r>
              <w:rPr>
                <w:color w:val="231F20"/>
                <w:spacing w:val="-2"/>
                <w:sz w:val="24"/>
              </w:rPr>
              <w:t>Registration,</w:t>
            </w:r>
            <w:r>
              <w:rPr>
                <w:color w:val="231F20"/>
                <w:spacing w:val="-10"/>
                <w:sz w:val="24"/>
              </w:rPr>
              <w:t xml:space="preserve"> </w:t>
            </w:r>
            <w:r>
              <w:rPr>
                <w:color w:val="231F20"/>
                <w:spacing w:val="-2"/>
                <w:sz w:val="24"/>
              </w:rPr>
              <w:t>Certification</w:t>
            </w:r>
            <w:r>
              <w:rPr>
                <w:color w:val="231F20"/>
                <w:spacing w:val="-9"/>
                <w:sz w:val="24"/>
              </w:rPr>
              <w:t xml:space="preserve"> </w:t>
            </w:r>
            <w:r>
              <w:rPr>
                <w:color w:val="231F20"/>
                <w:spacing w:val="-1"/>
                <w:sz w:val="24"/>
              </w:rPr>
              <w:t>and</w:t>
            </w:r>
            <w:r>
              <w:rPr>
                <w:color w:val="231F20"/>
                <w:spacing w:val="-11"/>
                <w:sz w:val="24"/>
              </w:rPr>
              <w:t xml:space="preserve"> </w:t>
            </w:r>
            <w:r>
              <w:rPr>
                <w:color w:val="231F20"/>
                <w:spacing w:val="-1"/>
                <w:sz w:val="24"/>
              </w:rPr>
              <w:t>Licensing</w:t>
            </w:r>
          </w:p>
        </w:tc>
      </w:tr>
      <w:tr w:rsidR="00CD6D43" w14:paraId="6A91F6DD" w14:textId="77777777">
        <w:trPr>
          <w:trHeight w:val="288"/>
        </w:trPr>
        <w:tc>
          <w:tcPr>
            <w:tcW w:w="1280" w:type="dxa"/>
          </w:tcPr>
          <w:p w14:paraId="78D1F3F0" w14:textId="0571671E" w:rsidR="0068278B" w:rsidRPr="0068278B" w:rsidRDefault="00964E3C" w:rsidP="0068278B">
            <w:pPr>
              <w:pStyle w:val="TableParagraph"/>
              <w:spacing w:before="2" w:line="266" w:lineRule="exact"/>
              <w:ind w:left="50"/>
              <w:rPr>
                <w:color w:val="231F20"/>
                <w:sz w:val="24"/>
              </w:rPr>
            </w:pPr>
            <w:r>
              <w:rPr>
                <w:color w:val="231F20"/>
                <w:sz w:val="24"/>
              </w:rPr>
              <w:t>7.1</w:t>
            </w:r>
            <w:r w:rsidR="0068278B">
              <w:rPr>
                <w:color w:val="231F20"/>
                <w:sz w:val="24"/>
              </w:rPr>
              <w:t>7</w:t>
            </w:r>
          </w:p>
        </w:tc>
        <w:tc>
          <w:tcPr>
            <w:tcW w:w="8866" w:type="dxa"/>
          </w:tcPr>
          <w:p w14:paraId="29883CD1" w14:textId="7899A149" w:rsidR="00CD6D43" w:rsidRDefault="00964E3C">
            <w:pPr>
              <w:pStyle w:val="TableParagraph"/>
              <w:spacing w:before="2" w:line="266" w:lineRule="exact"/>
              <w:ind w:left="212"/>
              <w:rPr>
                <w:sz w:val="24"/>
              </w:rPr>
            </w:pPr>
            <w:r>
              <w:rPr>
                <w:color w:val="231F20"/>
                <w:sz w:val="24"/>
              </w:rPr>
              <w:t>Prosecution</w:t>
            </w:r>
          </w:p>
        </w:tc>
      </w:tr>
      <w:tr w:rsidR="00CD6D43" w14:paraId="33907012" w14:textId="77777777">
        <w:trPr>
          <w:trHeight w:val="288"/>
        </w:trPr>
        <w:tc>
          <w:tcPr>
            <w:tcW w:w="1280" w:type="dxa"/>
          </w:tcPr>
          <w:p w14:paraId="7CB86D6C" w14:textId="537F98B4" w:rsidR="00CD6D43" w:rsidRDefault="00964E3C">
            <w:pPr>
              <w:pStyle w:val="TableParagraph"/>
              <w:spacing w:before="2" w:line="266" w:lineRule="exact"/>
              <w:ind w:left="50"/>
              <w:rPr>
                <w:sz w:val="24"/>
              </w:rPr>
            </w:pPr>
            <w:r>
              <w:rPr>
                <w:color w:val="231F20"/>
                <w:sz w:val="24"/>
              </w:rPr>
              <w:t>7.1</w:t>
            </w:r>
            <w:r w:rsidR="0068278B">
              <w:rPr>
                <w:color w:val="231F20"/>
                <w:sz w:val="24"/>
              </w:rPr>
              <w:t>8</w:t>
            </w:r>
          </w:p>
        </w:tc>
        <w:tc>
          <w:tcPr>
            <w:tcW w:w="8866" w:type="dxa"/>
          </w:tcPr>
          <w:p w14:paraId="4A4AD314" w14:textId="445A21B1" w:rsidR="00CD6D43" w:rsidRDefault="00964E3C">
            <w:pPr>
              <w:pStyle w:val="TableParagraph"/>
              <w:spacing w:before="2" w:line="266" w:lineRule="exact"/>
              <w:ind w:left="212"/>
              <w:rPr>
                <w:sz w:val="24"/>
              </w:rPr>
            </w:pPr>
            <w:r>
              <w:rPr>
                <w:color w:val="231F20"/>
                <w:sz w:val="24"/>
              </w:rPr>
              <w:t>By-Laws</w:t>
            </w:r>
            <w:r>
              <w:rPr>
                <w:color w:val="231F20"/>
                <w:spacing w:val="-2"/>
                <w:sz w:val="24"/>
              </w:rPr>
              <w:t xml:space="preserve"> </w:t>
            </w:r>
            <w:r w:rsidR="002023EF">
              <w:rPr>
                <w:color w:val="231F20"/>
                <w:sz w:val="24"/>
              </w:rPr>
              <w:t>–</w:t>
            </w:r>
            <w:r>
              <w:rPr>
                <w:color w:val="231F20"/>
                <w:spacing w:val="-4"/>
                <w:sz w:val="24"/>
              </w:rPr>
              <w:t xml:space="preserve"> </w:t>
            </w:r>
            <w:r>
              <w:rPr>
                <w:color w:val="231F20"/>
                <w:sz w:val="24"/>
              </w:rPr>
              <w:t>Enactments</w:t>
            </w:r>
          </w:p>
        </w:tc>
      </w:tr>
      <w:tr w:rsidR="00CD6D43" w14:paraId="548AC8BC" w14:textId="77777777">
        <w:trPr>
          <w:trHeight w:val="287"/>
        </w:trPr>
        <w:tc>
          <w:tcPr>
            <w:tcW w:w="1280" w:type="dxa"/>
          </w:tcPr>
          <w:p w14:paraId="47283928" w14:textId="0F6A83E6" w:rsidR="00CD6D43" w:rsidRDefault="00964E3C">
            <w:pPr>
              <w:pStyle w:val="TableParagraph"/>
              <w:spacing w:before="2" w:line="266" w:lineRule="exact"/>
              <w:ind w:left="50"/>
              <w:rPr>
                <w:sz w:val="24"/>
              </w:rPr>
            </w:pPr>
            <w:r>
              <w:rPr>
                <w:color w:val="231F20"/>
                <w:sz w:val="24"/>
              </w:rPr>
              <w:t>7.1</w:t>
            </w:r>
            <w:r w:rsidR="0068278B">
              <w:rPr>
                <w:color w:val="231F20"/>
                <w:sz w:val="24"/>
              </w:rPr>
              <w:t>9</w:t>
            </w:r>
          </w:p>
        </w:tc>
        <w:tc>
          <w:tcPr>
            <w:tcW w:w="8866" w:type="dxa"/>
          </w:tcPr>
          <w:p w14:paraId="6D258C78" w14:textId="5E5FCE92" w:rsidR="00CD6D43" w:rsidRDefault="00964E3C">
            <w:pPr>
              <w:pStyle w:val="TableParagraph"/>
              <w:spacing w:before="2" w:line="266" w:lineRule="exact"/>
              <w:ind w:left="212"/>
              <w:rPr>
                <w:sz w:val="24"/>
              </w:rPr>
            </w:pPr>
            <w:r>
              <w:rPr>
                <w:color w:val="231F20"/>
                <w:sz w:val="24"/>
              </w:rPr>
              <w:t>By-Laws</w:t>
            </w:r>
            <w:r>
              <w:rPr>
                <w:color w:val="231F20"/>
                <w:spacing w:val="-4"/>
                <w:sz w:val="24"/>
              </w:rPr>
              <w:t xml:space="preserve"> </w:t>
            </w:r>
            <w:r>
              <w:rPr>
                <w:color w:val="231F20"/>
                <w:sz w:val="24"/>
              </w:rPr>
              <w:t>–</w:t>
            </w:r>
            <w:r>
              <w:rPr>
                <w:color w:val="231F20"/>
                <w:spacing w:val="-2"/>
                <w:sz w:val="24"/>
              </w:rPr>
              <w:t xml:space="preserve"> </w:t>
            </w:r>
            <w:r>
              <w:rPr>
                <w:color w:val="231F20"/>
                <w:sz w:val="24"/>
              </w:rPr>
              <w:t>Administration</w:t>
            </w:r>
            <w:r>
              <w:rPr>
                <w:color w:val="231F20"/>
                <w:spacing w:val="-2"/>
                <w:sz w:val="24"/>
              </w:rPr>
              <w:t xml:space="preserve"> </w:t>
            </w:r>
            <w:r>
              <w:rPr>
                <w:color w:val="231F20"/>
                <w:sz w:val="24"/>
              </w:rPr>
              <w:t>&amp;</w:t>
            </w:r>
            <w:r>
              <w:rPr>
                <w:color w:val="231F20"/>
                <w:spacing w:val="-5"/>
                <w:sz w:val="24"/>
              </w:rPr>
              <w:t xml:space="preserve"> </w:t>
            </w:r>
            <w:r>
              <w:rPr>
                <w:color w:val="231F20"/>
                <w:sz w:val="24"/>
              </w:rPr>
              <w:t>Enforcement</w:t>
            </w:r>
          </w:p>
        </w:tc>
      </w:tr>
      <w:tr w:rsidR="00CD6D43" w14:paraId="2840ADC3" w14:textId="77777777">
        <w:trPr>
          <w:trHeight w:val="288"/>
        </w:trPr>
        <w:tc>
          <w:tcPr>
            <w:tcW w:w="1280" w:type="dxa"/>
          </w:tcPr>
          <w:p w14:paraId="6B43B8EC" w14:textId="79D0BA79" w:rsidR="00CD6D43" w:rsidRDefault="00964E3C">
            <w:pPr>
              <w:pStyle w:val="TableParagraph"/>
              <w:spacing w:before="2" w:line="266" w:lineRule="exact"/>
              <w:ind w:left="50"/>
              <w:rPr>
                <w:sz w:val="24"/>
              </w:rPr>
            </w:pPr>
            <w:r>
              <w:rPr>
                <w:color w:val="231F20"/>
                <w:sz w:val="24"/>
              </w:rPr>
              <w:t>7.</w:t>
            </w:r>
            <w:r w:rsidR="0068278B">
              <w:rPr>
                <w:color w:val="231F20"/>
                <w:sz w:val="24"/>
              </w:rPr>
              <w:t>20</w:t>
            </w:r>
            <w:r>
              <w:rPr>
                <w:color w:val="231F20"/>
                <w:sz w:val="24"/>
              </w:rPr>
              <w:t>-7.2</w:t>
            </w:r>
            <w:r w:rsidR="0068278B">
              <w:rPr>
                <w:color w:val="231F20"/>
                <w:sz w:val="24"/>
              </w:rPr>
              <w:t>1</w:t>
            </w:r>
          </w:p>
        </w:tc>
        <w:tc>
          <w:tcPr>
            <w:tcW w:w="8866" w:type="dxa"/>
          </w:tcPr>
          <w:p w14:paraId="201A33C4" w14:textId="33FC3271" w:rsidR="00CD6D43" w:rsidRDefault="00964E3C">
            <w:pPr>
              <w:pStyle w:val="TableParagraph"/>
              <w:spacing w:before="2" w:line="266" w:lineRule="exact"/>
              <w:ind w:left="212"/>
              <w:rPr>
                <w:sz w:val="24"/>
              </w:rPr>
            </w:pPr>
            <w:r>
              <w:rPr>
                <w:color w:val="231F20"/>
                <w:sz w:val="24"/>
              </w:rPr>
              <w:t>Cemeteries</w:t>
            </w:r>
            <w:r>
              <w:rPr>
                <w:color w:val="231F20"/>
                <w:spacing w:val="-5"/>
                <w:sz w:val="24"/>
              </w:rPr>
              <w:t xml:space="preserve"> </w:t>
            </w:r>
            <w:r>
              <w:rPr>
                <w:color w:val="231F20"/>
                <w:sz w:val="24"/>
              </w:rPr>
              <w:t>and</w:t>
            </w:r>
            <w:r>
              <w:rPr>
                <w:color w:val="231F20"/>
                <w:spacing w:val="-3"/>
                <w:sz w:val="24"/>
              </w:rPr>
              <w:t xml:space="preserve"> </w:t>
            </w:r>
            <w:r>
              <w:rPr>
                <w:color w:val="231F20"/>
                <w:sz w:val="24"/>
              </w:rPr>
              <w:t>Crematoria</w:t>
            </w:r>
          </w:p>
        </w:tc>
      </w:tr>
      <w:tr w:rsidR="00CD6D43" w14:paraId="5DCE2257" w14:textId="77777777">
        <w:trPr>
          <w:trHeight w:val="278"/>
        </w:trPr>
        <w:tc>
          <w:tcPr>
            <w:tcW w:w="1280" w:type="dxa"/>
          </w:tcPr>
          <w:p w14:paraId="5456D739" w14:textId="525681AA" w:rsidR="00CD6D43" w:rsidRDefault="00964E3C">
            <w:pPr>
              <w:pStyle w:val="TableParagraph"/>
              <w:spacing w:before="2" w:line="256" w:lineRule="exact"/>
              <w:ind w:left="50"/>
              <w:rPr>
                <w:sz w:val="24"/>
              </w:rPr>
            </w:pPr>
            <w:r>
              <w:rPr>
                <w:color w:val="231F20"/>
                <w:sz w:val="24"/>
              </w:rPr>
              <w:t>7.2</w:t>
            </w:r>
            <w:r w:rsidR="0068278B">
              <w:rPr>
                <w:color w:val="231F20"/>
                <w:sz w:val="24"/>
              </w:rPr>
              <w:t>2</w:t>
            </w:r>
            <w:r>
              <w:rPr>
                <w:color w:val="231F20"/>
                <w:sz w:val="24"/>
              </w:rPr>
              <w:t>-7.2</w:t>
            </w:r>
            <w:r w:rsidR="0068278B">
              <w:rPr>
                <w:color w:val="231F20"/>
                <w:sz w:val="24"/>
              </w:rPr>
              <w:t>6</w:t>
            </w:r>
          </w:p>
        </w:tc>
        <w:tc>
          <w:tcPr>
            <w:tcW w:w="8866" w:type="dxa"/>
          </w:tcPr>
          <w:p w14:paraId="228B8731" w14:textId="7EB86206" w:rsidR="00CD6D43" w:rsidRDefault="00964E3C">
            <w:pPr>
              <w:pStyle w:val="TableParagraph"/>
              <w:spacing w:before="2" w:line="256" w:lineRule="exact"/>
              <w:ind w:left="212"/>
              <w:rPr>
                <w:sz w:val="24"/>
              </w:rPr>
            </w:pPr>
            <w:r>
              <w:rPr>
                <w:color w:val="231F20"/>
                <w:sz w:val="24"/>
              </w:rPr>
              <w:t>Waste</w:t>
            </w:r>
            <w:r>
              <w:rPr>
                <w:color w:val="231F20"/>
                <w:spacing w:val="-3"/>
                <w:sz w:val="24"/>
              </w:rPr>
              <w:t xml:space="preserve"> </w:t>
            </w:r>
            <w:r>
              <w:rPr>
                <w:color w:val="231F20"/>
                <w:sz w:val="24"/>
              </w:rPr>
              <w:t>Management</w:t>
            </w:r>
            <w:r>
              <w:rPr>
                <w:color w:val="231F20"/>
                <w:spacing w:val="-4"/>
                <w:sz w:val="24"/>
              </w:rPr>
              <w:t xml:space="preserve"> </w:t>
            </w:r>
            <w:r>
              <w:rPr>
                <w:color w:val="231F20"/>
                <w:sz w:val="24"/>
              </w:rPr>
              <w:t>–</w:t>
            </w:r>
            <w:r>
              <w:rPr>
                <w:color w:val="231F20"/>
                <w:spacing w:val="-4"/>
                <w:sz w:val="24"/>
              </w:rPr>
              <w:t xml:space="preserve"> </w:t>
            </w:r>
            <w:r>
              <w:rPr>
                <w:color w:val="231F20"/>
                <w:sz w:val="24"/>
              </w:rPr>
              <w:t>Collection</w:t>
            </w:r>
            <w:r>
              <w:rPr>
                <w:color w:val="231F20"/>
                <w:spacing w:val="-3"/>
                <w:sz w:val="24"/>
              </w:rPr>
              <w:t xml:space="preserve"> </w:t>
            </w:r>
            <w:r>
              <w:rPr>
                <w:color w:val="231F20"/>
                <w:sz w:val="24"/>
              </w:rPr>
              <w:t>and</w:t>
            </w:r>
            <w:r>
              <w:rPr>
                <w:color w:val="231F20"/>
                <w:spacing w:val="-2"/>
                <w:sz w:val="24"/>
              </w:rPr>
              <w:t xml:space="preserve"> </w:t>
            </w:r>
            <w:r>
              <w:rPr>
                <w:color w:val="231F20"/>
                <w:sz w:val="24"/>
              </w:rPr>
              <w:t>Disposal</w:t>
            </w:r>
            <w:r>
              <w:rPr>
                <w:color w:val="231F20"/>
                <w:spacing w:val="-3"/>
                <w:sz w:val="24"/>
              </w:rPr>
              <w:t xml:space="preserve"> </w:t>
            </w:r>
            <w:r>
              <w:rPr>
                <w:color w:val="231F20"/>
                <w:sz w:val="24"/>
              </w:rPr>
              <w:t>of waste</w:t>
            </w:r>
          </w:p>
        </w:tc>
      </w:tr>
    </w:tbl>
    <w:p w14:paraId="48083EA5" w14:textId="77777777" w:rsidR="00CD6D43" w:rsidRDefault="00CD6D43">
      <w:pPr>
        <w:spacing w:line="256" w:lineRule="exact"/>
        <w:rPr>
          <w:sz w:val="24"/>
        </w:rPr>
        <w:sectPr w:rsidR="00CD6D43">
          <w:pgSz w:w="11910" w:h="16840"/>
          <w:pgMar w:top="620" w:right="600" w:bottom="1630" w:left="560" w:header="0" w:footer="104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1213"/>
        <w:gridCol w:w="5523"/>
      </w:tblGrid>
      <w:tr w:rsidR="00CD6D43" w14:paraId="60128225" w14:textId="77777777">
        <w:trPr>
          <w:trHeight w:val="278"/>
        </w:trPr>
        <w:tc>
          <w:tcPr>
            <w:tcW w:w="1213" w:type="dxa"/>
          </w:tcPr>
          <w:p w14:paraId="7F580E03" w14:textId="77777777" w:rsidR="00CD6D43" w:rsidRDefault="00964E3C">
            <w:pPr>
              <w:pStyle w:val="TableParagraph"/>
              <w:spacing w:line="258" w:lineRule="exact"/>
              <w:ind w:left="50"/>
              <w:rPr>
                <w:b/>
                <w:sz w:val="24"/>
              </w:rPr>
            </w:pPr>
            <w:r>
              <w:rPr>
                <w:b/>
                <w:color w:val="231F20"/>
                <w:sz w:val="24"/>
              </w:rPr>
              <w:t>8.</w:t>
            </w:r>
          </w:p>
        </w:tc>
        <w:tc>
          <w:tcPr>
            <w:tcW w:w="5523" w:type="dxa"/>
          </w:tcPr>
          <w:p w14:paraId="701E93A1" w14:textId="3FBF2AB8" w:rsidR="00CD6D43" w:rsidRDefault="00964E3C">
            <w:pPr>
              <w:pStyle w:val="TableParagraph"/>
              <w:spacing w:line="258" w:lineRule="exact"/>
              <w:ind w:left="279"/>
              <w:rPr>
                <w:b/>
                <w:sz w:val="24"/>
              </w:rPr>
            </w:pPr>
            <w:r>
              <w:rPr>
                <w:b/>
                <w:color w:val="231F20"/>
                <w:sz w:val="24"/>
              </w:rPr>
              <w:t>PLANNING</w:t>
            </w:r>
            <w:r>
              <w:rPr>
                <w:b/>
                <w:color w:val="231F20"/>
                <w:spacing w:val="1"/>
                <w:sz w:val="24"/>
              </w:rPr>
              <w:t xml:space="preserve"> </w:t>
            </w:r>
            <w:r>
              <w:rPr>
                <w:b/>
                <w:color w:val="231F20"/>
                <w:sz w:val="24"/>
              </w:rPr>
              <w:t>AND</w:t>
            </w:r>
            <w:r>
              <w:rPr>
                <w:b/>
                <w:color w:val="231F20"/>
                <w:spacing w:val="-3"/>
                <w:sz w:val="24"/>
              </w:rPr>
              <w:t xml:space="preserve"> </w:t>
            </w:r>
            <w:r>
              <w:rPr>
                <w:b/>
                <w:color w:val="231F20"/>
                <w:sz w:val="24"/>
              </w:rPr>
              <w:t>LAND</w:t>
            </w:r>
            <w:r>
              <w:rPr>
                <w:b/>
                <w:color w:val="231F20"/>
                <w:spacing w:val="-4"/>
                <w:sz w:val="24"/>
              </w:rPr>
              <w:t xml:space="preserve"> </w:t>
            </w:r>
            <w:r>
              <w:rPr>
                <w:b/>
                <w:color w:val="231F20"/>
                <w:sz w:val="24"/>
              </w:rPr>
              <w:t>USE</w:t>
            </w:r>
          </w:p>
        </w:tc>
      </w:tr>
      <w:tr w:rsidR="00CD6D43" w14:paraId="4DA664F1" w14:textId="77777777">
        <w:trPr>
          <w:trHeight w:val="288"/>
        </w:trPr>
        <w:tc>
          <w:tcPr>
            <w:tcW w:w="1213" w:type="dxa"/>
          </w:tcPr>
          <w:p w14:paraId="4117AC9E" w14:textId="77777777" w:rsidR="00CD6D43" w:rsidRDefault="00964E3C">
            <w:pPr>
              <w:pStyle w:val="TableParagraph"/>
              <w:spacing w:before="2" w:line="266" w:lineRule="exact"/>
              <w:ind w:left="50"/>
              <w:rPr>
                <w:sz w:val="24"/>
              </w:rPr>
            </w:pPr>
            <w:r>
              <w:rPr>
                <w:color w:val="231F20"/>
                <w:sz w:val="24"/>
              </w:rPr>
              <w:t>8.1-8.6</w:t>
            </w:r>
          </w:p>
        </w:tc>
        <w:tc>
          <w:tcPr>
            <w:tcW w:w="5523" w:type="dxa"/>
          </w:tcPr>
          <w:p w14:paraId="444607CF" w14:textId="77777777" w:rsidR="00CD6D43" w:rsidRDefault="00964E3C">
            <w:pPr>
              <w:pStyle w:val="TableParagraph"/>
              <w:spacing w:before="2" w:line="266" w:lineRule="exact"/>
              <w:ind w:left="279"/>
              <w:rPr>
                <w:sz w:val="24"/>
              </w:rPr>
            </w:pPr>
            <w:r>
              <w:rPr>
                <w:color w:val="231F20"/>
                <w:sz w:val="24"/>
              </w:rPr>
              <w:t>Planning</w:t>
            </w:r>
            <w:r>
              <w:rPr>
                <w:color w:val="231F20"/>
                <w:spacing w:val="-6"/>
                <w:sz w:val="24"/>
              </w:rPr>
              <w:t xml:space="preserve"> </w:t>
            </w:r>
            <w:r>
              <w:rPr>
                <w:color w:val="231F20"/>
                <w:sz w:val="24"/>
              </w:rPr>
              <w:t>Scheme</w:t>
            </w:r>
            <w:r>
              <w:rPr>
                <w:color w:val="231F20"/>
                <w:spacing w:val="-3"/>
                <w:sz w:val="24"/>
              </w:rPr>
              <w:t xml:space="preserve"> </w:t>
            </w:r>
            <w:r>
              <w:rPr>
                <w:color w:val="231F20"/>
                <w:sz w:val="24"/>
              </w:rPr>
              <w:t>Development</w:t>
            </w:r>
            <w:r>
              <w:rPr>
                <w:color w:val="231F20"/>
                <w:spacing w:val="-4"/>
                <w:sz w:val="24"/>
              </w:rPr>
              <w:t xml:space="preserve"> </w:t>
            </w:r>
            <w:r>
              <w:rPr>
                <w:color w:val="231F20"/>
                <w:sz w:val="24"/>
              </w:rPr>
              <w:t>and</w:t>
            </w:r>
            <w:r>
              <w:rPr>
                <w:color w:val="231F20"/>
                <w:spacing w:val="-3"/>
                <w:sz w:val="24"/>
              </w:rPr>
              <w:t xml:space="preserve"> </w:t>
            </w:r>
            <w:r>
              <w:rPr>
                <w:color w:val="231F20"/>
                <w:sz w:val="24"/>
              </w:rPr>
              <w:t>Amendment</w:t>
            </w:r>
          </w:p>
        </w:tc>
      </w:tr>
      <w:tr w:rsidR="00CD6D43" w14:paraId="5B3DD002" w14:textId="77777777">
        <w:trPr>
          <w:trHeight w:val="278"/>
        </w:trPr>
        <w:tc>
          <w:tcPr>
            <w:tcW w:w="1213" w:type="dxa"/>
          </w:tcPr>
          <w:p w14:paraId="037B5C1A" w14:textId="77777777" w:rsidR="00CD6D43" w:rsidRDefault="00964E3C">
            <w:pPr>
              <w:pStyle w:val="TableParagraph"/>
              <w:spacing w:before="2" w:line="256" w:lineRule="exact"/>
              <w:ind w:left="50"/>
              <w:rPr>
                <w:sz w:val="24"/>
              </w:rPr>
            </w:pPr>
            <w:r>
              <w:rPr>
                <w:color w:val="231F20"/>
                <w:sz w:val="24"/>
              </w:rPr>
              <w:t>8.7-8.12</w:t>
            </w:r>
          </w:p>
        </w:tc>
        <w:tc>
          <w:tcPr>
            <w:tcW w:w="5523" w:type="dxa"/>
          </w:tcPr>
          <w:p w14:paraId="2E891029" w14:textId="77777777" w:rsidR="00CD6D43" w:rsidRDefault="00964E3C">
            <w:pPr>
              <w:pStyle w:val="TableParagraph"/>
              <w:spacing w:before="2" w:line="256" w:lineRule="exact"/>
              <w:ind w:left="279"/>
              <w:rPr>
                <w:sz w:val="24"/>
              </w:rPr>
            </w:pPr>
            <w:r>
              <w:rPr>
                <w:color w:val="231F20"/>
                <w:sz w:val="24"/>
              </w:rPr>
              <w:t>Planning</w:t>
            </w:r>
            <w:r>
              <w:rPr>
                <w:color w:val="231F20"/>
                <w:spacing w:val="-6"/>
                <w:sz w:val="24"/>
              </w:rPr>
              <w:t xml:space="preserve"> </w:t>
            </w:r>
            <w:r>
              <w:rPr>
                <w:color w:val="231F20"/>
                <w:sz w:val="24"/>
              </w:rPr>
              <w:t>Scheme</w:t>
            </w:r>
            <w:r>
              <w:rPr>
                <w:color w:val="231F20"/>
                <w:spacing w:val="-3"/>
                <w:sz w:val="24"/>
              </w:rPr>
              <w:t xml:space="preserve"> </w:t>
            </w:r>
            <w:r>
              <w:rPr>
                <w:color w:val="231F20"/>
                <w:sz w:val="24"/>
              </w:rPr>
              <w:t>Regulation</w:t>
            </w:r>
          </w:p>
        </w:tc>
      </w:tr>
    </w:tbl>
    <w:p w14:paraId="6D61B1C5" w14:textId="77777777" w:rsidR="00CD6D43" w:rsidRDefault="00CD6D43">
      <w:pPr>
        <w:pStyle w:val="BodyText"/>
        <w:spacing w:before="6"/>
        <w:rPr>
          <w:b/>
          <w:sz w:val="18"/>
        </w:rPr>
      </w:pPr>
    </w:p>
    <w:p w14:paraId="57EDB2A0" w14:textId="3B366B2A" w:rsidR="00CD6D43" w:rsidRDefault="00964E3C">
      <w:pPr>
        <w:tabs>
          <w:tab w:val="left" w:pos="1602"/>
        </w:tabs>
        <w:spacing w:before="92"/>
        <w:ind w:left="160"/>
        <w:rPr>
          <w:b/>
          <w:sz w:val="24"/>
        </w:rPr>
      </w:pPr>
      <w:r>
        <w:rPr>
          <w:b/>
          <w:color w:val="231F20"/>
          <w:sz w:val="24"/>
        </w:rPr>
        <w:t>9.</w:t>
      </w:r>
      <w:r>
        <w:rPr>
          <w:b/>
          <w:color w:val="231F20"/>
          <w:sz w:val="24"/>
        </w:rPr>
        <w:tab/>
        <w:t>PLANT</w:t>
      </w:r>
      <w:r>
        <w:rPr>
          <w:b/>
          <w:color w:val="231F20"/>
          <w:spacing w:val="-4"/>
          <w:sz w:val="24"/>
        </w:rPr>
        <w:t xml:space="preserve"> </w:t>
      </w:r>
      <w:r>
        <w:rPr>
          <w:b/>
          <w:color w:val="231F20"/>
          <w:sz w:val="24"/>
        </w:rPr>
        <w:t>&amp;</w:t>
      </w:r>
      <w:r>
        <w:rPr>
          <w:b/>
          <w:color w:val="231F20"/>
          <w:spacing w:val="-4"/>
          <w:sz w:val="24"/>
        </w:rPr>
        <w:t xml:space="preserve"> </w:t>
      </w:r>
      <w:r>
        <w:rPr>
          <w:b/>
          <w:color w:val="231F20"/>
          <w:sz w:val="24"/>
        </w:rPr>
        <w:t>EQUIPMENT</w:t>
      </w:r>
      <w:r>
        <w:rPr>
          <w:b/>
          <w:color w:val="231F20"/>
          <w:spacing w:val="-4"/>
          <w:sz w:val="24"/>
        </w:rPr>
        <w:t xml:space="preserve"> </w:t>
      </w:r>
      <w:r>
        <w:rPr>
          <w:b/>
          <w:color w:val="231F20"/>
          <w:sz w:val="24"/>
        </w:rPr>
        <w:t>MAINTENANCE</w:t>
      </w:r>
      <w:r>
        <w:rPr>
          <w:b/>
          <w:color w:val="231F20"/>
          <w:spacing w:val="2"/>
          <w:sz w:val="24"/>
        </w:rPr>
        <w:t xml:space="preserve"> </w:t>
      </w:r>
      <w:r>
        <w:rPr>
          <w:b/>
          <w:color w:val="231F20"/>
          <w:sz w:val="24"/>
        </w:rPr>
        <w:t>AND</w:t>
      </w:r>
      <w:r>
        <w:rPr>
          <w:b/>
          <w:color w:val="231F20"/>
          <w:spacing w:val="-3"/>
          <w:sz w:val="24"/>
        </w:rPr>
        <w:t xml:space="preserve"> </w:t>
      </w:r>
      <w:r>
        <w:rPr>
          <w:b/>
          <w:color w:val="231F20"/>
          <w:sz w:val="24"/>
        </w:rPr>
        <w:t>INSPECTION</w:t>
      </w:r>
    </w:p>
    <w:p w14:paraId="54EA78DE" w14:textId="77777777" w:rsidR="00CD6D43" w:rsidRDefault="00964E3C">
      <w:pPr>
        <w:tabs>
          <w:tab w:val="left" w:pos="1599"/>
        </w:tabs>
        <w:spacing w:before="12"/>
        <w:ind w:left="162"/>
        <w:rPr>
          <w:sz w:val="23"/>
        </w:rPr>
      </w:pPr>
      <w:r>
        <w:rPr>
          <w:color w:val="231F20"/>
          <w:sz w:val="24"/>
        </w:rPr>
        <w:t>9.1-9.9</w:t>
      </w:r>
      <w:r>
        <w:rPr>
          <w:color w:val="231F20"/>
          <w:sz w:val="24"/>
        </w:rPr>
        <w:tab/>
      </w:r>
      <w:r>
        <w:rPr>
          <w:color w:val="231F20"/>
          <w:sz w:val="23"/>
        </w:rPr>
        <w:t>Plant</w:t>
      </w:r>
      <w:r>
        <w:rPr>
          <w:color w:val="231F20"/>
          <w:spacing w:val="-2"/>
          <w:sz w:val="23"/>
        </w:rPr>
        <w:t xml:space="preserve"> </w:t>
      </w:r>
      <w:r>
        <w:rPr>
          <w:color w:val="231F20"/>
          <w:sz w:val="23"/>
        </w:rPr>
        <w:t>&amp;</w:t>
      </w:r>
      <w:r>
        <w:rPr>
          <w:color w:val="231F20"/>
          <w:spacing w:val="-2"/>
          <w:sz w:val="23"/>
        </w:rPr>
        <w:t xml:space="preserve"> </w:t>
      </w:r>
      <w:r>
        <w:rPr>
          <w:color w:val="231F20"/>
          <w:sz w:val="23"/>
        </w:rPr>
        <w:t>Equipment</w:t>
      </w:r>
      <w:r>
        <w:rPr>
          <w:color w:val="231F20"/>
          <w:spacing w:val="-5"/>
          <w:sz w:val="23"/>
        </w:rPr>
        <w:t xml:space="preserve"> </w:t>
      </w:r>
      <w:r>
        <w:rPr>
          <w:color w:val="231F20"/>
          <w:sz w:val="23"/>
        </w:rPr>
        <w:t>maintenance</w:t>
      </w:r>
      <w:r>
        <w:rPr>
          <w:color w:val="231F20"/>
          <w:spacing w:val="-3"/>
          <w:sz w:val="23"/>
        </w:rPr>
        <w:t xml:space="preserve"> </w:t>
      </w:r>
      <w:r>
        <w:rPr>
          <w:color w:val="231F20"/>
          <w:sz w:val="23"/>
        </w:rPr>
        <w:t>Inspection</w:t>
      </w:r>
    </w:p>
    <w:p w14:paraId="422BC732" w14:textId="77777777" w:rsidR="00CD6D43" w:rsidRDefault="00CD6D43">
      <w:pPr>
        <w:rPr>
          <w:sz w:val="23"/>
        </w:rPr>
        <w:sectPr w:rsidR="00CD6D43">
          <w:type w:val="continuous"/>
          <w:pgSz w:w="11910" w:h="16840"/>
          <w:pgMar w:top="1000" w:right="600" w:bottom="1220" w:left="560" w:header="0" w:footer="1040" w:gutter="0"/>
          <w:cols w:space="720"/>
        </w:sectPr>
      </w:pPr>
    </w:p>
    <w:p w14:paraId="2485AE3F" w14:textId="77777777" w:rsidR="00CD6D43" w:rsidRDefault="00964E3C" w:rsidP="006D778F">
      <w:pPr>
        <w:pStyle w:val="Heading1"/>
      </w:pPr>
      <w:bookmarkStart w:id="11" w:name="_TOC_250000"/>
      <w:r>
        <w:t>Disposal</w:t>
      </w:r>
      <w:r>
        <w:rPr>
          <w:spacing w:val="-3"/>
        </w:rPr>
        <w:t xml:space="preserve"> </w:t>
      </w:r>
      <w:bookmarkEnd w:id="11"/>
      <w:r>
        <w:t>Guidelines</w:t>
      </w:r>
    </w:p>
    <w:p w14:paraId="377A5BA3" w14:textId="77777777" w:rsidR="00CD6D43" w:rsidRDefault="00964E3C">
      <w:pPr>
        <w:pStyle w:val="ListParagraph"/>
        <w:numPr>
          <w:ilvl w:val="0"/>
          <w:numId w:val="161"/>
        </w:numPr>
        <w:tabs>
          <w:tab w:val="left" w:pos="819"/>
          <w:tab w:val="left" w:pos="820"/>
        </w:tabs>
        <w:spacing w:before="290"/>
        <w:rPr>
          <w:b/>
          <w:sz w:val="28"/>
        </w:rPr>
      </w:pPr>
      <w:bookmarkStart w:id="12" w:name="_Hlk173853178"/>
      <w:r>
        <w:rPr>
          <w:b/>
          <w:color w:val="231F20"/>
          <w:sz w:val="28"/>
        </w:rPr>
        <w:t>Democratic</w:t>
      </w:r>
      <w:r>
        <w:rPr>
          <w:b/>
          <w:color w:val="231F20"/>
          <w:spacing w:val="-7"/>
          <w:sz w:val="28"/>
        </w:rPr>
        <w:t xml:space="preserve"> </w:t>
      </w:r>
      <w:r>
        <w:rPr>
          <w:b/>
          <w:color w:val="231F20"/>
          <w:sz w:val="28"/>
        </w:rPr>
        <w:t>Processes</w:t>
      </w:r>
    </w:p>
    <w:p w14:paraId="6C1A5142" w14:textId="77777777" w:rsidR="00CD6D43" w:rsidRDefault="00CD6D43">
      <w:pPr>
        <w:pStyle w:val="BodyText"/>
        <w:spacing w:before="2"/>
        <w:rPr>
          <w:b/>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3381"/>
        <w:gridCol w:w="3775"/>
        <w:gridCol w:w="4284"/>
        <w:gridCol w:w="2977"/>
      </w:tblGrid>
      <w:tr w:rsidR="0022658C" w14:paraId="45A87477" w14:textId="77777777" w:rsidTr="00376C6A">
        <w:trPr>
          <w:trHeight w:val="544"/>
          <w:tblHeader/>
        </w:trPr>
        <w:tc>
          <w:tcPr>
            <w:tcW w:w="919" w:type="dxa"/>
          </w:tcPr>
          <w:p w14:paraId="48AC3109" w14:textId="77777777" w:rsidR="0022658C" w:rsidRDefault="0022658C">
            <w:pPr>
              <w:pStyle w:val="TableParagraph"/>
              <w:spacing w:line="272" w:lineRule="exact"/>
              <w:ind w:left="210" w:right="292"/>
              <w:rPr>
                <w:b/>
                <w:sz w:val="24"/>
              </w:rPr>
            </w:pPr>
            <w:r>
              <w:rPr>
                <w:b/>
                <w:sz w:val="24"/>
              </w:rPr>
              <w:t>Ref</w:t>
            </w:r>
            <w:r>
              <w:rPr>
                <w:b/>
                <w:spacing w:val="-64"/>
                <w:sz w:val="24"/>
              </w:rPr>
              <w:t xml:space="preserve"> </w:t>
            </w:r>
            <w:r>
              <w:rPr>
                <w:b/>
                <w:sz w:val="24"/>
              </w:rPr>
              <w:t>No.</w:t>
            </w:r>
          </w:p>
        </w:tc>
        <w:tc>
          <w:tcPr>
            <w:tcW w:w="3381" w:type="dxa"/>
          </w:tcPr>
          <w:p w14:paraId="10E1FB04" w14:textId="6C656EBD" w:rsidR="00E8433C" w:rsidRDefault="0022658C">
            <w:pPr>
              <w:pStyle w:val="TableParagraph"/>
              <w:spacing w:line="269" w:lineRule="exact"/>
              <w:ind w:left="107"/>
              <w:rPr>
                <w:b/>
                <w:sz w:val="24"/>
              </w:rPr>
            </w:pPr>
            <w:r>
              <w:rPr>
                <w:b/>
                <w:sz w:val="24"/>
              </w:rPr>
              <w:t>Function</w:t>
            </w:r>
            <w:r>
              <w:rPr>
                <w:b/>
                <w:spacing w:val="-14"/>
                <w:sz w:val="24"/>
              </w:rPr>
              <w:t xml:space="preserve"> </w:t>
            </w:r>
            <w:r>
              <w:rPr>
                <w:b/>
                <w:sz w:val="24"/>
              </w:rPr>
              <w:t>Description</w:t>
            </w:r>
          </w:p>
        </w:tc>
        <w:tc>
          <w:tcPr>
            <w:tcW w:w="3775" w:type="dxa"/>
          </w:tcPr>
          <w:p w14:paraId="48678CA3" w14:textId="77777777" w:rsidR="0022658C" w:rsidRDefault="0022658C">
            <w:pPr>
              <w:pStyle w:val="TableParagraph"/>
              <w:spacing w:line="269" w:lineRule="exact"/>
              <w:ind w:left="108"/>
              <w:rPr>
                <w:b/>
                <w:sz w:val="24"/>
              </w:rPr>
            </w:pPr>
            <w:r>
              <w:rPr>
                <w:b/>
                <w:spacing w:val="-1"/>
                <w:sz w:val="24"/>
              </w:rPr>
              <w:t>Retention</w:t>
            </w:r>
            <w:r>
              <w:rPr>
                <w:b/>
                <w:spacing w:val="-15"/>
                <w:sz w:val="24"/>
              </w:rPr>
              <w:t xml:space="preserve"> </w:t>
            </w:r>
            <w:r>
              <w:rPr>
                <w:b/>
                <w:spacing w:val="-1"/>
                <w:sz w:val="24"/>
              </w:rPr>
              <w:t>Action</w:t>
            </w:r>
          </w:p>
        </w:tc>
        <w:tc>
          <w:tcPr>
            <w:tcW w:w="4284" w:type="dxa"/>
          </w:tcPr>
          <w:p w14:paraId="478B2E4B" w14:textId="77777777" w:rsidR="0022658C" w:rsidRDefault="0022658C">
            <w:pPr>
              <w:pStyle w:val="TableParagraph"/>
              <w:spacing w:line="269" w:lineRule="exact"/>
              <w:ind w:left="108"/>
              <w:rPr>
                <w:b/>
                <w:sz w:val="24"/>
              </w:rPr>
            </w:pPr>
            <w:r>
              <w:rPr>
                <w:b/>
                <w:spacing w:val="-1"/>
                <w:sz w:val="24"/>
              </w:rPr>
              <w:t>Examples</w:t>
            </w:r>
            <w:r>
              <w:rPr>
                <w:b/>
                <w:sz w:val="24"/>
              </w:rPr>
              <w:t xml:space="preserve"> of</w:t>
            </w:r>
            <w:r>
              <w:rPr>
                <w:b/>
                <w:spacing w:val="-15"/>
                <w:sz w:val="24"/>
              </w:rPr>
              <w:t xml:space="preserve"> </w:t>
            </w:r>
            <w:r>
              <w:rPr>
                <w:b/>
                <w:sz w:val="24"/>
              </w:rPr>
              <w:t>Records</w:t>
            </w:r>
          </w:p>
        </w:tc>
        <w:tc>
          <w:tcPr>
            <w:tcW w:w="2977" w:type="dxa"/>
          </w:tcPr>
          <w:p w14:paraId="417BCE5C" w14:textId="77657CB6" w:rsidR="0022658C" w:rsidRDefault="0022658C">
            <w:pPr>
              <w:pStyle w:val="TableParagraph"/>
              <w:spacing w:line="269" w:lineRule="exact"/>
              <w:ind w:left="202"/>
              <w:rPr>
                <w:b/>
                <w:sz w:val="24"/>
              </w:rPr>
            </w:pPr>
            <w:r>
              <w:rPr>
                <w:b/>
                <w:sz w:val="24"/>
              </w:rPr>
              <w:t>Notes</w:t>
            </w:r>
          </w:p>
        </w:tc>
      </w:tr>
      <w:tr w:rsidR="0022658C" w14:paraId="7A6C45E6" w14:textId="77777777" w:rsidTr="00376C6A">
        <w:trPr>
          <w:trHeight w:val="309"/>
        </w:trPr>
        <w:tc>
          <w:tcPr>
            <w:tcW w:w="919" w:type="dxa"/>
          </w:tcPr>
          <w:p w14:paraId="6A88D949" w14:textId="77777777" w:rsidR="0022658C" w:rsidRDefault="0022658C">
            <w:pPr>
              <w:pStyle w:val="TableParagraph"/>
              <w:rPr>
                <w:rFonts w:ascii="Times New Roman"/>
              </w:rPr>
            </w:pPr>
          </w:p>
        </w:tc>
        <w:tc>
          <w:tcPr>
            <w:tcW w:w="3381" w:type="dxa"/>
          </w:tcPr>
          <w:p w14:paraId="1F04C07B" w14:textId="5D935339" w:rsidR="0022658C" w:rsidRDefault="0022658C">
            <w:pPr>
              <w:pStyle w:val="TableParagraph"/>
              <w:spacing w:before="31" w:line="258" w:lineRule="exact"/>
              <w:ind w:left="107"/>
              <w:rPr>
                <w:b/>
                <w:sz w:val="24"/>
              </w:rPr>
            </w:pPr>
            <w:r w:rsidRPr="006D778F">
              <w:rPr>
                <w:b/>
                <w:color w:val="000000" w:themeColor="text1"/>
                <w:sz w:val="24"/>
              </w:rPr>
              <w:t>Elections</w:t>
            </w:r>
            <w:r w:rsidRPr="006D778F">
              <w:rPr>
                <w:b/>
                <w:color w:val="000000" w:themeColor="text1"/>
                <w:spacing w:val="-6"/>
                <w:sz w:val="24"/>
              </w:rPr>
              <w:t xml:space="preserve"> </w:t>
            </w:r>
            <w:r w:rsidRPr="006D778F">
              <w:rPr>
                <w:b/>
                <w:color w:val="000000" w:themeColor="text1"/>
                <w:sz w:val="24"/>
              </w:rPr>
              <w:t>Preparations</w:t>
            </w:r>
          </w:p>
        </w:tc>
        <w:tc>
          <w:tcPr>
            <w:tcW w:w="3775" w:type="dxa"/>
          </w:tcPr>
          <w:p w14:paraId="1458E4EF" w14:textId="77777777" w:rsidR="0022658C" w:rsidRDefault="0022658C">
            <w:pPr>
              <w:pStyle w:val="TableParagraph"/>
              <w:rPr>
                <w:rFonts w:ascii="Times New Roman"/>
              </w:rPr>
            </w:pPr>
          </w:p>
        </w:tc>
        <w:tc>
          <w:tcPr>
            <w:tcW w:w="4284" w:type="dxa"/>
          </w:tcPr>
          <w:p w14:paraId="31536BC8" w14:textId="77777777" w:rsidR="0022658C" w:rsidRDefault="0022658C">
            <w:pPr>
              <w:pStyle w:val="TableParagraph"/>
              <w:rPr>
                <w:rFonts w:ascii="Times New Roman"/>
              </w:rPr>
            </w:pPr>
          </w:p>
        </w:tc>
        <w:tc>
          <w:tcPr>
            <w:tcW w:w="2977" w:type="dxa"/>
          </w:tcPr>
          <w:p w14:paraId="685AB205" w14:textId="661FA579" w:rsidR="0022658C" w:rsidRDefault="0022658C">
            <w:pPr>
              <w:pStyle w:val="TableParagraph"/>
              <w:rPr>
                <w:rFonts w:ascii="Times New Roman"/>
              </w:rPr>
            </w:pPr>
          </w:p>
        </w:tc>
      </w:tr>
      <w:tr w:rsidR="0022658C" w14:paraId="5588D5E1" w14:textId="77777777" w:rsidTr="00376C6A">
        <w:trPr>
          <w:trHeight w:val="1137"/>
        </w:trPr>
        <w:tc>
          <w:tcPr>
            <w:tcW w:w="919" w:type="dxa"/>
          </w:tcPr>
          <w:p w14:paraId="26C291D3" w14:textId="77777777" w:rsidR="0022658C" w:rsidRDefault="0022658C">
            <w:pPr>
              <w:pStyle w:val="TableParagraph"/>
              <w:spacing w:before="31"/>
              <w:ind w:left="107"/>
              <w:rPr>
                <w:sz w:val="24"/>
              </w:rPr>
            </w:pPr>
            <w:r>
              <w:rPr>
                <w:sz w:val="24"/>
              </w:rPr>
              <w:t>1.1.</w:t>
            </w:r>
          </w:p>
        </w:tc>
        <w:tc>
          <w:tcPr>
            <w:tcW w:w="3381" w:type="dxa"/>
          </w:tcPr>
          <w:p w14:paraId="11611C81" w14:textId="77777777" w:rsidR="0022658C" w:rsidRDefault="0022658C">
            <w:pPr>
              <w:pStyle w:val="TableParagraph"/>
              <w:spacing w:before="33" w:line="237" w:lineRule="auto"/>
              <w:ind w:left="107" w:right="707"/>
              <w:rPr>
                <w:sz w:val="24"/>
              </w:rPr>
            </w:pPr>
            <w:r>
              <w:rPr>
                <w:spacing w:val="-1"/>
                <w:sz w:val="24"/>
              </w:rPr>
              <w:t>Summary</w:t>
            </w:r>
            <w:r>
              <w:rPr>
                <w:spacing w:val="2"/>
                <w:sz w:val="24"/>
              </w:rPr>
              <w:t xml:space="preserve"> </w:t>
            </w:r>
            <w:r>
              <w:rPr>
                <w:spacing w:val="-1"/>
                <w:sz w:val="24"/>
              </w:rPr>
              <w:t>certification</w:t>
            </w:r>
            <w:r>
              <w:rPr>
                <w:spacing w:val="-20"/>
                <w:sz w:val="24"/>
              </w:rPr>
              <w:t xml:space="preserve"> </w:t>
            </w:r>
            <w:r>
              <w:rPr>
                <w:sz w:val="24"/>
              </w:rPr>
              <w:t>of</w:t>
            </w:r>
            <w:r>
              <w:rPr>
                <w:spacing w:val="-63"/>
                <w:sz w:val="24"/>
              </w:rPr>
              <w:t xml:space="preserve"> </w:t>
            </w:r>
            <w:r>
              <w:rPr>
                <w:sz w:val="24"/>
              </w:rPr>
              <w:t>those</w:t>
            </w:r>
            <w:r>
              <w:rPr>
                <w:spacing w:val="-3"/>
                <w:sz w:val="24"/>
              </w:rPr>
              <w:t xml:space="preserve"> </w:t>
            </w:r>
            <w:r>
              <w:rPr>
                <w:sz w:val="24"/>
              </w:rPr>
              <w:t>eligible to</w:t>
            </w:r>
            <w:r>
              <w:rPr>
                <w:spacing w:val="-14"/>
                <w:sz w:val="24"/>
              </w:rPr>
              <w:t xml:space="preserve"> </w:t>
            </w:r>
            <w:r>
              <w:rPr>
                <w:sz w:val="24"/>
              </w:rPr>
              <w:t>vote</w:t>
            </w:r>
          </w:p>
        </w:tc>
        <w:tc>
          <w:tcPr>
            <w:tcW w:w="3775" w:type="dxa"/>
          </w:tcPr>
          <w:p w14:paraId="558F33F7" w14:textId="77777777" w:rsidR="0022658C" w:rsidRDefault="0022658C">
            <w:pPr>
              <w:pStyle w:val="TableParagraph"/>
              <w:spacing w:before="31"/>
              <w:ind w:left="211" w:right="1374"/>
              <w:rPr>
                <w:sz w:val="24"/>
              </w:rPr>
            </w:pPr>
            <w:r>
              <w:rPr>
                <w:sz w:val="24"/>
              </w:rPr>
              <w:t>Permanent. Offer to</w:t>
            </w:r>
            <w:r>
              <w:rPr>
                <w:spacing w:val="-64"/>
                <w:sz w:val="24"/>
              </w:rPr>
              <w:t xml:space="preserve"> </w:t>
            </w:r>
            <w:r>
              <w:rPr>
                <w:sz w:val="24"/>
              </w:rPr>
              <w:t>Archivist after</w:t>
            </w:r>
            <w:r>
              <w:rPr>
                <w:spacing w:val="1"/>
                <w:sz w:val="24"/>
              </w:rPr>
              <w:t xml:space="preserve"> </w:t>
            </w:r>
            <w:r>
              <w:rPr>
                <w:sz w:val="24"/>
              </w:rPr>
              <w:t>administrative</w:t>
            </w:r>
            <w:r>
              <w:rPr>
                <w:spacing w:val="-4"/>
                <w:sz w:val="24"/>
              </w:rPr>
              <w:t xml:space="preserve"> </w:t>
            </w:r>
            <w:r>
              <w:rPr>
                <w:sz w:val="24"/>
              </w:rPr>
              <w:t>use</w:t>
            </w:r>
            <w:r>
              <w:rPr>
                <w:spacing w:val="-11"/>
                <w:sz w:val="24"/>
              </w:rPr>
              <w:t xml:space="preserve"> </w:t>
            </w:r>
            <w:r>
              <w:rPr>
                <w:sz w:val="24"/>
              </w:rPr>
              <w:t>is</w:t>
            </w:r>
          </w:p>
          <w:p w14:paraId="71C95FEC" w14:textId="77777777" w:rsidR="0022658C" w:rsidRDefault="0022658C">
            <w:pPr>
              <w:pStyle w:val="TableParagraph"/>
              <w:spacing w:line="258" w:lineRule="exact"/>
              <w:ind w:left="211"/>
              <w:rPr>
                <w:sz w:val="24"/>
              </w:rPr>
            </w:pPr>
            <w:r>
              <w:rPr>
                <w:sz w:val="24"/>
              </w:rPr>
              <w:t>concluded</w:t>
            </w:r>
          </w:p>
        </w:tc>
        <w:tc>
          <w:tcPr>
            <w:tcW w:w="4284" w:type="dxa"/>
          </w:tcPr>
          <w:p w14:paraId="5571CEBA" w14:textId="77777777" w:rsidR="0022658C" w:rsidRDefault="0022658C">
            <w:pPr>
              <w:pStyle w:val="TableParagraph"/>
              <w:numPr>
                <w:ilvl w:val="0"/>
                <w:numId w:val="160"/>
              </w:numPr>
              <w:tabs>
                <w:tab w:val="left" w:pos="569"/>
                <w:tab w:val="left" w:pos="570"/>
              </w:tabs>
              <w:spacing w:before="29"/>
              <w:ind w:hanging="361"/>
              <w:rPr>
                <w:sz w:val="24"/>
              </w:rPr>
            </w:pPr>
            <w:r>
              <w:rPr>
                <w:sz w:val="24"/>
              </w:rPr>
              <w:t>Electoral</w:t>
            </w:r>
            <w:r>
              <w:rPr>
                <w:spacing w:val="-8"/>
                <w:sz w:val="24"/>
              </w:rPr>
              <w:t xml:space="preserve"> </w:t>
            </w:r>
            <w:r>
              <w:rPr>
                <w:sz w:val="24"/>
              </w:rPr>
              <w:t>Register</w:t>
            </w:r>
          </w:p>
        </w:tc>
        <w:tc>
          <w:tcPr>
            <w:tcW w:w="2977" w:type="dxa"/>
          </w:tcPr>
          <w:p w14:paraId="0A14A84A" w14:textId="3640F54F" w:rsidR="0022658C" w:rsidRDefault="0022658C">
            <w:pPr>
              <w:pStyle w:val="TableParagraph"/>
              <w:spacing w:before="33" w:line="237" w:lineRule="auto"/>
              <w:ind w:left="207" w:right="156"/>
              <w:rPr>
                <w:sz w:val="24"/>
              </w:rPr>
            </w:pPr>
            <w:r>
              <w:rPr>
                <w:sz w:val="24"/>
              </w:rPr>
              <w:t>Electoral Registration &amp;</w:t>
            </w:r>
            <w:r>
              <w:rPr>
                <w:spacing w:val="-64"/>
                <w:sz w:val="24"/>
              </w:rPr>
              <w:t xml:space="preserve"> </w:t>
            </w:r>
            <w:r>
              <w:rPr>
                <w:sz w:val="24"/>
              </w:rPr>
              <w:t>Administration</w:t>
            </w:r>
            <w:r>
              <w:rPr>
                <w:spacing w:val="-5"/>
                <w:sz w:val="24"/>
              </w:rPr>
              <w:t xml:space="preserve"> </w:t>
            </w:r>
            <w:r>
              <w:rPr>
                <w:sz w:val="24"/>
              </w:rPr>
              <w:t>Act</w:t>
            </w:r>
            <w:r>
              <w:rPr>
                <w:spacing w:val="-5"/>
                <w:sz w:val="24"/>
              </w:rPr>
              <w:t xml:space="preserve"> </w:t>
            </w:r>
            <w:r>
              <w:rPr>
                <w:sz w:val="24"/>
              </w:rPr>
              <w:t>2013</w:t>
            </w:r>
          </w:p>
        </w:tc>
      </w:tr>
      <w:tr w:rsidR="0022658C" w14:paraId="4C40E28A" w14:textId="77777777" w:rsidTr="00376C6A">
        <w:trPr>
          <w:trHeight w:val="1206"/>
        </w:trPr>
        <w:tc>
          <w:tcPr>
            <w:tcW w:w="919" w:type="dxa"/>
          </w:tcPr>
          <w:p w14:paraId="7D81FF03" w14:textId="77777777" w:rsidR="0022658C" w:rsidRDefault="0022658C">
            <w:pPr>
              <w:pStyle w:val="TableParagraph"/>
              <w:spacing w:before="34"/>
              <w:ind w:left="107"/>
              <w:rPr>
                <w:sz w:val="24"/>
              </w:rPr>
            </w:pPr>
            <w:r>
              <w:rPr>
                <w:sz w:val="24"/>
              </w:rPr>
              <w:t>1.2.</w:t>
            </w:r>
          </w:p>
        </w:tc>
        <w:tc>
          <w:tcPr>
            <w:tcW w:w="3381" w:type="dxa"/>
          </w:tcPr>
          <w:p w14:paraId="7F2113F7" w14:textId="7DEAF96C" w:rsidR="0022658C" w:rsidRDefault="0022658C">
            <w:pPr>
              <w:pStyle w:val="TableParagraph"/>
              <w:spacing w:before="36" w:line="237" w:lineRule="auto"/>
              <w:ind w:left="107" w:right="843"/>
              <w:rPr>
                <w:sz w:val="24"/>
              </w:rPr>
            </w:pPr>
            <w:r>
              <w:rPr>
                <w:spacing w:val="-1"/>
                <w:sz w:val="24"/>
              </w:rPr>
              <w:t xml:space="preserve">Voting (Local </w:t>
            </w:r>
            <w:r>
              <w:rPr>
                <w:sz w:val="24"/>
              </w:rPr>
              <w:t>elections</w:t>
            </w:r>
            <w:r>
              <w:rPr>
                <w:spacing w:val="-64"/>
                <w:sz w:val="24"/>
              </w:rPr>
              <w:t xml:space="preserve"> </w:t>
            </w:r>
            <w:r>
              <w:rPr>
                <w:sz w:val="24"/>
              </w:rPr>
              <w:t>only)</w:t>
            </w:r>
          </w:p>
        </w:tc>
        <w:tc>
          <w:tcPr>
            <w:tcW w:w="3775" w:type="dxa"/>
          </w:tcPr>
          <w:p w14:paraId="545BF010" w14:textId="77777777" w:rsidR="0022658C" w:rsidRDefault="0022658C">
            <w:pPr>
              <w:pStyle w:val="TableParagraph"/>
              <w:spacing w:before="36" w:line="237" w:lineRule="auto"/>
              <w:ind w:left="211" w:right="1000"/>
              <w:rPr>
                <w:sz w:val="24"/>
              </w:rPr>
            </w:pPr>
            <w:r>
              <w:rPr>
                <w:spacing w:val="-1"/>
                <w:sz w:val="24"/>
              </w:rPr>
              <w:t>Destroy</w:t>
            </w:r>
            <w:r>
              <w:rPr>
                <w:spacing w:val="-2"/>
                <w:sz w:val="24"/>
              </w:rPr>
              <w:t xml:space="preserve"> </w:t>
            </w:r>
            <w:r>
              <w:rPr>
                <w:spacing w:val="-1"/>
                <w:sz w:val="24"/>
              </w:rPr>
              <w:t>12</w:t>
            </w:r>
            <w:r>
              <w:rPr>
                <w:spacing w:val="1"/>
                <w:sz w:val="24"/>
              </w:rPr>
              <w:t xml:space="preserve"> </w:t>
            </w:r>
            <w:r>
              <w:rPr>
                <w:sz w:val="24"/>
              </w:rPr>
              <w:t>months</w:t>
            </w:r>
            <w:r>
              <w:rPr>
                <w:spacing w:val="-17"/>
                <w:sz w:val="24"/>
              </w:rPr>
              <w:t xml:space="preserve"> </w:t>
            </w:r>
            <w:r>
              <w:rPr>
                <w:sz w:val="24"/>
              </w:rPr>
              <w:t>from</w:t>
            </w:r>
            <w:r>
              <w:rPr>
                <w:spacing w:val="-63"/>
                <w:sz w:val="24"/>
              </w:rPr>
              <w:t xml:space="preserve"> </w:t>
            </w:r>
            <w:r>
              <w:rPr>
                <w:sz w:val="24"/>
              </w:rPr>
              <w:t>close of</w:t>
            </w:r>
            <w:r>
              <w:rPr>
                <w:spacing w:val="-2"/>
                <w:sz w:val="24"/>
              </w:rPr>
              <w:t xml:space="preserve"> </w:t>
            </w:r>
            <w:r>
              <w:rPr>
                <w:sz w:val="24"/>
              </w:rPr>
              <w:t>poll</w:t>
            </w:r>
          </w:p>
          <w:p w14:paraId="1A303C0B" w14:textId="77777777" w:rsidR="00E74DE7" w:rsidRDefault="00E74DE7">
            <w:pPr>
              <w:pStyle w:val="TableParagraph"/>
              <w:spacing w:before="36" w:line="237" w:lineRule="auto"/>
              <w:ind w:left="211" w:right="1000"/>
              <w:rPr>
                <w:sz w:val="24"/>
              </w:rPr>
            </w:pPr>
          </w:p>
          <w:p w14:paraId="3307F0EE" w14:textId="397ABC2C" w:rsidR="00E74DE7" w:rsidRDefault="00E74DE7">
            <w:pPr>
              <w:pStyle w:val="TableParagraph"/>
              <w:spacing w:before="36" w:line="237" w:lineRule="auto"/>
              <w:ind w:left="211" w:right="1000"/>
              <w:rPr>
                <w:sz w:val="24"/>
              </w:rPr>
            </w:pPr>
          </w:p>
        </w:tc>
        <w:tc>
          <w:tcPr>
            <w:tcW w:w="4284" w:type="dxa"/>
          </w:tcPr>
          <w:p w14:paraId="52B29A39" w14:textId="77777777" w:rsidR="0022658C" w:rsidRDefault="0022658C">
            <w:pPr>
              <w:pStyle w:val="TableParagraph"/>
              <w:numPr>
                <w:ilvl w:val="0"/>
                <w:numId w:val="159"/>
              </w:numPr>
              <w:tabs>
                <w:tab w:val="left" w:pos="569"/>
                <w:tab w:val="left" w:pos="570"/>
              </w:tabs>
              <w:spacing w:before="32"/>
              <w:ind w:hanging="361"/>
              <w:rPr>
                <w:sz w:val="24"/>
              </w:rPr>
            </w:pPr>
            <w:r>
              <w:rPr>
                <w:sz w:val="24"/>
              </w:rPr>
              <w:t>Ballot</w:t>
            </w:r>
            <w:r>
              <w:rPr>
                <w:spacing w:val="-7"/>
                <w:sz w:val="24"/>
              </w:rPr>
              <w:t xml:space="preserve"> </w:t>
            </w:r>
            <w:r>
              <w:rPr>
                <w:sz w:val="24"/>
              </w:rPr>
              <w:t>papers</w:t>
            </w:r>
          </w:p>
        </w:tc>
        <w:tc>
          <w:tcPr>
            <w:tcW w:w="2977" w:type="dxa"/>
          </w:tcPr>
          <w:p w14:paraId="28D36CA7" w14:textId="3027ED96" w:rsidR="0022658C" w:rsidRDefault="0022658C" w:rsidP="001F152C">
            <w:pPr>
              <w:pStyle w:val="TableParagraph"/>
              <w:spacing w:before="34" w:line="254" w:lineRule="auto"/>
              <w:ind w:left="207" w:right="386"/>
              <w:rPr>
                <w:sz w:val="24"/>
              </w:rPr>
            </w:pPr>
            <w:r>
              <w:rPr>
                <w:sz w:val="24"/>
              </w:rPr>
              <w:t>Statutory</w:t>
            </w:r>
            <w:r>
              <w:rPr>
                <w:spacing w:val="1"/>
                <w:sz w:val="24"/>
              </w:rPr>
              <w:t xml:space="preserve"> </w:t>
            </w:r>
            <w:r>
              <w:rPr>
                <w:sz w:val="24"/>
              </w:rPr>
              <w:t xml:space="preserve">Representation of the </w:t>
            </w:r>
            <w:r>
              <w:rPr>
                <w:spacing w:val="-64"/>
                <w:sz w:val="24"/>
              </w:rPr>
              <w:t xml:space="preserve"> </w:t>
            </w:r>
            <w:r>
              <w:rPr>
                <w:sz w:val="24"/>
              </w:rPr>
              <w:t>People Act</w:t>
            </w:r>
            <w:r>
              <w:rPr>
                <w:spacing w:val="-3"/>
                <w:sz w:val="24"/>
              </w:rPr>
              <w:t xml:space="preserve"> </w:t>
            </w:r>
            <w:r>
              <w:rPr>
                <w:sz w:val="24"/>
              </w:rPr>
              <w:t>1983</w:t>
            </w:r>
          </w:p>
          <w:p w14:paraId="51FC0461" w14:textId="3E945098" w:rsidR="0022658C" w:rsidRDefault="0022658C" w:rsidP="004F370D">
            <w:pPr>
              <w:pStyle w:val="TableParagraph"/>
              <w:spacing w:before="34" w:line="254" w:lineRule="auto"/>
              <w:ind w:left="207" w:right="386"/>
              <w:rPr>
                <w:sz w:val="24"/>
              </w:rPr>
            </w:pPr>
            <w:r>
              <w:rPr>
                <w:sz w:val="24"/>
              </w:rPr>
              <w:t>Schedule</w:t>
            </w:r>
            <w:r>
              <w:rPr>
                <w:spacing w:val="-3"/>
                <w:sz w:val="24"/>
              </w:rPr>
              <w:t xml:space="preserve"> </w:t>
            </w:r>
            <w:r>
              <w:rPr>
                <w:sz w:val="24"/>
              </w:rPr>
              <w:t>1 Part</w:t>
            </w:r>
            <w:r>
              <w:rPr>
                <w:spacing w:val="-3"/>
                <w:sz w:val="24"/>
              </w:rPr>
              <w:t xml:space="preserve"> </w:t>
            </w:r>
            <w:r>
              <w:rPr>
                <w:sz w:val="24"/>
              </w:rPr>
              <w:t>5</w:t>
            </w:r>
          </w:p>
        </w:tc>
      </w:tr>
      <w:tr w:rsidR="0022658C" w14:paraId="45410605" w14:textId="77777777" w:rsidTr="00376C6A">
        <w:trPr>
          <w:trHeight w:val="897"/>
        </w:trPr>
        <w:tc>
          <w:tcPr>
            <w:tcW w:w="919" w:type="dxa"/>
          </w:tcPr>
          <w:p w14:paraId="703FB826" w14:textId="77777777" w:rsidR="0022658C" w:rsidRDefault="0022658C">
            <w:pPr>
              <w:pStyle w:val="TableParagraph"/>
              <w:spacing w:before="31"/>
              <w:ind w:left="107"/>
              <w:rPr>
                <w:sz w:val="24"/>
              </w:rPr>
            </w:pPr>
            <w:r>
              <w:rPr>
                <w:sz w:val="24"/>
              </w:rPr>
              <w:t>1.3.</w:t>
            </w:r>
          </w:p>
        </w:tc>
        <w:tc>
          <w:tcPr>
            <w:tcW w:w="3381" w:type="dxa"/>
          </w:tcPr>
          <w:p w14:paraId="578878D9" w14:textId="77777777" w:rsidR="0022658C" w:rsidRDefault="0022658C">
            <w:pPr>
              <w:pStyle w:val="TableParagraph"/>
              <w:spacing w:before="33" w:line="237" w:lineRule="auto"/>
              <w:ind w:left="107" w:right="1008"/>
              <w:rPr>
                <w:sz w:val="24"/>
              </w:rPr>
            </w:pPr>
            <w:r>
              <w:rPr>
                <w:sz w:val="24"/>
              </w:rPr>
              <w:t>Declaration</w:t>
            </w:r>
            <w:r>
              <w:rPr>
                <w:spacing w:val="-7"/>
                <w:sz w:val="24"/>
              </w:rPr>
              <w:t xml:space="preserve"> </w:t>
            </w:r>
            <w:r>
              <w:rPr>
                <w:sz w:val="24"/>
              </w:rPr>
              <w:t>of</w:t>
            </w:r>
            <w:r>
              <w:rPr>
                <w:spacing w:val="-12"/>
                <w:sz w:val="24"/>
              </w:rPr>
              <w:t xml:space="preserve"> </w:t>
            </w:r>
            <w:r>
              <w:rPr>
                <w:sz w:val="24"/>
              </w:rPr>
              <w:t>results</w:t>
            </w:r>
            <w:r>
              <w:rPr>
                <w:spacing w:val="-63"/>
                <w:sz w:val="24"/>
              </w:rPr>
              <w:t xml:space="preserve"> </w:t>
            </w:r>
            <w:r>
              <w:rPr>
                <w:spacing w:val="-1"/>
                <w:sz w:val="24"/>
              </w:rPr>
              <w:t>(local</w:t>
            </w:r>
            <w:r>
              <w:rPr>
                <w:spacing w:val="1"/>
                <w:sz w:val="24"/>
              </w:rPr>
              <w:t xml:space="preserve"> </w:t>
            </w:r>
            <w:r>
              <w:rPr>
                <w:spacing w:val="-1"/>
                <w:sz w:val="24"/>
              </w:rPr>
              <w:t>elections</w:t>
            </w:r>
            <w:r>
              <w:rPr>
                <w:spacing w:val="-16"/>
                <w:sz w:val="24"/>
              </w:rPr>
              <w:t xml:space="preserve"> </w:t>
            </w:r>
            <w:r>
              <w:rPr>
                <w:spacing w:val="-1"/>
                <w:sz w:val="24"/>
              </w:rPr>
              <w:t>only)</w:t>
            </w:r>
          </w:p>
        </w:tc>
        <w:tc>
          <w:tcPr>
            <w:tcW w:w="3775" w:type="dxa"/>
          </w:tcPr>
          <w:p w14:paraId="2990FE2A" w14:textId="77777777" w:rsidR="0022658C" w:rsidRDefault="0022658C">
            <w:pPr>
              <w:pStyle w:val="TableParagraph"/>
              <w:spacing w:before="33" w:line="237" w:lineRule="auto"/>
              <w:ind w:left="211" w:right="1000"/>
              <w:rPr>
                <w:sz w:val="24"/>
              </w:rPr>
            </w:pPr>
            <w:r>
              <w:rPr>
                <w:spacing w:val="-1"/>
                <w:sz w:val="24"/>
              </w:rPr>
              <w:t>Destroy</w:t>
            </w:r>
            <w:r>
              <w:rPr>
                <w:spacing w:val="-2"/>
                <w:sz w:val="24"/>
              </w:rPr>
              <w:t xml:space="preserve"> </w:t>
            </w:r>
            <w:r>
              <w:rPr>
                <w:spacing w:val="-1"/>
                <w:sz w:val="24"/>
              </w:rPr>
              <w:t>12</w:t>
            </w:r>
            <w:r>
              <w:rPr>
                <w:spacing w:val="1"/>
                <w:sz w:val="24"/>
              </w:rPr>
              <w:t xml:space="preserve"> </w:t>
            </w:r>
            <w:r>
              <w:rPr>
                <w:sz w:val="24"/>
              </w:rPr>
              <w:t>months</w:t>
            </w:r>
            <w:r>
              <w:rPr>
                <w:spacing w:val="-17"/>
                <w:sz w:val="24"/>
              </w:rPr>
              <w:t xml:space="preserve"> </w:t>
            </w:r>
            <w:r>
              <w:rPr>
                <w:sz w:val="24"/>
              </w:rPr>
              <w:t>from</w:t>
            </w:r>
            <w:r>
              <w:rPr>
                <w:spacing w:val="-63"/>
                <w:sz w:val="24"/>
              </w:rPr>
              <w:t xml:space="preserve"> </w:t>
            </w:r>
            <w:r>
              <w:rPr>
                <w:sz w:val="24"/>
              </w:rPr>
              <w:t>date</w:t>
            </w:r>
            <w:r>
              <w:rPr>
                <w:spacing w:val="-2"/>
                <w:sz w:val="24"/>
              </w:rPr>
              <w:t xml:space="preserve"> </w:t>
            </w:r>
            <w:r>
              <w:rPr>
                <w:sz w:val="24"/>
              </w:rPr>
              <w:t>of</w:t>
            </w:r>
            <w:r>
              <w:rPr>
                <w:spacing w:val="-9"/>
                <w:sz w:val="24"/>
              </w:rPr>
              <w:t xml:space="preserve"> </w:t>
            </w:r>
            <w:r>
              <w:rPr>
                <w:sz w:val="24"/>
              </w:rPr>
              <w:t>election</w:t>
            </w:r>
          </w:p>
        </w:tc>
        <w:tc>
          <w:tcPr>
            <w:tcW w:w="4284" w:type="dxa"/>
          </w:tcPr>
          <w:p w14:paraId="3A736939" w14:textId="77777777" w:rsidR="0022658C" w:rsidRDefault="0022658C">
            <w:pPr>
              <w:pStyle w:val="TableParagraph"/>
              <w:numPr>
                <w:ilvl w:val="0"/>
                <w:numId w:val="158"/>
              </w:numPr>
              <w:tabs>
                <w:tab w:val="left" w:pos="569"/>
                <w:tab w:val="left" w:pos="570"/>
              </w:tabs>
              <w:spacing w:before="39"/>
              <w:ind w:right="710"/>
              <w:rPr>
                <w:sz w:val="24"/>
              </w:rPr>
            </w:pPr>
            <w:r>
              <w:rPr>
                <w:spacing w:val="-1"/>
                <w:sz w:val="24"/>
              </w:rPr>
              <w:t xml:space="preserve">Consolidated returns </w:t>
            </w:r>
            <w:r>
              <w:rPr>
                <w:sz w:val="24"/>
              </w:rPr>
              <w:t>of votes</w:t>
            </w:r>
            <w:r>
              <w:rPr>
                <w:spacing w:val="-64"/>
                <w:sz w:val="24"/>
              </w:rPr>
              <w:t xml:space="preserve"> </w:t>
            </w:r>
            <w:r>
              <w:rPr>
                <w:sz w:val="24"/>
              </w:rPr>
              <w:t>received</w:t>
            </w:r>
          </w:p>
        </w:tc>
        <w:tc>
          <w:tcPr>
            <w:tcW w:w="2977" w:type="dxa"/>
          </w:tcPr>
          <w:p w14:paraId="789892FC" w14:textId="7B22093A" w:rsidR="0022658C" w:rsidRDefault="0022658C">
            <w:pPr>
              <w:pStyle w:val="TableParagraph"/>
              <w:spacing w:before="31"/>
              <w:ind w:left="207"/>
              <w:rPr>
                <w:sz w:val="24"/>
              </w:rPr>
            </w:pPr>
            <w:r>
              <w:rPr>
                <w:sz w:val="24"/>
              </w:rPr>
              <w:t>Statutory</w:t>
            </w:r>
          </w:p>
          <w:p w14:paraId="104BC13D" w14:textId="77777777" w:rsidR="0022658C" w:rsidRDefault="0022658C">
            <w:pPr>
              <w:pStyle w:val="TableParagraph"/>
              <w:spacing w:before="18" w:line="270" w:lineRule="atLeast"/>
              <w:ind w:left="207" w:right="386"/>
              <w:rPr>
                <w:sz w:val="24"/>
              </w:rPr>
            </w:pPr>
            <w:r>
              <w:rPr>
                <w:sz w:val="24"/>
              </w:rPr>
              <w:t>Representation of the</w:t>
            </w:r>
            <w:r>
              <w:rPr>
                <w:spacing w:val="-64"/>
                <w:sz w:val="24"/>
              </w:rPr>
              <w:t xml:space="preserve"> </w:t>
            </w:r>
            <w:r>
              <w:rPr>
                <w:sz w:val="24"/>
              </w:rPr>
              <w:t>People Act</w:t>
            </w:r>
            <w:r>
              <w:rPr>
                <w:spacing w:val="-3"/>
                <w:sz w:val="24"/>
              </w:rPr>
              <w:t xml:space="preserve"> </w:t>
            </w:r>
            <w:r>
              <w:rPr>
                <w:sz w:val="24"/>
              </w:rPr>
              <w:t>1983</w:t>
            </w:r>
          </w:p>
        </w:tc>
      </w:tr>
      <w:tr w:rsidR="0022658C" w14:paraId="3D6C8026" w14:textId="77777777" w:rsidTr="00376C6A">
        <w:trPr>
          <w:trHeight w:val="585"/>
        </w:trPr>
        <w:tc>
          <w:tcPr>
            <w:tcW w:w="919" w:type="dxa"/>
          </w:tcPr>
          <w:p w14:paraId="6A90C4E1" w14:textId="77777777" w:rsidR="0022658C" w:rsidRDefault="0022658C">
            <w:pPr>
              <w:pStyle w:val="TableParagraph"/>
              <w:rPr>
                <w:rFonts w:ascii="Times New Roman"/>
                <w:sz w:val="24"/>
              </w:rPr>
            </w:pPr>
            <w:bookmarkStart w:id="13" w:name="_Hlk173853374"/>
            <w:bookmarkEnd w:id="12"/>
          </w:p>
        </w:tc>
        <w:tc>
          <w:tcPr>
            <w:tcW w:w="3381" w:type="dxa"/>
          </w:tcPr>
          <w:p w14:paraId="4EDDEE7D" w14:textId="726FD5F5" w:rsidR="0022658C" w:rsidRDefault="0022658C">
            <w:pPr>
              <w:pStyle w:val="TableParagraph"/>
              <w:spacing w:before="17" w:line="274" w:lineRule="exact"/>
              <w:ind w:left="107" w:right="902"/>
              <w:rPr>
                <w:b/>
                <w:sz w:val="24"/>
              </w:rPr>
            </w:pPr>
            <w:r w:rsidRPr="006D778F">
              <w:rPr>
                <w:b/>
                <w:color w:val="000000" w:themeColor="text1"/>
                <w:sz w:val="24"/>
              </w:rPr>
              <w:t>Council and</w:t>
            </w:r>
            <w:r w:rsidRPr="006D778F">
              <w:rPr>
                <w:b/>
                <w:color w:val="000000" w:themeColor="text1"/>
                <w:spacing w:val="1"/>
                <w:sz w:val="24"/>
              </w:rPr>
              <w:t xml:space="preserve"> </w:t>
            </w:r>
            <w:r w:rsidRPr="006D778F">
              <w:rPr>
                <w:b/>
                <w:color w:val="000000" w:themeColor="text1"/>
                <w:sz w:val="24"/>
              </w:rPr>
              <w:t>Committee</w:t>
            </w:r>
            <w:r w:rsidRPr="006D778F">
              <w:rPr>
                <w:b/>
                <w:color w:val="000000" w:themeColor="text1"/>
                <w:spacing w:val="-6"/>
                <w:sz w:val="24"/>
              </w:rPr>
              <w:t xml:space="preserve"> </w:t>
            </w:r>
            <w:r w:rsidRPr="006D778F">
              <w:rPr>
                <w:b/>
                <w:color w:val="000000" w:themeColor="text1"/>
                <w:sz w:val="24"/>
              </w:rPr>
              <w:t>Meetings</w:t>
            </w:r>
          </w:p>
        </w:tc>
        <w:tc>
          <w:tcPr>
            <w:tcW w:w="3775" w:type="dxa"/>
          </w:tcPr>
          <w:p w14:paraId="331309D4" w14:textId="77777777" w:rsidR="0022658C" w:rsidRDefault="0022658C">
            <w:pPr>
              <w:pStyle w:val="TableParagraph"/>
              <w:rPr>
                <w:rFonts w:ascii="Times New Roman"/>
                <w:sz w:val="24"/>
              </w:rPr>
            </w:pPr>
          </w:p>
        </w:tc>
        <w:tc>
          <w:tcPr>
            <w:tcW w:w="4284" w:type="dxa"/>
          </w:tcPr>
          <w:p w14:paraId="7C6CCA60" w14:textId="77777777" w:rsidR="0022658C" w:rsidRDefault="0022658C">
            <w:pPr>
              <w:pStyle w:val="TableParagraph"/>
              <w:rPr>
                <w:rFonts w:ascii="Times New Roman"/>
                <w:sz w:val="24"/>
              </w:rPr>
            </w:pPr>
          </w:p>
        </w:tc>
        <w:tc>
          <w:tcPr>
            <w:tcW w:w="2977" w:type="dxa"/>
          </w:tcPr>
          <w:p w14:paraId="749CC633" w14:textId="30D5FF02" w:rsidR="0022658C" w:rsidRDefault="0022658C">
            <w:pPr>
              <w:pStyle w:val="TableParagraph"/>
              <w:rPr>
                <w:rFonts w:ascii="Times New Roman"/>
                <w:sz w:val="24"/>
              </w:rPr>
            </w:pPr>
          </w:p>
        </w:tc>
      </w:tr>
      <w:tr w:rsidR="0022658C" w14:paraId="51DB27B4" w14:textId="77777777" w:rsidTr="00376C6A">
        <w:trPr>
          <w:trHeight w:val="3587"/>
        </w:trPr>
        <w:tc>
          <w:tcPr>
            <w:tcW w:w="919" w:type="dxa"/>
          </w:tcPr>
          <w:p w14:paraId="067D01C2" w14:textId="77777777" w:rsidR="0022658C" w:rsidRDefault="0022658C">
            <w:pPr>
              <w:pStyle w:val="TableParagraph"/>
              <w:spacing w:line="271" w:lineRule="exact"/>
              <w:ind w:left="107"/>
              <w:rPr>
                <w:sz w:val="24"/>
              </w:rPr>
            </w:pPr>
            <w:r>
              <w:rPr>
                <w:sz w:val="24"/>
              </w:rPr>
              <w:t>1.4.</w:t>
            </w:r>
          </w:p>
        </w:tc>
        <w:tc>
          <w:tcPr>
            <w:tcW w:w="3381" w:type="dxa"/>
          </w:tcPr>
          <w:p w14:paraId="04B91BB0" w14:textId="77777777" w:rsidR="0022658C" w:rsidRDefault="0022658C">
            <w:pPr>
              <w:pStyle w:val="TableParagraph"/>
              <w:ind w:left="107" w:right="539"/>
              <w:rPr>
                <w:sz w:val="24"/>
              </w:rPr>
            </w:pPr>
            <w:r>
              <w:rPr>
                <w:sz w:val="24"/>
              </w:rPr>
              <w:t>The process of preparing</w:t>
            </w:r>
            <w:r>
              <w:rPr>
                <w:spacing w:val="-64"/>
                <w:sz w:val="24"/>
              </w:rPr>
              <w:t xml:space="preserve"> </w:t>
            </w:r>
            <w:r>
              <w:rPr>
                <w:sz w:val="24"/>
              </w:rPr>
              <w:t>business for Council</w:t>
            </w:r>
            <w:r>
              <w:rPr>
                <w:spacing w:val="1"/>
                <w:sz w:val="24"/>
              </w:rPr>
              <w:t xml:space="preserve"> </w:t>
            </w:r>
            <w:r>
              <w:rPr>
                <w:spacing w:val="-1"/>
                <w:sz w:val="24"/>
              </w:rPr>
              <w:t>consideration</w:t>
            </w:r>
            <w:r>
              <w:rPr>
                <w:spacing w:val="1"/>
                <w:sz w:val="24"/>
              </w:rPr>
              <w:t xml:space="preserve"> </w:t>
            </w:r>
            <w:r>
              <w:rPr>
                <w:sz w:val="24"/>
              </w:rPr>
              <w:t>and</w:t>
            </w:r>
            <w:r>
              <w:rPr>
                <w:spacing w:val="-19"/>
                <w:sz w:val="24"/>
              </w:rPr>
              <w:t xml:space="preserve"> </w:t>
            </w:r>
            <w:r>
              <w:rPr>
                <w:sz w:val="24"/>
              </w:rPr>
              <w:t>making</w:t>
            </w:r>
            <w:r>
              <w:rPr>
                <w:spacing w:val="-63"/>
                <w:sz w:val="24"/>
              </w:rPr>
              <w:t xml:space="preserve"> </w:t>
            </w:r>
            <w:r>
              <w:rPr>
                <w:sz w:val="24"/>
              </w:rPr>
              <w:t>the record of discussion,</w:t>
            </w:r>
            <w:r>
              <w:rPr>
                <w:spacing w:val="1"/>
                <w:sz w:val="24"/>
              </w:rPr>
              <w:t xml:space="preserve"> </w:t>
            </w:r>
            <w:r>
              <w:rPr>
                <w:spacing w:val="-1"/>
                <w:sz w:val="24"/>
              </w:rPr>
              <w:t>debate and</w:t>
            </w:r>
            <w:r>
              <w:rPr>
                <w:spacing w:val="-18"/>
                <w:sz w:val="24"/>
              </w:rPr>
              <w:t xml:space="preserve"> </w:t>
            </w:r>
            <w:r>
              <w:rPr>
                <w:sz w:val="24"/>
              </w:rPr>
              <w:t>resolutions</w:t>
            </w:r>
          </w:p>
        </w:tc>
        <w:tc>
          <w:tcPr>
            <w:tcW w:w="3775" w:type="dxa"/>
          </w:tcPr>
          <w:p w14:paraId="4C67E8DB" w14:textId="77777777" w:rsidR="0022658C" w:rsidRDefault="0022658C">
            <w:pPr>
              <w:pStyle w:val="TableParagraph"/>
              <w:ind w:left="211" w:right="1496" w:hanging="36"/>
              <w:rPr>
                <w:sz w:val="24"/>
              </w:rPr>
            </w:pPr>
            <w:r>
              <w:rPr>
                <w:sz w:val="24"/>
              </w:rPr>
              <w:t>Permanent</w:t>
            </w:r>
            <w:r>
              <w:rPr>
                <w:spacing w:val="1"/>
                <w:sz w:val="24"/>
              </w:rPr>
              <w:t xml:space="preserve"> </w:t>
            </w:r>
            <w:r>
              <w:rPr>
                <w:sz w:val="24"/>
              </w:rPr>
              <w:t>Transfer</w:t>
            </w:r>
            <w:r>
              <w:rPr>
                <w:spacing w:val="-5"/>
                <w:sz w:val="24"/>
              </w:rPr>
              <w:t xml:space="preserve"> </w:t>
            </w:r>
            <w:r>
              <w:rPr>
                <w:sz w:val="24"/>
              </w:rPr>
              <w:t>to</w:t>
            </w:r>
            <w:r>
              <w:rPr>
                <w:spacing w:val="-4"/>
                <w:sz w:val="24"/>
              </w:rPr>
              <w:t xml:space="preserve"> </w:t>
            </w:r>
            <w:r>
              <w:rPr>
                <w:sz w:val="24"/>
              </w:rPr>
              <w:t>place</w:t>
            </w:r>
            <w:r>
              <w:rPr>
                <w:spacing w:val="-14"/>
                <w:sz w:val="24"/>
              </w:rPr>
              <w:t xml:space="preserve"> </w:t>
            </w:r>
            <w:r>
              <w:rPr>
                <w:sz w:val="24"/>
              </w:rPr>
              <w:t>of</w:t>
            </w:r>
            <w:r>
              <w:rPr>
                <w:spacing w:val="-64"/>
                <w:sz w:val="24"/>
              </w:rPr>
              <w:t xml:space="preserve"> </w:t>
            </w:r>
            <w:r>
              <w:rPr>
                <w:sz w:val="24"/>
              </w:rPr>
              <w:t>deposit</w:t>
            </w:r>
            <w:r>
              <w:rPr>
                <w:spacing w:val="-3"/>
                <w:sz w:val="24"/>
              </w:rPr>
              <w:t xml:space="preserve"> </w:t>
            </w:r>
            <w:r>
              <w:rPr>
                <w:sz w:val="24"/>
              </w:rPr>
              <w:t>after</w:t>
            </w:r>
          </w:p>
          <w:p w14:paraId="495D030F" w14:textId="77777777" w:rsidR="0022658C" w:rsidRDefault="0022658C">
            <w:pPr>
              <w:pStyle w:val="TableParagraph"/>
              <w:ind w:left="211" w:right="1379"/>
              <w:rPr>
                <w:sz w:val="24"/>
              </w:rPr>
            </w:pPr>
            <w:r>
              <w:rPr>
                <w:sz w:val="24"/>
              </w:rPr>
              <w:t>administrative</w:t>
            </w:r>
            <w:r>
              <w:rPr>
                <w:spacing w:val="-5"/>
                <w:sz w:val="24"/>
              </w:rPr>
              <w:t xml:space="preserve"> </w:t>
            </w:r>
            <w:r>
              <w:rPr>
                <w:sz w:val="24"/>
              </w:rPr>
              <w:t>use</w:t>
            </w:r>
            <w:r>
              <w:rPr>
                <w:spacing w:val="-15"/>
                <w:sz w:val="24"/>
              </w:rPr>
              <w:t xml:space="preserve"> </w:t>
            </w:r>
            <w:r>
              <w:rPr>
                <w:sz w:val="24"/>
              </w:rPr>
              <w:t>is</w:t>
            </w:r>
            <w:r>
              <w:rPr>
                <w:spacing w:val="-63"/>
                <w:sz w:val="24"/>
              </w:rPr>
              <w:t xml:space="preserve"> </w:t>
            </w:r>
            <w:r>
              <w:rPr>
                <w:sz w:val="24"/>
              </w:rPr>
              <w:t>concluded</w:t>
            </w:r>
          </w:p>
        </w:tc>
        <w:tc>
          <w:tcPr>
            <w:tcW w:w="4284" w:type="dxa"/>
          </w:tcPr>
          <w:p w14:paraId="104B26B3" w14:textId="77777777" w:rsidR="0022658C" w:rsidRDefault="0022658C">
            <w:pPr>
              <w:pStyle w:val="TableParagraph"/>
              <w:numPr>
                <w:ilvl w:val="0"/>
                <w:numId w:val="157"/>
              </w:numPr>
              <w:tabs>
                <w:tab w:val="left" w:pos="569"/>
                <w:tab w:val="left" w:pos="570"/>
              </w:tabs>
              <w:spacing w:line="290" w:lineRule="exact"/>
              <w:ind w:hanging="361"/>
              <w:rPr>
                <w:sz w:val="24"/>
              </w:rPr>
            </w:pPr>
            <w:r>
              <w:rPr>
                <w:sz w:val="24"/>
              </w:rPr>
              <w:t>Council</w:t>
            </w:r>
            <w:r>
              <w:rPr>
                <w:spacing w:val="-8"/>
                <w:sz w:val="24"/>
              </w:rPr>
              <w:t xml:space="preserve"> </w:t>
            </w:r>
            <w:r>
              <w:rPr>
                <w:sz w:val="24"/>
              </w:rPr>
              <w:t>minutes</w:t>
            </w:r>
            <w:r>
              <w:rPr>
                <w:spacing w:val="-2"/>
                <w:sz w:val="24"/>
              </w:rPr>
              <w:t xml:space="preserve"> </w:t>
            </w:r>
            <w:r>
              <w:rPr>
                <w:sz w:val="24"/>
              </w:rPr>
              <w:t>-</w:t>
            </w:r>
            <w:r>
              <w:rPr>
                <w:spacing w:val="-5"/>
                <w:sz w:val="24"/>
              </w:rPr>
              <w:t xml:space="preserve"> </w:t>
            </w:r>
            <w:r>
              <w:rPr>
                <w:sz w:val="24"/>
              </w:rPr>
              <w:t>Permanent</w:t>
            </w:r>
          </w:p>
          <w:p w14:paraId="2E18691C" w14:textId="77777777" w:rsidR="0022658C" w:rsidRDefault="0022658C">
            <w:pPr>
              <w:pStyle w:val="TableParagraph"/>
              <w:numPr>
                <w:ilvl w:val="0"/>
                <w:numId w:val="157"/>
              </w:numPr>
              <w:tabs>
                <w:tab w:val="left" w:pos="569"/>
                <w:tab w:val="left" w:pos="570"/>
              </w:tabs>
              <w:spacing w:before="4" w:line="235" w:lineRule="auto"/>
              <w:ind w:right="673"/>
              <w:rPr>
                <w:sz w:val="24"/>
              </w:rPr>
            </w:pPr>
            <w:r>
              <w:rPr>
                <w:sz w:val="24"/>
              </w:rPr>
              <w:t>Council</w:t>
            </w:r>
            <w:r>
              <w:rPr>
                <w:spacing w:val="-4"/>
                <w:sz w:val="24"/>
              </w:rPr>
              <w:t xml:space="preserve"> </w:t>
            </w:r>
            <w:r>
              <w:rPr>
                <w:sz w:val="24"/>
              </w:rPr>
              <w:t>agenda</w:t>
            </w:r>
            <w:r>
              <w:rPr>
                <w:spacing w:val="-15"/>
                <w:sz w:val="24"/>
              </w:rPr>
              <w:t xml:space="preserve"> </w:t>
            </w:r>
            <w:r>
              <w:rPr>
                <w:sz w:val="24"/>
              </w:rPr>
              <w:t>and</w:t>
            </w:r>
            <w:r>
              <w:rPr>
                <w:spacing w:val="-4"/>
                <w:sz w:val="24"/>
              </w:rPr>
              <w:t xml:space="preserve"> </w:t>
            </w:r>
            <w:r>
              <w:rPr>
                <w:sz w:val="24"/>
              </w:rPr>
              <w:t>business</w:t>
            </w:r>
            <w:r>
              <w:rPr>
                <w:spacing w:val="-64"/>
                <w:sz w:val="24"/>
              </w:rPr>
              <w:t xml:space="preserve"> </w:t>
            </w:r>
            <w:r>
              <w:rPr>
                <w:sz w:val="24"/>
              </w:rPr>
              <w:t>papers</w:t>
            </w:r>
            <w:r>
              <w:rPr>
                <w:spacing w:val="-1"/>
                <w:sz w:val="24"/>
              </w:rPr>
              <w:t xml:space="preserve"> </w:t>
            </w:r>
            <w:r>
              <w:rPr>
                <w:sz w:val="24"/>
              </w:rPr>
              <w:t>-6</w:t>
            </w:r>
            <w:r>
              <w:rPr>
                <w:spacing w:val="1"/>
                <w:sz w:val="24"/>
              </w:rPr>
              <w:t xml:space="preserve"> </w:t>
            </w:r>
            <w:r>
              <w:rPr>
                <w:sz w:val="24"/>
              </w:rPr>
              <w:t>years</w:t>
            </w:r>
          </w:p>
          <w:p w14:paraId="798526F8" w14:textId="77777777" w:rsidR="0022658C" w:rsidRDefault="0022658C">
            <w:pPr>
              <w:pStyle w:val="TableParagraph"/>
              <w:numPr>
                <w:ilvl w:val="0"/>
                <w:numId w:val="157"/>
              </w:numPr>
              <w:tabs>
                <w:tab w:val="left" w:pos="569"/>
                <w:tab w:val="left" w:pos="570"/>
              </w:tabs>
              <w:spacing w:before="3"/>
              <w:ind w:right="1045"/>
              <w:rPr>
                <w:sz w:val="24"/>
              </w:rPr>
            </w:pPr>
            <w:r>
              <w:rPr>
                <w:sz w:val="24"/>
              </w:rPr>
              <w:t>Council</w:t>
            </w:r>
            <w:r>
              <w:rPr>
                <w:spacing w:val="-3"/>
                <w:sz w:val="24"/>
              </w:rPr>
              <w:t xml:space="preserve"> </w:t>
            </w:r>
            <w:r>
              <w:rPr>
                <w:sz w:val="24"/>
              </w:rPr>
              <w:t>notice</w:t>
            </w:r>
            <w:r>
              <w:rPr>
                <w:spacing w:val="-14"/>
                <w:sz w:val="24"/>
              </w:rPr>
              <w:t xml:space="preserve"> </w:t>
            </w:r>
            <w:r>
              <w:rPr>
                <w:sz w:val="24"/>
              </w:rPr>
              <w:t>papers</w:t>
            </w:r>
            <w:r>
              <w:rPr>
                <w:spacing w:val="-4"/>
                <w:sz w:val="24"/>
              </w:rPr>
              <w:t xml:space="preserve"> </w:t>
            </w:r>
            <w:r>
              <w:rPr>
                <w:sz w:val="24"/>
              </w:rPr>
              <w:t>and</w:t>
            </w:r>
            <w:r>
              <w:rPr>
                <w:spacing w:val="-64"/>
                <w:sz w:val="24"/>
              </w:rPr>
              <w:t xml:space="preserve"> </w:t>
            </w:r>
            <w:r>
              <w:rPr>
                <w:sz w:val="24"/>
              </w:rPr>
              <w:t>proceedings</w:t>
            </w:r>
            <w:r>
              <w:rPr>
                <w:spacing w:val="-2"/>
                <w:sz w:val="24"/>
              </w:rPr>
              <w:t xml:space="preserve"> </w:t>
            </w:r>
            <w:r>
              <w:rPr>
                <w:rFonts w:ascii="Calibri" w:hAnsi="Calibri"/>
                <w:sz w:val="24"/>
              </w:rPr>
              <w:t>–</w:t>
            </w:r>
            <w:r>
              <w:rPr>
                <w:rFonts w:ascii="Calibri" w:hAnsi="Calibri"/>
                <w:spacing w:val="12"/>
                <w:sz w:val="24"/>
              </w:rPr>
              <w:t xml:space="preserve"> </w:t>
            </w:r>
            <w:r>
              <w:rPr>
                <w:sz w:val="24"/>
              </w:rPr>
              <w:t>6 years</w:t>
            </w:r>
          </w:p>
          <w:p w14:paraId="0434E318" w14:textId="77777777" w:rsidR="0022658C" w:rsidRDefault="0022658C">
            <w:pPr>
              <w:pStyle w:val="TableParagraph"/>
              <w:numPr>
                <w:ilvl w:val="0"/>
                <w:numId w:val="157"/>
              </w:numPr>
              <w:tabs>
                <w:tab w:val="left" w:pos="569"/>
                <w:tab w:val="left" w:pos="570"/>
              </w:tabs>
              <w:spacing w:line="292" w:lineRule="exact"/>
              <w:ind w:hanging="361"/>
              <w:rPr>
                <w:sz w:val="24"/>
              </w:rPr>
            </w:pPr>
            <w:r>
              <w:rPr>
                <w:sz w:val="24"/>
              </w:rPr>
              <w:t>Indexes-</w:t>
            </w:r>
            <w:r>
              <w:rPr>
                <w:spacing w:val="-4"/>
                <w:sz w:val="24"/>
              </w:rPr>
              <w:t xml:space="preserve"> </w:t>
            </w:r>
            <w:r>
              <w:rPr>
                <w:sz w:val="24"/>
              </w:rPr>
              <w:t>6</w:t>
            </w:r>
            <w:r>
              <w:rPr>
                <w:spacing w:val="-1"/>
                <w:sz w:val="24"/>
              </w:rPr>
              <w:t xml:space="preserve"> </w:t>
            </w:r>
            <w:r>
              <w:rPr>
                <w:sz w:val="24"/>
              </w:rPr>
              <w:t>years</w:t>
            </w:r>
          </w:p>
          <w:p w14:paraId="7BF8D1E1" w14:textId="77777777" w:rsidR="0022658C" w:rsidRDefault="0022658C">
            <w:pPr>
              <w:pStyle w:val="TableParagraph"/>
              <w:numPr>
                <w:ilvl w:val="0"/>
                <w:numId w:val="157"/>
              </w:numPr>
              <w:tabs>
                <w:tab w:val="left" w:pos="569"/>
                <w:tab w:val="left" w:pos="570"/>
              </w:tabs>
              <w:spacing w:line="290" w:lineRule="exact"/>
              <w:ind w:hanging="361"/>
              <w:rPr>
                <w:sz w:val="24"/>
              </w:rPr>
            </w:pPr>
            <w:r>
              <w:rPr>
                <w:sz w:val="24"/>
              </w:rPr>
              <w:t>Committee</w:t>
            </w:r>
            <w:r>
              <w:rPr>
                <w:spacing w:val="-4"/>
                <w:sz w:val="24"/>
              </w:rPr>
              <w:t xml:space="preserve"> </w:t>
            </w:r>
            <w:r>
              <w:rPr>
                <w:sz w:val="24"/>
              </w:rPr>
              <w:t>minutes</w:t>
            </w:r>
            <w:r>
              <w:rPr>
                <w:spacing w:val="-5"/>
                <w:sz w:val="24"/>
              </w:rPr>
              <w:t xml:space="preserve"> </w:t>
            </w:r>
            <w:r>
              <w:rPr>
                <w:sz w:val="24"/>
              </w:rPr>
              <w:t>-</w:t>
            </w:r>
            <w:r>
              <w:rPr>
                <w:spacing w:val="-4"/>
                <w:sz w:val="24"/>
              </w:rPr>
              <w:t xml:space="preserve"> </w:t>
            </w:r>
            <w:r>
              <w:rPr>
                <w:sz w:val="24"/>
              </w:rPr>
              <w:t>Permanent</w:t>
            </w:r>
          </w:p>
          <w:p w14:paraId="13988D7E" w14:textId="77777777" w:rsidR="0022658C" w:rsidRDefault="0022658C">
            <w:pPr>
              <w:pStyle w:val="TableParagraph"/>
              <w:numPr>
                <w:ilvl w:val="0"/>
                <w:numId w:val="157"/>
              </w:numPr>
              <w:tabs>
                <w:tab w:val="left" w:pos="569"/>
                <w:tab w:val="left" w:pos="570"/>
              </w:tabs>
              <w:spacing w:before="2" w:line="235" w:lineRule="auto"/>
              <w:ind w:right="649"/>
              <w:rPr>
                <w:sz w:val="24"/>
              </w:rPr>
            </w:pPr>
            <w:r>
              <w:rPr>
                <w:sz w:val="24"/>
              </w:rPr>
              <w:t>Registers of delegations to</w:t>
            </w:r>
            <w:r>
              <w:rPr>
                <w:spacing w:val="1"/>
                <w:sz w:val="24"/>
              </w:rPr>
              <w:t xml:space="preserve"> </w:t>
            </w:r>
            <w:r>
              <w:rPr>
                <w:sz w:val="24"/>
              </w:rPr>
              <w:t>Special</w:t>
            </w:r>
            <w:r>
              <w:rPr>
                <w:spacing w:val="-3"/>
                <w:sz w:val="24"/>
              </w:rPr>
              <w:t xml:space="preserve"> </w:t>
            </w:r>
            <w:r>
              <w:rPr>
                <w:sz w:val="24"/>
              </w:rPr>
              <w:t>Committees</w:t>
            </w:r>
            <w:r>
              <w:rPr>
                <w:spacing w:val="-2"/>
                <w:sz w:val="24"/>
              </w:rPr>
              <w:t xml:space="preserve"> </w:t>
            </w:r>
            <w:r>
              <w:rPr>
                <w:rFonts w:ascii="Calibri" w:hAnsi="Calibri"/>
                <w:sz w:val="24"/>
              </w:rPr>
              <w:t>–</w:t>
            </w:r>
            <w:r>
              <w:rPr>
                <w:rFonts w:ascii="Calibri" w:hAnsi="Calibri"/>
                <w:spacing w:val="8"/>
                <w:sz w:val="24"/>
              </w:rPr>
              <w:t xml:space="preserve"> </w:t>
            </w:r>
            <w:r>
              <w:rPr>
                <w:sz w:val="24"/>
              </w:rPr>
              <w:t>Date</w:t>
            </w:r>
            <w:r>
              <w:rPr>
                <w:spacing w:val="-1"/>
                <w:sz w:val="24"/>
              </w:rPr>
              <w:t xml:space="preserve"> </w:t>
            </w:r>
            <w:r>
              <w:rPr>
                <w:sz w:val="24"/>
              </w:rPr>
              <w:t>of</w:t>
            </w:r>
            <w:r>
              <w:rPr>
                <w:spacing w:val="-64"/>
                <w:sz w:val="24"/>
              </w:rPr>
              <w:t xml:space="preserve"> </w:t>
            </w:r>
            <w:r>
              <w:rPr>
                <w:sz w:val="24"/>
              </w:rPr>
              <w:t>delegation</w:t>
            </w:r>
            <w:r>
              <w:rPr>
                <w:spacing w:val="-2"/>
                <w:sz w:val="24"/>
              </w:rPr>
              <w:t xml:space="preserve"> </w:t>
            </w:r>
            <w:r>
              <w:rPr>
                <w:sz w:val="24"/>
              </w:rPr>
              <w:t>plus</w:t>
            </w:r>
            <w:r>
              <w:rPr>
                <w:spacing w:val="-3"/>
                <w:sz w:val="24"/>
              </w:rPr>
              <w:t xml:space="preserve"> </w:t>
            </w:r>
            <w:r>
              <w:rPr>
                <w:sz w:val="24"/>
              </w:rPr>
              <w:t>7 years</w:t>
            </w:r>
          </w:p>
        </w:tc>
        <w:tc>
          <w:tcPr>
            <w:tcW w:w="2977" w:type="dxa"/>
          </w:tcPr>
          <w:p w14:paraId="5E78CBDA" w14:textId="74B0E111" w:rsidR="0022658C" w:rsidRDefault="0022658C">
            <w:pPr>
              <w:pStyle w:val="TableParagraph"/>
              <w:ind w:left="207" w:right="226"/>
              <w:rPr>
                <w:sz w:val="24"/>
              </w:rPr>
            </w:pPr>
            <w:r>
              <w:rPr>
                <w:sz w:val="24"/>
              </w:rPr>
              <w:t>Public Bodies</w:t>
            </w:r>
            <w:r>
              <w:rPr>
                <w:spacing w:val="1"/>
                <w:sz w:val="24"/>
              </w:rPr>
              <w:t xml:space="preserve"> </w:t>
            </w:r>
            <w:r>
              <w:rPr>
                <w:sz w:val="24"/>
              </w:rPr>
              <w:t>(Admission to Meeting)</w:t>
            </w:r>
            <w:r>
              <w:rPr>
                <w:spacing w:val="-64"/>
                <w:sz w:val="24"/>
              </w:rPr>
              <w:t xml:space="preserve"> </w:t>
            </w:r>
            <w:r>
              <w:rPr>
                <w:sz w:val="24"/>
              </w:rPr>
              <w:t>Act 1960</w:t>
            </w:r>
          </w:p>
          <w:p w14:paraId="5B31430F" w14:textId="77777777" w:rsidR="0022658C" w:rsidRDefault="0022658C">
            <w:pPr>
              <w:pStyle w:val="TableParagraph"/>
              <w:ind w:left="207" w:right="306"/>
              <w:rPr>
                <w:sz w:val="24"/>
              </w:rPr>
            </w:pPr>
            <w:r>
              <w:rPr>
                <w:sz w:val="24"/>
              </w:rPr>
              <w:t>Local Government Act</w:t>
            </w:r>
            <w:r>
              <w:rPr>
                <w:spacing w:val="-64"/>
                <w:sz w:val="24"/>
              </w:rPr>
              <w:t xml:space="preserve"> </w:t>
            </w:r>
            <w:r>
              <w:rPr>
                <w:sz w:val="24"/>
              </w:rPr>
              <w:t>1972</w:t>
            </w:r>
          </w:p>
          <w:p w14:paraId="0BE680A0" w14:textId="77777777" w:rsidR="0022658C" w:rsidRDefault="0022658C">
            <w:pPr>
              <w:pStyle w:val="TableParagraph"/>
              <w:rPr>
                <w:b/>
                <w:sz w:val="26"/>
              </w:rPr>
            </w:pPr>
          </w:p>
          <w:p w14:paraId="24E13C5D" w14:textId="77777777" w:rsidR="0022658C" w:rsidRDefault="0022658C">
            <w:pPr>
              <w:pStyle w:val="TableParagraph"/>
              <w:rPr>
                <w:b/>
                <w:sz w:val="26"/>
              </w:rPr>
            </w:pPr>
          </w:p>
          <w:p w14:paraId="6FD58523" w14:textId="77777777" w:rsidR="0022658C" w:rsidRDefault="0022658C">
            <w:pPr>
              <w:pStyle w:val="TableParagraph"/>
              <w:rPr>
                <w:b/>
                <w:sz w:val="26"/>
              </w:rPr>
            </w:pPr>
          </w:p>
          <w:p w14:paraId="6D61893F" w14:textId="0B1C34AB" w:rsidR="0022658C" w:rsidRDefault="0022658C">
            <w:pPr>
              <w:pStyle w:val="TableParagraph"/>
              <w:spacing w:before="202"/>
              <w:ind w:left="207" w:right="306"/>
              <w:rPr>
                <w:sz w:val="24"/>
              </w:rPr>
            </w:pPr>
            <w:r>
              <w:rPr>
                <w:sz w:val="24"/>
              </w:rPr>
              <w:t>Local Government Act</w:t>
            </w:r>
            <w:r>
              <w:rPr>
                <w:spacing w:val="-64"/>
                <w:sz w:val="24"/>
              </w:rPr>
              <w:t xml:space="preserve"> </w:t>
            </w:r>
            <w:r w:rsidR="000E2EE1">
              <w:rPr>
                <w:spacing w:val="-64"/>
                <w:sz w:val="24"/>
              </w:rPr>
              <w:t xml:space="preserve"> </w:t>
            </w:r>
            <w:r>
              <w:rPr>
                <w:sz w:val="24"/>
              </w:rPr>
              <w:t>2000</w:t>
            </w:r>
          </w:p>
        </w:tc>
      </w:tr>
    </w:tbl>
    <w:p w14:paraId="5F8EFAEE" w14:textId="77777777" w:rsidR="00CD6D43" w:rsidRDefault="00CD6D43">
      <w:pPr>
        <w:rPr>
          <w:sz w:val="24"/>
        </w:rPr>
        <w:sectPr w:rsidR="00CD6D43">
          <w:footerReference w:type="default" r:id="rId12"/>
          <w:pgSz w:w="16840" w:h="11910" w:orient="landscape"/>
          <w:pgMar w:top="640" w:right="600" w:bottom="136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3381"/>
        <w:gridCol w:w="3775"/>
        <w:gridCol w:w="4394"/>
        <w:gridCol w:w="2918"/>
      </w:tblGrid>
      <w:tr w:rsidR="00CD6D43" w14:paraId="7AF3445E" w14:textId="77777777">
        <w:trPr>
          <w:trHeight w:val="544"/>
        </w:trPr>
        <w:tc>
          <w:tcPr>
            <w:tcW w:w="919" w:type="dxa"/>
          </w:tcPr>
          <w:p w14:paraId="0B3D74CD" w14:textId="77777777" w:rsidR="00CD6D43" w:rsidRDefault="00964E3C">
            <w:pPr>
              <w:pStyle w:val="TableParagraph"/>
              <w:spacing w:line="261" w:lineRule="exact"/>
              <w:ind w:left="210"/>
              <w:rPr>
                <w:b/>
                <w:sz w:val="24"/>
              </w:rPr>
            </w:pPr>
            <w:r>
              <w:rPr>
                <w:b/>
                <w:sz w:val="24"/>
              </w:rPr>
              <w:t>Ref</w:t>
            </w:r>
          </w:p>
          <w:p w14:paraId="4FB68502" w14:textId="77777777" w:rsidR="00CD6D43" w:rsidRDefault="00964E3C">
            <w:pPr>
              <w:pStyle w:val="TableParagraph"/>
              <w:spacing w:line="263" w:lineRule="exact"/>
              <w:ind w:left="210"/>
              <w:rPr>
                <w:b/>
                <w:sz w:val="24"/>
              </w:rPr>
            </w:pPr>
            <w:r>
              <w:rPr>
                <w:b/>
                <w:sz w:val="24"/>
              </w:rPr>
              <w:t>No.</w:t>
            </w:r>
          </w:p>
        </w:tc>
        <w:tc>
          <w:tcPr>
            <w:tcW w:w="3381" w:type="dxa"/>
          </w:tcPr>
          <w:p w14:paraId="281981D5" w14:textId="77777777" w:rsidR="00CD6D43" w:rsidRDefault="00964E3C">
            <w:pPr>
              <w:pStyle w:val="TableParagraph"/>
              <w:spacing w:line="263" w:lineRule="exact"/>
              <w:ind w:left="107"/>
              <w:rPr>
                <w:b/>
                <w:sz w:val="24"/>
              </w:rPr>
            </w:pPr>
            <w:r>
              <w:rPr>
                <w:b/>
                <w:sz w:val="24"/>
              </w:rPr>
              <w:t>Function</w:t>
            </w:r>
            <w:r>
              <w:rPr>
                <w:b/>
                <w:spacing w:val="-14"/>
                <w:sz w:val="24"/>
              </w:rPr>
              <w:t xml:space="preserve"> </w:t>
            </w:r>
            <w:r>
              <w:rPr>
                <w:b/>
                <w:sz w:val="24"/>
              </w:rPr>
              <w:t>Description</w:t>
            </w:r>
          </w:p>
        </w:tc>
        <w:tc>
          <w:tcPr>
            <w:tcW w:w="3775" w:type="dxa"/>
          </w:tcPr>
          <w:p w14:paraId="759695A1" w14:textId="77777777" w:rsidR="00CD6D43" w:rsidRDefault="00964E3C">
            <w:pPr>
              <w:pStyle w:val="TableParagraph"/>
              <w:spacing w:line="263" w:lineRule="exact"/>
              <w:ind w:left="108"/>
              <w:rPr>
                <w:b/>
                <w:sz w:val="24"/>
              </w:rPr>
            </w:pPr>
            <w:r>
              <w:rPr>
                <w:b/>
                <w:spacing w:val="-1"/>
                <w:sz w:val="24"/>
              </w:rPr>
              <w:t>Retention</w:t>
            </w:r>
            <w:r>
              <w:rPr>
                <w:b/>
                <w:spacing w:val="-15"/>
                <w:sz w:val="24"/>
              </w:rPr>
              <w:t xml:space="preserve"> </w:t>
            </w:r>
            <w:r>
              <w:rPr>
                <w:b/>
                <w:spacing w:val="-1"/>
                <w:sz w:val="24"/>
              </w:rPr>
              <w:t>Action</w:t>
            </w:r>
          </w:p>
        </w:tc>
        <w:tc>
          <w:tcPr>
            <w:tcW w:w="4394" w:type="dxa"/>
          </w:tcPr>
          <w:p w14:paraId="2CF725BE" w14:textId="77777777" w:rsidR="00CD6D43" w:rsidRDefault="00964E3C">
            <w:pPr>
              <w:pStyle w:val="TableParagraph"/>
              <w:spacing w:line="263" w:lineRule="exact"/>
              <w:ind w:left="108"/>
              <w:rPr>
                <w:b/>
                <w:sz w:val="24"/>
              </w:rPr>
            </w:pPr>
            <w:r>
              <w:rPr>
                <w:b/>
                <w:spacing w:val="-1"/>
                <w:sz w:val="24"/>
              </w:rPr>
              <w:t>Examples</w:t>
            </w:r>
            <w:r>
              <w:rPr>
                <w:b/>
                <w:sz w:val="24"/>
              </w:rPr>
              <w:t xml:space="preserve"> of</w:t>
            </w:r>
            <w:r>
              <w:rPr>
                <w:b/>
                <w:spacing w:val="-15"/>
                <w:sz w:val="24"/>
              </w:rPr>
              <w:t xml:space="preserve"> </w:t>
            </w:r>
            <w:r>
              <w:rPr>
                <w:b/>
                <w:sz w:val="24"/>
              </w:rPr>
              <w:t>Records</w:t>
            </w:r>
          </w:p>
        </w:tc>
        <w:tc>
          <w:tcPr>
            <w:tcW w:w="2918" w:type="dxa"/>
          </w:tcPr>
          <w:p w14:paraId="206FC55D" w14:textId="77777777" w:rsidR="00CD6D43" w:rsidRDefault="00964E3C">
            <w:pPr>
              <w:pStyle w:val="TableParagraph"/>
              <w:spacing w:line="263" w:lineRule="exact"/>
              <w:ind w:left="202"/>
              <w:rPr>
                <w:b/>
                <w:sz w:val="24"/>
              </w:rPr>
            </w:pPr>
            <w:r>
              <w:rPr>
                <w:b/>
                <w:sz w:val="24"/>
              </w:rPr>
              <w:t>Notes</w:t>
            </w:r>
          </w:p>
        </w:tc>
      </w:tr>
      <w:tr w:rsidR="00CD6D43" w14:paraId="37E6CB5E" w14:textId="77777777">
        <w:trPr>
          <w:trHeight w:val="1139"/>
        </w:trPr>
        <w:tc>
          <w:tcPr>
            <w:tcW w:w="919" w:type="dxa"/>
          </w:tcPr>
          <w:p w14:paraId="6192C434" w14:textId="77777777" w:rsidR="00CD6D43" w:rsidRDefault="00964E3C">
            <w:pPr>
              <w:pStyle w:val="TableParagraph"/>
              <w:spacing w:before="25"/>
              <w:ind w:left="107"/>
              <w:rPr>
                <w:sz w:val="24"/>
              </w:rPr>
            </w:pPr>
            <w:r>
              <w:rPr>
                <w:sz w:val="24"/>
              </w:rPr>
              <w:t>1.5.</w:t>
            </w:r>
          </w:p>
        </w:tc>
        <w:tc>
          <w:tcPr>
            <w:tcW w:w="3381" w:type="dxa"/>
          </w:tcPr>
          <w:p w14:paraId="567DFB0C" w14:textId="77777777" w:rsidR="00CD6D43" w:rsidRDefault="00964E3C">
            <w:pPr>
              <w:pStyle w:val="TableParagraph"/>
              <w:spacing w:before="25"/>
              <w:ind w:left="211"/>
              <w:rPr>
                <w:sz w:val="24"/>
              </w:rPr>
            </w:pPr>
            <w:r>
              <w:rPr>
                <w:sz w:val="24"/>
              </w:rPr>
              <w:t>Minute</w:t>
            </w:r>
            <w:r>
              <w:rPr>
                <w:spacing w:val="-6"/>
                <w:sz w:val="24"/>
              </w:rPr>
              <w:t xml:space="preserve"> </w:t>
            </w:r>
            <w:r>
              <w:rPr>
                <w:sz w:val="24"/>
              </w:rPr>
              <w:t>taking</w:t>
            </w:r>
          </w:p>
        </w:tc>
        <w:tc>
          <w:tcPr>
            <w:tcW w:w="3775" w:type="dxa"/>
          </w:tcPr>
          <w:p w14:paraId="3A14D460" w14:textId="77777777" w:rsidR="00CD6D43" w:rsidRDefault="00964E3C">
            <w:pPr>
              <w:pStyle w:val="TableParagraph"/>
              <w:spacing w:before="25"/>
              <w:ind w:left="211" w:right="1392"/>
              <w:rPr>
                <w:sz w:val="24"/>
              </w:rPr>
            </w:pPr>
            <w:r>
              <w:rPr>
                <w:spacing w:val="-1"/>
                <w:sz w:val="24"/>
              </w:rPr>
              <w:t>Destroy after</w:t>
            </w:r>
            <w:r>
              <w:rPr>
                <w:sz w:val="24"/>
              </w:rPr>
              <w:t xml:space="preserve"> date</w:t>
            </w:r>
            <w:r>
              <w:rPr>
                <w:spacing w:val="-20"/>
                <w:sz w:val="24"/>
              </w:rPr>
              <w:t xml:space="preserve"> </w:t>
            </w:r>
            <w:r>
              <w:rPr>
                <w:sz w:val="24"/>
              </w:rPr>
              <w:t>of</w:t>
            </w:r>
            <w:r>
              <w:rPr>
                <w:spacing w:val="-64"/>
                <w:sz w:val="24"/>
              </w:rPr>
              <w:t xml:space="preserve"> </w:t>
            </w:r>
            <w:r>
              <w:rPr>
                <w:sz w:val="24"/>
              </w:rPr>
              <w:t>confirmation of the</w:t>
            </w:r>
            <w:r>
              <w:rPr>
                <w:spacing w:val="1"/>
                <w:sz w:val="24"/>
              </w:rPr>
              <w:t xml:space="preserve"> </w:t>
            </w:r>
            <w:r>
              <w:rPr>
                <w:sz w:val="24"/>
              </w:rPr>
              <w:t>minutes</w:t>
            </w:r>
          </w:p>
        </w:tc>
        <w:tc>
          <w:tcPr>
            <w:tcW w:w="4394" w:type="dxa"/>
          </w:tcPr>
          <w:p w14:paraId="4309EB67" w14:textId="77777777" w:rsidR="00CD6D43" w:rsidRDefault="00964E3C">
            <w:pPr>
              <w:pStyle w:val="TableParagraph"/>
              <w:numPr>
                <w:ilvl w:val="0"/>
                <w:numId w:val="156"/>
              </w:numPr>
              <w:tabs>
                <w:tab w:val="left" w:pos="569"/>
                <w:tab w:val="left" w:pos="570"/>
              </w:tabs>
              <w:spacing w:before="28"/>
              <w:ind w:hanging="361"/>
              <w:rPr>
                <w:sz w:val="24"/>
              </w:rPr>
            </w:pPr>
            <w:r>
              <w:rPr>
                <w:sz w:val="24"/>
              </w:rPr>
              <w:t>Draft/rough</w:t>
            </w:r>
            <w:r>
              <w:rPr>
                <w:spacing w:val="-10"/>
                <w:sz w:val="24"/>
              </w:rPr>
              <w:t xml:space="preserve"> </w:t>
            </w:r>
            <w:r>
              <w:rPr>
                <w:sz w:val="24"/>
              </w:rPr>
              <w:t>minutes</w:t>
            </w:r>
          </w:p>
          <w:p w14:paraId="4C24389F" w14:textId="498BAA07" w:rsidR="000B1ECA" w:rsidRDefault="000B1ECA">
            <w:pPr>
              <w:pStyle w:val="TableParagraph"/>
              <w:numPr>
                <w:ilvl w:val="0"/>
                <w:numId w:val="156"/>
              </w:numPr>
              <w:tabs>
                <w:tab w:val="left" w:pos="569"/>
                <w:tab w:val="left" w:pos="570"/>
              </w:tabs>
              <w:spacing w:before="28"/>
              <w:ind w:hanging="361"/>
              <w:rPr>
                <w:sz w:val="24"/>
              </w:rPr>
            </w:pPr>
            <w:r>
              <w:rPr>
                <w:spacing w:val="-4"/>
                <w:sz w:val="24"/>
              </w:rPr>
              <w:t>Audio</w:t>
            </w:r>
            <w:r>
              <w:rPr>
                <w:spacing w:val="-6"/>
                <w:sz w:val="24"/>
              </w:rPr>
              <w:t xml:space="preserve"> </w:t>
            </w:r>
            <w:r>
              <w:rPr>
                <w:spacing w:val="-4"/>
                <w:sz w:val="24"/>
              </w:rPr>
              <w:t>recording</w:t>
            </w:r>
            <w:r>
              <w:rPr>
                <w:spacing w:val="-11"/>
                <w:sz w:val="24"/>
              </w:rPr>
              <w:t xml:space="preserve"> </w:t>
            </w:r>
            <w:r>
              <w:rPr>
                <w:rFonts w:ascii="Calibri" w:hAnsi="Calibri"/>
                <w:spacing w:val="-3"/>
                <w:sz w:val="24"/>
              </w:rPr>
              <w:t>–</w:t>
            </w:r>
            <w:r>
              <w:rPr>
                <w:rFonts w:ascii="Calibri" w:hAnsi="Calibri"/>
                <w:spacing w:val="3"/>
                <w:sz w:val="24"/>
              </w:rPr>
              <w:t xml:space="preserve"> </w:t>
            </w:r>
            <w:r>
              <w:rPr>
                <w:spacing w:val="-3"/>
                <w:sz w:val="24"/>
              </w:rPr>
              <w:t>Date</w:t>
            </w:r>
            <w:r>
              <w:rPr>
                <w:spacing w:val="-12"/>
                <w:sz w:val="24"/>
              </w:rPr>
              <w:t xml:space="preserve"> </w:t>
            </w:r>
            <w:r>
              <w:rPr>
                <w:spacing w:val="-3"/>
                <w:sz w:val="24"/>
              </w:rPr>
              <w:t>of</w:t>
            </w:r>
            <w:r>
              <w:rPr>
                <w:spacing w:val="-9"/>
                <w:sz w:val="24"/>
              </w:rPr>
              <w:t xml:space="preserve"> </w:t>
            </w:r>
            <w:r>
              <w:rPr>
                <w:spacing w:val="-3"/>
                <w:sz w:val="24"/>
              </w:rPr>
              <w:t>meeting</w:t>
            </w:r>
            <w:r>
              <w:rPr>
                <w:spacing w:val="-64"/>
                <w:sz w:val="24"/>
              </w:rPr>
              <w:t xml:space="preserve"> </w:t>
            </w:r>
            <w:r>
              <w:rPr>
                <w:sz w:val="24"/>
              </w:rPr>
              <w:t>plus</w:t>
            </w:r>
            <w:r>
              <w:rPr>
                <w:spacing w:val="-13"/>
                <w:sz w:val="24"/>
              </w:rPr>
              <w:t xml:space="preserve"> </w:t>
            </w:r>
            <w:r>
              <w:rPr>
                <w:sz w:val="24"/>
              </w:rPr>
              <w:t>2</w:t>
            </w:r>
            <w:r>
              <w:rPr>
                <w:spacing w:val="-10"/>
                <w:sz w:val="24"/>
              </w:rPr>
              <w:t xml:space="preserve"> </w:t>
            </w:r>
            <w:r>
              <w:rPr>
                <w:sz w:val="24"/>
              </w:rPr>
              <w:t>years</w:t>
            </w:r>
          </w:p>
        </w:tc>
        <w:tc>
          <w:tcPr>
            <w:tcW w:w="2918" w:type="dxa"/>
          </w:tcPr>
          <w:p w14:paraId="4153589C" w14:textId="77777777" w:rsidR="00CD6D43" w:rsidRDefault="00964E3C">
            <w:pPr>
              <w:pStyle w:val="TableParagraph"/>
              <w:spacing w:before="15" w:line="270" w:lineRule="atLeast"/>
              <w:ind w:left="207" w:right="212"/>
              <w:rPr>
                <w:sz w:val="24"/>
              </w:rPr>
            </w:pPr>
            <w:r>
              <w:rPr>
                <w:sz w:val="24"/>
              </w:rPr>
              <w:t>Common Practice &amp;</w:t>
            </w:r>
            <w:r>
              <w:rPr>
                <w:spacing w:val="1"/>
                <w:sz w:val="24"/>
              </w:rPr>
              <w:t xml:space="preserve"> </w:t>
            </w:r>
            <w:r>
              <w:rPr>
                <w:sz w:val="24"/>
              </w:rPr>
              <w:t>Retention Guidance for</w:t>
            </w:r>
            <w:r>
              <w:rPr>
                <w:spacing w:val="-65"/>
                <w:sz w:val="24"/>
              </w:rPr>
              <w:t xml:space="preserve"> </w:t>
            </w:r>
            <w:r>
              <w:rPr>
                <w:sz w:val="24"/>
              </w:rPr>
              <w:t>Local Authorities</w:t>
            </w:r>
            <w:r>
              <w:rPr>
                <w:spacing w:val="1"/>
                <w:sz w:val="24"/>
              </w:rPr>
              <w:t xml:space="preserve"> </w:t>
            </w:r>
            <w:r>
              <w:rPr>
                <w:sz w:val="24"/>
              </w:rPr>
              <w:t>(RGLA)</w:t>
            </w:r>
          </w:p>
          <w:p w14:paraId="249D0C1F" w14:textId="357B1EBB" w:rsidR="000B1ECA" w:rsidRDefault="000B1ECA">
            <w:pPr>
              <w:pStyle w:val="TableParagraph"/>
              <w:spacing w:before="15" w:line="270" w:lineRule="atLeast"/>
              <w:ind w:left="207" w:right="212"/>
              <w:rPr>
                <w:sz w:val="24"/>
              </w:rPr>
            </w:pPr>
            <w:r>
              <w:rPr>
                <w:sz w:val="24"/>
              </w:rPr>
              <w:t>Local Government Act</w:t>
            </w:r>
            <w:r>
              <w:rPr>
                <w:spacing w:val="-64"/>
                <w:sz w:val="24"/>
              </w:rPr>
              <w:t xml:space="preserve"> </w:t>
            </w:r>
            <w:r>
              <w:rPr>
                <w:sz w:val="24"/>
              </w:rPr>
              <w:t>1972 &amp;</w:t>
            </w:r>
            <w:r>
              <w:rPr>
                <w:spacing w:val="1"/>
                <w:sz w:val="24"/>
              </w:rPr>
              <w:t xml:space="preserve"> </w:t>
            </w:r>
            <w:r>
              <w:rPr>
                <w:sz w:val="24"/>
              </w:rPr>
              <w:t>RGLA</w:t>
            </w:r>
          </w:p>
        </w:tc>
      </w:tr>
      <w:tr w:rsidR="00CD6D43" w14:paraId="340C3402" w14:textId="77777777">
        <w:trPr>
          <w:trHeight w:val="585"/>
        </w:trPr>
        <w:tc>
          <w:tcPr>
            <w:tcW w:w="919" w:type="dxa"/>
          </w:tcPr>
          <w:p w14:paraId="51A152B0" w14:textId="77777777" w:rsidR="00CD6D43" w:rsidRDefault="00CD6D43">
            <w:pPr>
              <w:pStyle w:val="TableParagraph"/>
              <w:rPr>
                <w:rFonts w:ascii="Times New Roman"/>
                <w:sz w:val="24"/>
              </w:rPr>
            </w:pPr>
          </w:p>
        </w:tc>
        <w:tc>
          <w:tcPr>
            <w:tcW w:w="3381" w:type="dxa"/>
          </w:tcPr>
          <w:p w14:paraId="34EDFE3C" w14:textId="77777777" w:rsidR="00CD6D43" w:rsidRDefault="00964E3C">
            <w:pPr>
              <w:pStyle w:val="TableParagraph"/>
              <w:spacing w:before="17" w:line="274" w:lineRule="exact"/>
              <w:ind w:left="107" w:right="724"/>
              <w:rPr>
                <w:b/>
                <w:sz w:val="24"/>
              </w:rPr>
            </w:pPr>
            <w:r w:rsidRPr="006D778F">
              <w:rPr>
                <w:b/>
                <w:color w:val="000000" w:themeColor="text1"/>
                <w:sz w:val="24"/>
              </w:rPr>
              <w:t>Partnership, Agency</w:t>
            </w:r>
            <w:r w:rsidRPr="006D778F">
              <w:rPr>
                <w:b/>
                <w:color w:val="000000" w:themeColor="text1"/>
                <w:spacing w:val="1"/>
                <w:sz w:val="24"/>
              </w:rPr>
              <w:t xml:space="preserve"> </w:t>
            </w:r>
            <w:r w:rsidRPr="006D778F">
              <w:rPr>
                <w:b/>
                <w:color w:val="000000" w:themeColor="text1"/>
                <w:spacing w:val="-1"/>
                <w:sz w:val="24"/>
              </w:rPr>
              <w:t>and</w:t>
            </w:r>
            <w:r w:rsidRPr="006D778F">
              <w:rPr>
                <w:b/>
                <w:color w:val="000000" w:themeColor="text1"/>
                <w:spacing w:val="4"/>
                <w:sz w:val="24"/>
              </w:rPr>
              <w:t xml:space="preserve"> </w:t>
            </w:r>
            <w:r w:rsidRPr="006D778F">
              <w:rPr>
                <w:b/>
                <w:color w:val="000000" w:themeColor="text1"/>
                <w:spacing w:val="-1"/>
                <w:sz w:val="24"/>
              </w:rPr>
              <w:t>External</w:t>
            </w:r>
            <w:r w:rsidRPr="006D778F">
              <w:rPr>
                <w:b/>
                <w:color w:val="000000" w:themeColor="text1"/>
                <w:spacing w:val="-13"/>
                <w:sz w:val="24"/>
              </w:rPr>
              <w:t xml:space="preserve"> </w:t>
            </w:r>
            <w:r w:rsidRPr="006D778F">
              <w:rPr>
                <w:b/>
                <w:color w:val="000000" w:themeColor="text1"/>
                <w:spacing w:val="-1"/>
                <w:sz w:val="24"/>
              </w:rPr>
              <w:t>Meetings</w:t>
            </w:r>
          </w:p>
        </w:tc>
        <w:tc>
          <w:tcPr>
            <w:tcW w:w="3775" w:type="dxa"/>
          </w:tcPr>
          <w:p w14:paraId="293F0489" w14:textId="77777777" w:rsidR="00CD6D43" w:rsidRDefault="00CD6D43">
            <w:pPr>
              <w:pStyle w:val="TableParagraph"/>
              <w:rPr>
                <w:rFonts w:ascii="Times New Roman"/>
                <w:sz w:val="24"/>
              </w:rPr>
            </w:pPr>
          </w:p>
        </w:tc>
        <w:tc>
          <w:tcPr>
            <w:tcW w:w="4394" w:type="dxa"/>
          </w:tcPr>
          <w:p w14:paraId="719DD335" w14:textId="77777777" w:rsidR="00CD6D43" w:rsidRDefault="00CD6D43">
            <w:pPr>
              <w:pStyle w:val="TableParagraph"/>
              <w:rPr>
                <w:rFonts w:ascii="Times New Roman"/>
                <w:sz w:val="24"/>
              </w:rPr>
            </w:pPr>
          </w:p>
        </w:tc>
        <w:tc>
          <w:tcPr>
            <w:tcW w:w="2918" w:type="dxa"/>
          </w:tcPr>
          <w:p w14:paraId="4EBC977B" w14:textId="77777777" w:rsidR="00CD6D43" w:rsidRDefault="00CD6D43">
            <w:pPr>
              <w:pStyle w:val="TableParagraph"/>
              <w:rPr>
                <w:rFonts w:ascii="Times New Roman"/>
                <w:sz w:val="24"/>
              </w:rPr>
            </w:pPr>
          </w:p>
        </w:tc>
      </w:tr>
      <w:tr w:rsidR="00CD6D43" w14:paraId="0F186F8A" w14:textId="77777777">
        <w:trPr>
          <w:trHeight w:val="3037"/>
        </w:trPr>
        <w:tc>
          <w:tcPr>
            <w:tcW w:w="919" w:type="dxa"/>
          </w:tcPr>
          <w:p w14:paraId="533400E6" w14:textId="77777777" w:rsidR="00CD6D43" w:rsidRDefault="00964E3C">
            <w:pPr>
              <w:pStyle w:val="TableParagraph"/>
              <w:spacing w:before="25"/>
              <w:ind w:left="107"/>
              <w:rPr>
                <w:sz w:val="24"/>
              </w:rPr>
            </w:pPr>
            <w:r>
              <w:rPr>
                <w:sz w:val="24"/>
              </w:rPr>
              <w:t>1.6.</w:t>
            </w:r>
          </w:p>
        </w:tc>
        <w:tc>
          <w:tcPr>
            <w:tcW w:w="3381" w:type="dxa"/>
          </w:tcPr>
          <w:p w14:paraId="0D135F09" w14:textId="77777777" w:rsidR="00CD6D43" w:rsidRDefault="00964E3C">
            <w:pPr>
              <w:pStyle w:val="TableParagraph"/>
              <w:spacing w:before="25"/>
              <w:ind w:left="211" w:right="435"/>
              <w:rPr>
                <w:sz w:val="24"/>
              </w:rPr>
            </w:pPr>
            <w:r>
              <w:rPr>
                <w:sz w:val="24"/>
              </w:rPr>
              <w:t>The process of preparing</w:t>
            </w:r>
            <w:r>
              <w:rPr>
                <w:spacing w:val="-64"/>
                <w:sz w:val="24"/>
              </w:rPr>
              <w:t xml:space="preserve"> </w:t>
            </w:r>
            <w:r>
              <w:rPr>
                <w:spacing w:val="-1"/>
                <w:sz w:val="24"/>
              </w:rPr>
              <w:t xml:space="preserve">business </w:t>
            </w:r>
            <w:r>
              <w:rPr>
                <w:sz w:val="24"/>
              </w:rPr>
              <w:t>for partnership</w:t>
            </w:r>
            <w:r>
              <w:rPr>
                <w:spacing w:val="1"/>
                <w:sz w:val="24"/>
              </w:rPr>
              <w:t xml:space="preserve"> </w:t>
            </w:r>
            <w:r>
              <w:rPr>
                <w:sz w:val="24"/>
              </w:rPr>
              <w:t>and agencies</w:t>
            </w:r>
            <w:r>
              <w:rPr>
                <w:spacing w:val="1"/>
                <w:sz w:val="24"/>
              </w:rPr>
              <w:t xml:space="preserve"> </w:t>
            </w:r>
            <w:r>
              <w:rPr>
                <w:spacing w:val="-1"/>
                <w:sz w:val="24"/>
              </w:rPr>
              <w:t>consideration</w:t>
            </w:r>
            <w:r>
              <w:rPr>
                <w:spacing w:val="1"/>
                <w:sz w:val="24"/>
              </w:rPr>
              <w:t xml:space="preserve"> </w:t>
            </w:r>
            <w:r>
              <w:rPr>
                <w:sz w:val="24"/>
              </w:rPr>
              <w:t>and</w:t>
            </w:r>
            <w:r>
              <w:rPr>
                <w:spacing w:val="-19"/>
                <w:sz w:val="24"/>
              </w:rPr>
              <w:t xml:space="preserve"> </w:t>
            </w:r>
            <w:r>
              <w:rPr>
                <w:sz w:val="24"/>
              </w:rPr>
              <w:t>making</w:t>
            </w:r>
            <w:r>
              <w:rPr>
                <w:spacing w:val="-63"/>
                <w:sz w:val="24"/>
              </w:rPr>
              <w:t xml:space="preserve"> </w:t>
            </w:r>
            <w:r>
              <w:rPr>
                <w:sz w:val="24"/>
              </w:rPr>
              <w:t>the record of discussion,</w:t>
            </w:r>
            <w:r>
              <w:rPr>
                <w:spacing w:val="1"/>
                <w:sz w:val="24"/>
              </w:rPr>
              <w:t xml:space="preserve"> </w:t>
            </w:r>
            <w:r>
              <w:rPr>
                <w:sz w:val="24"/>
              </w:rPr>
              <w:t>debate and resolutions,</w:t>
            </w:r>
            <w:r>
              <w:rPr>
                <w:spacing w:val="1"/>
                <w:sz w:val="24"/>
              </w:rPr>
              <w:t xml:space="preserve"> </w:t>
            </w:r>
            <w:r>
              <w:rPr>
                <w:spacing w:val="-1"/>
                <w:sz w:val="24"/>
              </w:rPr>
              <w:t xml:space="preserve">where </w:t>
            </w:r>
            <w:r>
              <w:rPr>
                <w:sz w:val="24"/>
              </w:rPr>
              <w:t>the local authority</w:t>
            </w:r>
            <w:r>
              <w:rPr>
                <w:spacing w:val="1"/>
                <w:sz w:val="24"/>
              </w:rPr>
              <w:t xml:space="preserve"> </w:t>
            </w:r>
            <w:r>
              <w:rPr>
                <w:spacing w:val="-1"/>
                <w:sz w:val="24"/>
              </w:rPr>
              <w:t>legally</w:t>
            </w:r>
            <w:r>
              <w:rPr>
                <w:spacing w:val="-3"/>
                <w:sz w:val="24"/>
              </w:rPr>
              <w:t xml:space="preserve"> </w:t>
            </w:r>
            <w:r>
              <w:rPr>
                <w:b/>
                <w:sz w:val="24"/>
              </w:rPr>
              <w:t>owns</w:t>
            </w:r>
            <w:r>
              <w:rPr>
                <w:b/>
                <w:spacing w:val="-1"/>
                <w:sz w:val="24"/>
              </w:rPr>
              <w:t xml:space="preserve"> </w:t>
            </w:r>
            <w:r>
              <w:rPr>
                <w:sz w:val="24"/>
              </w:rPr>
              <w:t>the</w:t>
            </w:r>
            <w:r>
              <w:rPr>
                <w:spacing w:val="-16"/>
                <w:sz w:val="24"/>
              </w:rPr>
              <w:t xml:space="preserve"> </w:t>
            </w:r>
            <w:r>
              <w:rPr>
                <w:sz w:val="24"/>
              </w:rPr>
              <w:t>record.</w:t>
            </w:r>
          </w:p>
        </w:tc>
        <w:tc>
          <w:tcPr>
            <w:tcW w:w="3775" w:type="dxa"/>
          </w:tcPr>
          <w:p w14:paraId="3B3189D4" w14:textId="77777777" w:rsidR="00CD6D43" w:rsidRDefault="00964E3C">
            <w:pPr>
              <w:pStyle w:val="TableParagraph"/>
              <w:spacing w:before="29"/>
              <w:ind w:left="211"/>
              <w:rPr>
                <w:sz w:val="24"/>
              </w:rPr>
            </w:pPr>
            <w:r>
              <w:rPr>
                <w:sz w:val="24"/>
              </w:rPr>
              <w:t>Permanent</w:t>
            </w:r>
            <w:r>
              <w:rPr>
                <w:spacing w:val="-2"/>
                <w:sz w:val="24"/>
              </w:rPr>
              <w:t xml:space="preserve"> </w:t>
            </w:r>
            <w:r>
              <w:rPr>
                <w:rFonts w:ascii="Calibri" w:hAnsi="Calibri"/>
                <w:sz w:val="24"/>
              </w:rPr>
              <w:t>–</w:t>
            </w:r>
            <w:r>
              <w:rPr>
                <w:rFonts w:ascii="Calibri" w:hAnsi="Calibri"/>
                <w:spacing w:val="10"/>
                <w:sz w:val="24"/>
              </w:rPr>
              <w:t xml:space="preserve"> </w:t>
            </w:r>
            <w:r>
              <w:rPr>
                <w:sz w:val="24"/>
              </w:rPr>
              <w:t>Minutes</w:t>
            </w:r>
          </w:p>
          <w:p w14:paraId="76814E46" w14:textId="77777777" w:rsidR="00CD6D43" w:rsidRDefault="00964E3C">
            <w:pPr>
              <w:pStyle w:val="TableParagraph"/>
              <w:spacing w:before="60"/>
              <w:ind w:left="211" w:right="1379"/>
              <w:rPr>
                <w:sz w:val="24"/>
              </w:rPr>
            </w:pPr>
            <w:r>
              <w:rPr>
                <w:sz w:val="24"/>
              </w:rPr>
              <w:t>Transfer to place of</w:t>
            </w:r>
            <w:r>
              <w:rPr>
                <w:spacing w:val="1"/>
                <w:sz w:val="24"/>
              </w:rPr>
              <w:t xml:space="preserve"> </w:t>
            </w:r>
            <w:r>
              <w:rPr>
                <w:sz w:val="24"/>
              </w:rPr>
              <w:t>deposit after</w:t>
            </w:r>
            <w:r>
              <w:rPr>
                <w:spacing w:val="1"/>
                <w:sz w:val="24"/>
              </w:rPr>
              <w:t xml:space="preserve"> </w:t>
            </w:r>
            <w:r>
              <w:rPr>
                <w:sz w:val="24"/>
              </w:rPr>
              <w:t>administrative</w:t>
            </w:r>
            <w:r>
              <w:rPr>
                <w:spacing w:val="-5"/>
                <w:sz w:val="24"/>
              </w:rPr>
              <w:t xml:space="preserve"> </w:t>
            </w:r>
            <w:r>
              <w:rPr>
                <w:sz w:val="24"/>
              </w:rPr>
              <w:t>use</w:t>
            </w:r>
            <w:r>
              <w:rPr>
                <w:spacing w:val="-15"/>
                <w:sz w:val="24"/>
              </w:rPr>
              <w:t xml:space="preserve"> </w:t>
            </w:r>
            <w:r>
              <w:rPr>
                <w:sz w:val="24"/>
              </w:rPr>
              <w:t>is</w:t>
            </w:r>
            <w:r>
              <w:rPr>
                <w:spacing w:val="-63"/>
                <w:sz w:val="24"/>
              </w:rPr>
              <w:t xml:space="preserve"> </w:t>
            </w:r>
            <w:r>
              <w:rPr>
                <w:sz w:val="24"/>
              </w:rPr>
              <w:t>concluded</w:t>
            </w:r>
          </w:p>
        </w:tc>
        <w:tc>
          <w:tcPr>
            <w:tcW w:w="4394" w:type="dxa"/>
          </w:tcPr>
          <w:p w14:paraId="59A4BF7A" w14:textId="77777777" w:rsidR="00CD6D43" w:rsidRDefault="00964E3C">
            <w:pPr>
              <w:pStyle w:val="TableParagraph"/>
              <w:numPr>
                <w:ilvl w:val="0"/>
                <w:numId w:val="154"/>
              </w:numPr>
              <w:tabs>
                <w:tab w:val="left" w:pos="569"/>
                <w:tab w:val="left" w:pos="570"/>
              </w:tabs>
              <w:spacing w:before="28" w:line="235" w:lineRule="auto"/>
              <w:ind w:right="1264"/>
              <w:rPr>
                <w:sz w:val="24"/>
              </w:rPr>
            </w:pPr>
            <w:r>
              <w:rPr>
                <w:sz w:val="24"/>
              </w:rPr>
              <w:t>Documents establishing</w:t>
            </w:r>
            <w:r>
              <w:rPr>
                <w:spacing w:val="-65"/>
                <w:sz w:val="24"/>
              </w:rPr>
              <w:t xml:space="preserve"> </w:t>
            </w:r>
            <w:r>
              <w:rPr>
                <w:sz w:val="24"/>
              </w:rPr>
              <w:t>the</w:t>
            </w:r>
            <w:r>
              <w:rPr>
                <w:spacing w:val="-4"/>
                <w:sz w:val="24"/>
              </w:rPr>
              <w:t xml:space="preserve"> </w:t>
            </w:r>
            <w:r>
              <w:rPr>
                <w:sz w:val="24"/>
              </w:rPr>
              <w:t>committee</w:t>
            </w:r>
            <w:r>
              <w:rPr>
                <w:spacing w:val="-2"/>
                <w:sz w:val="24"/>
              </w:rPr>
              <w:t xml:space="preserve"> </w:t>
            </w:r>
            <w:r>
              <w:rPr>
                <w:sz w:val="24"/>
              </w:rPr>
              <w:t>-</w:t>
            </w:r>
            <w:r>
              <w:rPr>
                <w:spacing w:val="-3"/>
                <w:sz w:val="24"/>
              </w:rPr>
              <w:t xml:space="preserve"> </w:t>
            </w:r>
            <w:r>
              <w:rPr>
                <w:sz w:val="24"/>
              </w:rPr>
              <w:t>6</w:t>
            </w:r>
            <w:r>
              <w:rPr>
                <w:spacing w:val="-2"/>
                <w:sz w:val="24"/>
              </w:rPr>
              <w:t xml:space="preserve"> </w:t>
            </w:r>
            <w:r>
              <w:rPr>
                <w:sz w:val="24"/>
              </w:rPr>
              <w:t>years</w:t>
            </w:r>
          </w:p>
          <w:p w14:paraId="20528277" w14:textId="77777777" w:rsidR="00CD6D43" w:rsidRDefault="00964E3C">
            <w:pPr>
              <w:pStyle w:val="TableParagraph"/>
              <w:numPr>
                <w:ilvl w:val="0"/>
                <w:numId w:val="154"/>
              </w:numPr>
              <w:tabs>
                <w:tab w:val="left" w:pos="569"/>
                <w:tab w:val="left" w:pos="570"/>
              </w:tabs>
              <w:spacing w:before="84"/>
              <w:ind w:hanging="361"/>
              <w:rPr>
                <w:sz w:val="24"/>
              </w:rPr>
            </w:pPr>
            <w:r>
              <w:rPr>
                <w:sz w:val="24"/>
              </w:rPr>
              <w:t>Agendas</w:t>
            </w:r>
            <w:r>
              <w:rPr>
                <w:spacing w:val="-4"/>
                <w:sz w:val="24"/>
              </w:rPr>
              <w:t xml:space="preserve"> </w:t>
            </w:r>
            <w:r>
              <w:rPr>
                <w:rFonts w:ascii="Calibri" w:hAnsi="Calibri"/>
                <w:sz w:val="24"/>
              </w:rPr>
              <w:t>–</w:t>
            </w:r>
            <w:r>
              <w:rPr>
                <w:rFonts w:ascii="Calibri" w:hAnsi="Calibri"/>
                <w:spacing w:val="12"/>
                <w:sz w:val="24"/>
              </w:rPr>
              <w:t xml:space="preserve"> </w:t>
            </w:r>
            <w:r>
              <w:rPr>
                <w:sz w:val="24"/>
              </w:rPr>
              <w:t>6</w:t>
            </w:r>
            <w:r>
              <w:rPr>
                <w:spacing w:val="-1"/>
                <w:sz w:val="24"/>
              </w:rPr>
              <w:t xml:space="preserve"> </w:t>
            </w:r>
            <w:r>
              <w:rPr>
                <w:sz w:val="24"/>
              </w:rPr>
              <w:t>years</w:t>
            </w:r>
          </w:p>
          <w:p w14:paraId="1863CC3A" w14:textId="77777777" w:rsidR="00CD6D43" w:rsidRDefault="00964E3C">
            <w:pPr>
              <w:pStyle w:val="TableParagraph"/>
              <w:numPr>
                <w:ilvl w:val="0"/>
                <w:numId w:val="154"/>
              </w:numPr>
              <w:tabs>
                <w:tab w:val="left" w:pos="569"/>
                <w:tab w:val="left" w:pos="570"/>
              </w:tabs>
              <w:spacing w:before="74"/>
              <w:ind w:hanging="361"/>
              <w:rPr>
                <w:sz w:val="24"/>
              </w:rPr>
            </w:pPr>
            <w:r>
              <w:rPr>
                <w:sz w:val="24"/>
              </w:rPr>
              <w:t>Minutes</w:t>
            </w:r>
            <w:r>
              <w:rPr>
                <w:spacing w:val="-3"/>
                <w:sz w:val="24"/>
              </w:rPr>
              <w:t xml:space="preserve"> </w:t>
            </w:r>
            <w:r>
              <w:rPr>
                <w:sz w:val="24"/>
              </w:rPr>
              <w:t>-</w:t>
            </w:r>
            <w:r>
              <w:rPr>
                <w:spacing w:val="-4"/>
                <w:sz w:val="24"/>
              </w:rPr>
              <w:t xml:space="preserve"> </w:t>
            </w:r>
            <w:r>
              <w:rPr>
                <w:sz w:val="24"/>
              </w:rPr>
              <w:t>Permanent</w:t>
            </w:r>
          </w:p>
          <w:p w14:paraId="479E7B00" w14:textId="77777777" w:rsidR="00CD6D43" w:rsidRDefault="00964E3C">
            <w:pPr>
              <w:pStyle w:val="TableParagraph"/>
              <w:numPr>
                <w:ilvl w:val="0"/>
                <w:numId w:val="154"/>
              </w:numPr>
              <w:tabs>
                <w:tab w:val="left" w:pos="569"/>
                <w:tab w:val="left" w:pos="570"/>
              </w:tabs>
              <w:spacing w:before="75"/>
              <w:ind w:hanging="361"/>
              <w:rPr>
                <w:sz w:val="24"/>
              </w:rPr>
            </w:pPr>
            <w:r>
              <w:rPr>
                <w:sz w:val="24"/>
              </w:rPr>
              <w:t>Council</w:t>
            </w:r>
            <w:r>
              <w:rPr>
                <w:spacing w:val="-3"/>
                <w:sz w:val="24"/>
              </w:rPr>
              <w:t xml:space="preserve"> </w:t>
            </w:r>
            <w:r>
              <w:rPr>
                <w:sz w:val="24"/>
              </w:rPr>
              <w:t>reports</w:t>
            </w:r>
            <w:r>
              <w:rPr>
                <w:spacing w:val="-2"/>
                <w:sz w:val="24"/>
              </w:rPr>
              <w:t xml:space="preserve"> </w:t>
            </w:r>
            <w:r>
              <w:rPr>
                <w:rFonts w:ascii="Calibri" w:hAnsi="Calibri"/>
                <w:sz w:val="24"/>
              </w:rPr>
              <w:t>–</w:t>
            </w:r>
            <w:r>
              <w:rPr>
                <w:rFonts w:ascii="Calibri" w:hAnsi="Calibri"/>
                <w:spacing w:val="8"/>
                <w:sz w:val="24"/>
              </w:rPr>
              <w:t xml:space="preserve"> </w:t>
            </w:r>
            <w:r>
              <w:rPr>
                <w:sz w:val="24"/>
              </w:rPr>
              <w:t>6</w:t>
            </w:r>
            <w:r>
              <w:rPr>
                <w:spacing w:val="-1"/>
                <w:sz w:val="24"/>
              </w:rPr>
              <w:t xml:space="preserve"> </w:t>
            </w:r>
            <w:r>
              <w:rPr>
                <w:sz w:val="24"/>
              </w:rPr>
              <w:t>years</w:t>
            </w:r>
          </w:p>
          <w:p w14:paraId="25E1961A" w14:textId="77777777" w:rsidR="00CD6D43" w:rsidRDefault="00964E3C">
            <w:pPr>
              <w:pStyle w:val="TableParagraph"/>
              <w:numPr>
                <w:ilvl w:val="0"/>
                <w:numId w:val="154"/>
              </w:numPr>
              <w:tabs>
                <w:tab w:val="left" w:pos="569"/>
                <w:tab w:val="left" w:pos="570"/>
              </w:tabs>
              <w:spacing w:before="76"/>
              <w:ind w:hanging="361"/>
              <w:rPr>
                <w:sz w:val="24"/>
              </w:rPr>
            </w:pPr>
            <w:r>
              <w:rPr>
                <w:sz w:val="24"/>
              </w:rPr>
              <w:t>Recommendations</w:t>
            </w:r>
            <w:r>
              <w:rPr>
                <w:spacing w:val="-6"/>
                <w:sz w:val="24"/>
              </w:rPr>
              <w:t xml:space="preserve"> </w:t>
            </w:r>
            <w:r>
              <w:rPr>
                <w:sz w:val="24"/>
              </w:rPr>
              <w:t>6</w:t>
            </w:r>
            <w:r>
              <w:rPr>
                <w:spacing w:val="-2"/>
                <w:sz w:val="24"/>
              </w:rPr>
              <w:t xml:space="preserve"> </w:t>
            </w:r>
            <w:r>
              <w:rPr>
                <w:sz w:val="24"/>
              </w:rPr>
              <w:t>years</w:t>
            </w:r>
          </w:p>
          <w:p w14:paraId="5A483AE3" w14:textId="77777777" w:rsidR="00CD6D43" w:rsidRDefault="00964E3C">
            <w:pPr>
              <w:pStyle w:val="TableParagraph"/>
              <w:numPr>
                <w:ilvl w:val="0"/>
                <w:numId w:val="154"/>
              </w:numPr>
              <w:tabs>
                <w:tab w:val="left" w:pos="569"/>
                <w:tab w:val="left" w:pos="570"/>
              </w:tabs>
              <w:spacing w:before="71"/>
              <w:ind w:right="520"/>
              <w:rPr>
                <w:sz w:val="24"/>
              </w:rPr>
            </w:pPr>
            <w:r>
              <w:rPr>
                <w:sz w:val="24"/>
              </w:rPr>
              <w:t>Supporting</w:t>
            </w:r>
            <w:r>
              <w:rPr>
                <w:spacing w:val="-14"/>
                <w:sz w:val="24"/>
              </w:rPr>
              <w:t xml:space="preserve"> </w:t>
            </w:r>
            <w:r>
              <w:rPr>
                <w:sz w:val="24"/>
              </w:rPr>
              <w:t>documents</w:t>
            </w:r>
            <w:r>
              <w:rPr>
                <w:spacing w:val="-4"/>
                <w:sz w:val="24"/>
              </w:rPr>
              <w:t xml:space="preserve"> </w:t>
            </w:r>
            <w:r>
              <w:rPr>
                <w:sz w:val="24"/>
              </w:rPr>
              <w:t>such</w:t>
            </w:r>
            <w:r>
              <w:rPr>
                <w:spacing w:val="-4"/>
                <w:sz w:val="24"/>
              </w:rPr>
              <w:t xml:space="preserve"> </w:t>
            </w:r>
            <w:r>
              <w:rPr>
                <w:sz w:val="24"/>
              </w:rPr>
              <w:t>as</w:t>
            </w:r>
            <w:r>
              <w:rPr>
                <w:spacing w:val="-64"/>
                <w:sz w:val="24"/>
              </w:rPr>
              <w:t xml:space="preserve"> </w:t>
            </w:r>
            <w:r>
              <w:rPr>
                <w:spacing w:val="-1"/>
                <w:sz w:val="24"/>
              </w:rPr>
              <w:t>Council</w:t>
            </w:r>
            <w:r>
              <w:rPr>
                <w:spacing w:val="1"/>
                <w:sz w:val="24"/>
              </w:rPr>
              <w:t xml:space="preserve"> </w:t>
            </w:r>
            <w:r>
              <w:rPr>
                <w:spacing w:val="-1"/>
                <w:sz w:val="24"/>
              </w:rPr>
              <w:t>briefing</w:t>
            </w:r>
            <w:r>
              <w:rPr>
                <w:sz w:val="24"/>
              </w:rPr>
              <w:t xml:space="preserve"> and</w:t>
            </w:r>
            <w:r>
              <w:rPr>
                <w:spacing w:val="-17"/>
                <w:sz w:val="24"/>
              </w:rPr>
              <w:t xml:space="preserve"> </w:t>
            </w:r>
            <w:r>
              <w:rPr>
                <w:sz w:val="24"/>
              </w:rPr>
              <w:t>discussion</w:t>
            </w:r>
          </w:p>
          <w:p w14:paraId="2007EF55" w14:textId="77777777" w:rsidR="00CD6D43" w:rsidRDefault="00964E3C">
            <w:pPr>
              <w:pStyle w:val="TableParagraph"/>
              <w:spacing w:before="2" w:line="280" w:lineRule="exact"/>
              <w:ind w:left="569"/>
              <w:rPr>
                <w:sz w:val="24"/>
              </w:rPr>
            </w:pPr>
            <w:r>
              <w:rPr>
                <w:sz w:val="24"/>
              </w:rPr>
              <w:t>papers</w:t>
            </w:r>
            <w:r>
              <w:rPr>
                <w:spacing w:val="-2"/>
                <w:sz w:val="24"/>
              </w:rPr>
              <w:t xml:space="preserve"> </w:t>
            </w:r>
            <w:r>
              <w:rPr>
                <w:rFonts w:ascii="Calibri" w:hAnsi="Calibri"/>
                <w:sz w:val="24"/>
              </w:rPr>
              <w:t>–</w:t>
            </w:r>
            <w:r>
              <w:rPr>
                <w:rFonts w:ascii="Calibri" w:hAnsi="Calibri"/>
                <w:spacing w:val="11"/>
                <w:sz w:val="24"/>
              </w:rPr>
              <w:t xml:space="preserve"> </w:t>
            </w:r>
            <w:r>
              <w:rPr>
                <w:sz w:val="24"/>
              </w:rPr>
              <w:t>6</w:t>
            </w:r>
            <w:r>
              <w:rPr>
                <w:spacing w:val="-1"/>
                <w:sz w:val="24"/>
              </w:rPr>
              <w:t xml:space="preserve"> </w:t>
            </w:r>
            <w:r>
              <w:rPr>
                <w:sz w:val="24"/>
              </w:rPr>
              <w:t>years</w:t>
            </w:r>
          </w:p>
        </w:tc>
        <w:tc>
          <w:tcPr>
            <w:tcW w:w="2918" w:type="dxa"/>
          </w:tcPr>
          <w:p w14:paraId="6B7553B0" w14:textId="77777777" w:rsidR="00CD6D43" w:rsidRDefault="00964E3C">
            <w:pPr>
              <w:pStyle w:val="TableParagraph"/>
              <w:spacing w:before="25"/>
              <w:ind w:left="207"/>
              <w:rPr>
                <w:sz w:val="24"/>
              </w:rPr>
            </w:pPr>
            <w:r>
              <w:rPr>
                <w:sz w:val="24"/>
              </w:rPr>
              <w:t>As</w:t>
            </w:r>
            <w:r>
              <w:rPr>
                <w:spacing w:val="-3"/>
                <w:sz w:val="24"/>
              </w:rPr>
              <w:t xml:space="preserve"> </w:t>
            </w:r>
            <w:r>
              <w:rPr>
                <w:sz w:val="24"/>
              </w:rPr>
              <w:t>Above</w:t>
            </w:r>
          </w:p>
        </w:tc>
      </w:tr>
      <w:tr w:rsidR="00CD6D43" w14:paraId="603C8281" w14:textId="77777777">
        <w:trPr>
          <w:trHeight w:val="3482"/>
        </w:trPr>
        <w:tc>
          <w:tcPr>
            <w:tcW w:w="919" w:type="dxa"/>
          </w:tcPr>
          <w:p w14:paraId="377BCA7D" w14:textId="77777777" w:rsidR="00CD6D43" w:rsidRDefault="00964E3C">
            <w:pPr>
              <w:pStyle w:val="TableParagraph"/>
              <w:spacing w:before="27"/>
              <w:ind w:left="107"/>
              <w:rPr>
                <w:sz w:val="24"/>
              </w:rPr>
            </w:pPr>
            <w:r>
              <w:rPr>
                <w:sz w:val="24"/>
              </w:rPr>
              <w:t>1.7.</w:t>
            </w:r>
          </w:p>
        </w:tc>
        <w:tc>
          <w:tcPr>
            <w:tcW w:w="3381" w:type="dxa"/>
          </w:tcPr>
          <w:p w14:paraId="2313F095" w14:textId="77777777" w:rsidR="00CD6D43" w:rsidRDefault="00964E3C">
            <w:pPr>
              <w:pStyle w:val="TableParagraph"/>
              <w:spacing w:before="27"/>
              <w:ind w:left="211" w:right="231"/>
              <w:rPr>
                <w:sz w:val="24"/>
              </w:rPr>
            </w:pPr>
            <w:r>
              <w:rPr>
                <w:sz w:val="24"/>
              </w:rPr>
              <w:t>The process of preparing</w:t>
            </w:r>
            <w:r>
              <w:rPr>
                <w:spacing w:val="1"/>
                <w:sz w:val="24"/>
              </w:rPr>
              <w:t xml:space="preserve"> </w:t>
            </w:r>
            <w:r>
              <w:rPr>
                <w:sz w:val="24"/>
              </w:rPr>
              <w:t>business for external</w:t>
            </w:r>
            <w:r>
              <w:rPr>
                <w:spacing w:val="1"/>
                <w:sz w:val="24"/>
              </w:rPr>
              <w:t xml:space="preserve"> </w:t>
            </w:r>
            <w:r>
              <w:rPr>
                <w:sz w:val="24"/>
              </w:rPr>
              <w:t>committees’ consideration,</w:t>
            </w:r>
            <w:r>
              <w:rPr>
                <w:spacing w:val="1"/>
                <w:sz w:val="24"/>
              </w:rPr>
              <w:t xml:space="preserve"> </w:t>
            </w:r>
            <w:r>
              <w:rPr>
                <w:spacing w:val="-1"/>
                <w:sz w:val="24"/>
              </w:rPr>
              <w:t xml:space="preserve">and making the </w:t>
            </w:r>
            <w:r>
              <w:rPr>
                <w:sz w:val="24"/>
              </w:rPr>
              <w:t>record of</w:t>
            </w:r>
            <w:r>
              <w:rPr>
                <w:spacing w:val="1"/>
                <w:sz w:val="24"/>
              </w:rPr>
              <w:t xml:space="preserve"> </w:t>
            </w:r>
            <w:r>
              <w:rPr>
                <w:sz w:val="24"/>
              </w:rPr>
              <w:t>discussion, debate and</w:t>
            </w:r>
            <w:r>
              <w:rPr>
                <w:spacing w:val="1"/>
                <w:sz w:val="24"/>
              </w:rPr>
              <w:t xml:space="preserve"> </w:t>
            </w:r>
            <w:r>
              <w:rPr>
                <w:sz w:val="24"/>
              </w:rPr>
              <w:t>resolutions, where the local</w:t>
            </w:r>
            <w:r>
              <w:rPr>
                <w:spacing w:val="-64"/>
                <w:sz w:val="24"/>
              </w:rPr>
              <w:t xml:space="preserve"> </w:t>
            </w:r>
            <w:r>
              <w:rPr>
                <w:sz w:val="24"/>
              </w:rPr>
              <w:t xml:space="preserve">authority </w:t>
            </w:r>
            <w:r>
              <w:rPr>
                <w:b/>
                <w:sz w:val="24"/>
              </w:rPr>
              <w:t xml:space="preserve">does not </w:t>
            </w:r>
            <w:r>
              <w:rPr>
                <w:sz w:val="24"/>
              </w:rPr>
              <w:t>own the</w:t>
            </w:r>
            <w:r>
              <w:rPr>
                <w:spacing w:val="-64"/>
                <w:sz w:val="24"/>
              </w:rPr>
              <w:t xml:space="preserve"> </w:t>
            </w:r>
            <w:r>
              <w:rPr>
                <w:sz w:val="24"/>
              </w:rPr>
              <w:t>record.</w:t>
            </w:r>
          </w:p>
        </w:tc>
        <w:tc>
          <w:tcPr>
            <w:tcW w:w="3775" w:type="dxa"/>
          </w:tcPr>
          <w:p w14:paraId="4F014F6E" w14:textId="77777777" w:rsidR="00CD6D43" w:rsidRDefault="00964E3C">
            <w:pPr>
              <w:pStyle w:val="TableParagraph"/>
              <w:spacing w:before="29" w:line="237" w:lineRule="auto"/>
              <w:ind w:left="211" w:right="895"/>
              <w:rPr>
                <w:sz w:val="24"/>
              </w:rPr>
            </w:pPr>
            <w:r>
              <w:rPr>
                <w:spacing w:val="-1"/>
                <w:sz w:val="24"/>
              </w:rPr>
              <w:t>Destroy</w:t>
            </w:r>
            <w:r>
              <w:rPr>
                <w:spacing w:val="-2"/>
                <w:sz w:val="24"/>
              </w:rPr>
              <w:t xml:space="preserve"> </w:t>
            </w:r>
            <w:r>
              <w:rPr>
                <w:spacing w:val="-1"/>
                <w:sz w:val="24"/>
              </w:rPr>
              <w:t>4</w:t>
            </w:r>
            <w:r>
              <w:rPr>
                <w:spacing w:val="1"/>
                <w:sz w:val="24"/>
              </w:rPr>
              <w:t xml:space="preserve"> </w:t>
            </w:r>
            <w:r>
              <w:rPr>
                <w:sz w:val="24"/>
              </w:rPr>
              <w:t>years after</w:t>
            </w:r>
            <w:r>
              <w:rPr>
                <w:spacing w:val="-20"/>
                <w:sz w:val="24"/>
              </w:rPr>
              <w:t xml:space="preserve"> </w:t>
            </w:r>
            <w:r>
              <w:rPr>
                <w:sz w:val="24"/>
              </w:rPr>
              <w:t>last</w:t>
            </w:r>
            <w:r>
              <w:rPr>
                <w:spacing w:val="-63"/>
                <w:sz w:val="24"/>
              </w:rPr>
              <w:t xml:space="preserve"> </w:t>
            </w:r>
            <w:r>
              <w:rPr>
                <w:sz w:val="24"/>
              </w:rPr>
              <w:t>action</w:t>
            </w:r>
          </w:p>
        </w:tc>
        <w:tc>
          <w:tcPr>
            <w:tcW w:w="4394" w:type="dxa"/>
          </w:tcPr>
          <w:p w14:paraId="00511DDC" w14:textId="77777777" w:rsidR="00CD6D43" w:rsidRDefault="00964E3C">
            <w:pPr>
              <w:pStyle w:val="TableParagraph"/>
              <w:numPr>
                <w:ilvl w:val="0"/>
                <w:numId w:val="153"/>
              </w:numPr>
              <w:tabs>
                <w:tab w:val="left" w:pos="569"/>
                <w:tab w:val="left" w:pos="570"/>
              </w:tabs>
              <w:spacing w:before="25"/>
              <w:ind w:right="1264"/>
              <w:rPr>
                <w:sz w:val="24"/>
              </w:rPr>
            </w:pPr>
            <w:r>
              <w:rPr>
                <w:sz w:val="24"/>
              </w:rPr>
              <w:t>Documents establishing</w:t>
            </w:r>
            <w:r>
              <w:rPr>
                <w:spacing w:val="-65"/>
                <w:sz w:val="24"/>
              </w:rPr>
              <w:t xml:space="preserve"> </w:t>
            </w:r>
            <w:r>
              <w:rPr>
                <w:sz w:val="24"/>
              </w:rPr>
              <w:t>the</w:t>
            </w:r>
            <w:r>
              <w:rPr>
                <w:spacing w:val="-2"/>
                <w:sz w:val="24"/>
              </w:rPr>
              <w:t xml:space="preserve"> </w:t>
            </w:r>
            <w:r>
              <w:rPr>
                <w:sz w:val="24"/>
              </w:rPr>
              <w:t>committee</w:t>
            </w:r>
          </w:p>
          <w:p w14:paraId="42F32DCE" w14:textId="77777777" w:rsidR="00CD6D43" w:rsidRDefault="00964E3C">
            <w:pPr>
              <w:pStyle w:val="TableParagraph"/>
              <w:numPr>
                <w:ilvl w:val="0"/>
                <w:numId w:val="153"/>
              </w:numPr>
              <w:tabs>
                <w:tab w:val="left" w:pos="569"/>
                <w:tab w:val="left" w:pos="570"/>
              </w:tabs>
              <w:spacing w:before="81"/>
              <w:ind w:hanging="361"/>
              <w:rPr>
                <w:sz w:val="24"/>
              </w:rPr>
            </w:pPr>
            <w:r>
              <w:rPr>
                <w:sz w:val="24"/>
              </w:rPr>
              <w:t>Reports</w:t>
            </w:r>
          </w:p>
          <w:p w14:paraId="06310A1D" w14:textId="77777777" w:rsidR="00CD6D43" w:rsidRDefault="00964E3C">
            <w:pPr>
              <w:pStyle w:val="TableParagraph"/>
              <w:numPr>
                <w:ilvl w:val="0"/>
                <w:numId w:val="153"/>
              </w:numPr>
              <w:tabs>
                <w:tab w:val="left" w:pos="569"/>
                <w:tab w:val="left" w:pos="570"/>
              </w:tabs>
              <w:spacing w:before="71"/>
              <w:ind w:hanging="361"/>
              <w:rPr>
                <w:sz w:val="24"/>
              </w:rPr>
            </w:pPr>
            <w:r>
              <w:rPr>
                <w:sz w:val="24"/>
              </w:rPr>
              <w:t>Recommendations</w:t>
            </w:r>
          </w:p>
          <w:p w14:paraId="225DA6F8" w14:textId="77777777" w:rsidR="00CD6D43" w:rsidRDefault="00964E3C">
            <w:pPr>
              <w:pStyle w:val="TableParagraph"/>
              <w:numPr>
                <w:ilvl w:val="0"/>
                <w:numId w:val="153"/>
              </w:numPr>
              <w:tabs>
                <w:tab w:val="left" w:pos="569"/>
                <w:tab w:val="left" w:pos="570"/>
              </w:tabs>
              <w:spacing w:before="73"/>
              <w:ind w:right="517"/>
              <w:rPr>
                <w:sz w:val="24"/>
              </w:rPr>
            </w:pPr>
            <w:r>
              <w:rPr>
                <w:spacing w:val="-1"/>
                <w:sz w:val="24"/>
              </w:rPr>
              <w:t xml:space="preserve">Supporting </w:t>
            </w:r>
            <w:r>
              <w:rPr>
                <w:sz w:val="24"/>
              </w:rPr>
              <w:t>documents such as</w:t>
            </w:r>
            <w:r>
              <w:rPr>
                <w:spacing w:val="-64"/>
                <w:sz w:val="24"/>
              </w:rPr>
              <w:t xml:space="preserve"> </w:t>
            </w:r>
            <w:r>
              <w:rPr>
                <w:sz w:val="24"/>
              </w:rPr>
              <w:t>briefing</w:t>
            </w:r>
            <w:r>
              <w:rPr>
                <w:spacing w:val="-15"/>
                <w:sz w:val="24"/>
              </w:rPr>
              <w:t xml:space="preserve"> </w:t>
            </w:r>
            <w:r>
              <w:rPr>
                <w:sz w:val="24"/>
              </w:rPr>
              <w:t>and</w:t>
            </w:r>
            <w:r>
              <w:rPr>
                <w:spacing w:val="-3"/>
                <w:sz w:val="24"/>
              </w:rPr>
              <w:t xml:space="preserve"> </w:t>
            </w:r>
            <w:r>
              <w:rPr>
                <w:sz w:val="24"/>
              </w:rPr>
              <w:t>discussion</w:t>
            </w:r>
            <w:r>
              <w:rPr>
                <w:spacing w:val="-10"/>
                <w:sz w:val="24"/>
              </w:rPr>
              <w:t xml:space="preserve"> </w:t>
            </w:r>
            <w:r>
              <w:rPr>
                <w:sz w:val="24"/>
              </w:rPr>
              <w:t>papers.</w:t>
            </w:r>
          </w:p>
        </w:tc>
        <w:tc>
          <w:tcPr>
            <w:tcW w:w="2918" w:type="dxa"/>
          </w:tcPr>
          <w:p w14:paraId="7DDB46EA" w14:textId="77777777" w:rsidR="00CD6D43" w:rsidRDefault="00964E3C">
            <w:pPr>
              <w:pStyle w:val="TableParagraph"/>
              <w:spacing w:before="27"/>
              <w:ind w:left="207" w:right="319"/>
              <w:rPr>
                <w:sz w:val="24"/>
              </w:rPr>
            </w:pPr>
            <w:r>
              <w:rPr>
                <w:sz w:val="24"/>
              </w:rPr>
              <w:t>Local Authorities Act</w:t>
            </w:r>
            <w:r>
              <w:rPr>
                <w:spacing w:val="1"/>
                <w:sz w:val="24"/>
              </w:rPr>
              <w:t xml:space="preserve"> </w:t>
            </w:r>
            <w:r>
              <w:rPr>
                <w:sz w:val="24"/>
              </w:rPr>
              <w:t>(Executive</w:t>
            </w:r>
            <w:r>
              <w:rPr>
                <w:spacing w:val="1"/>
                <w:sz w:val="24"/>
              </w:rPr>
              <w:t xml:space="preserve"> </w:t>
            </w:r>
            <w:r>
              <w:rPr>
                <w:sz w:val="24"/>
              </w:rPr>
              <w:t>Arrangements)</w:t>
            </w:r>
            <w:r>
              <w:rPr>
                <w:spacing w:val="1"/>
                <w:sz w:val="24"/>
              </w:rPr>
              <w:t xml:space="preserve"> </w:t>
            </w:r>
            <w:r>
              <w:rPr>
                <w:sz w:val="24"/>
              </w:rPr>
              <w:t>(Meetings and Access</w:t>
            </w:r>
            <w:r>
              <w:rPr>
                <w:spacing w:val="-64"/>
                <w:sz w:val="24"/>
              </w:rPr>
              <w:t xml:space="preserve"> </w:t>
            </w:r>
            <w:r>
              <w:rPr>
                <w:sz w:val="24"/>
              </w:rPr>
              <w:t>to Information)</w:t>
            </w:r>
            <w:r>
              <w:rPr>
                <w:spacing w:val="1"/>
                <w:sz w:val="24"/>
              </w:rPr>
              <w:t xml:space="preserve"> </w:t>
            </w:r>
            <w:r>
              <w:rPr>
                <w:sz w:val="24"/>
              </w:rPr>
              <w:t>(England)</w:t>
            </w:r>
            <w:r>
              <w:rPr>
                <w:spacing w:val="-2"/>
                <w:sz w:val="24"/>
              </w:rPr>
              <w:t xml:space="preserve"> </w:t>
            </w:r>
            <w:r>
              <w:rPr>
                <w:sz w:val="24"/>
              </w:rPr>
              <w:t>2012</w:t>
            </w:r>
          </w:p>
        </w:tc>
      </w:tr>
    </w:tbl>
    <w:p w14:paraId="0C6786AD" w14:textId="77777777" w:rsidR="00CD6D43" w:rsidRDefault="00CD6D43">
      <w:pPr>
        <w:rPr>
          <w:sz w:val="24"/>
        </w:rPr>
        <w:sectPr w:rsidR="00CD6D43">
          <w:type w:val="continuous"/>
          <w:pgSz w:w="16840" w:h="11910" w:orient="landscape"/>
          <w:pgMar w:top="72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3381"/>
        <w:gridCol w:w="2639"/>
        <w:gridCol w:w="34"/>
        <w:gridCol w:w="5493"/>
        <w:gridCol w:w="2917"/>
      </w:tblGrid>
      <w:tr w:rsidR="00CD6D43" w14:paraId="44DA58C8" w14:textId="77777777" w:rsidTr="000023F5">
        <w:trPr>
          <w:trHeight w:val="544"/>
        </w:trPr>
        <w:tc>
          <w:tcPr>
            <w:tcW w:w="919" w:type="dxa"/>
          </w:tcPr>
          <w:p w14:paraId="7AA65F54" w14:textId="77777777" w:rsidR="00CD6D43" w:rsidRDefault="00964E3C">
            <w:pPr>
              <w:pStyle w:val="TableParagraph"/>
              <w:spacing w:line="261" w:lineRule="exact"/>
              <w:ind w:left="210"/>
              <w:rPr>
                <w:b/>
                <w:sz w:val="24"/>
              </w:rPr>
            </w:pPr>
            <w:r>
              <w:rPr>
                <w:b/>
                <w:sz w:val="24"/>
              </w:rPr>
              <w:t>Ref</w:t>
            </w:r>
          </w:p>
          <w:p w14:paraId="5BA41A77" w14:textId="77777777" w:rsidR="00CD6D43" w:rsidRDefault="00964E3C">
            <w:pPr>
              <w:pStyle w:val="TableParagraph"/>
              <w:spacing w:line="263" w:lineRule="exact"/>
              <w:ind w:left="210"/>
              <w:rPr>
                <w:b/>
                <w:sz w:val="24"/>
              </w:rPr>
            </w:pPr>
            <w:r>
              <w:rPr>
                <w:b/>
                <w:sz w:val="24"/>
              </w:rPr>
              <w:t>No.</w:t>
            </w:r>
          </w:p>
        </w:tc>
        <w:tc>
          <w:tcPr>
            <w:tcW w:w="3381" w:type="dxa"/>
          </w:tcPr>
          <w:p w14:paraId="4198384C" w14:textId="77777777" w:rsidR="00CD6D43" w:rsidRDefault="00964E3C">
            <w:pPr>
              <w:pStyle w:val="TableParagraph"/>
              <w:spacing w:line="263" w:lineRule="exact"/>
              <w:ind w:left="107"/>
              <w:rPr>
                <w:b/>
                <w:sz w:val="24"/>
              </w:rPr>
            </w:pPr>
            <w:r>
              <w:rPr>
                <w:b/>
                <w:sz w:val="24"/>
              </w:rPr>
              <w:t>Function</w:t>
            </w:r>
            <w:r>
              <w:rPr>
                <w:b/>
                <w:spacing w:val="-14"/>
                <w:sz w:val="24"/>
              </w:rPr>
              <w:t xml:space="preserve"> </w:t>
            </w:r>
            <w:r>
              <w:rPr>
                <w:b/>
                <w:sz w:val="24"/>
              </w:rPr>
              <w:t>Description</w:t>
            </w:r>
          </w:p>
        </w:tc>
        <w:tc>
          <w:tcPr>
            <w:tcW w:w="2673" w:type="dxa"/>
            <w:gridSpan w:val="2"/>
          </w:tcPr>
          <w:p w14:paraId="07B49920" w14:textId="77777777" w:rsidR="00CD6D43" w:rsidRDefault="00964E3C">
            <w:pPr>
              <w:pStyle w:val="TableParagraph"/>
              <w:spacing w:line="263" w:lineRule="exact"/>
              <w:ind w:left="108"/>
              <w:rPr>
                <w:b/>
                <w:sz w:val="24"/>
              </w:rPr>
            </w:pPr>
            <w:r>
              <w:rPr>
                <w:b/>
                <w:spacing w:val="-1"/>
                <w:sz w:val="24"/>
              </w:rPr>
              <w:t>Retention</w:t>
            </w:r>
            <w:r>
              <w:rPr>
                <w:b/>
                <w:spacing w:val="-15"/>
                <w:sz w:val="24"/>
              </w:rPr>
              <w:t xml:space="preserve"> </w:t>
            </w:r>
            <w:r>
              <w:rPr>
                <w:b/>
                <w:spacing w:val="-1"/>
                <w:sz w:val="24"/>
              </w:rPr>
              <w:t>Action</w:t>
            </w:r>
          </w:p>
        </w:tc>
        <w:tc>
          <w:tcPr>
            <w:tcW w:w="5493" w:type="dxa"/>
          </w:tcPr>
          <w:p w14:paraId="3663081D" w14:textId="77777777" w:rsidR="00CD6D43" w:rsidRDefault="00964E3C">
            <w:pPr>
              <w:pStyle w:val="TableParagraph"/>
              <w:spacing w:line="263" w:lineRule="exact"/>
              <w:ind w:left="110"/>
              <w:rPr>
                <w:b/>
                <w:sz w:val="24"/>
              </w:rPr>
            </w:pPr>
            <w:r>
              <w:rPr>
                <w:b/>
                <w:spacing w:val="-1"/>
                <w:sz w:val="24"/>
              </w:rPr>
              <w:t>Examples</w:t>
            </w:r>
            <w:r>
              <w:rPr>
                <w:b/>
                <w:sz w:val="24"/>
              </w:rPr>
              <w:t xml:space="preserve"> of</w:t>
            </w:r>
            <w:r>
              <w:rPr>
                <w:b/>
                <w:spacing w:val="-15"/>
                <w:sz w:val="24"/>
              </w:rPr>
              <w:t xml:space="preserve"> </w:t>
            </w:r>
            <w:r>
              <w:rPr>
                <w:b/>
                <w:sz w:val="24"/>
              </w:rPr>
              <w:t>Records</w:t>
            </w:r>
          </w:p>
        </w:tc>
        <w:tc>
          <w:tcPr>
            <w:tcW w:w="2917" w:type="dxa"/>
          </w:tcPr>
          <w:p w14:paraId="103B0FD0" w14:textId="77777777" w:rsidR="00CD6D43" w:rsidRDefault="00964E3C">
            <w:pPr>
              <w:pStyle w:val="TableParagraph"/>
              <w:spacing w:line="263" w:lineRule="exact"/>
              <w:ind w:left="205"/>
              <w:rPr>
                <w:b/>
                <w:sz w:val="24"/>
              </w:rPr>
            </w:pPr>
            <w:r>
              <w:rPr>
                <w:b/>
                <w:sz w:val="24"/>
              </w:rPr>
              <w:t>Notes</w:t>
            </w:r>
          </w:p>
        </w:tc>
      </w:tr>
      <w:tr w:rsidR="00CD6D43" w14:paraId="244D98FF" w14:textId="77777777">
        <w:trPr>
          <w:trHeight w:val="350"/>
        </w:trPr>
        <w:tc>
          <w:tcPr>
            <w:tcW w:w="919" w:type="dxa"/>
          </w:tcPr>
          <w:p w14:paraId="078CCFAB" w14:textId="77777777" w:rsidR="00CD6D43" w:rsidRDefault="00CD6D43">
            <w:pPr>
              <w:pStyle w:val="TableParagraph"/>
              <w:rPr>
                <w:rFonts w:ascii="Times New Roman"/>
                <w:sz w:val="24"/>
              </w:rPr>
            </w:pPr>
          </w:p>
        </w:tc>
        <w:tc>
          <w:tcPr>
            <w:tcW w:w="3381" w:type="dxa"/>
          </w:tcPr>
          <w:p w14:paraId="400792E3" w14:textId="77777777" w:rsidR="00CD6D43" w:rsidRDefault="00964E3C">
            <w:pPr>
              <w:pStyle w:val="TableParagraph"/>
              <w:spacing w:before="25"/>
              <w:ind w:left="211"/>
              <w:rPr>
                <w:b/>
                <w:sz w:val="24"/>
              </w:rPr>
            </w:pPr>
            <w:r w:rsidRPr="006D778F">
              <w:rPr>
                <w:b/>
                <w:color w:val="000000" w:themeColor="text1"/>
                <w:sz w:val="24"/>
              </w:rPr>
              <w:t>Honours</w:t>
            </w:r>
            <w:r w:rsidRPr="006D778F">
              <w:rPr>
                <w:b/>
                <w:color w:val="000000" w:themeColor="text1"/>
                <w:spacing w:val="-8"/>
                <w:sz w:val="24"/>
              </w:rPr>
              <w:t xml:space="preserve"> </w:t>
            </w:r>
            <w:r w:rsidRPr="006D778F">
              <w:rPr>
                <w:b/>
                <w:color w:val="000000" w:themeColor="text1"/>
                <w:sz w:val="24"/>
              </w:rPr>
              <w:t>and</w:t>
            </w:r>
            <w:r w:rsidRPr="006D778F">
              <w:rPr>
                <w:b/>
                <w:color w:val="000000" w:themeColor="text1"/>
                <w:spacing w:val="-4"/>
                <w:sz w:val="24"/>
              </w:rPr>
              <w:t xml:space="preserve"> </w:t>
            </w:r>
            <w:r w:rsidRPr="006D778F">
              <w:rPr>
                <w:b/>
                <w:color w:val="000000" w:themeColor="text1"/>
                <w:sz w:val="24"/>
              </w:rPr>
              <w:t>Submissions</w:t>
            </w:r>
          </w:p>
        </w:tc>
        <w:tc>
          <w:tcPr>
            <w:tcW w:w="2639" w:type="dxa"/>
          </w:tcPr>
          <w:p w14:paraId="7D9AD80A" w14:textId="77777777" w:rsidR="00CD6D43" w:rsidRDefault="00CD6D43">
            <w:pPr>
              <w:pStyle w:val="TableParagraph"/>
              <w:rPr>
                <w:rFonts w:ascii="Times New Roman"/>
                <w:sz w:val="24"/>
              </w:rPr>
            </w:pPr>
          </w:p>
        </w:tc>
        <w:tc>
          <w:tcPr>
            <w:tcW w:w="5527" w:type="dxa"/>
            <w:gridSpan w:val="2"/>
          </w:tcPr>
          <w:p w14:paraId="385F0613" w14:textId="77777777" w:rsidR="00CD6D43" w:rsidRDefault="00CD6D43">
            <w:pPr>
              <w:pStyle w:val="TableParagraph"/>
              <w:rPr>
                <w:rFonts w:ascii="Times New Roman"/>
                <w:sz w:val="24"/>
              </w:rPr>
            </w:pPr>
          </w:p>
        </w:tc>
        <w:tc>
          <w:tcPr>
            <w:tcW w:w="2917" w:type="dxa"/>
          </w:tcPr>
          <w:p w14:paraId="3078C5EB" w14:textId="77777777" w:rsidR="00CD6D43" w:rsidRDefault="00CD6D43">
            <w:pPr>
              <w:pStyle w:val="TableParagraph"/>
              <w:rPr>
                <w:rFonts w:ascii="Times New Roman"/>
                <w:sz w:val="24"/>
              </w:rPr>
            </w:pPr>
          </w:p>
        </w:tc>
      </w:tr>
      <w:tr w:rsidR="00CD6D43" w14:paraId="6C903A83" w14:textId="77777777">
        <w:trPr>
          <w:trHeight w:val="1454"/>
        </w:trPr>
        <w:tc>
          <w:tcPr>
            <w:tcW w:w="919" w:type="dxa"/>
          </w:tcPr>
          <w:p w14:paraId="4FF33332" w14:textId="77777777" w:rsidR="00CD6D43" w:rsidRDefault="00964E3C">
            <w:pPr>
              <w:pStyle w:val="TableParagraph"/>
              <w:spacing w:before="25"/>
              <w:ind w:left="107"/>
              <w:rPr>
                <w:sz w:val="24"/>
              </w:rPr>
            </w:pPr>
            <w:r>
              <w:rPr>
                <w:sz w:val="24"/>
              </w:rPr>
              <w:t>1.8.</w:t>
            </w:r>
          </w:p>
        </w:tc>
        <w:tc>
          <w:tcPr>
            <w:tcW w:w="3381" w:type="dxa"/>
          </w:tcPr>
          <w:p w14:paraId="3FFFE6B9" w14:textId="77777777" w:rsidR="00CD6D43" w:rsidRDefault="00964E3C">
            <w:pPr>
              <w:pStyle w:val="TableParagraph"/>
              <w:spacing w:before="32"/>
              <w:ind w:left="211" w:right="501"/>
              <w:rPr>
                <w:sz w:val="24"/>
              </w:rPr>
            </w:pPr>
            <w:r>
              <w:rPr>
                <w:spacing w:val="-1"/>
                <w:sz w:val="24"/>
              </w:rPr>
              <w:t>The</w:t>
            </w:r>
            <w:r>
              <w:rPr>
                <w:spacing w:val="1"/>
                <w:sz w:val="24"/>
              </w:rPr>
              <w:t xml:space="preserve"> </w:t>
            </w:r>
            <w:r>
              <w:rPr>
                <w:spacing w:val="-1"/>
                <w:sz w:val="24"/>
              </w:rPr>
              <w:t>process</w:t>
            </w:r>
            <w:r>
              <w:rPr>
                <w:sz w:val="24"/>
              </w:rPr>
              <w:t xml:space="preserve"> </w:t>
            </w:r>
            <w:r>
              <w:rPr>
                <w:spacing w:val="-1"/>
                <w:sz w:val="24"/>
              </w:rPr>
              <w:t>of</w:t>
            </w:r>
            <w:r>
              <w:rPr>
                <w:spacing w:val="-19"/>
                <w:sz w:val="24"/>
              </w:rPr>
              <w:t xml:space="preserve"> </w:t>
            </w:r>
            <w:r>
              <w:rPr>
                <w:sz w:val="24"/>
              </w:rPr>
              <w:t>preparing</w:t>
            </w:r>
            <w:r>
              <w:rPr>
                <w:spacing w:val="-64"/>
                <w:sz w:val="24"/>
              </w:rPr>
              <w:t xml:space="preserve"> </w:t>
            </w:r>
            <w:r>
              <w:rPr>
                <w:sz w:val="24"/>
              </w:rPr>
              <w:t>of</w:t>
            </w:r>
            <w:r>
              <w:rPr>
                <w:spacing w:val="1"/>
                <w:sz w:val="24"/>
              </w:rPr>
              <w:t xml:space="preserve"> </w:t>
            </w:r>
            <w:r>
              <w:rPr>
                <w:sz w:val="24"/>
              </w:rPr>
              <w:t>honours</w:t>
            </w:r>
            <w:r>
              <w:rPr>
                <w:spacing w:val="-14"/>
                <w:sz w:val="24"/>
              </w:rPr>
              <w:t xml:space="preserve"> </w:t>
            </w:r>
            <w:r>
              <w:rPr>
                <w:sz w:val="24"/>
              </w:rPr>
              <w:t>submission</w:t>
            </w:r>
          </w:p>
        </w:tc>
        <w:tc>
          <w:tcPr>
            <w:tcW w:w="2639" w:type="dxa"/>
          </w:tcPr>
          <w:p w14:paraId="57430DB7" w14:textId="77777777" w:rsidR="00CD6D43" w:rsidRDefault="00964E3C">
            <w:pPr>
              <w:pStyle w:val="TableParagraph"/>
              <w:spacing w:before="32"/>
              <w:ind w:left="211" w:right="717"/>
              <w:rPr>
                <w:sz w:val="24"/>
              </w:rPr>
            </w:pPr>
            <w:r>
              <w:rPr>
                <w:sz w:val="24"/>
              </w:rPr>
              <w:t>Destroy 5 years</w:t>
            </w:r>
            <w:r>
              <w:rPr>
                <w:spacing w:val="-65"/>
                <w:sz w:val="24"/>
              </w:rPr>
              <w:t xml:space="preserve"> </w:t>
            </w:r>
            <w:r>
              <w:rPr>
                <w:spacing w:val="-1"/>
                <w:sz w:val="24"/>
              </w:rPr>
              <w:t>after</w:t>
            </w:r>
            <w:r>
              <w:rPr>
                <w:spacing w:val="-20"/>
                <w:sz w:val="24"/>
              </w:rPr>
              <w:t xml:space="preserve"> </w:t>
            </w:r>
            <w:r>
              <w:rPr>
                <w:sz w:val="24"/>
              </w:rPr>
              <w:t>last</w:t>
            </w:r>
            <w:r>
              <w:rPr>
                <w:spacing w:val="-1"/>
                <w:sz w:val="24"/>
              </w:rPr>
              <w:t xml:space="preserve"> </w:t>
            </w:r>
            <w:r>
              <w:rPr>
                <w:sz w:val="24"/>
              </w:rPr>
              <w:t>action</w:t>
            </w:r>
          </w:p>
        </w:tc>
        <w:tc>
          <w:tcPr>
            <w:tcW w:w="5527" w:type="dxa"/>
            <w:gridSpan w:val="2"/>
          </w:tcPr>
          <w:p w14:paraId="4271FC66" w14:textId="77777777" w:rsidR="00CD6D43" w:rsidRDefault="00964E3C">
            <w:pPr>
              <w:pStyle w:val="TableParagraph"/>
              <w:numPr>
                <w:ilvl w:val="0"/>
                <w:numId w:val="152"/>
              </w:numPr>
              <w:tabs>
                <w:tab w:val="left" w:pos="570"/>
                <w:tab w:val="left" w:pos="571"/>
              </w:tabs>
              <w:spacing w:before="33"/>
              <w:ind w:hanging="361"/>
              <w:rPr>
                <w:sz w:val="24"/>
              </w:rPr>
            </w:pPr>
            <w:r>
              <w:rPr>
                <w:spacing w:val="-1"/>
                <w:sz w:val="24"/>
              </w:rPr>
              <w:t>Honours</w:t>
            </w:r>
            <w:r>
              <w:rPr>
                <w:spacing w:val="-15"/>
                <w:sz w:val="24"/>
              </w:rPr>
              <w:t xml:space="preserve"> </w:t>
            </w:r>
            <w:r>
              <w:rPr>
                <w:sz w:val="24"/>
              </w:rPr>
              <w:t>nomination</w:t>
            </w:r>
            <w:r>
              <w:rPr>
                <w:spacing w:val="-3"/>
                <w:sz w:val="24"/>
              </w:rPr>
              <w:t xml:space="preserve"> </w:t>
            </w:r>
            <w:r>
              <w:rPr>
                <w:sz w:val="24"/>
              </w:rPr>
              <w:t>form</w:t>
            </w:r>
          </w:p>
          <w:p w14:paraId="29ECA382" w14:textId="77777777" w:rsidR="00CD6D43" w:rsidRDefault="00964E3C">
            <w:pPr>
              <w:pStyle w:val="TableParagraph"/>
              <w:numPr>
                <w:ilvl w:val="0"/>
                <w:numId w:val="152"/>
              </w:numPr>
              <w:tabs>
                <w:tab w:val="left" w:pos="570"/>
                <w:tab w:val="left" w:pos="571"/>
              </w:tabs>
              <w:spacing w:before="80"/>
              <w:ind w:hanging="361"/>
              <w:rPr>
                <w:sz w:val="24"/>
              </w:rPr>
            </w:pPr>
            <w:r>
              <w:rPr>
                <w:sz w:val="24"/>
              </w:rPr>
              <w:t>Covering</w:t>
            </w:r>
            <w:r>
              <w:rPr>
                <w:spacing w:val="-6"/>
                <w:sz w:val="24"/>
              </w:rPr>
              <w:t xml:space="preserve"> </w:t>
            </w:r>
            <w:r>
              <w:rPr>
                <w:sz w:val="24"/>
              </w:rPr>
              <w:t>documentation</w:t>
            </w:r>
          </w:p>
          <w:p w14:paraId="76496C85" w14:textId="77777777" w:rsidR="00CD6D43" w:rsidRDefault="00964E3C">
            <w:pPr>
              <w:pStyle w:val="TableParagraph"/>
              <w:numPr>
                <w:ilvl w:val="0"/>
                <w:numId w:val="152"/>
              </w:numPr>
              <w:tabs>
                <w:tab w:val="left" w:pos="570"/>
                <w:tab w:val="left" w:pos="571"/>
              </w:tabs>
              <w:spacing w:before="73"/>
              <w:ind w:hanging="361"/>
              <w:rPr>
                <w:sz w:val="24"/>
              </w:rPr>
            </w:pPr>
            <w:r>
              <w:rPr>
                <w:sz w:val="24"/>
              </w:rPr>
              <w:t>Letters</w:t>
            </w:r>
            <w:r>
              <w:rPr>
                <w:spacing w:val="-3"/>
                <w:sz w:val="24"/>
              </w:rPr>
              <w:t xml:space="preserve"> </w:t>
            </w:r>
            <w:r>
              <w:rPr>
                <w:sz w:val="24"/>
              </w:rPr>
              <w:t>of support</w:t>
            </w:r>
          </w:p>
          <w:p w14:paraId="79D5104A" w14:textId="77777777" w:rsidR="00CD6D43" w:rsidRDefault="00964E3C">
            <w:pPr>
              <w:pStyle w:val="TableParagraph"/>
              <w:numPr>
                <w:ilvl w:val="0"/>
                <w:numId w:val="152"/>
              </w:numPr>
              <w:tabs>
                <w:tab w:val="left" w:pos="570"/>
                <w:tab w:val="left" w:pos="571"/>
              </w:tabs>
              <w:spacing w:before="83" w:line="283" w:lineRule="exact"/>
              <w:ind w:hanging="361"/>
              <w:rPr>
                <w:sz w:val="24"/>
              </w:rPr>
            </w:pPr>
            <w:r>
              <w:rPr>
                <w:spacing w:val="-1"/>
                <w:sz w:val="24"/>
              </w:rPr>
              <w:t>Referral</w:t>
            </w:r>
            <w:r>
              <w:rPr>
                <w:spacing w:val="-3"/>
                <w:sz w:val="24"/>
              </w:rPr>
              <w:t xml:space="preserve"> </w:t>
            </w:r>
            <w:r>
              <w:rPr>
                <w:spacing w:val="-1"/>
                <w:sz w:val="24"/>
              </w:rPr>
              <w:t>for</w:t>
            </w:r>
            <w:r>
              <w:rPr>
                <w:spacing w:val="-16"/>
                <w:sz w:val="24"/>
              </w:rPr>
              <w:t xml:space="preserve"> </w:t>
            </w:r>
            <w:r>
              <w:rPr>
                <w:spacing w:val="-1"/>
                <w:sz w:val="24"/>
              </w:rPr>
              <w:t>comment</w:t>
            </w:r>
            <w:r>
              <w:rPr>
                <w:spacing w:val="-4"/>
                <w:sz w:val="24"/>
              </w:rPr>
              <w:t xml:space="preserve"> </w:t>
            </w:r>
            <w:r>
              <w:rPr>
                <w:spacing w:val="-1"/>
                <w:sz w:val="24"/>
              </w:rPr>
              <w:t>from</w:t>
            </w:r>
            <w:r>
              <w:rPr>
                <w:spacing w:val="3"/>
                <w:sz w:val="24"/>
              </w:rPr>
              <w:t xml:space="preserve"> </w:t>
            </w:r>
            <w:r>
              <w:rPr>
                <w:sz w:val="24"/>
              </w:rPr>
              <w:t>lord</w:t>
            </w:r>
            <w:r>
              <w:rPr>
                <w:spacing w:val="-6"/>
                <w:sz w:val="24"/>
              </w:rPr>
              <w:t xml:space="preserve"> </w:t>
            </w:r>
            <w:r>
              <w:rPr>
                <w:sz w:val="24"/>
              </w:rPr>
              <w:t>lieutenant</w:t>
            </w:r>
          </w:p>
        </w:tc>
        <w:tc>
          <w:tcPr>
            <w:tcW w:w="2917" w:type="dxa"/>
          </w:tcPr>
          <w:p w14:paraId="7DDEEF53" w14:textId="77777777" w:rsidR="00CD6D43" w:rsidRDefault="00964E3C">
            <w:pPr>
              <w:pStyle w:val="TableParagraph"/>
              <w:spacing w:before="25"/>
              <w:ind w:left="210"/>
              <w:rPr>
                <w:sz w:val="24"/>
              </w:rPr>
            </w:pPr>
            <w:r>
              <w:rPr>
                <w:sz w:val="24"/>
              </w:rPr>
              <w:t>RGLA</w:t>
            </w:r>
          </w:p>
        </w:tc>
      </w:tr>
      <w:tr w:rsidR="00CD6D43" w14:paraId="15AD6463" w14:textId="77777777">
        <w:trPr>
          <w:trHeight w:val="606"/>
        </w:trPr>
        <w:tc>
          <w:tcPr>
            <w:tcW w:w="919" w:type="dxa"/>
          </w:tcPr>
          <w:p w14:paraId="74219B10" w14:textId="77777777" w:rsidR="00CD6D43" w:rsidRDefault="00CD6D43">
            <w:pPr>
              <w:pStyle w:val="TableParagraph"/>
              <w:rPr>
                <w:rFonts w:ascii="Times New Roman"/>
                <w:sz w:val="24"/>
              </w:rPr>
            </w:pPr>
          </w:p>
        </w:tc>
        <w:tc>
          <w:tcPr>
            <w:tcW w:w="3381" w:type="dxa"/>
          </w:tcPr>
          <w:p w14:paraId="4846AF2C" w14:textId="77777777" w:rsidR="00CD6D43" w:rsidRDefault="00964E3C">
            <w:pPr>
              <w:pStyle w:val="TableParagraph"/>
              <w:spacing w:before="35" w:line="270" w:lineRule="atLeast"/>
              <w:ind w:left="107" w:right="1471"/>
              <w:rPr>
                <w:b/>
                <w:sz w:val="24"/>
              </w:rPr>
            </w:pPr>
            <w:r w:rsidRPr="006D778F">
              <w:rPr>
                <w:b/>
                <w:color w:val="000000" w:themeColor="text1"/>
                <w:sz w:val="24"/>
              </w:rPr>
              <w:t>Political</w:t>
            </w:r>
            <w:r w:rsidRPr="006D778F">
              <w:rPr>
                <w:b/>
                <w:color w:val="000000" w:themeColor="text1"/>
                <w:spacing w:val="-15"/>
                <w:sz w:val="24"/>
              </w:rPr>
              <w:t xml:space="preserve"> </w:t>
            </w:r>
            <w:r w:rsidRPr="006D778F">
              <w:rPr>
                <w:b/>
                <w:color w:val="000000" w:themeColor="text1"/>
                <w:sz w:val="24"/>
              </w:rPr>
              <w:t>Parties</w:t>
            </w:r>
            <w:r w:rsidRPr="006D778F">
              <w:rPr>
                <w:b/>
                <w:color w:val="000000" w:themeColor="text1"/>
                <w:spacing w:val="-64"/>
                <w:sz w:val="24"/>
              </w:rPr>
              <w:t xml:space="preserve"> </w:t>
            </w:r>
            <w:r w:rsidRPr="006D778F">
              <w:rPr>
                <w:b/>
                <w:color w:val="000000" w:themeColor="text1"/>
                <w:sz w:val="24"/>
              </w:rPr>
              <w:t>Papers</w:t>
            </w:r>
          </w:p>
        </w:tc>
        <w:tc>
          <w:tcPr>
            <w:tcW w:w="2639" w:type="dxa"/>
          </w:tcPr>
          <w:p w14:paraId="5ABAF649" w14:textId="77777777" w:rsidR="00CD6D43" w:rsidRDefault="00CD6D43">
            <w:pPr>
              <w:pStyle w:val="TableParagraph"/>
              <w:rPr>
                <w:rFonts w:ascii="Times New Roman"/>
                <w:sz w:val="24"/>
              </w:rPr>
            </w:pPr>
          </w:p>
        </w:tc>
        <w:tc>
          <w:tcPr>
            <w:tcW w:w="5527" w:type="dxa"/>
            <w:gridSpan w:val="2"/>
          </w:tcPr>
          <w:p w14:paraId="51873D6A" w14:textId="77777777" w:rsidR="00CD6D43" w:rsidRDefault="00CD6D43">
            <w:pPr>
              <w:pStyle w:val="TableParagraph"/>
              <w:rPr>
                <w:rFonts w:ascii="Times New Roman"/>
                <w:sz w:val="24"/>
              </w:rPr>
            </w:pPr>
          </w:p>
        </w:tc>
        <w:tc>
          <w:tcPr>
            <w:tcW w:w="2917" w:type="dxa"/>
          </w:tcPr>
          <w:p w14:paraId="4C4BDEC1" w14:textId="77777777" w:rsidR="00CD6D43" w:rsidRDefault="00CD6D43">
            <w:pPr>
              <w:pStyle w:val="TableParagraph"/>
              <w:rPr>
                <w:rFonts w:ascii="Times New Roman"/>
                <w:sz w:val="24"/>
              </w:rPr>
            </w:pPr>
          </w:p>
        </w:tc>
      </w:tr>
      <w:tr w:rsidR="00CD6D43" w14:paraId="5A5EDF4C" w14:textId="77777777">
        <w:trPr>
          <w:trHeight w:val="1137"/>
        </w:trPr>
        <w:tc>
          <w:tcPr>
            <w:tcW w:w="919" w:type="dxa"/>
          </w:tcPr>
          <w:p w14:paraId="37F0EE60" w14:textId="77777777" w:rsidR="00CD6D43" w:rsidRDefault="00964E3C">
            <w:pPr>
              <w:pStyle w:val="TableParagraph"/>
              <w:spacing w:before="25"/>
              <w:ind w:left="107"/>
              <w:rPr>
                <w:sz w:val="24"/>
              </w:rPr>
            </w:pPr>
            <w:r>
              <w:rPr>
                <w:sz w:val="24"/>
              </w:rPr>
              <w:t>1.9.</w:t>
            </w:r>
          </w:p>
        </w:tc>
        <w:tc>
          <w:tcPr>
            <w:tcW w:w="3381" w:type="dxa"/>
          </w:tcPr>
          <w:p w14:paraId="30F5AC7F" w14:textId="77777777" w:rsidR="00CD6D43" w:rsidRDefault="00964E3C">
            <w:pPr>
              <w:pStyle w:val="TableParagraph"/>
              <w:spacing w:before="25"/>
              <w:ind w:left="211" w:right="299"/>
              <w:rPr>
                <w:sz w:val="24"/>
              </w:rPr>
            </w:pPr>
            <w:r>
              <w:rPr>
                <w:sz w:val="24"/>
              </w:rPr>
              <w:t>The</w:t>
            </w:r>
            <w:r>
              <w:rPr>
                <w:spacing w:val="10"/>
                <w:sz w:val="24"/>
              </w:rPr>
              <w:t xml:space="preserve"> </w:t>
            </w:r>
            <w:r>
              <w:rPr>
                <w:sz w:val="24"/>
              </w:rPr>
              <w:t>process</w:t>
            </w:r>
            <w:r>
              <w:rPr>
                <w:spacing w:val="9"/>
                <w:sz w:val="24"/>
              </w:rPr>
              <w:t xml:space="preserve"> </w:t>
            </w:r>
            <w:r>
              <w:rPr>
                <w:sz w:val="24"/>
              </w:rPr>
              <w:t>of</w:t>
            </w:r>
            <w:r>
              <w:rPr>
                <w:spacing w:val="1"/>
                <w:sz w:val="24"/>
              </w:rPr>
              <w:t xml:space="preserve"> </w:t>
            </w:r>
            <w:r>
              <w:rPr>
                <w:sz w:val="24"/>
              </w:rPr>
              <w:t>undertaking representation</w:t>
            </w:r>
            <w:r>
              <w:rPr>
                <w:spacing w:val="-64"/>
                <w:sz w:val="24"/>
              </w:rPr>
              <w:t xml:space="preserve"> </w:t>
            </w:r>
            <w:r>
              <w:rPr>
                <w:spacing w:val="-1"/>
                <w:sz w:val="24"/>
              </w:rPr>
              <w:t>of</w:t>
            </w:r>
            <w:r>
              <w:rPr>
                <w:spacing w:val="4"/>
                <w:sz w:val="24"/>
              </w:rPr>
              <w:t xml:space="preserve"> </w:t>
            </w:r>
            <w:r>
              <w:rPr>
                <w:spacing w:val="-1"/>
                <w:sz w:val="24"/>
              </w:rPr>
              <w:t>the</w:t>
            </w:r>
            <w:r>
              <w:rPr>
                <w:spacing w:val="-17"/>
                <w:sz w:val="24"/>
              </w:rPr>
              <w:t xml:space="preserve"> </w:t>
            </w:r>
            <w:r>
              <w:rPr>
                <w:spacing w:val="-1"/>
                <w:sz w:val="24"/>
              </w:rPr>
              <w:t>local</w:t>
            </w:r>
            <w:r>
              <w:rPr>
                <w:spacing w:val="2"/>
                <w:sz w:val="24"/>
              </w:rPr>
              <w:t xml:space="preserve"> </w:t>
            </w:r>
            <w:r>
              <w:rPr>
                <w:spacing w:val="-1"/>
                <w:sz w:val="24"/>
              </w:rPr>
              <w:t>authority</w:t>
            </w:r>
            <w:r>
              <w:rPr>
                <w:sz w:val="24"/>
              </w:rPr>
              <w:t xml:space="preserve"> - local</w:t>
            </w:r>
          </w:p>
          <w:p w14:paraId="5BE752E3" w14:textId="77777777" w:rsidR="00CD6D43" w:rsidRDefault="00964E3C">
            <w:pPr>
              <w:pStyle w:val="TableParagraph"/>
              <w:spacing w:line="264" w:lineRule="exact"/>
              <w:ind w:left="211"/>
              <w:rPr>
                <w:sz w:val="24"/>
              </w:rPr>
            </w:pPr>
            <w:r>
              <w:rPr>
                <w:sz w:val="24"/>
              </w:rPr>
              <w:t>authority</w:t>
            </w:r>
            <w:r>
              <w:rPr>
                <w:spacing w:val="-8"/>
                <w:sz w:val="24"/>
              </w:rPr>
              <w:t xml:space="preserve"> </w:t>
            </w:r>
            <w:r>
              <w:rPr>
                <w:sz w:val="24"/>
              </w:rPr>
              <w:t>representatives</w:t>
            </w:r>
          </w:p>
        </w:tc>
        <w:tc>
          <w:tcPr>
            <w:tcW w:w="2639" w:type="dxa"/>
          </w:tcPr>
          <w:p w14:paraId="5463A4A2" w14:textId="77777777" w:rsidR="00CD6D43" w:rsidRDefault="00964E3C">
            <w:pPr>
              <w:pStyle w:val="TableParagraph"/>
              <w:spacing w:before="27" w:line="237" w:lineRule="auto"/>
              <w:ind w:left="211" w:right="717"/>
              <w:rPr>
                <w:sz w:val="24"/>
              </w:rPr>
            </w:pPr>
            <w:r>
              <w:rPr>
                <w:sz w:val="24"/>
              </w:rPr>
              <w:t>Destroy 3 years</w:t>
            </w:r>
            <w:r>
              <w:rPr>
                <w:spacing w:val="-65"/>
                <w:sz w:val="24"/>
              </w:rPr>
              <w:t xml:space="preserve"> </w:t>
            </w:r>
            <w:r>
              <w:rPr>
                <w:spacing w:val="-1"/>
                <w:sz w:val="24"/>
              </w:rPr>
              <w:t>after</w:t>
            </w:r>
            <w:r>
              <w:rPr>
                <w:spacing w:val="-20"/>
                <w:sz w:val="24"/>
              </w:rPr>
              <w:t xml:space="preserve"> </w:t>
            </w:r>
            <w:r>
              <w:rPr>
                <w:sz w:val="24"/>
              </w:rPr>
              <w:t>last</w:t>
            </w:r>
            <w:r>
              <w:rPr>
                <w:spacing w:val="-1"/>
                <w:sz w:val="24"/>
              </w:rPr>
              <w:t xml:space="preserve"> </w:t>
            </w:r>
            <w:r>
              <w:rPr>
                <w:sz w:val="24"/>
              </w:rPr>
              <w:t>action</w:t>
            </w:r>
          </w:p>
        </w:tc>
        <w:tc>
          <w:tcPr>
            <w:tcW w:w="5527" w:type="dxa"/>
            <w:gridSpan w:val="2"/>
          </w:tcPr>
          <w:p w14:paraId="0DAFB059" w14:textId="77777777" w:rsidR="00CD6D43" w:rsidRDefault="00964E3C">
            <w:pPr>
              <w:pStyle w:val="TableParagraph"/>
              <w:numPr>
                <w:ilvl w:val="0"/>
                <w:numId w:val="151"/>
              </w:numPr>
              <w:tabs>
                <w:tab w:val="left" w:pos="570"/>
                <w:tab w:val="left" w:pos="571"/>
              </w:tabs>
              <w:spacing w:before="23"/>
              <w:ind w:hanging="361"/>
              <w:rPr>
                <w:sz w:val="24"/>
              </w:rPr>
            </w:pPr>
            <w:r>
              <w:rPr>
                <w:spacing w:val="-1"/>
                <w:sz w:val="24"/>
              </w:rPr>
              <w:t>Leader</w:t>
            </w:r>
            <w:r>
              <w:rPr>
                <w:sz w:val="24"/>
              </w:rPr>
              <w:t xml:space="preserve"> </w:t>
            </w:r>
            <w:r>
              <w:rPr>
                <w:spacing w:val="-1"/>
                <w:sz w:val="24"/>
              </w:rPr>
              <w:t>of</w:t>
            </w:r>
            <w:r>
              <w:rPr>
                <w:spacing w:val="-16"/>
                <w:sz w:val="24"/>
              </w:rPr>
              <w:t xml:space="preserve"> </w:t>
            </w:r>
            <w:r>
              <w:rPr>
                <w:spacing w:val="-1"/>
                <w:sz w:val="24"/>
              </w:rPr>
              <w:t>opposition</w:t>
            </w:r>
            <w:r>
              <w:rPr>
                <w:spacing w:val="3"/>
                <w:sz w:val="24"/>
              </w:rPr>
              <w:t xml:space="preserve"> </w:t>
            </w:r>
            <w:r>
              <w:rPr>
                <w:sz w:val="24"/>
              </w:rPr>
              <w:t>papers</w:t>
            </w:r>
          </w:p>
          <w:p w14:paraId="280D037A" w14:textId="77777777" w:rsidR="00CD6D43" w:rsidRDefault="00964E3C">
            <w:pPr>
              <w:pStyle w:val="TableParagraph"/>
              <w:numPr>
                <w:ilvl w:val="0"/>
                <w:numId w:val="151"/>
              </w:numPr>
              <w:tabs>
                <w:tab w:val="left" w:pos="570"/>
                <w:tab w:val="left" w:pos="571"/>
              </w:tabs>
              <w:spacing w:before="80"/>
              <w:ind w:hanging="361"/>
              <w:rPr>
                <w:sz w:val="24"/>
              </w:rPr>
            </w:pPr>
            <w:r>
              <w:rPr>
                <w:sz w:val="24"/>
              </w:rPr>
              <w:t>Leader</w:t>
            </w:r>
            <w:r>
              <w:rPr>
                <w:spacing w:val="-5"/>
                <w:sz w:val="24"/>
              </w:rPr>
              <w:t xml:space="preserve"> </w:t>
            </w:r>
            <w:r>
              <w:rPr>
                <w:sz w:val="24"/>
              </w:rPr>
              <w:t>of</w:t>
            </w:r>
            <w:r>
              <w:rPr>
                <w:spacing w:val="-13"/>
                <w:sz w:val="24"/>
              </w:rPr>
              <w:t xml:space="preserve"> </w:t>
            </w:r>
            <w:r>
              <w:rPr>
                <w:sz w:val="24"/>
              </w:rPr>
              <w:t>council</w:t>
            </w:r>
            <w:r>
              <w:rPr>
                <w:spacing w:val="-3"/>
                <w:sz w:val="24"/>
              </w:rPr>
              <w:t xml:space="preserve"> </w:t>
            </w:r>
            <w:r>
              <w:rPr>
                <w:sz w:val="24"/>
              </w:rPr>
              <w:t>papers</w:t>
            </w:r>
          </w:p>
        </w:tc>
        <w:tc>
          <w:tcPr>
            <w:tcW w:w="2917" w:type="dxa"/>
          </w:tcPr>
          <w:p w14:paraId="164B1B31" w14:textId="77777777" w:rsidR="00CD6D43" w:rsidRDefault="00964E3C">
            <w:pPr>
              <w:pStyle w:val="TableParagraph"/>
              <w:spacing w:before="25"/>
              <w:ind w:left="210"/>
              <w:rPr>
                <w:sz w:val="24"/>
              </w:rPr>
            </w:pPr>
            <w:r>
              <w:rPr>
                <w:sz w:val="24"/>
              </w:rPr>
              <w:t>Common</w:t>
            </w:r>
            <w:r>
              <w:rPr>
                <w:spacing w:val="-8"/>
                <w:sz w:val="24"/>
              </w:rPr>
              <w:t xml:space="preserve"> </w:t>
            </w:r>
            <w:r>
              <w:rPr>
                <w:sz w:val="24"/>
              </w:rPr>
              <w:t>practice</w:t>
            </w:r>
          </w:p>
        </w:tc>
      </w:tr>
      <w:bookmarkEnd w:id="13"/>
    </w:tbl>
    <w:p w14:paraId="04A93ECE" w14:textId="77777777" w:rsidR="00CD6D43" w:rsidRDefault="00CD6D43">
      <w:pPr>
        <w:rPr>
          <w:sz w:val="24"/>
        </w:rPr>
        <w:sectPr w:rsidR="00CD6D43">
          <w:type w:val="continuous"/>
          <w:pgSz w:w="16840" w:h="11910" w:orient="landscape"/>
          <w:pgMar w:top="720" w:right="600" w:bottom="1420" w:left="620" w:header="0" w:footer="1174" w:gutter="0"/>
          <w:cols w:space="720"/>
        </w:sectPr>
      </w:pPr>
    </w:p>
    <w:p w14:paraId="6BDB104B" w14:textId="77777777" w:rsidR="00CD6D43" w:rsidRDefault="00964E3C">
      <w:pPr>
        <w:pStyle w:val="ListParagraph"/>
        <w:numPr>
          <w:ilvl w:val="0"/>
          <w:numId w:val="161"/>
        </w:numPr>
        <w:tabs>
          <w:tab w:val="left" w:pos="819"/>
          <w:tab w:val="left" w:pos="820"/>
        </w:tabs>
        <w:spacing w:before="70"/>
        <w:rPr>
          <w:b/>
          <w:sz w:val="28"/>
        </w:rPr>
      </w:pPr>
      <w:bookmarkStart w:id="14" w:name="_Hlk173853743"/>
      <w:r>
        <w:rPr>
          <w:b/>
          <w:color w:val="231F20"/>
          <w:sz w:val="28"/>
        </w:rPr>
        <w:t>Management</w:t>
      </w:r>
      <w:r>
        <w:rPr>
          <w:b/>
          <w:color w:val="231F20"/>
          <w:spacing w:val="-5"/>
          <w:sz w:val="28"/>
        </w:rPr>
        <w:t xml:space="preserve"> </w:t>
      </w:r>
      <w:r>
        <w:rPr>
          <w:b/>
          <w:color w:val="231F20"/>
          <w:sz w:val="28"/>
        </w:rPr>
        <w:t>and</w:t>
      </w:r>
      <w:r>
        <w:rPr>
          <w:b/>
          <w:color w:val="231F20"/>
          <w:spacing w:val="-7"/>
          <w:sz w:val="28"/>
        </w:rPr>
        <w:t xml:space="preserve"> </w:t>
      </w:r>
      <w:r>
        <w:rPr>
          <w:b/>
          <w:color w:val="231F20"/>
          <w:sz w:val="28"/>
        </w:rPr>
        <w:t>Administration</w:t>
      </w:r>
    </w:p>
    <w:p w14:paraId="4E0CF492" w14:textId="77777777" w:rsidR="00CD6D43" w:rsidRDefault="00CD6D43">
      <w:pPr>
        <w:pStyle w:val="BodyText"/>
        <w:spacing w:before="5" w:after="1"/>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3290"/>
        <w:gridCol w:w="3938"/>
        <w:gridCol w:w="4536"/>
        <w:gridCol w:w="2494"/>
      </w:tblGrid>
      <w:tr w:rsidR="00CD6D43" w14:paraId="3042D81B" w14:textId="77777777" w:rsidTr="00B84027">
        <w:trPr>
          <w:trHeight w:val="544"/>
          <w:tblHeader/>
        </w:trPr>
        <w:tc>
          <w:tcPr>
            <w:tcW w:w="1130" w:type="dxa"/>
          </w:tcPr>
          <w:p w14:paraId="620F7175" w14:textId="77777777" w:rsidR="00CD6D43" w:rsidRDefault="00964E3C">
            <w:pPr>
              <w:pStyle w:val="TableParagraph"/>
              <w:spacing w:line="274" w:lineRule="exact"/>
              <w:ind w:left="210" w:right="503"/>
              <w:rPr>
                <w:b/>
                <w:sz w:val="24"/>
              </w:rPr>
            </w:pPr>
            <w:r>
              <w:rPr>
                <w:b/>
                <w:sz w:val="24"/>
              </w:rPr>
              <w:t>Ref</w:t>
            </w:r>
            <w:r>
              <w:rPr>
                <w:b/>
                <w:spacing w:val="-64"/>
                <w:sz w:val="24"/>
              </w:rPr>
              <w:t xml:space="preserve"> </w:t>
            </w:r>
            <w:r>
              <w:rPr>
                <w:b/>
                <w:sz w:val="24"/>
              </w:rPr>
              <w:t>No.</w:t>
            </w:r>
          </w:p>
        </w:tc>
        <w:tc>
          <w:tcPr>
            <w:tcW w:w="3290" w:type="dxa"/>
          </w:tcPr>
          <w:p w14:paraId="05808F57" w14:textId="77777777" w:rsidR="00CD6D43" w:rsidRDefault="00964E3C">
            <w:pPr>
              <w:pStyle w:val="TableParagraph"/>
              <w:spacing w:before="13"/>
              <w:ind w:left="105"/>
              <w:rPr>
                <w:b/>
                <w:sz w:val="24"/>
              </w:rPr>
            </w:pPr>
            <w:r>
              <w:rPr>
                <w:b/>
                <w:sz w:val="24"/>
              </w:rPr>
              <w:t>Function</w:t>
            </w:r>
            <w:r>
              <w:rPr>
                <w:b/>
                <w:spacing w:val="-14"/>
                <w:sz w:val="24"/>
              </w:rPr>
              <w:t xml:space="preserve"> </w:t>
            </w:r>
            <w:r>
              <w:rPr>
                <w:b/>
                <w:sz w:val="24"/>
              </w:rPr>
              <w:t>Description</w:t>
            </w:r>
          </w:p>
        </w:tc>
        <w:tc>
          <w:tcPr>
            <w:tcW w:w="3938" w:type="dxa"/>
          </w:tcPr>
          <w:p w14:paraId="3007BD6B" w14:textId="77777777" w:rsidR="00CD6D43" w:rsidRDefault="00964E3C">
            <w:pPr>
              <w:pStyle w:val="TableParagraph"/>
              <w:spacing w:before="13"/>
              <w:ind w:left="108"/>
              <w:rPr>
                <w:b/>
                <w:sz w:val="24"/>
              </w:rPr>
            </w:pPr>
            <w:r>
              <w:rPr>
                <w:b/>
                <w:spacing w:val="-1"/>
                <w:sz w:val="24"/>
              </w:rPr>
              <w:t>Retention</w:t>
            </w:r>
            <w:r>
              <w:rPr>
                <w:b/>
                <w:spacing w:val="-15"/>
                <w:sz w:val="24"/>
              </w:rPr>
              <w:t xml:space="preserve"> </w:t>
            </w:r>
            <w:r>
              <w:rPr>
                <w:b/>
                <w:spacing w:val="-1"/>
                <w:sz w:val="24"/>
              </w:rPr>
              <w:t>Action</w:t>
            </w:r>
          </w:p>
        </w:tc>
        <w:tc>
          <w:tcPr>
            <w:tcW w:w="4536" w:type="dxa"/>
          </w:tcPr>
          <w:p w14:paraId="33FA9048" w14:textId="77777777" w:rsidR="00CD6D43" w:rsidRDefault="00964E3C">
            <w:pPr>
              <w:pStyle w:val="TableParagraph"/>
              <w:spacing w:before="13"/>
              <w:ind w:left="109"/>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4" w:type="dxa"/>
          </w:tcPr>
          <w:p w14:paraId="2E7DEEE7" w14:textId="77777777" w:rsidR="00CD6D43" w:rsidRDefault="00964E3C">
            <w:pPr>
              <w:pStyle w:val="TableParagraph"/>
              <w:spacing w:before="13"/>
              <w:ind w:left="205"/>
              <w:rPr>
                <w:b/>
                <w:sz w:val="24"/>
              </w:rPr>
            </w:pPr>
            <w:r>
              <w:rPr>
                <w:b/>
                <w:sz w:val="24"/>
              </w:rPr>
              <w:t>Notes</w:t>
            </w:r>
          </w:p>
        </w:tc>
      </w:tr>
      <w:tr w:rsidR="00CD6D43" w14:paraId="6EE6F38D" w14:textId="77777777">
        <w:trPr>
          <w:trHeight w:val="586"/>
        </w:trPr>
        <w:tc>
          <w:tcPr>
            <w:tcW w:w="1130" w:type="dxa"/>
          </w:tcPr>
          <w:p w14:paraId="0F694287" w14:textId="77777777" w:rsidR="00CD6D43" w:rsidRDefault="00CD6D43">
            <w:pPr>
              <w:pStyle w:val="TableParagraph"/>
              <w:rPr>
                <w:rFonts w:ascii="Times New Roman"/>
                <w:sz w:val="24"/>
              </w:rPr>
            </w:pPr>
          </w:p>
        </w:tc>
        <w:tc>
          <w:tcPr>
            <w:tcW w:w="3290" w:type="dxa"/>
          </w:tcPr>
          <w:p w14:paraId="5429E9CB" w14:textId="260E8046" w:rsidR="00CD6D43" w:rsidRDefault="00964E3C">
            <w:pPr>
              <w:pStyle w:val="TableParagraph"/>
              <w:spacing w:before="30" w:line="270" w:lineRule="atLeast"/>
              <w:ind w:left="105" w:right="940"/>
              <w:rPr>
                <w:b/>
                <w:sz w:val="24"/>
              </w:rPr>
            </w:pPr>
            <w:r w:rsidRPr="006D778F">
              <w:rPr>
                <w:b/>
                <w:color w:val="000000" w:themeColor="text1"/>
                <w:sz w:val="24"/>
              </w:rPr>
              <w:t>Corporate</w:t>
            </w:r>
            <w:r w:rsidRPr="006D778F">
              <w:rPr>
                <w:b/>
                <w:color w:val="000000" w:themeColor="text1"/>
                <w:spacing w:val="-12"/>
                <w:sz w:val="24"/>
              </w:rPr>
              <w:t xml:space="preserve"> </w:t>
            </w:r>
            <w:r w:rsidRPr="006D778F">
              <w:rPr>
                <w:b/>
                <w:color w:val="000000" w:themeColor="text1"/>
                <w:sz w:val="24"/>
              </w:rPr>
              <w:t>Planning</w:t>
            </w:r>
            <w:r w:rsidRPr="006D778F">
              <w:rPr>
                <w:b/>
                <w:color w:val="000000" w:themeColor="text1"/>
                <w:spacing w:val="-63"/>
                <w:sz w:val="24"/>
              </w:rPr>
              <w:t xml:space="preserve"> </w:t>
            </w:r>
            <w:r w:rsidRPr="006D778F">
              <w:rPr>
                <w:b/>
                <w:color w:val="000000" w:themeColor="text1"/>
                <w:sz w:val="24"/>
              </w:rPr>
              <w:t>and</w:t>
            </w:r>
            <w:r w:rsidRPr="006D778F">
              <w:rPr>
                <w:b/>
                <w:color w:val="000000" w:themeColor="text1"/>
                <w:spacing w:val="-1"/>
                <w:sz w:val="24"/>
              </w:rPr>
              <w:t xml:space="preserve"> </w:t>
            </w:r>
            <w:r w:rsidRPr="006D778F">
              <w:rPr>
                <w:b/>
                <w:color w:val="000000" w:themeColor="text1"/>
                <w:sz w:val="24"/>
              </w:rPr>
              <w:t>Reporting</w:t>
            </w:r>
          </w:p>
        </w:tc>
        <w:tc>
          <w:tcPr>
            <w:tcW w:w="3938" w:type="dxa"/>
          </w:tcPr>
          <w:p w14:paraId="66FAE5CA" w14:textId="77777777" w:rsidR="00CD6D43" w:rsidRDefault="00CD6D43">
            <w:pPr>
              <w:pStyle w:val="TableParagraph"/>
              <w:rPr>
                <w:rFonts w:ascii="Times New Roman"/>
                <w:sz w:val="24"/>
              </w:rPr>
            </w:pPr>
          </w:p>
        </w:tc>
        <w:tc>
          <w:tcPr>
            <w:tcW w:w="4536" w:type="dxa"/>
          </w:tcPr>
          <w:p w14:paraId="424E5671" w14:textId="77777777" w:rsidR="00CD6D43" w:rsidRDefault="00CD6D43">
            <w:pPr>
              <w:pStyle w:val="TableParagraph"/>
              <w:rPr>
                <w:rFonts w:ascii="Times New Roman"/>
                <w:sz w:val="24"/>
              </w:rPr>
            </w:pPr>
          </w:p>
        </w:tc>
        <w:tc>
          <w:tcPr>
            <w:tcW w:w="2494" w:type="dxa"/>
          </w:tcPr>
          <w:p w14:paraId="525701A5" w14:textId="77777777" w:rsidR="00CD6D43" w:rsidRDefault="00CD6D43">
            <w:pPr>
              <w:pStyle w:val="TableParagraph"/>
              <w:rPr>
                <w:rFonts w:ascii="Times New Roman"/>
                <w:sz w:val="24"/>
              </w:rPr>
            </w:pPr>
          </w:p>
        </w:tc>
      </w:tr>
      <w:tr w:rsidR="00CD6D43" w14:paraId="6D3E259E" w14:textId="77777777">
        <w:trPr>
          <w:trHeight w:val="1497"/>
        </w:trPr>
        <w:tc>
          <w:tcPr>
            <w:tcW w:w="1130" w:type="dxa"/>
          </w:tcPr>
          <w:p w14:paraId="2D1A558B" w14:textId="77777777" w:rsidR="00CD6D43" w:rsidRDefault="00964E3C">
            <w:pPr>
              <w:pStyle w:val="TableParagraph"/>
              <w:spacing w:before="51"/>
              <w:ind w:left="107"/>
              <w:rPr>
                <w:sz w:val="24"/>
              </w:rPr>
            </w:pPr>
            <w:r>
              <w:rPr>
                <w:sz w:val="24"/>
              </w:rPr>
              <w:t>2.1.</w:t>
            </w:r>
          </w:p>
        </w:tc>
        <w:tc>
          <w:tcPr>
            <w:tcW w:w="3290" w:type="dxa"/>
          </w:tcPr>
          <w:p w14:paraId="66508FEF" w14:textId="77777777" w:rsidR="00CD6D43" w:rsidRDefault="00964E3C">
            <w:pPr>
              <w:pStyle w:val="TableParagraph"/>
              <w:spacing w:before="51"/>
              <w:ind w:left="208" w:right="426"/>
              <w:rPr>
                <w:sz w:val="24"/>
              </w:rPr>
            </w:pPr>
            <w:r>
              <w:rPr>
                <w:sz w:val="24"/>
              </w:rPr>
              <w:t>The corporate planning</w:t>
            </w:r>
            <w:r>
              <w:rPr>
                <w:spacing w:val="1"/>
                <w:sz w:val="24"/>
              </w:rPr>
              <w:t xml:space="preserve"> </w:t>
            </w:r>
            <w:r>
              <w:rPr>
                <w:spacing w:val="-1"/>
                <w:sz w:val="24"/>
              </w:rPr>
              <w:t>and</w:t>
            </w:r>
            <w:r>
              <w:rPr>
                <w:spacing w:val="3"/>
                <w:sz w:val="24"/>
              </w:rPr>
              <w:t xml:space="preserve"> </w:t>
            </w:r>
            <w:r>
              <w:rPr>
                <w:spacing w:val="-1"/>
                <w:sz w:val="24"/>
              </w:rPr>
              <w:t>reporting</w:t>
            </w:r>
            <w:r>
              <w:rPr>
                <w:spacing w:val="1"/>
                <w:sz w:val="24"/>
              </w:rPr>
              <w:t xml:space="preserve"> </w:t>
            </w:r>
            <w:r>
              <w:rPr>
                <w:spacing w:val="-1"/>
                <w:sz w:val="24"/>
              </w:rPr>
              <w:t>activities</w:t>
            </w:r>
            <w:r>
              <w:rPr>
                <w:spacing w:val="-25"/>
                <w:sz w:val="24"/>
              </w:rPr>
              <w:t xml:space="preserve"> </w:t>
            </w:r>
            <w:r>
              <w:rPr>
                <w:sz w:val="24"/>
              </w:rPr>
              <w:t>of</w:t>
            </w:r>
            <w:r>
              <w:rPr>
                <w:spacing w:val="-63"/>
                <w:sz w:val="24"/>
              </w:rPr>
              <w:t xml:space="preserve"> </w:t>
            </w:r>
            <w:r>
              <w:rPr>
                <w:sz w:val="24"/>
              </w:rPr>
              <w:t>local</w:t>
            </w:r>
            <w:r>
              <w:rPr>
                <w:spacing w:val="-11"/>
                <w:sz w:val="24"/>
              </w:rPr>
              <w:t xml:space="preserve"> </w:t>
            </w:r>
            <w:r>
              <w:rPr>
                <w:sz w:val="24"/>
              </w:rPr>
              <w:t>authorities</w:t>
            </w:r>
          </w:p>
        </w:tc>
        <w:tc>
          <w:tcPr>
            <w:tcW w:w="3938" w:type="dxa"/>
          </w:tcPr>
          <w:p w14:paraId="3BAEA6E1" w14:textId="77777777" w:rsidR="00CD6D43" w:rsidRDefault="00964E3C">
            <w:pPr>
              <w:pStyle w:val="TableParagraph"/>
              <w:spacing w:before="61"/>
              <w:ind w:left="211"/>
              <w:rPr>
                <w:sz w:val="24"/>
              </w:rPr>
            </w:pPr>
            <w:r>
              <w:rPr>
                <w:sz w:val="24"/>
              </w:rPr>
              <w:t>Current</w:t>
            </w:r>
            <w:r>
              <w:rPr>
                <w:spacing w:val="-2"/>
                <w:sz w:val="24"/>
              </w:rPr>
              <w:t xml:space="preserve"> </w:t>
            </w:r>
            <w:r>
              <w:rPr>
                <w:sz w:val="24"/>
              </w:rPr>
              <w:t>Year</w:t>
            </w:r>
            <w:r>
              <w:rPr>
                <w:spacing w:val="-3"/>
                <w:sz w:val="24"/>
              </w:rPr>
              <w:t xml:space="preserve"> </w:t>
            </w:r>
            <w:r>
              <w:rPr>
                <w:sz w:val="24"/>
              </w:rPr>
              <w:t>plus</w:t>
            </w:r>
            <w:r>
              <w:rPr>
                <w:spacing w:val="-3"/>
                <w:sz w:val="24"/>
              </w:rPr>
              <w:t xml:space="preserve"> </w:t>
            </w:r>
            <w:r>
              <w:rPr>
                <w:sz w:val="24"/>
              </w:rPr>
              <w:t>5</w:t>
            </w:r>
            <w:r>
              <w:rPr>
                <w:spacing w:val="-1"/>
                <w:sz w:val="24"/>
              </w:rPr>
              <w:t xml:space="preserve"> </w:t>
            </w:r>
            <w:r>
              <w:rPr>
                <w:sz w:val="24"/>
              </w:rPr>
              <w:t>years</w:t>
            </w:r>
          </w:p>
          <w:p w14:paraId="3644E486" w14:textId="77777777" w:rsidR="00CD6D43" w:rsidRDefault="00964E3C">
            <w:pPr>
              <w:pStyle w:val="TableParagraph"/>
              <w:spacing w:before="74"/>
              <w:ind w:left="211" w:right="1542"/>
              <w:rPr>
                <w:sz w:val="24"/>
              </w:rPr>
            </w:pPr>
            <w:r>
              <w:rPr>
                <w:sz w:val="24"/>
              </w:rPr>
              <w:t>Transfer to place of</w:t>
            </w:r>
            <w:r>
              <w:rPr>
                <w:spacing w:val="1"/>
                <w:sz w:val="24"/>
              </w:rPr>
              <w:t xml:space="preserve"> </w:t>
            </w:r>
            <w:r>
              <w:rPr>
                <w:sz w:val="24"/>
              </w:rPr>
              <w:t>deposit after</w:t>
            </w:r>
            <w:r>
              <w:rPr>
                <w:spacing w:val="1"/>
                <w:sz w:val="24"/>
              </w:rPr>
              <w:t xml:space="preserve"> </w:t>
            </w:r>
            <w:r>
              <w:rPr>
                <w:sz w:val="24"/>
              </w:rPr>
              <w:t>administrative</w:t>
            </w:r>
            <w:r>
              <w:rPr>
                <w:spacing w:val="-5"/>
                <w:sz w:val="24"/>
              </w:rPr>
              <w:t xml:space="preserve"> </w:t>
            </w:r>
            <w:r>
              <w:rPr>
                <w:sz w:val="24"/>
              </w:rPr>
              <w:t>use</w:t>
            </w:r>
            <w:r>
              <w:rPr>
                <w:spacing w:val="-15"/>
                <w:sz w:val="24"/>
              </w:rPr>
              <w:t xml:space="preserve"> </w:t>
            </w:r>
            <w:r>
              <w:rPr>
                <w:sz w:val="24"/>
              </w:rPr>
              <w:t>is</w:t>
            </w:r>
          </w:p>
          <w:p w14:paraId="0BFFB9E8" w14:textId="77777777" w:rsidR="00CD6D43" w:rsidRDefault="00964E3C">
            <w:pPr>
              <w:pStyle w:val="TableParagraph"/>
              <w:spacing w:line="238" w:lineRule="exact"/>
              <w:ind w:left="211"/>
              <w:rPr>
                <w:sz w:val="24"/>
              </w:rPr>
            </w:pPr>
            <w:r>
              <w:rPr>
                <w:sz w:val="24"/>
              </w:rPr>
              <w:t>concluded</w:t>
            </w:r>
          </w:p>
        </w:tc>
        <w:tc>
          <w:tcPr>
            <w:tcW w:w="4536" w:type="dxa"/>
          </w:tcPr>
          <w:p w14:paraId="6C8BA8DC" w14:textId="77777777" w:rsidR="00CD6D43" w:rsidRDefault="00964E3C">
            <w:pPr>
              <w:pStyle w:val="TableParagraph"/>
              <w:numPr>
                <w:ilvl w:val="0"/>
                <w:numId w:val="150"/>
              </w:numPr>
              <w:tabs>
                <w:tab w:val="left" w:pos="569"/>
                <w:tab w:val="left" w:pos="570"/>
              </w:tabs>
              <w:spacing w:before="54"/>
              <w:ind w:hanging="361"/>
              <w:rPr>
                <w:sz w:val="24"/>
              </w:rPr>
            </w:pPr>
            <w:r>
              <w:rPr>
                <w:sz w:val="24"/>
              </w:rPr>
              <w:t>Corporate</w:t>
            </w:r>
            <w:r>
              <w:rPr>
                <w:spacing w:val="-6"/>
                <w:sz w:val="24"/>
              </w:rPr>
              <w:t xml:space="preserve"> </w:t>
            </w:r>
            <w:r>
              <w:rPr>
                <w:sz w:val="24"/>
              </w:rPr>
              <w:t>Plans</w:t>
            </w:r>
          </w:p>
          <w:p w14:paraId="44D9E6E0" w14:textId="77777777" w:rsidR="00CD6D43" w:rsidRDefault="00964E3C">
            <w:pPr>
              <w:pStyle w:val="TableParagraph"/>
              <w:numPr>
                <w:ilvl w:val="0"/>
                <w:numId w:val="150"/>
              </w:numPr>
              <w:tabs>
                <w:tab w:val="left" w:pos="569"/>
                <w:tab w:val="left" w:pos="570"/>
              </w:tabs>
              <w:spacing w:before="71"/>
              <w:ind w:hanging="361"/>
              <w:rPr>
                <w:sz w:val="24"/>
              </w:rPr>
            </w:pPr>
            <w:r>
              <w:rPr>
                <w:sz w:val="24"/>
              </w:rPr>
              <w:t>Strategy</w:t>
            </w:r>
            <w:r>
              <w:rPr>
                <w:spacing w:val="-12"/>
                <w:sz w:val="24"/>
              </w:rPr>
              <w:t xml:space="preserve"> </w:t>
            </w:r>
            <w:r>
              <w:rPr>
                <w:sz w:val="24"/>
              </w:rPr>
              <w:t>Plans</w:t>
            </w:r>
          </w:p>
          <w:p w14:paraId="767AE907" w14:textId="77777777" w:rsidR="00CD6D43" w:rsidRDefault="00964E3C">
            <w:pPr>
              <w:pStyle w:val="TableParagraph"/>
              <w:numPr>
                <w:ilvl w:val="0"/>
                <w:numId w:val="150"/>
              </w:numPr>
              <w:tabs>
                <w:tab w:val="left" w:pos="569"/>
                <w:tab w:val="left" w:pos="570"/>
              </w:tabs>
              <w:spacing w:before="73"/>
              <w:ind w:hanging="361"/>
              <w:rPr>
                <w:sz w:val="24"/>
              </w:rPr>
            </w:pPr>
            <w:r>
              <w:rPr>
                <w:sz w:val="24"/>
              </w:rPr>
              <w:t>Business</w:t>
            </w:r>
            <w:r>
              <w:rPr>
                <w:spacing w:val="-12"/>
                <w:sz w:val="24"/>
              </w:rPr>
              <w:t xml:space="preserve"> </w:t>
            </w:r>
            <w:r>
              <w:rPr>
                <w:sz w:val="24"/>
              </w:rPr>
              <w:t>Plans</w:t>
            </w:r>
          </w:p>
          <w:p w14:paraId="644AA096" w14:textId="77777777" w:rsidR="00CD6D43" w:rsidRDefault="00964E3C">
            <w:pPr>
              <w:pStyle w:val="TableParagraph"/>
              <w:numPr>
                <w:ilvl w:val="0"/>
                <w:numId w:val="150"/>
              </w:numPr>
              <w:tabs>
                <w:tab w:val="left" w:pos="569"/>
                <w:tab w:val="left" w:pos="570"/>
              </w:tabs>
              <w:spacing w:before="73"/>
              <w:ind w:hanging="361"/>
              <w:rPr>
                <w:sz w:val="24"/>
              </w:rPr>
            </w:pPr>
            <w:r>
              <w:rPr>
                <w:sz w:val="24"/>
              </w:rPr>
              <w:t>Annual</w:t>
            </w:r>
            <w:r>
              <w:rPr>
                <w:spacing w:val="-7"/>
                <w:sz w:val="24"/>
              </w:rPr>
              <w:t xml:space="preserve"> </w:t>
            </w:r>
            <w:r>
              <w:rPr>
                <w:sz w:val="24"/>
              </w:rPr>
              <w:t>Reports</w:t>
            </w:r>
          </w:p>
        </w:tc>
        <w:tc>
          <w:tcPr>
            <w:tcW w:w="2494" w:type="dxa"/>
          </w:tcPr>
          <w:p w14:paraId="1DFF7BD4" w14:textId="7D43D387" w:rsidR="00CD6D43" w:rsidRDefault="00964E3C">
            <w:pPr>
              <w:pStyle w:val="TableParagraph"/>
              <w:spacing w:before="51"/>
              <w:ind w:left="209"/>
              <w:rPr>
                <w:sz w:val="24"/>
              </w:rPr>
            </w:pPr>
            <w:r>
              <w:rPr>
                <w:sz w:val="24"/>
              </w:rPr>
              <w:t>Limitation</w:t>
            </w:r>
            <w:r>
              <w:rPr>
                <w:spacing w:val="-3"/>
                <w:sz w:val="24"/>
              </w:rPr>
              <w:t xml:space="preserve"> </w:t>
            </w:r>
            <w:r>
              <w:rPr>
                <w:sz w:val="24"/>
              </w:rPr>
              <w:t>Act</w:t>
            </w:r>
            <w:r>
              <w:rPr>
                <w:spacing w:val="-2"/>
                <w:sz w:val="24"/>
              </w:rPr>
              <w:t xml:space="preserve"> </w:t>
            </w:r>
            <w:r>
              <w:rPr>
                <w:sz w:val="24"/>
              </w:rPr>
              <w:t>1980</w:t>
            </w:r>
          </w:p>
        </w:tc>
      </w:tr>
      <w:tr w:rsidR="00CD6D43" w14:paraId="5F17ACA5" w14:textId="77777777">
        <w:trPr>
          <w:trHeight w:val="1494"/>
        </w:trPr>
        <w:tc>
          <w:tcPr>
            <w:tcW w:w="1130" w:type="dxa"/>
          </w:tcPr>
          <w:p w14:paraId="043601AF" w14:textId="77777777" w:rsidR="00CD6D43" w:rsidRDefault="00964E3C">
            <w:pPr>
              <w:pStyle w:val="TableParagraph"/>
              <w:spacing w:before="51"/>
              <w:ind w:left="107"/>
              <w:rPr>
                <w:sz w:val="24"/>
              </w:rPr>
            </w:pPr>
            <w:r>
              <w:rPr>
                <w:sz w:val="24"/>
              </w:rPr>
              <w:t>2.2.</w:t>
            </w:r>
          </w:p>
        </w:tc>
        <w:tc>
          <w:tcPr>
            <w:tcW w:w="3290" w:type="dxa"/>
          </w:tcPr>
          <w:p w14:paraId="26EB3D9D" w14:textId="77777777" w:rsidR="00CD6D43" w:rsidRDefault="00964E3C">
            <w:pPr>
              <w:pStyle w:val="TableParagraph"/>
              <w:spacing w:before="51"/>
              <w:ind w:left="208" w:right="347"/>
              <w:rPr>
                <w:sz w:val="24"/>
              </w:rPr>
            </w:pPr>
            <w:r>
              <w:rPr>
                <w:sz w:val="24"/>
              </w:rPr>
              <w:t>The process of preparing</w:t>
            </w:r>
            <w:r>
              <w:rPr>
                <w:spacing w:val="-64"/>
                <w:sz w:val="24"/>
              </w:rPr>
              <w:t xml:space="preserve"> </w:t>
            </w:r>
            <w:r>
              <w:rPr>
                <w:sz w:val="24"/>
              </w:rPr>
              <w:t>business for strategic</w:t>
            </w:r>
            <w:r>
              <w:rPr>
                <w:spacing w:val="1"/>
                <w:sz w:val="24"/>
              </w:rPr>
              <w:t xml:space="preserve"> </w:t>
            </w:r>
            <w:r>
              <w:rPr>
                <w:spacing w:val="-1"/>
                <w:sz w:val="24"/>
              </w:rPr>
              <w:t>consideration</w:t>
            </w:r>
            <w:r>
              <w:rPr>
                <w:spacing w:val="1"/>
                <w:sz w:val="24"/>
              </w:rPr>
              <w:t xml:space="preserve"> </w:t>
            </w:r>
            <w:r>
              <w:rPr>
                <w:sz w:val="24"/>
              </w:rPr>
              <w:t>and</w:t>
            </w:r>
            <w:r>
              <w:rPr>
                <w:spacing w:val="-19"/>
                <w:sz w:val="24"/>
              </w:rPr>
              <w:t xml:space="preserve"> </w:t>
            </w:r>
            <w:r>
              <w:rPr>
                <w:sz w:val="24"/>
              </w:rPr>
              <w:t>making</w:t>
            </w:r>
            <w:r>
              <w:rPr>
                <w:spacing w:val="-63"/>
                <w:sz w:val="24"/>
              </w:rPr>
              <w:t xml:space="preserve"> </w:t>
            </w:r>
            <w:r>
              <w:rPr>
                <w:sz w:val="24"/>
              </w:rPr>
              <w:t>the record of discussion,</w:t>
            </w:r>
            <w:r>
              <w:rPr>
                <w:spacing w:val="1"/>
                <w:sz w:val="24"/>
              </w:rPr>
              <w:t xml:space="preserve"> </w:t>
            </w:r>
            <w:r>
              <w:rPr>
                <w:spacing w:val="-1"/>
                <w:sz w:val="24"/>
              </w:rPr>
              <w:t>debate and</w:t>
            </w:r>
            <w:r>
              <w:rPr>
                <w:spacing w:val="-18"/>
                <w:sz w:val="24"/>
              </w:rPr>
              <w:t xml:space="preserve"> </w:t>
            </w:r>
            <w:r>
              <w:rPr>
                <w:sz w:val="24"/>
              </w:rPr>
              <w:t>resolutions</w:t>
            </w:r>
          </w:p>
        </w:tc>
        <w:tc>
          <w:tcPr>
            <w:tcW w:w="3938" w:type="dxa"/>
          </w:tcPr>
          <w:p w14:paraId="29A77BDD" w14:textId="77777777" w:rsidR="00CD6D43" w:rsidRDefault="00964E3C">
            <w:pPr>
              <w:pStyle w:val="TableParagraph"/>
              <w:spacing w:before="51"/>
              <w:ind w:left="211"/>
              <w:rPr>
                <w:sz w:val="24"/>
              </w:rPr>
            </w:pPr>
            <w:r>
              <w:rPr>
                <w:sz w:val="24"/>
              </w:rPr>
              <w:t>Permanent</w:t>
            </w:r>
          </w:p>
          <w:p w14:paraId="1947A03C" w14:textId="77777777" w:rsidR="00CD6D43" w:rsidRDefault="00964E3C">
            <w:pPr>
              <w:pStyle w:val="TableParagraph"/>
              <w:spacing w:before="59" w:line="270" w:lineRule="atLeast"/>
              <w:ind w:left="211" w:right="1542"/>
              <w:rPr>
                <w:sz w:val="24"/>
              </w:rPr>
            </w:pPr>
            <w:r>
              <w:rPr>
                <w:sz w:val="24"/>
              </w:rPr>
              <w:t>Transfer to place of</w:t>
            </w:r>
            <w:r>
              <w:rPr>
                <w:spacing w:val="1"/>
                <w:sz w:val="24"/>
              </w:rPr>
              <w:t xml:space="preserve"> </w:t>
            </w:r>
            <w:r>
              <w:rPr>
                <w:sz w:val="24"/>
              </w:rPr>
              <w:t>deposit after</w:t>
            </w:r>
            <w:r>
              <w:rPr>
                <w:spacing w:val="1"/>
                <w:sz w:val="24"/>
              </w:rPr>
              <w:t xml:space="preserve"> </w:t>
            </w:r>
            <w:r>
              <w:rPr>
                <w:sz w:val="24"/>
              </w:rPr>
              <w:t>administrative</w:t>
            </w:r>
            <w:r>
              <w:rPr>
                <w:spacing w:val="-5"/>
                <w:sz w:val="24"/>
              </w:rPr>
              <w:t xml:space="preserve"> </w:t>
            </w:r>
            <w:r>
              <w:rPr>
                <w:sz w:val="24"/>
              </w:rPr>
              <w:t>use</w:t>
            </w:r>
            <w:r>
              <w:rPr>
                <w:spacing w:val="-15"/>
                <w:sz w:val="24"/>
              </w:rPr>
              <w:t xml:space="preserve"> </w:t>
            </w:r>
            <w:r>
              <w:rPr>
                <w:sz w:val="24"/>
              </w:rPr>
              <w:t>is</w:t>
            </w:r>
            <w:r>
              <w:rPr>
                <w:spacing w:val="-63"/>
                <w:sz w:val="24"/>
              </w:rPr>
              <w:t xml:space="preserve"> </w:t>
            </w:r>
            <w:r>
              <w:rPr>
                <w:sz w:val="24"/>
              </w:rPr>
              <w:t>concluded</w:t>
            </w:r>
          </w:p>
        </w:tc>
        <w:tc>
          <w:tcPr>
            <w:tcW w:w="4536" w:type="dxa"/>
          </w:tcPr>
          <w:p w14:paraId="6BDAD431" w14:textId="77777777" w:rsidR="00CD6D43" w:rsidRDefault="00964E3C">
            <w:pPr>
              <w:pStyle w:val="TableParagraph"/>
              <w:numPr>
                <w:ilvl w:val="0"/>
                <w:numId w:val="149"/>
              </w:numPr>
              <w:tabs>
                <w:tab w:val="left" w:pos="569"/>
                <w:tab w:val="left" w:pos="570"/>
              </w:tabs>
              <w:spacing w:before="49"/>
              <w:ind w:right="951"/>
              <w:rPr>
                <w:sz w:val="24"/>
              </w:rPr>
            </w:pPr>
            <w:r>
              <w:rPr>
                <w:spacing w:val="-1"/>
                <w:sz w:val="24"/>
              </w:rPr>
              <w:t>Strategic</w:t>
            </w:r>
            <w:r>
              <w:rPr>
                <w:spacing w:val="-15"/>
                <w:sz w:val="24"/>
              </w:rPr>
              <w:t xml:space="preserve"> </w:t>
            </w:r>
            <w:r>
              <w:rPr>
                <w:sz w:val="24"/>
              </w:rPr>
              <w:t>management</w:t>
            </w:r>
            <w:r>
              <w:rPr>
                <w:spacing w:val="-3"/>
                <w:sz w:val="24"/>
              </w:rPr>
              <w:t xml:space="preserve"> </w:t>
            </w:r>
            <w:r>
              <w:rPr>
                <w:sz w:val="24"/>
              </w:rPr>
              <w:t>team</w:t>
            </w:r>
            <w:r>
              <w:rPr>
                <w:spacing w:val="-63"/>
                <w:sz w:val="24"/>
              </w:rPr>
              <w:t xml:space="preserve"> </w:t>
            </w:r>
            <w:r>
              <w:rPr>
                <w:sz w:val="24"/>
              </w:rPr>
              <w:t>minutes</w:t>
            </w:r>
          </w:p>
        </w:tc>
        <w:tc>
          <w:tcPr>
            <w:tcW w:w="2494" w:type="dxa"/>
          </w:tcPr>
          <w:p w14:paraId="450B570F" w14:textId="77777777" w:rsidR="00CD6D43" w:rsidRDefault="00964E3C">
            <w:pPr>
              <w:pStyle w:val="TableParagraph"/>
              <w:spacing w:before="51"/>
              <w:ind w:left="209"/>
              <w:rPr>
                <w:sz w:val="24"/>
              </w:rPr>
            </w:pPr>
            <w:r>
              <w:rPr>
                <w:sz w:val="24"/>
              </w:rPr>
              <w:t>Common</w:t>
            </w:r>
            <w:r>
              <w:rPr>
                <w:spacing w:val="-8"/>
                <w:sz w:val="24"/>
              </w:rPr>
              <w:t xml:space="preserve"> </w:t>
            </w:r>
            <w:r>
              <w:rPr>
                <w:sz w:val="24"/>
              </w:rPr>
              <w:t>practice</w:t>
            </w:r>
          </w:p>
        </w:tc>
      </w:tr>
      <w:tr w:rsidR="00CD6D43" w14:paraId="7C8C5135" w14:textId="77777777">
        <w:trPr>
          <w:trHeight w:val="1689"/>
        </w:trPr>
        <w:tc>
          <w:tcPr>
            <w:tcW w:w="1130" w:type="dxa"/>
          </w:tcPr>
          <w:p w14:paraId="2A4719BF" w14:textId="77777777" w:rsidR="00CD6D43" w:rsidRDefault="00964E3C">
            <w:pPr>
              <w:pStyle w:val="TableParagraph"/>
              <w:spacing w:before="51"/>
              <w:ind w:left="107"/>
              <w:rPr>
                <w:sz w:val="24"/>
              </w:rPr>
            </w:pPr>
            <w:r>
              <w:rPr>
                <w:sz w:val="24"/>
              </w:rPr>
              <w:t>2.3.</w:t>
            </w:r>
          </w:p>
        </w:tc>
        <w:tc>
          <w:tcPr>
            <w:tcW w:w="3290" w:type="dxa"/>
          </w:tcPr>
          <w:p w14:paraId="04B38C22" w14:textId="77777777" w:rsidR="00CD6D43" w:rsidRDefault="00964E3C">
            <w:pPr>
              <w:pStyle w:val="TableParagraph"/>
              <w:spacing w:before="51"/>
              <w:ind w:left="208" w:right="347"/>
              <w:rPr>
                <w:sz w:val="24"/>
              </w:rPr>
            </w:pPr>
            <w:r>
              <w:rPr>
                <w:sz w:val="24"/>
              </w:rPr>
              <w:t>The process of preparing</w:t>
            </w:r>
            <w:r>
              <w:rPr>
                <w:spacing w:val="-64"/>
                <w:sz w:val="24"/>
              </w:rPr>
              <w:t xml:space="preserve"> </w:t>
            </w:r>
            <w:r>
              <w:rPr>
                <w:sz w:val="24"/>
              </w:rPr>
              <w:t>business for cross</w:t>
            </w:r>
            <w:r>
              <w:rPr>
                <w:spacing w:val="1"/>
                <w:sz w:val="24"/>
              </w:rPr>
              <w:t xml:space="preserve"> </w:t>
            </w:r>
            <w:r>
              <w:rPr>
                <w:sz w:val="24"/>
              </w:rPr>
              <w:t>departmental</w:t>
            </w:r>
            <w:r>
              <w:rPr>
                <w:spacing w:val="1"/>
                <w:sz w:val="24"/>
              </w:rPr>
              <w:t xml:space="preserve"> </w:t>
            </w:r>
            <w:r>
              <w:rPr>
                <w:spacing w:val="-1"/>
                <w:sz w:val="24"/>
              </w:rPr>
              <w:t>consideration</w:t>
            </w:r>
            <w:r>
              <w:rPr>
                <w:spacing w:val="1"/>
                <w:sz w:val="24"/>
              </w:rPr>
              <w:t xml:space="preserve"> </w:t>
            </w:r>
            <w:r>
              <w:rPr>
                <w:sz w:val="24"/>
              </w:rPr>
              <w:t>and</w:t>
            </w:r>
            <w:r>
              <w:rPr>
                <w:spacing w:val="-19"/>
                <w:sz w:val="24"/>
              </w:rPr>
              <w:t xml:space="preserve"> </w:t>
            </w:r>
            <w:r>
              <w:rPr>
                <w:sz w:val="24"/>
              </w:rPr>
              <w:t>making</w:t>
            </w:r>
            <w:r>
              <w:rPr>
                <w:spacing w:val="-63"/>
                <w:sz w:val="24"/>
              </w:rPr>
              <w:t xml:space="preserve"> </w:t>
            </w:r>
            <w:r>
              <w:rPr>
                <w:sz w:val="24"/>
              </w:rPr>
              <w:t>the</w:t>
            </w:r>
            <w:r>
              <w:rPr>
                <w:spacing w:val="-2"/>
                <w:sz w:val="24"/>
              </w:rPr>
              <w:t xml:space="preserve"> </w:t>
            </w:r>
            <w:r>
              <w:rPr>
                <w:sz w:val="24"/>
              </w:rPr>
              <w:t>record</w:t>
            </w:r>
            <w:r>
              <w:rPr>
                <w:spacing w:val="-2"/>
                <w:sz w:val="24"/>
              </w:rPr>
              <w:t xml:space="preserve"> </w:t>
            </w:r>
            <w:r>
              <w:rPr>
                <w:sz w:val="24"/>
              </w:rPr>
              <w:t>of</w:t>
            </w:r>
            <w:r>
              <w:rPr>
                <w:spacing w:val="-10"/>
                <w:sz w:val="24"/>
              </w:rPr>
              <w:t xml:space="preserve"> </w:t>
            </w:r>
            <w:r>
              <w:rPr>
                <w:sz w:val="24"/>
              </w:rPr>
              <w:t>discussion,</w:t>
            </w:r>
          </w:p>
          <w:p w14:paraId="77139C5C" w14:textId="77777777" w:rsidR="00CD6D43" w:rsidRDefault="00964E3C">
            <w:pPr>
              <w:pStyle w:val="TableParagraph"/>
              <w:spacing w:line="238" w:lineRule="exact"/>
              <w:ind w:left="209"/>
              <w:rPr>
                <w:sz w:val="24"/>
              </w:rPr>
            </w:pPr>
            <w:r>
              <w:rPr>
                <w:spacing w:val="-1"/>
                <w:sz w:val="24"/>
              </w:rPr>
              <w:t>debate and</w:t>
            </w:r>
            <w:r>
              <w:rPr>
                <w:spacing w:val="-18"/>
                <w:sz w:val="24"/>
              </w:rPr>
              <w:t xml:space="preserve"> </w:t>
            </w:r>
            <w:r>
              <w:rPr>
                <w:sz w:val="24"/>
              </w:rPr>
              <w:t>resolutions</w:t>
            </w:r>
          </w:p>
        </w:tc>
        <w:tc>
          <w:tcPr>
            <w:tcW w:w="3938" w:type="dxa"/>
          </w:tcPr>
          <w:p w14:paraId="46627579" w14:textId="77777777" w:rsidR="00CD6D43" w:rsidRDefault="00964E3C">
            <w:pPr>
              <w:pStyle w:val="TableParagraph"/>
              <w:spacing w:before="53" w:line="237" w:lineRule="auto"/>
              <w:ind w:left="211" w:right="1493"/>
              <w:rPr>
                <w:sz w:val="24"/>
              </w:rPr>
            </w:pPr>
            <w:r>
              <w:rPr>
                <w:sz w:val="24"/>
              </w:rPr>
              <w:t>Destroy</w:t>
            </w:r>
            <w:r>
              <w:rPr>
                <w:spacing w:val="-6"/>
                <w:sz w:val="24"/>
              </w:rPr>
              <w:t xml:space="preserve"> </w:t>
            </w:r>
            <w:r>
              <w:rPr>
                <w:sz w:val="24"/>
              </w:rPr>
              <w:t>3</w:t>
            </w:r>
            <w:r>
              <w:rPr>
                <w:spacing w:val="-2"/>
                <w:sz w:val="24"/>
              </w:rPr>
              <w:t xml:space="preserve"> </w:t>
            </w:r>
            <w:r>
              <w:rPr>
                <w:sz w:val="24"/>
              </w:rPr>
              <w:t>years</w:t>
            </w:r>
            <w:r>
              <w:rPr>
                <w:spacing w:val="-16"/>
                <w:sz w:val="24"/>
              </w:rPr>
              <w:t xml:space="preserve"> </w:t>
            </w:r>
            <w:r>
              <w:rPr>
                <w:sz w:val="24"/>
              </w:rPr>
              <w:t>from</w:t>
            </w:r>
            <w:r>
              <w:rPr>
                <w:spacing w:val="-64"/>
                <w:sz w:val="24"/>
              </w:rPr>
              <w:t xml:space="preserve"> </w:t>
            </w:r>
            <w:r>
              <w:rPr>
                <w:sz w:val="24"/>
              </w:rPr>
              <w:t>closure</w:t>
            </w:r>
          </w:p>
        </w:tc>
        <w:tc>
          <w:tcPr>
            <w:tcW w:w="4536" w:type="dxa"/>
          </w:tcPr>
          <w:p w14:paraId="4A418D21" w14:textId="77777777" w:rsidR="00CD6D43" w:rsidRDefault="00CD6D43">
            <w:pPr>
              <w:pStyle w:val="TableParagraph"/>
              <w:rPr>
                <w:rFonts w:ascii="Times New Roman"/>
                <w:sz w:val="24"/>
              </w:rPr>
            </w:pPr>
          </w:p>
        </w:tc>
        <w:tc>
          <w:tcPr>
            <w:tcW w:w="2494" w:type="dxa"/>
          </w:tcPr>
          <w:p w14:paraId="4FD01396" w14:textId="77777777" w:rsidR="00CD6D43" w:rsidRDefault="00964E3C">
            <w:pPr>
              <w:pStyle w:val="TableParagraph"/>
              <w:spacing w:before="51"/>
              <w:ind w:left="209"/>
              <w:rPr>
                <w:sz w:val="24"/>
              </w:rPr>
            </w:pPr>
            <w:r>
              <w:rPr>
                <w:sz w:val="24"/>
              </w:rPr>
              <w:t>Common</w:t>
            </w:r>
            <w:r>
              <w:rPr>
                <w:spacing w:val="-8"/>
                <w:sz w:val="24"/>
              </w:rPr>
              <w:t xml:space="preserve"> </w:t>
            </w:r>
            <w:r>
              <w:rPr>
                <w:sz w:val="24"/>
              </w:rPr>
              <w:t>practice</w:t>
            </w:r>
          </w:p>
        </w:tc>
      </w:tr>
      <w:tr w:rsidR="00CD6D43" w14:paraId="4344BA5C" w14:textId="77777777">
        <w:trPr>
          <w:trHeight w:val="1449"/>
        </w:trPr>
        <w:tc>
          <w:tcPr>
            <w:tcW w:w="1130" w:type="dxa"/>
          </w:tcPr>
          <w:p w14:paraId="2E1457CA" w14:textId="77777777" w:rsidR="00CD6D43" w:rsidRDefault="00964E3C">
            <w:pPr>
              <w:pStyle w:val="TableParagraph"/>
              <w:spacing w:before="51"/>
              <w:ind w:left="107"/>
              <w:rPr>
                <w:sz w:val="24"/>
              </w:rPr>
            </w:pPr>
            <w:r>
              <w:rPr>
                <w:sz w:val="24"/>
              </w:rPr>
              <w:t>2.4.</w:t>
            </w:r>
          </w:p>
        </w:tc>
        <w:tc>
          <w:tcPr>
            <w:tcW w:w="3290" w:type="dxa"/>
          </w:tcPr>
          <w:p w14:paraId="5D78ABD6" w14:textId="77777777" w:rsidR="00CD6D43" w:rsidRDefault="00964E3C">
            <w:pPr>
              <w:pStyle w:val="TableParagraph"/>
              <w:spacing w:before="49" w:line="270" w:lineRule="atLeast"/>
              <w:ind w:left="208" w:right="347"/>
              <w:rPr>
                <w:sz w:val="24"/>
              </w:rPr>
            </w:pPr>
            <w:r>
              <w:rPr>
                <w:sz w:val="24"/>
              </w:rPr>
              <w:t>The process of preparing</w:t>
            </w:r>
            <w:r>
              <w:rPr>
                <w:spacing w:val="-64"/>
                <w:sz w:val="24"/>
              </w:rPr>
              <w:t xml:space="preserve"> </w:t>
            </w:r>
            <w:r>
              <w:rPr>
                <w:sz w:val="24"/>
              </w:rPr>
              <w:t>business for Unit/Team</w:t>
            </w:r>
            <w:r>
              <w:rPr>
                <w:spacing w:val="1"/>
                <w:sz w:val="24"/>
              </w:rPr>
              <w:t xml:space="preserve"> </w:t>
            </w:r>
            <w:r>
              <w:rPr>
                <w:spacing w:val="-1"/>
                <w:sz w:val="24"/>
              </w:rPr>
              <w:t>consideration</w:t>
            </w:r>
            <w:r>
              <w:rPr>
                <w:spacing w:val="1"/>
                <w:sz w:val="24"/>
              </w:rPr>
              <w:t xml:space="preserve"> </w:t>
            </w:r>
            <w:r>
              <w:rPr>
                <w:sz w:val="24"/>
              </w:rPr>
              <w:t>and</w:t>
            </w:r>
            <w:r>
              <w:rPr>
                <w:spacing w:val="-19"/>
                <w:sz w:val="24"/>
              </w:rPr>
              <w:t xml:space="preserve"> </w:t>
            </w:r>
            <w:r>
              <w:rPr>
                <w:sz w:val="24"/>
              </w:rPr>
              <w:t>making</w:t>
            </w:r>
            <w:r>
              <w:rPr>
                <w:spacing w:val="-63"/>
                <w:sz w:val="24"/>
              </w:rPr>
              <w:t xml:space="preserve"> </w:t>
            </w:r>
            <w:r>
              <w:rPr>
                <w:sz w:val="24"/>
              </w:rPr>
              <w:t>the record of discussion,</w:t>
            </w:r>
            <w:r>
              <w:rPr>
                <w:spacing w:val="1"/>
                <w:sz w:val="24"/>
              </w:rPr>
              <w:t xml:space="preserve"> </w:t>
            </w:r>
            <w:r>
              <w:rPr>
                <w:spacing w:val="-1"/>
                <w:sz w:val="24"/>
              </w:rPr>
              <w:t>debate and</w:t>
            </w:r>
            <w:r>
              <w:rPr>
                <w:spacing w:val="-18"/>
                <w:sz w:val="24"/>
              </w:rPr>
              <w:t xml:space="preserve"> </w:t>
            </w:r>
            <w:r>
              <w:rPr>
                <w:sz w:val="24"/>
              </w:rPr>
              <w:t>resolutions</w:t>
            </w:r>
          </w:p>
        </w:tc>
        <w:tc>
          <w:tcPr>
            <w:tcW w:w="3938" w:type="dxa"/>
          </w:tcPr>
          <w:p w14:paraId="79650735" w14:textId="77777777" w:rsidR="00CD6D43" w:rsidRDefault="00964E3C">
            <w:pPr>
              <w:pStyle w:val="TableParagraph"/>
              <w:spacing w:before="51"/>
              <w:ind w:left="211" w:right="1493"/>
              <w:rPr>
                <w:sz w:val="24"/>
              </w:rPr>
            </w:pPr>
            <w:r>
              <w:rPr>
                <w:sz w:val="24"/>
              </w:rPr>
              <w:t>Destroy</w:t>
            </w:r>
            <w:r>
              <w:rPr>
                <w:spacing w:val="-6"/>
                <w:sz w:val="24"/>
              </w:rPr>
              <w:t xml:space="preserve"> </w:t>
            </w:r>
            <w:r>
              <w:rPr>
                <w:sz w:val="24"/>
              </w:rPr>
              <w:t>3</w:t>
            </w:r>
            <w:r>
              <w:rPr>
                <w:spacing w:val="-2"/>
                <w:sz w:val="24"/>
              </w:rPr>
              <w:t xml:space="preserve"> </w:t>
            </w:r>
            <w:r>
              <w:rPr>
                <w:sz w:val="24"/>
              </w:rPr>
              <w:t>years</w:t>
            </w:r>
            <w:r>
              <w:rPr>
                <w:spacing w:val="-16"/>
                <w:sz w:val="24"/>
              </w:rPr>
              <w:t xml:space="preserve"> </w:t>
            </w:r>
            <w:r>
              <w:rPr>
                <w:sz w:val="24"/>
              </w:rPr>
              <w:t>from</w:t>
            </w:r>
            <w:r>
              <w:rPr>
                <w:spacing w:val="-64"/>
                <w:sz w:val="24"/>
              </w:rPr>
              <w:t xml:space="preserve"> </w:t>
            </w:r>
            <w:r>
              <w:rPr>
                <w:sz w:val="24"/>
              </w:rPr>
              <w:t>closure</w:t>
            </w:r>
          </w:p>
          <w:p w14:paraId="33D26D9F" w14:textId="77777777" w:rsidR="00CD6D43" w:rsidRDefault="00964E3C">
            <w:pPr>
              <w:pStyle w:val="TableParagraph"/>
              <w:spacing w:before="38" w:line="237" w:lineRule="auto"/>
              <w:ind w:left="211" w:right="935"/>
              <w:rPr>
                <w:sz w:val="24"/>
              </w:rPr>
            </w:pPr>
            <w:r>
              <w:rPr>
                <w:sz w:val="24"/>
              </w:rPr>
              <w:t>Destroy rough drafts after</w:t>
            </w:r>
            <w:r>
              <w:rPr>
                <w:spacing w:val="-64"/>
                <w:sz w:val="24"/>
              </w:rPr>
              <w:t xml:space="preserve"> </w:t>
            </w:r>
            <w:r>
              <w:rPr>
                <w:sz w:val="24"/>
              </w:rPr>
              <w:t>date</w:t>
            </w:r>
            <w:r>
              <w:rPr>
                <w:spacing w:val="-5"/>
                <w:sz w:val="24"/>
              </w:rPr>
              <w:t xml:space="preserve"> </w:t>
            </w:r>
            <w:r>
              <w:rPr>
                <w:sz w:val="24"/>
              </w:rPr>
              <w:t>of confirmation</w:t>
            </w:r>
            <w:r>
              <w:rPr>
                <w:spacing w:val="-3"/>
                <w:sz w:val="24"/>
              </w:rPr>
              <w:t xml:space="preserve"> </w:t>
            </w:r>
            <w:r>
              <w:rPr>
                <w:sz w:val="24"/>
              </w:rPr>
              <w:t>of</w:t>
            </w:r>
            <w:r>
              <w:rPr>
                <w:spacing w:val="-5"/>
                <w:sz w:val="24"/>
              </w:rPr>
              <w:t xml:space="preserve"> </w:t>
            </w:r>
            <w:r>
              <w:rPr>
                <w:sz w:val="24"/>
              </w:rPr>
              <w:t>the</w:t>
            </w:r>
          </w:p>
          <w:p w14:paraId="2AC43FDC" w14:textId="77777777" w:rsidR="00CD6D43" w:rsidRDefault="00964E3C">
            <w:pPr>
              <w:pStyle w:val="TableParagraph"/>
              <w:spacing w:before="1" w:line="240" w:lineRule="exact"/>
              <w:ind w:left="211"/>
              <w:rPr>
                <w:sz w:val="24"/>
              </w:rPr>
            </w:pPr>
            <w:r>
              <w:rPr>
                <w:sz w:val="24"/>
              </w:rPr>
              <w:t>minutes</w:t>
            </w:r>
          </w:p>
        </w:tc>
        <w:tc>
          <w:tcPr>
            <w:tcW w:w="4536" w:type="dxa"/>
          </w:tcPr>
          <w:p w14:paraId="45D29F42" w14:textId="77777777" w:rsidR="00CD6D43" w:rsidRDefault="00CD6D43">
            <w:pPr>
              <w:pStyle w:val="TableParagraph"/>
              <w:rPr>
                <w:rFonts w:ascii="Times New Roman"/>
                <w:sz w:val="24"/>
              </w:rPr>
            </w:pPr>
          </w:p>
        </w:tc>
        <w:tc>
          <w:tcPr>
            <w:tcW w:w="2494" w:type="dxa"/>
          </w:tcPr>
          <w:p w14:paraId="3C3473A1" w14:textId="77777777" w:rsidR="00CD6D43" w:rsidRDefault="00964E3C">
            <w:pPr>
              <w:pStyle w:val="TableParagraph"/>
              <w:spacing w:before="51"/>
              <w:ind w:left="209"/>
              <w:rPr>
                <w:sz w:val="24"/>
              </w:rPr>
            </w:pPr>
            <w:r>
              <w:rPr>
                <w:sz w:val="24"/>
              </w:rPr>
              <w:t>Common</w:t>
            </w:r>
            <w:r>
              <w:rPr>
                <w:spacing w:val="-8"/>
                <w:sz w:val="24"/>
              </w:rPr>
              <w:t xml:space="preserve"> </w:t>
            </w:r>
            <w:r>
              <w:rPr>
                <w:sz w:val="24"/>
              </w:rPr>
              <w:t>practice</w:t>
            </w:r>
          </w:p>
        </w:tc>
      </w:tr>
      <w:tr w:rsidR="00CD6D43" w14:paraId="44BE1AD4" w14:textId="77777777">
        <w:trPr>
          <w:trHeight w:val="311"/>
        </w:trPr>
        <w:tc>
          <w:tcPr>
            <w:tcW w:w="1130" w:type="dxa"/>
          </w:tcPr>
          <w:p w14:paraId="3EAE3137" w14:textId="77777777" w:rsidR="00CD6D43" w:rsidRDefault="00CD6D43">
            <w:pPr>
              <w:pStyle w:val="TableParagraph"/>
              <w:rPr>
                <w:rFonts w:ascii="Times New Roman"/>
              </w:rPr>
            </w:pPr>
          </w:p>
        </w:tc>
        <w:tc>
          <w:tcPr>
            <w:tcW w:w="3290" w:type="dxa"/>
          </w:tcPr>
          <w:p w14:paraId="3BA2E3FF" w14:textId="6000FCA5" w:rsidR="00CD6D43" w:rsidRDefault="00964E3C">
            <w:pPr>
              <w:pStyle w:val="TableParagraph"/>
              <w:spacing w:before="54" w:line="238" w:lineRule="exact"/>
              <w:ind w:left="105"/>
              <w:rPr>
                <w:b/>
                <w:sz w:val="24"/>
              </w:rPr>
            </w:pPr>
            <w:r w:rsidRPr="006D778F">
              <w:rPr>
                <w:b/>
                <w:color w:val="000000" w:themeColor="text1"/>
                <w:sz w:val="24"/>
              </w:rPr>
              <w:t>Statutory</w:t>
            </w:r>
            <w:r w:rsidRPr="006D778F">
              <w:rPr>
                <w:b/>
                <w:color w:val="000000" w:themeColor="text1"/>
                <w:spacing w:val="-17"/>
                <w:sz w:val="24"/>
              </w:rPr>
              <w:t xml:space="preserve"> </w:t>
            </w:r>
            <w:r w:rsidRPr="006D778F">
              <w:rPr>
                <w:b/>
                <w:color w:val="000000" w:themeColor="text1"/>
                <w:sz w:val="24"/>
              </w:rPr>
              <w:t>Returns</w:t>
            </w:r>
          </w:p>
        </w:tc>
        <w:tc>
          <w:tcPr>
            <w:tcW w:w="3938" w:type="dxa"/>
          </w:tcPr>
          <w:p w14:paraId="73117F61" w14:textId="77777777" w:rsidR="00CD6D43" w:rsidRDefault="00CD6D43">
            <w:pPr>
              <w:pStyle w:val="TableParagraph"/>
              <w:rPr>
                <w:rFonts w:ascii="Times New Roman"/>
              </w:rPr>
            </w:pPr>
          </w:p>
        </w:tc>
        <w:tc>
          <w:tcPr>
            <w:tcW w:w="4536" w:type="dxa"/>
          </w:tcPr>
          <w:p w14:paraId="0150B2F7" w14:textId="77777777" w:rsidR="00CD6D43" w:rsidRDefault="00CD6D43">
            <w:pPr>
              <w:pStyle w:val="TableParagraph"/>
              <w:rPr>
                <w:rFonts w:ascii="Times New Roman"/>
              </w:rPr>
            </w:pPr>
          </w:p>
        </w:tc>
        <w:tc>
          <w:tcPr>
            <w:tcW w:w="2494" w:type="dxa"/>
          </w:tcPr>
          <w:p w14:paraId="0FEE51A0" w14:textId="77777777" w:rsidR="00CD6D43" w:rsidRDefault="00CD6D43">
            <w:pPr>
              <w:pStyle w:val="TableParagraph"/>
              <w:rPr>
                <w:rFonts w:ascii="Times New Roman"/>
              </w:rPr>
            </w:pPr>
          </w:p>
        </w:tc>
      </w:tr>
      <w:tr w:rsidR="00CD6D43" w14:paraId="2631F9B7" w14:textId="77777777">
        <w:trPr>
          <w:trHeight w:val="1415"/>
        </w:trPr>
        <w:tc>
          <w:tcPr>
            <w:tcW w:w="1130" w:type="dxa"/>
          </w:tcPr>
          <w:p w14:paraId="4C1802BB" w14:textId="77777777" w:rsidR="00CD6D43" w:rsidRDefault="00964E3C">
            <w:pPr>
              <w:pStyle w:val="TableParagraph"/>
              <w:spacing w:before="54"/>
              <w:ind w:left="107"/>
              <w:rPr>
                <w:sz w:val="24"/>
              </w:rPr>
            </w:pPr>
            <w:r>
              <w:rPr>
                <w:sz w:val="24"/>
              </w:rPr>
              <w:t>2.5.</w:t>
            </w:r>
          </w:p>
        </w:tc>
        <w:tc>
          <w:tcPr>
            <w:tcW w:w="3290" w:type="dxa"/>
          </w:tcPr>
          <w:p w14:paraId="502D9BA5" w14:textId="77777777" w:rsidR="00CD6D43" w:rsidRDefault="00964E3C">
            <w:pPr>
              <w:pStyle w:val="TableParagraph"/>
              <w:spacing w:before="54"/>
              <w:ind w:left="208" w:right="418"/>
              <w:jc w:val="both"/>
              <w:rPr>
                <w:sz w:val="24"/>
              </w:rPr>
            </w:pPr>
            <w:r>
              <w:rPr>
                <w:spacing w:val="-1"/>
                <w:sz w:val="24"/>
              </w:rPr>
              <w:t xml:space="preserve">The process of </w:t>
            </w:r>
            <w:r>
              <w:rPr>
                <w:sz w:val="24"/>
              </w:rPr>
              <w:t>preparing</w:t>
            </w:r>
            <w:r>
              <w:rPr>
                <w:spacing w:val="-65"/>
                <w:sz w:val="24"/>
              </w:rPr>
              <w:t xml:space="preserve"> </w:t>
            </w:r>
            <w:r>
              <w:rPr>
                <w:spacing w:val="-1"/>
                <w:sz w:val="24"/>
              </w:rPr>
              <w:t xml:space="preserve">information </w:t>
            </w:r>
            <w:r>
              <w:rPr>
                <w:sz w:val="24"/>
              </w:rPr>
              <w:t>to be passed</w:t>
            </w:r>
            <w:r>
              <w:rPr>
                <w:spacing w:val="-64"/>
                <w:sz w:val="24"/>
              </w:rPr>
              <w:t xml:space="preserve"> </w:t>
            </w:r>
            <w:r>
              <w:rPr>
                <w:spacing w:val="-1"/>
                <w:sz w:val="24"/>
              </w:rPr>
              <w:t>on to central government</w:t>
            </w:r>
            <w:r>
              <w:rPr>
                <w:spacing w:val="-64"/>
                <w:sz w:val="24"/>
              </w:rPr>
              <w:t xml:space="preserve"> </w:t>
            </w:r>
            <w:r>
              <w:rPr>
                <w:sz w:val="24"/>
              </w:rPr>
              <w:t>as</w:t>
            </w:r>
            <w:r>
              <w:rPr>
                <w:spacing w:val="-1"/>
                <w:sz w:val="24"/>
              </w:rPr>
              <w:t xml:space="preserve"> </w:t>
            </w:r>
            <w:r>
              <w:rPr>
                <w:sz w:val="24"/>
              </w:rPr>
              <w:t>part</w:t>
            </w:r>
            <w:r>
              <w:rPr>
                <w:spacing w:val="-3"/>
                <w:sz w:val="24"/>
              </w:rPr>
              <w:t xml:space="preserve"> </w:t>
            </w:r>
            <w:r>
              <w:rPr>
                <w:sz w:val="24"/>
              </w:rPr>
              <w:t>of</w:t>
            </w:r>
            <w:r>
              <w:rPr>
                <w:spacing w:val="-2"/>
                <w:sz w:val="24"/>
              </w:rPr>
              <w:t xml:space="preserve"> </w:t>
            </w:r>
            <w:r>
              <w:rPr>
                <w:sz w:val="24"/>
              </w:rPr>
              <w:t>statutory</w:t>
            </w:r>
          </w:p>
          <w:p w14:paraId="00B8EF5F" w14:textId="77777777" w:rsidR="00CD6D43" w:rsidRDefault="00964E3C">
            <w:pPr>
              <w:pStyle w:val="TableParagraph"/>
              <w:spacing w:line="238" w:lineRule="exact"/>
              <w:ind w:left="209"/>
              <w:rPr>
                <w:sz w:val="24"/>
              </w:rPr>
            </w:pPr>
            <w:r>
              <w:rPr>
                <w:sz w:val="24"/>
              </w:rPr>
              <w:t>requirements</w:t>
            </w:r>
          </w:p>
        </w:tc>
        <w:tc>
          <w:tcPr>
            <w:tcW w:w="3938" w:type="dxa"/>
          </w:tcPr>
          <w:p w14:paraId="51C3CE9A" w14:textId="77777777" w:rsidR="00CD6D43" w:rsidRDefault="00964E3C">
            <w:pPr>
              <w:pStyle w:val="TableParagraph"/>
              <w:spacing w:before="54"/>
              <w:ind w:left="211"/>
              <w:rPr>
                <w:sz w:val="24"/>
              </w:rPr>
            </w:pPr>
            <w:r>
              <w:rPr>
                <w:sz w:val="24"/>
              </w:rPr>
              <w:t>Current</w:t>
            </w:r>
            <w:r>
              <w:rPr>
                <w:spacing w:val="-2"/>
                <w:sz w:val="24"/>
              </w:rPr>
              <w:t xml:space="preserve"> </w:t>
            </w:r>
            <w:r>
              <w:rPr>
                <w:sz w:val="24"/>
              </w:rPr>
              <w:t>year</w:t>
            </w:r>
            <w:r>
              <w:rPr>
                <w:spacing w:val="-3"/>
                <w:sz w:val="24"/>
              </w:rPr>
              <w:t xml:space="preserve"> </w:t>
            </w:r>
            <w:r>
              <w:rPr>
                <w:sz w:val="24"/>
              </w:rPr>
              <w:t>plus</w:t>
            </w:r>
            <w:r>
              <w:rPr>
                <w:spacing w:val="-4"/>
                <w:sz w:val="24"/>
              </w:rPr>
              <w:t xml:space="preserve"> </w:t>
            </w:r>
            <w:r>
              <w:rPr>
                <w:sz w:val="24"/>
              </w:rPr>
              <w:t>6</w:t>
            </w:r>
            <w:r>
              <w:rPr>
                <w:spacing w:val="-1"/>
                <w:sz w:val="24"/>
              </w:rPr>
              <w:t xml:space="preserve"> </w:t>
            </w:r>
            <w:r>
              <w:rPr>
                <w:sz w:val="24"/>
              </w:rPr>
              <w:t>years</w:t>
            </w:r>
          </w:p>
        </w:tc>
        <w:tc>
          <w:tcPr>
            <w:tcW w:w="4536" w:type="dxa"/>
          </w:tcPr>
          <w:p w14:paraId="5FD9C189" w14:textId="77777777" w:rsidR="00CD6D43" w:rsidRDefault="00964E3C">
            <w:pPr>
              <w:pStyle w:val="TableParagraph"/>
              <w:numPr>
                <w:ilvl w:val="0"/>
                <w:numId w:val="148"/>
              </w:numPr>
              <w:tabs>
                <w:tab w:val="left" w:pos="569"/>
                <w:tab w:val="left" w:pos="570"/>
              </w:tabs>
              <w:spacing w:before="57" w:line="235" w:lineRule="auto"/>
              <w:ind w:right="2063"/>
              <w:rPr>
                <w:sz w:val="24"/>
              </w:rPr>
            </w:pPr>
            <w:r>
              <w:rPr>
                <w:sz w:val="24"/>
              </w:rPr>
              <w:t>Reports</w:t>
            </w:r>
            <w:r>
              <w:rPr>
                <w:spacing w:val="-4"/>
                <w:sz w:val="24"/>
              </w:rPr>
              <w:t xml:space="preserve"> </w:t>
            </w:r>
            <w:r>
              <w:rPr>
                <w:sz w:val="24"/>
              </w:rPr>
              <w:t>to</w:t>
            </w:r>
            <w:r>
              <w:rPr>
                <w:spacing w:val="-9"/>
                <w:sz w:val="24"/>
              </w:rPr>
              <w:t xml:space="preserve"> </w:t>
            </w:r>
            <w:r>
              <w:rPr>
                <w:sz w:val="24"/>
              </w:rPr>
              <w:t>central</w:t>
            </w:r>
            <w:r>
              <w:rPr>
                <w:spacing w:val="-64"/>
                <w:sz w:val="24"/>
              </w:rPr>
              <w:t xml:space="preserve"> </w:t>
            </w:r>
            <w:r>
              <w:rPr>
                <w:sz w:val="24"/>
              </w:rPr>
              <w:t>government</w:t>
            </w:r>
          </w:p>
        </w:tc>
        <w:tc>
          <w:tcPr>
            <w:tcW w:w="2494" w:type="dxa"/>
          </w:tcPr>
          <w:p w14:paraId="3FE29709" w14:textId="77777777" w:rsidR="00CD6D43" w:rsidRDefault="00964E3C">
            <w:pPr>
              <w:pStyle w:val="TableParagraph"/>
              <w:spacing w:before="55" w:line="291" w:lineRule="exact"/>
              <w:ind w:left="209"/>
              <w:rPr>
                <w:rFonts w:ascii="Calibri" w:hAnsi="Calibri"/>
                <w:sz w:val="24"/>
              </w:rPr>
            </w:pPr>
            <w:r>
              <w:rPr>
                <w:sz w:val="24"/>
              </w:rPr>
              <w:t>HMRC</w:t>
            </w:r>
            <w:r>
              <w:rPr>
                <w:spacing w:val="-2"/>
                <w:sz w:val="24"/>
              </w:rPr>
              <w:t xml:space="preserve"> </w:t>
            </w:r>
            <w:r>
              <w:rPr>
                <w:rFonts w:ascii="Calibri" w:hAnsi="Calibri"/>
                <w:sz w:val="24"/>
              </w:rPr>
              <w:t>–</w:t>
            </w:r>
          </w:p>
          <w:p w14:paraId="72C90E2E" w14:textId="77777777" w:rsidR="00CD6D43" w:rsidRDefault="00964E3C">
            <w:pPr>
              <w:pStyle w:val="TableParagraph"/>
              <w:ind w:left="209" w:right="307"/>
              <w:rPr>
                <w:sz w:val="24"/>
              </w:rPr>
            </w:pPr>
            <w:r>
              <w:rPr>
                <w:sz w:val="24"/>
              </w:rPr>
              <w:t>Compliance</w:t>
            </w:r>
            <w:r>
              <w:rPr>
                <w:spacing w:val="1"/>
                <w:sz w:val="24"/>
              </w:rPr>
              <w:t xml:space="preserve"> </w:t>
            </w:r>
            <w:r>
              <w:rPr>
                <w:sz w:val="24"/>
              </w:rPr>
              <w:t>Handbook Manual</w:t>
            </w:r>
            <w:r>
              <w:rPr>
                <w:spacing w:val="-64"/>
                <w:sz w:val="24"/>
              </w:rPr>
              <w:t xml:space="preserve"> </w:t>
            </w:r>
            <w:r>
              <w:rPr>
                <w:sz w:val="24"/>
              </w:rPr>
              <w:t>CH15400</w:t>
            </w:r>
          </w:p>
        </w:tc>
      </w:tr>
    </w:tbl>
    <w:p w14:paraId="6645B6D2" w14:textId="77777777" w:rsidR="00CD6D43" w:rsidRDefault="00CD6D43">
      <w:pPr>
        <w:rPr>
          <w:sz w:val="24"/>
        </w:rPr>
        <w:sectPr w:rsidR="00CD6D43">
          <w:pgSz w:w="16840" w:h="11910" w:orient="landscape"/>
          <w:pgMar w:top="640" w:right="600" w:bottom="146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3717"/>
        <w:gridCol w:w="3511"/>
        <w:gridCol w:w="4536"/>
        <w:gridCol w:w="2494"/>
      </w:tblGrid>
      <w:tr w:rsidR="00CD6D43" w14:paraId="75CA51D1" w14:textId="77777777" w:rsidTr="00B84027">
        <w:trPr>
          <w:trHeight w:val="544"/>
        </w:trPr>
        <w:tc>
          <w:tcPr>
            <w:tcW w:w="1130" w:type="dxa"/>
          </w:tcPr>
          <w:p w14:paraId="1B839239" w14:textId="77777777" w:rsidR="00CD6D43" w:rsidRDefault="00964E3C">
            <w:pPr>
              <w:pStyle w:val="TableParagraph"/>
              <w:spacing w:line="261" w:lineRule="exact"/>
              <w:ind w:left="210"/>
              <w:rPr>
                <w:b/>
                <w:sz w:val="24"/>
              </w:rPr>
            </w:pPr>
            <w:r>
              <w:rPr>
                <w:b/>
                <w:sz w:val="24"/>
              </w:rPr>
              <w:t>Ref</w:t>
            </w:r>
          </w:p>
          <w:p w14:paraId="218D58D2" w14:textId="77777777" w:rsidR="00CD6D43" w:rsidRDefault="00964E3C">
            <w:pPr>
              <w:pStyle w:val="TableParagraph"/>
              <w:spacing w:line="263" w:lineRule="exact"/>
              <w:ind w:left="210"/>
              <w:rPr>
                <w:b/>
                <w:sz w:val="24"/>
              </w:rPr>
            </w:pPr>
            <w:r>
              <w:rPr>
                <w:b/>
                <w:sz w:val="24"/>
              </w:rPr>
              <w:t>No.</w:t>
            </w:r>
          </w:p>
        </w:tc>
        <w:tc>
          <w:tcPr>
            <w:tcW w:w="3717" w:type="dxa"/>
          </w:tcPr>
          <w:p w14:paraId="46952809" w14:textId="77777777" w:rsidR="00CD6D43" w:rsidRDefault="00964E3C">
            <w:pPr>
              <w:pStyle w:val="TableParagraph"/>
              <w:spacing w:line="263" w:lineRule="exact"/>
              <w:ind w:left="105"/>
              <w:rPr>
                <w:b/>
                <w:sz w:val="24"/>
              </w:rPr>
            </w:pPr>
            <w:r>
              <w:rPr>
                <w:b/>
                <w:sz w:val="24"/>
              </w:rPr>
              <w:t>Function</w:t>
            </w:r>
            <w:r>
              <w:rPr>
                <w:b/>
                <w:spacing w:val="-14"/>
                <w:sz w:val="24"/>
              </w:rPr>
              <w:t xml:space="preserve"> </w:t>
            </w:r>
            <w:r>
              <w:rPr>
                <w:b/>
                <w:sz w:val="24"/>
              </w:rPr>
              <w:t>Description</w:t>
            </w:r>
          </w:p>
        </w:tc>
        <w:tc>
          <w:tcPr>
            <w:tcW w:w="3511" w:type="dxa"/>
          </w:tcPr>
          <w:p w14:paraId="632DC080" w14:textId="77777777" w:rsidR="00CD6D43" w:rsidRDefault="00964E3C">
            <w:pPr>
              <w:pStyle w:val="TableParagraph"/>
              <w:spacing w:line="263" w:lineRule="exact"/>
              <w:ind w:left="108"/>
              <w:rPr>
                <w:b/>
                <w:sz w:val="24"/>
              </w:rPr>
            </w:pPr>
            <w:r>
              <w:rPr>
                <w:b/>
                <w:spacing w:val="-1"/>
                <w:sz w:val="24"/>
              </w:rPr>
              <w:t>Retention</w:t>
            </w:r>
            <w:r>
              <w:rPr>
                <w:b/>
                <w:spacing w:val="-15"/>
                <w:sz w:val="24"/>
              </w:rPr>
              <w:t xml:space="preserve"> </w:t>
            </w:r>
            <w:r>
              <w:rPr>
                <w:b/>
                <w:spacing w:val="-1"/>
                <w:sz w:val="24"/>
              </w:rPr>
              <w:t>Action</w:t>
            </w:r>
          </w:p>
        </w:tc>
        <w:tc>
          <w:tcPr>
            <w:tcW w:w="4536" w:type="dxa"/>
          </w:tcPr>
          <w:p w14:paraId="6D3EE988" w14:textId="77777777" w:rsidR="00CD6D43" w:rsidRDefault="00964E3C">
            <w:pPr>
              <w:pStyle w:val="TableParagraph"/>
              <w:spacing w:line="263" w:lineRule="exact"/>
              <w:ind w:left="109"/>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4" w:type="dxa"/>
          </w:tcPr>
          <w:p w14:paraId="2191E9FD" w14:textId="77777777" w:rsidR="00CD6D43" w:rsidRDefault="00964E3C">
            <w:pPr>
              <w:pStyle w:val="TableParagraph"/>
              <w:spacing w:line="263" w:lineRule="exact"/>
              <w:ind w:left="205"/>
              <w:rPr>
                <w:b/>
                <w:sz w:val="24"/>
              </w:rPr>
            </w:pPr>
            <w:r>
              <w:rPr>
                <w:b/>
                <w:sz w:val="24"/>
              </w:rPr>
              <w:t>Notes</w:t>
            </w:r>
          </w:p>
        </w:tc>
      </w:tr>
      <w:tr w:rsidR="00CD6D43" w14:paraId="71F1E3EF" w14:textId="77777777" w:rsidTr="00B84027">
        <w:trPr>
          <w:trHeight w:val="609"/>
        </w:trPr>
        <w:tc>
          <w:tcPr>
            <w:tcW w:w="1130" w:type="dxa"/>
          </w:tcPr>
          <w:p w14:paraId="6DB1C6FE" w14:textId="77777777" w:rsidR="00CD6D43" w:rsidRDefault="00CD6D43">
            <w:pPr>
              <w:pStyle w:val="TableParagraph"/>
              <w:rPr>
                <w:rFonts w:ascii="Times New Roman"/>
                <w:sz w:val="24"/>
              </w:rPr>
            </w:pPr>
          </w:p>
        </w:tc>
        <w:tc>
          <w:tcPr>
            <w:tcW w:w="3717" w:type="dxa"/>
          </w:tcPr>
          <w:p w14:paraId="582BF914" w14:textId="2014AC4C" w:rsidR="00CD6D43" w:rsidRDefault="00964E3C">
            <w:pPr>
              <w:pStyle w:val="TableParagraph"/>
              <w:spacing w:before="37" w:line="270" w:lineRule="atLeast"/>
              <w:ind w:left="105" w:right="594"/>
              <w:rPr>
                <w:b/>
                <w:sz w:val="24"/>
              </w:rPr>
            </w:pPr>
            <w:r w:rsidRPr="006D778F">
              <w:rPr>
                <w:b/>
                <w:color w:val="000000" w:themeColor="text1"/>
                <w:sz w:val="24"/>
              </w:rPr>
              <w:t>Policy, Procedures,</w:t>
            </w:r>
            <w:r w:rsidRPr="006D778F">
              <w:rPr>
                <w:b/>
                <w:color w:val="000000" w:themeColor="text1"/>
                <w:spacing w:val="1"/>
                <w:sz w:val="24"/>
              </w:rPr>
              <w:t xml:space="preserve"> </w:t>
            </w:r>
            <w:r w:rsidRPr="006D778F">
              <w:rPr>
                <w:b/>
                <w:color w:val="000000" w:themeColor="text1"/>
                <w:spacing w:val="-1"/>
                <w:sz w:val="24"/>
              </w:rPr>
              <w:t>Strategy</w:t>
            </w:r>
            <w:r w:rsidRPr="006D778F">
              <w:rPr>
                <w:b/>
                <w:color w:val="000000" w:themeColor="text1"/>
                <w:spacing w:val="-4"/>
                <w:sz w:val="24"/>
              </w:rPr>
              <w:t xml:space="preserve"> </w:t>
            </w:r>
            <w:r w:rsidRPr="006D778F">
              <w:rPr>
                <w:b/>
                <w:color w:val="000000" w:themeColor="text1"/>
                <w:sz w:val="24"/>
              </w:rPr>
              <w:t>and</w:t>
            </w:r>
            <w:r w:rsidRPr="006D778F">
              <w:rPr>
                <w:b/>
                <w:color w:val="000000" w:themeColor="text1"/>
                <w:spacing w:val="-15"/>
                <w:sz w:val="24"/>
              </w:rPr>
              <w:t xml:space="preserve"> </w:t>
            </w:r>
            <w:r w:rsidRPr="006D778F">
              <w:rPr>
                <w:b/>
                <w:color w:val="000000" w:themeColor="text1"/>
                <w:sz w:val="24"/>
              </w:rPr>
              <w:t>Structure</w:t>
            </w:r>
          </w:p>
        </w:tc>
        <w:tc>
          <w:tcPr>
            <w:tcW w:w="3511" w:type="dxa"/>
          </w:tcPr>
          <w:p w14:paraId="29FF6961" w14:textId="77777777" w:rsidR="00CD6D43" w:rsidRDefault="00CD6D43">
            <w:pPr>
              <w:pStyle w:val="TableParagraph"/>
              <w:rPr>
                <w:rFonts w:ascii="Times New Roman"/>
                <w:sz w:val="24"/>
              </w:rPr>
            </w:pPr>
          </w:p>
        </w:tc>
        <w:tc>
          <w:tcPr>
            <w:tcW w:w="4536" w:type="dxa"/>
          </w:tcPr>
          <w:p w14:paraId="467A8468" w14:textId="77777777" w:rsidR="00CD6D43" w:rsidRDefault="00CD6D43">
            <w:pPr>
              <w:pStyle w:val="TableParagraph"/>
              <w:rPr>
                <w:rFonts w:ascii="Times New Roman"/>
                <w:sz w:val="24"/>
              </w:rPr>
            </w:pPr>
          </w:p>
        </w:tc>
        <w:tc>
          <w:tcPr>
            <w:tcW w:w="2494" w:type="dxa"/>
          </w:tcPr>
          <w:p w14:paraId="65365F46" w14:textId="77777777" w:rsidR="00CD6D43" w:rsidRDefault="00CD6D43">
            <w:pPr>
              <w:pStyle w:val="TableParagraph"/>
              <w:rPr>
                <w:rFonts w:ascii="Times New Roman"/>
                <w:sz w:val="24"/>
              </w:rPr>
            </w:pPr>
          </w:p>
        </w:tc>
      </w:tr>
      <w:tr w:rsidR="00CD6D43" w14:paraId="31459B9D" w14:textId="77777777" w:rsidTr="00B84027">
        <w:trPr>
          <w:trHeight w:val="3090"/>
        </w:trPr>
        <w:tc>
          <w:tcPr>
            <w:tcW w:w="1130" w:type="dxa"/>
          </w:tcPr>
          <w:p w14:paraId="67C22A0E" w14:textId="77777777" w:rsidR="00CD6D43" w:rsidRDefault="00964E3C">
            <w:pPr>
              <w:pStyle w:val="TableParagraph"/>
              <w:spacing w:before="25"/>
              <w:ind w:left="107"/>
              <w:rPr>
                <w:sz w:val="24"/>
              </w:rPr>
            </w:pPr>
            <w:r>
              <w:rPr>
                <w:sz w:val="24"/>
              </w:rPr>
              <w:t>2.6.</w:t>
            </w:r>
          </w:p>
        </w:tc>
        <w:tc>
          <w:tcPr>
            <w:tcW w:w="3717" w:type="dxa"/>
          </w:tcPr>
          <w:p w14:paraId="1ED43A06" w14:textId="77777777" w:rsidR="00CD6D43" w:rsidRDefault="00964E3C">
            <w:pPr>
              <w:pStyle w:val="TableParagraph"/>
              <w:spacing w:before="25"/>
              <w:ind w:left="208" w:right="451"/>
              <w:rPr>
                <w:sz w:val="24"/>
              </w:rPr>
            </w:pPr>
            <w:r>
              <w:rPr>
                <w:sz w:val="24"/>
              </w:rPr>
              <w:t>Activities that develop</w:t>
            </w:r>
            <w:r>
              <w:rPr>
                <w:spacing w:val="1"/>
                <w:sz w:val="24"/>
              </w:rPr>
              <w:t xml:space="preserve"> </w:t>
            </w:r>
            <w:r>
              <w:rPr>
                <w:sz w:val="24"/>
              </w:rPr>
              <w:t>policies, procedures,</w:t>
            </w:r>
            <w:r>
              <w:rPr>
                <w:spacing w:val="1"/>
                <w:sz w:val="24"/>
              </w:rPr>
              <w:t xml:space="preserve"> </w:t>
            </w:r>
            <w:r>
              <w:rPr>
                <w:spacing w:val="-1"/>
                <w:sz w:val="24"/>
              </w:rPr>
              <w:t>strategies</w:t>
            </w:r>
            <w:r>
              <w:rPr>
                <w:spacing w:val="-3"/>
                <w:sz w:val="24"/>
              </w:rPr>
              <w:t xml:space="preserve"> </w:t>
            </w:r>
            <w:r>
              <w:rPr>
                <w:sz w:val="24"/>
              </w:rPr>
              <w:t>and</w:t>
            </w:r>
            <w:r>
              <w:rPr>
                <w:spacing w:val="-14"/>
                <w:sz w:val="24"/>
              </w:rPr>
              <w:t xml:space="preserve"> </w:t>
            </w:r>
            <w:r>
              <w:rPr>
                <w:sz w:val="24"/>
              </w:rPr>
              <w:t>structures</w:t>
            </w:r>
            <w:r>
              <w:rPr>
                <w:spacing w:val="-64"/>
                <w:sz w:val="24"/>
              </w:rPr>
              <w:t xml:space="preserve"> </w:t>
            </w:r>
            <w:r>
              <w:rPr>
                <w:spacing w:val="-1"/>
                <w:sz w:val="24"/>
              </w:rPr>
              <w:t>for the</w:t>
            </w:r>
            <w:r>
              <w:rPr>
                <w:sz w:val="24"/>
              </w:rPr>
              <w:t xml:space="preserve"> </w:t>
            </w:r>
            <w:r>
              <w:rPr>
                <w:spacing w:val="-1"/>
                <w:sz w:val="24"/>
              </w:rPr>
              <w:t>local</w:t>
            </w:r>
            <w:r>
              <w:rPr>
                <w:spacing w:val="-19"/>
                <w:sz w:val="24"/>
              </w:rPr>
              <w:t xml:space="preserve"> </w:t>
            </w:r>
            <w:r>
              <w:rPr>
                <w:sz w:val="24"/>
              </w:rPr>
              <w:t>authorities</w:t>
            </w:r>
          </w:p>
        </w:tc>
        <w:tc>
          <w:tcPr>
            <w:tcW w:w="3511" w:type="dxa"/>
          </w:tcPr>
          <w:p w14:paraId="4EC2B0FA" w14:textId="77777777" w:rsidR="00CD6D43" w:rsidRDefault="00964E3C">
            <w:pPr>
              <w:pStyle w:val="TableParagraph"/>
              <w:spacing w:before="65" w:line="237" w:lineRule="auto"/>
              <w:ind w:left="211" w:right="1557"/>
              <w:rPr>
                <w:sz w:val="24"/>
              </w:rPr>
            </w:pPr>
            <w:r>
              <w:rPr>
                <w:sz w:val="24"/>
              </w:rPr>
              <w:t>6 years from date of</w:t>
            </w:r>
            <w:r>
              <w:rPr>
                <w:spacing w:val="-64"/>
                <w:sz w:val="24"/>
              </w:rPr>
              <w:t xml:space="preserve"> </w:t>
            </w:r>
            <w:r>
              <w:rPr>
                <w:sz w:val="24"/>
              </w:rPr>
              <w:t>meeting</w:t>
            </w:r>
            <w:r>
              <w:rPr>
                <w:spacing w:val="-4"/>
                <w:sz w:val="24"/>
              </w:rPr>
              <w:t xml:space="preserve"> </w:t>
            </w:r>
            <w:r>
              <w:rPr>
                <w:sz w:val="24"/>
              </w:rPr>
              <w:t>or</w:t>
            </w:r>
            <w:r>
              <w:rPr>
                <w:spacing w:val="-4"/>
                <w:sz w:val="24"/>
              </w:rPr>
              <w:t xml:space="preserve"> </w:t>
            </w:r>
            <w:r>
              <w:rPr>
                <w:sz w:val="24"/>
              </w:rPr>
              <w:t>decision.</w:t>
            </w:r>
          </w:p>
        </w:tc>
        <w:tc>
          <w:tcPr>
            <w:tcW w:w="4536" w:type="dxa"/>
          </w:tcPr>
          <w:p w14:paraId="1E0C3486" w14:textId="77777777" w:rsidR="00CD6D43" w:rsidRDefault="00964E3C">
            <w:pPr>
              <w:pStyle w:val="TableParagraph"/>
              <w:numPr>
                <w:ilvl w:val="0"/>
                <w:numId w:val="147"/>
              </w:numPr>
              <w:tabs>
                <w:tab w:val="left" w:pos="569"/>
                <w:tab w:val="left" w:pos="570"/>
              </w:tabs>
              <w:spacing w:before="33"/>
              <w:ind w:right="832"/>
              <w:rPr>
                <w:sz w:val="24"/>
              </w:rPr>
            </w:pPr>
            <w:r>
              <w:rPr>
                <w:sz w:val="24"/>
              </w:rPr>
              <w:t>Policy, procedure, precedent,</w:t>
            </w:r>
            <w:r>
              <w:rPr>
                <w:spacing w:val="-64"/>
                <w:sz w:val="24"/>
              </w:rPr>
              <w:t xml:space="preserve"> </w:t>
            </w:r>
            <w:r>
              <w:rPr>
                <w:sz w:val="24"/>
              </w:rPr>
              <w:t>instructions</w:t>
            </w:r>
          </w:p>
          <w:p w14:paraId="5547BA04" w14:textId="77777777" w:rsidR="00CD6D43" w:rsidRDefault="00964E3C">
            <w:pPr>
              <w:pStyle w:val="TableParagraph"/>
              <w:numPr>
                <w:ilvl w:val="0"/>
                <w:numId w:val="147"/>
              </w:numPr>
              <w:tabs>
                <w:tab w:val="left" w:pos="569"/>
                <w:tab w:val="left" w:pos="570"/>
              </w:tabs>
              <w:spacing w:before="73"/>
              <w:ind w:hanging="361"/>
              <w:rPr>
                <w:sz w:val="24"/>
              </w:rPr>
            </w:pPr>
            <w:r>
              <w:rPr>
                <w:sz w:val="24"/>
              </w:rPr>
              <w:t>Organisation</w:t>
            </w:r>
            <w:r>
              <w:rPr>
                <w:spacing w:val="-5"/>
                <w:sz w:val="24"/>
              </w:rPr>
              <w:t xml:space="preserve"> </w:t>
            </w:r>
            <w:r>
              <w:rPr>
                <w:sz w:val="24"/>
              </w:rPr>
              <w:t>charts</w:t>
            </w:r>
          </w:p>
          <w:p w14:paraId="3BB81447" w14:textId="77777777" w:rsidR="00CD6D43" w:rsidRDefault="00964E3C">
            <w:pPr>
              <w:pStyle w:val="TableParagraph"/>
              <w:numPr>
                <w:ilvl w:val="0"/>
                <w:numId w:val="147"/>
              </w:numPr>
              <w:tabs>
                <w:tab w:val="left" w:pos="569"/>
                <w:tab w:val="left" w:pos="570"/>
              </w:tabs>
              <w:spacing w:before="73" w:line="235" w:lineRule="auto"/>
              <w:ind w:right="421"/>
              <w:rPr>
                <w:sz w:val="24"/>
              </w:rPr>
            </w:pPr>
            <w:r>
              <w:rPr>
                <w:sz w:val="24"/>
              </w:rPr>
              <w:t>Records relating to policy</w:t>
            </w:r>
            <w:r>
              <w:rPr>
                <w:spacing w:val="1"/>
                <w:sz w:val="24"/>
              </w:rPr>
              <w:t xml:space="preserve"> </w:t>
            </w:r>
            <w:r>
              <w:rPr>
                <w:sz w:val="24"/>
              </w:rPr>
              <w:t>implementation</w:t>
            </w:r>
            <w:r>
              <w:rPr>
                <w:spacing w:val="-7"/>
                <w:sz w:val="24"/>
              </w:rPr>
              <w:t xml:space="preserve"> </w:t>
            </w:r>
            <w:r>
              <w:rPr>
                <w:sz w:val="24"/>
              </w:rPr>
              <w:t>and</w:t>
            </w:r>
            <w:r>
              <w:rPr>
                <w:spacing w:val="-13"/>
                <w:sz w:val="24"/>
              </w:rPr>
              <w:t xml:space="preserve"> </w:t>
            </w:r>
            <w:r>
              <w:rPr>
                <w:sz w:val="24"/>
              </w:rPr>
              <w:t>development</w:t>
            </w:r>
          </w:p>
          <w:p w14:paraId="1FEEC60E" w14:textId="77777777" w:rsidR="00CD6D43" w:rsidRDefault="00964E3C">
            <w:pPr>
              <w:pStyle w:val="TableParagraph"/>
              <w:numPr>
                <w:ilvl w:val="0"/>
                <w:numId w:val="147"/>
              </w:numPr>
              <w:tabs>
                <w:tab w:val="left" w:pos="569"/>
                <w:tab w:val="left" w:pos="570"/>
              </w:tabs>
              <w:spacing w:before="85"/>
              <w:ind w:hanging="361"/>
              <w:rPr>
                <w:sz w:val="24"/>
              </w:rPr>
            </w:pPr>
            <w:r>
              <w:rPr>
                <w:sz w:val="24"/>
              </w:rPr>
              <w:t>Asset</w:t>
            </w:r>
            <w:r>
              <w:rPr>
                <w:spacing w:val="-16"/>
                <w:sz w:val="24"/>
              </w:rPr>
              <w:t xml:space="preserve"> </w:t>
            </w:r>
            <w:r>
              <w:rPr>
                <w:sz w:val="24"/>
              </w:rPr>
              <w:t>management</w:t>
            </w:r>
            <w:r>
              <w:rPr>
                <w:spacing w:val="-5"/>
                <w:sz w:val="24"/>
              </w:rPr>
              <w:t xml:space="preserve"> </w:t>
            </w:r>
            <w:r>
              <w:rPr>
                <w:sz w:val="24"/>
              </w:rPr>
              <w:t>plan</w:t>
            </w:r>
          </w:p>
          <w:p w14:paraId="2630CDE5" w14:textId="77777777" w:rsidR="00CD6D43" w:rsidRDefault="00964E3C">
            <w:pPr>
              <w:pStyle w:val="TableParagraph"/>
              <w:numPr>
                <w:ilvl w:val="0"/>
                <w:numId w:val="147"/>
              </w:numPr>
              <w:tabs>
                <w:tab w:val="left" w:pos="569"/>
                <w:tab w:val="left" w:pos="570"/>
              </w:tabs>
              <w:spacing w:before="73"/>
              <w:ind w:hanging="361"/>
              <w:rPr>
                <w:sz w:val="24"/>
              </w:rPr>
            </w:pPr>
            <w:r>
              <w:rPr>
                <w:sz w:val="24"/>
              </w:rPr>
              <w:t>Community</w:t>
            </w:r>
            <w:r>
              <w:rPr>
                <w:spacing w:val="-13"/>
                <w:sz w:val="24"/>
              </w:rPr>
              <w:t xml:space="preserve"> </w:t>
            </w:r>
            <w:r>
              <w:rPr>
                <w:sz w:val="24"/>
              </w:rPr>
              <w:t>strategy</w:t>
            </w:r>
          </w:p>
          <w:p w14:paraId="3957969E" w14:textId="77777777" w:rsidR="00CD6D43" w:rsidRDefault="00964E3C">
            <w:pPr>
              <w:pStyle w:val="TableParagraph"/>
              <w:numPr>
                <w:ilvl w:val="0"/>
                <w:numId w:val="147"/>
              </w:numPr>
              <w:tabs>
                <w:tab w:val="left" w:pos="569"/>
                <w:tab w:val="left" w:pos="570"/>
              </w:tabs>
              <w:spacing w:before="73"/>
              <w:ind w:hanging="361"/>
              <w:rPr>
                <w:sz w:val="24"/>
              </w:rPr>
            </w:pPr>
            <w:r>
              <w:rPr>
                <w:sz w:val="24"/>
              </w:rPr>
              <w:t>Community</w:t>
            </w:r>
            <w:r>
              <w:rPr>
                <w:spacing w:val="-12"/>
                <w:sz w:val="24"/>
              </w:rPr>
              <w:t xml:space="preserve"> </w:t>
            </w:r>
            <w:r>
              <w:rPr>
                <w:sz w:val="24"/>
              </w:rPr>
              <w:t>plan</w:t>
            </w:r>
          </w:p>
          <w:p w14:paraId="703A0FBA" w14:textId="77777777" w:rsidR="00CD6D43" w:rsidRDefault="00964E3C">
            <w:pPr>
              <w:pStyle w:val="TableParagraph"/>
              <w:numPr>
                <w:ilvl w:val="0"/>
                <w:numId w:val="147"/>
              </w:numPr>
              <w:tabs>
                <w:tab w:val="left" w:pos="569"/>
                <w:tab w:val="left" w:pos="570"/>
              </w:tabs>
              <w:spacing w:before="73" w:line="283" w:lineRule="exact"/>
              <w:ind w:hanging="361"/>
              <w:rPr>
                <w:sz w:val="24"/>
              </w:rPr>
            </w:pPr>
            <w:r>
              <w:rPr>
                <w:sz w:val="24"/>
              </w:rPr>
              <w:t>Community</w:t>
            </w:r>
            <w:r>
              <w:rPr>
                <w:spacing w:val="-4"/>
                <w:sz w:val="24"/>
              </w:rPr>
              <w:t xml:space="preserve"> </w:t>
            </w:r>
            <w:r>
              <w:rPr>
                <w:sz w:val="24"/>
              </w:rPr>
              <w:t>safety</w:t>
            </w:r>
            <w:r>
              <w:rPr>
                <w:spacing w:val="-16"/>
                <w:sz w:val="24"/>
              </w:rPr>
              <w:t xml:space="preserve"> </w:t>
            </w:r>
            <w:r>
              <w:rPr>
                <w:sz w:val="24"/>
              </w:rPr>
              <w:t>plan</w:t>
            </w:r>
          </w:p>
        </w:tc>
        <w:tc>
          <w:tcPr>
            <w:tcW w:w="2494" w:type="dxa"/>
          </w:tcPr>
          <w:p w14:paraId="7E7A34B9" w14:textId="77777777" w:rsidR="00CD6D43" w:rsidRDefault="00964E3C">
            <w:pPr>
              <w:pStyle w:val="TableParagraph"/>
              <w:spacing w:before="25"/>
              <w:ind w:left="209" w:right="480"/>
              <w:rPr>
                <w:sz w:val="24"/>
              </w:rPr>
            </w:pPr>
            <w:r>
              <w:rPr>
                <w:sz w:val="24"/>
              </w:rPr>
              <w:t>Local Authorities</w:t>
            </w:r>
            <w:r>
              <w:rPr>
                <w:spacing w:val="-64"/>
                <w:sz w:val="24"/>
              </w:rPr>
              <w:t xml:space="preserve"> </w:t>
            </w:r>
            <w:r>
              <w:rPr>
                <w:sz w:val="24"/>
              </w:rPr>
              <w:t>(Executive</w:t>
            </w:r>
            <w:r>
              <w:rPr>
                <w:spacing w:val="1"/>
                <w:sz w:val="24"/>
              </w:rPr>
              <w:t xml:space="preserve"> </w:t>
            </w:r>
            <w:r>
              <w:rPr>
                <w:sz w:val="24"/>
              </w:rPr>
              <w:t>Arrangement)</w:t>
            </w:r>
            <w:r>
              <w:rPr>
                <w:spacing w:val="1"/>
                <w:sz w:val="24"/>
              </w:rPr>
              <w:t xml:space="preserve"> </w:t>
            </w:r>
            <w:r>
              <w:rPr>
                <w:sz w:val="24"/>
              </w:rPr>
              <w:t>(Meetings and</w:t>
            </w:r>
            <w:r>
              <w:rPr>
                <w:spacing w:val="1"/>
                <w:sz w:val="24"/>
              </w:rPr>
              <w:t xml:space="preserve"> </w:t>
            </w:r>
            <w:r>
              <w:rPr>
                <w:sz w:val="24"/>
              </w:rPr>
              <w:t>Access to</w:t>
            </w:r>
            <w:r>
              <w:rPr>
                <w:spacing w:val="1"/>
                <w:sz w:val="24"/>
              </w:rPr>
              <w:t xml:space="preserve"> </w:t>
            </w:r>
            <w:r>
              <w:rPr>
                <w:sz w:val="24"/>
              </w:rPr>
              <w:t>Information)</w:t>
            </w:r>
            <w:r>
              <w:rPr>
                <w:spacing w:val="1"/>
                <w:sz w:val="24"/>
              </w:rPr>
              <w:t xml:space="preserve"> </w:t>
            </w:r>
            <w:r>
              <w:rPr>
                <w:sz w:val="24"/>
              </w:rPr>
              <w:t>(England)</w:t>
            </w:r>
            <w:r>
              <w:rPr>
                <w:spacing w:val="-5"/>
                <w:sz w:val="24"/>
              </w:rPr>
              <w:t xml:space="preserve"> </w:t>
            </w:r>
            <w:r>
              <w:rPr>
                <w:sz w:val="24"/>
              </w:rPr>
              <w:t>2012)</w:t>
            </w:r>
          </w:p>
        </w:tc>
      </w:tr>
      <w:tr w:rsidR="00CD6D43" w14:paraId="3D85F6C6" w14:textId="77777777" w:rsidTr="00B84027">
        <w:trPr>
          <w:trHeight w:val="1967"/>
        </w:trPr>
        <w:tc>
          <w:tcPr>
            <w:tcW w:w="1130" w:type="dxa"/>
          </w:tcPr>
          <w:p w14:paraId="566F99FE" w14:textId="77777777" w:rsidR="00CD6D43" w:rsidRDefault="00964E3C">
            <w:pPr>
              <w:pStyle w:val="TableParagraph"/>
              <w:spacing w:before="25"/>
              <w:ind w:left="107"/>
              <w:rPr>
                <w:sz w:val="24"/>
              </w:rPr>
            </w:pPr>
            <w:r>
              <w:rPr>
                <w:sz w:val="24"/>
              </w:rPr>
              <w:t>2.7.</w:t>
            </w:r>
          </w:p>
        </w:tc>
        <w:tc>
          <w:tcPr>
            <w:tcW w:w="3717" w:type="dxa"/>
          </w:tcPr>
          <w:p w14:paraId="12739BD0" w14:textId="0051DAA2" w:rsidR="00CD6D43" w:rsidRDefault="00964E3C">
            <w:pPr>
              <w:pStyle w:val="TableParagraph"/>
              <w:spacing w:before="25"/>
              <w:ind w:left="208" w:right="302"/>
              <w:rPr>
                <w:sz w:val="24"/>
              </w:rPr>
            </w:pPr>
            <w:r>
              <w:rPr>
                <w:spacing w:val="-1"/>
                <w:sz w:val="24"/>
              </w:rPr>
              <w:t>The process of monitoring</w:t>
            </w:r>
            <w:r>
              <w:rPr>
                <w:spacing w:val="-64"/>
                <w:sz w:val="24"/>
              </w:rPr>
              <w:t xml:space="preserve"> </w:t>
            </w:r>
            <w:r w:rsidR="000B1ECA">
              <w:rPr>
                <w:spacing w:val="-64"/>
                <w:sz w:val="24"/>
              </w:rPr>
              <w:t xml:space="preserve">   </w:t>
            </w:r>
            <w:r>
              <w:rPr>
                <w:sz w:val="24"/>
              </w:rPr>
              <w:t>and reviewing strategic</w:t>
            </w:r>
            <w:r>
              <w:rPr>
                <w:spacing w:val="1"/>
                <w:sz w:val="24"/>
              </w:rPr>
              <w:t xml:space="preserve"> </w:t>
            </w:r>
            <w:r>
              <w:rPr>
                <w:sz w:val="24"/>
              </w:rPr>
              <w:t>plans, policies or</w:t>
            </w:r>
            <w:r>
              <w:rPr>
                <w:spacing w:val="1"/>
                <w:sz w:val="24"/>
              </w:rPr>
              <w:t xml:space="preserve"> </w:t>
            </w:r>
            <w:r>
              <w:rPr>
                <w:spacing w:val="-1"/>
                <w:sz w:val="24"/>
              </w:rPr>
              <w:t xml:space="preserve">procedure to </w:t>
            </w:r>
            <w:r>
              <w:rPr>
                <w:sz w:val="24"/>
              </w:rPr>
              <w:t>assess their</w:t>
            </w:r>
            <w:r>
              <w:rPr>
                <w:spacing w:val="1"/>
                <w:sz w:val="24"/>
              </w:rPr>
              <w:t xml:space="preserve"> </w:t>
            </w:r>
            <w:r>
              <w:rPr>
                <w:sz w:val="24"/>
              </w:rPr>
              <w:t>compliance with</w:t>
            </w:r>
            <w:r>
              <w:rPr>
                <w:spacing w:val="1"/>
                <w:sz w:val="24"/>
              </w:rPr>
              <w:t xml:space="preserve"> </w:t>
            </w:r>
            <w:r>
              <w:rPr>
                <w:sz w:val="24"/>
              </w:rPr>
              <w:t>guidelines</w:t>
            </w:r>
          </w:p>
        </w:tc>
        <w:tc>
          <w:tcPr>
            <w:tcW w:w="3511" w:type="dxa"/>
          </w:tcPr>
          <w:p w14:paraId="782D3BAC" w14:textId="77777777" w:rsidR="00CD6D43" w:rsidRDefault="00964E3C">
            <w:pPr>
              <w:pStyle w:val="TableParagraph"/>
              <w:spacing w:before="25"/>
              <w:ind w:left="108" w:right="1665"/>
              <w:rPr>
                <w:sz w:val="24"/>
              </w:rPr>
            </w:pPr>
            <w:r>
              <w:rPr>
                <w:sz w:val="24"/>
              </w:rPr>
              <w:t>6 years from date of</w:t>
            </w:r>
            <w:r>
              <w:rPr>
                <w:spacing w:val="-64"/>
                <w:sz w:val="24"/>
              </w:rPr>
              <w:t xml:space="preserve"> </w:t>
            </w:r>
            <w:r>
              <w:rPr>
                <w:sz w:val="24"/>
              </w:rPr>
              <w:t>meeting</w:t>
            </w:r>
            <w:r>
              <w:rPr>
                <w:spacing w:val="-4"/>
                <w:sz w:val="24"/>
              </w:rPr>
              <w:t xml:space="preserve"> </w:t>
            </w:r>
            <w:r>
              <w:rPr>
                <w:sz w:val="24"/>
              </w:rPr>
              <w:t>or</w:t>
            </w:r>
            <w:r>
              <w:rPr>
                <w:spacing w:val="-3"/>
                <w:sz w:val="24"/>
              </w:rPr>
              <w:t xml:space="preserve"> </w:t>
            </w:r>
            <w:r>
              <w:rPr>
                <w:sz w:val="24"/>
              </w:rPr>
              <w:t>decision</w:t>
            </w:r>
          </w:p>
        </w:tc>
        <w:tc>
          <w:tcPr>
            <w:tcW w:w="4536" w:type="dxa"/>
          </w:tcPr>
          <w:p w14:paraId="7A572FC4" w14:textId="77777777" w:rsidR="00CD6D43" w:rsidRDefault="00CD6D43">
            <w:pPr>
              <w:pStyle w:val="TableParagraph"/>
              <w:rPr>
                <w:rFonts w:ascii="Times New Roman"/>
                <w:sz w:val="24"/>
              </w:rPr>
            </w:pPr>
          </w:p>
        </w:tc>
        <w:tc>
          <w:tcPr>
            <w:tcW w:w="2494" w:type="dxa"/>
          </w:tcPr>
          <w:p w14:paraId="7DD05CD3" w14:textId="77777777" w:rsidR="00CD6D43" w:rsidRDefault="00964E3C">
            <w:pPr>
              <w:pStyle w:val="TableParagraph"/>
              <w:spacing w:before="15" w:line="270" w:lineRule="atLeast"/>
              <w:ind w:left="209" w:right="480"/>
              <w:rPr>
                <w:sz w:val="24"/>
              </w:rPr>
            </w:pPr>
            <w:r>
              <w:rPr>
                <w:sz w:val="24"/>
              </w:rPr>
              <w:t>Local Authorities</w:t>
            </w:r>
            <w:r>
              <w:rPr>
                <w:spacing w:val="-64"/>
                <w:sz w:val="24"/>
              </w:rPr>
              <w:t xml:space="preserve"> </w:t>
            </w:r>
            <w:r>
              <w:rPr>
                <w:sz w:val="24"/>
              </w:rPr>
              <w:t>(Executive</w:t>
            </w:r>
            <w:r>
              <w:rPr>
                <w:spacing w:val="1"/>
                <w:sz w:val="24"/>
              </w:rPr>
              <w:t xml:space="preserve"> </w:t>
            </w:r>
            <w:r>
              <w:rPr>
                <w:sz w:val="24"/>
              </w:rPr>
              <w:t>Arrangement)</w:t>
            </w:r>
            <w:r>
              <w:rPr>
                <w:spacing w:val="1"/>
                <w:sz w:val="24"/>
              </w:rPr>
              <w:t xml:space="preserve"> </w:t>
            </w:r>
            <w:r>
              <w:rPr>
                <w:sz w:val="24"/>
              </w:rPr>
              <w:t>(Meetings and</w:t>
            </w:r>
            <w:r>
              <w:rPr>
                <w:spacing w:val="1"/>
                <w:sz w:val="24"/>
              </w:rPr>
              <w:t xml:space="preserve"> </w:t>
            </w:r>
            <w:r>
              <w:rPr>
                <w:sz w:val="24"/>
              </w:rPr>
              <w:t>Access to</w:t>
            </w:r>
            <w:r>
              <w:rPr>
                <w:spacing w:val="1"/>
                <w:sz w:val="24"/>
              </w:rPr>
              <w:t xml:space="preserve"> </w:t>
            </w:r>
            <w:r>
              <w:rPr>
                <w:sz w:val="24"/>
              </w:rPr>
              <w:t>Information)</w:t>
            </w:r>
            <w:r>
              <w:rPr>
                <w:spacing w:val="1"/>
                <w:sz w:val="24"/>
              </w:rPr>
              <w:t xml:space="preserve"> </w:t>
            </w:r>
            <w:r>
              <w:rPr>
                <w:sz w:val="24"/>
              </w:rPr>
              <w:t>(England)</w:t>
            </w:r>
            <w:r>
              <w:rPr>
                <w:spacing w:val="-5"/>
                <w:sz w:val="24"/>
              </w:rPr>
              <w:t xml:space="preserve"> </w:t>
            </w:r>
            <w:r>
              <w:rPr>
                <w:sz w:val="24"/>
              </w:rPr>
              <w:t>2012)</w:t>
            </w:r>
          </w:p>
        </w:tc>
      </w:tr>
      <w:tr w:rsidR="00CD6D43" w14:paraId="2D302125" w14:textId="77777777" w:rsidTr="00B84027">
        <w:trPr>
          <w:trHeight w:val="309"/>
        </w:trPr>
        <w:tc>
          <w:tcPr>
            <w:tcW w:w="1130" w:type="dxa"/>
          </w:tcPr>
          <w:p w14:paraId="5758E7F7" w14:textId="77777777" w:rsidR="00CD6D43" w:rsidRDefault="00CD6D43">
            <w:pPr>
              <w:pStyle w:val="TableParagraph"/>
              <w:rPr>
                <w:rFonts w:ascii="Times New Roman"/>
              </w:rPr>
            </w:pPr>
          </w:p>
        </w:tc>
        <w:tc>
          <w:tcPr>
            <w:tcW w:w="3717" w:type="dxa"/>
          </w:tcPr>
          <w:p w14:paraId="08C7C700" w14:textId="14D01D8E" w:rsidR="00CD6D43" w:rsidRDefault="00964E3C">
            <w:pPr>
              <w:pStyle w:val="TableParagraph"/>
              <w:spacing w:before="25" w:line="264" w:lineRule="exact"/>
              <w:ind w:left="105"/>
              <w:rPr>
                <w:b/>
                <w:sz w:val="24"/>
              </w:rPr>
            </w:pPr>
            <w:r w:rsidRPr="006D778F">
              <w:rPr>
                <w:b/>
                <w:color w:val="000000" w:themeColor="text1"/>
                <w:sz w:val="24"/>
              </w:rPr>
              <w:t>Public</w:t>
            </w:r>
            <w:r w:rsidRPr="006D778F">
              <w:rPr>
                <w:b/>
                <w:color w:val="000000" w:themeColor="text1"/>
                <w:spacing w:val="-6"/>
                <w:sz w:val="24"/>
              </w:rPr>
              <w:t xml:space="preserve"> </w:t>
            </w:r>
            <w:r w:rsidRPr="006D778F">
              <w:rPr>
                <w:b/>
                <w:color w:val="000000" w:themeColor="text1"/>
                <w:sz w:val="24"/>
              </w:rPr>
              <w:t>Consultation</w:t>
            </w:r>
          </w:p>
        </w:tc>
        <w:tc>
          <w:tcPr>
            <w:tcW w:w="3511" w:type="dxa"/>
          </w:tcPr>
          <w:p w14:paraId="7329FD6D" w14:textId="77777777" w:rsidR="00CD6D43" w:rsidRDefault="00CD6D43">
            <w:pPr>
              <w:pStyle w:val="TableParagraph"/>
              <w:rPr>
                <w:rFonts w:ascii="Times New Roman"/>
              </w:rPr>
            </w:pPr>
          </w:p>
        </w:tc>
        <w:tc>
          <w:tcPr>
            <w:tcW w:w="4536" w:type="dxa"/>
          </w:tcPr>
          <w:p w14:paraId="2CEC21CE" w14:textId="77777777" w:rsidR="00CD6D43" w:rsidRDefault="00CD6D43">
            <w:pPr>
              <w:pStyle w:val="TableParagraph"/>
              <w:rPr>
                <w:rFonts w:ascii="Times New Roman"/>
              </w:rPr>
            </w:pPr>
          </w:p>
        </w:tc>
        <w:tc>
          <w:tcPr>
            <w:tcW w:w="2494" w:type="dxa"/>
          </w:tcPr>
          <w:p w14:paraId="79D9A231" w14:textId="77777777" w:rsidR="00CD6D43" w:rsidRDefault="00CD6D43">
            <w:pPr>
              <w:pStyle w:val="TableParagraph"/>
              <w:rPr>
                <w:rFonts w:ascii="Times New Roman"/>
              </w:rPr>
            </w:pPr>
          </w:p>
        </w:tc>
      </w:tr>
      <w:tr w:rsidR="00CD6D43" w14:paraId="683D5D7A" w14:textId="77777777" w:rsidTr="00D032A9">
        <w:trPr>
          <w:trHeight w:val="1353"/>
        </w:trPr>
        <w:tc>
          <w:tcPr>
            <w:tcW w:w="1130" w:type="dxa"/>
          </w:tcPr>
          <w:p w14:paraId="2A745F49" w14:textId="77777777" w:rsidR="00CD6D43" w:rsidRDefault="00964E3C">
            <w:pPr>
              <w:pStyle w:val="TableParagraph"/>
              <w:spacing w:before="25"/>
              <w:ind w:left="107"/>
              <w:rPr>
                <w:sz w:val="24"/>
              </w:rPr>
            </w:pPr>
            <w:r>
              <w:rPr>
                <w:sz w:val="24"/>
              </w:rPr>
              <w:t>2.8.</w:t>
            </w:r>
          </w:p>
        </w:tc>
        <w:tc>
          <w:tcPr>
            <w:tcW w:w="3717" w:type="dxa"/>
          </w:tcPr>
          <w:p w14:paraId="4D783B00" w14:textId="77777777" w:rsidR="00CD6D43" w:rsidRDefault="00964E3C">
            <w:pPr>
              <w:pStyle w:val="TableParagraph"/>
              <w:spacing w:before="25"/>
              <w:ind w:left="209" w:right="302"/>
              <w:rPr>
                <w:sz w:val="24"/>
              </w:rPr>
            </w:pPr>
            <w:r>
              <w:rPr>
                <w:spacing w:val="-1"/>
                <w:sz w:val="24"/>
              </w:rPr>
              <w:t xml:space="preserve">The </w:t>
            </w:r>
            <w:r>
              <w:rPr>
                <w:sz w:val="24"/>
              </w:rPr>
              <w:t>process of consulting</w:t>
            </w:r>
            <w:r>
              <w:rPr>
                <w:spacing w:val="-64"/>
                <w:sz w:val="24"/>
              </w:rPr>
              <w:t xml:space="preserve"> </w:t>
            </w:r>
            <w:r>
              <w:rPr>
                <w:spacing w:val="-1"/>
                <w:sz w:val="24"/>
              </w:rPr>
              <w:t xml:space="preserve">the public </w:t>
            </w:r>
            <w:r>
              <w:rPr>
                <w:sz w:val="24"/>
              </w:rPr>
              <w:t>and staff in the</w:t>
            </w:r>
            <w:r>
              <w:rPr>
                <w:spacing w:val="1"/>
                <w:sz w:val="24"/>
              </w:rPr>
              <w:t xml:space="preserve"> </w:t>
            </w:r>
            <w:r>
              <w:rPr>
                <w:spacing w:val="-1"/>
                <w:sz w:val="24"/>
              </w:rPr>
              <w:t>development of significant</w:t>
            </w:r>
            <w:r>
              <w:rPr>
                <w:spacing w:val="-64"/>
                <w:sz w:val="24"/>
              </w:rPr>
              <w:t xml:space="preserve"> </w:t>
            </w:r>
            <w:r>
              <w:rPr>
                <w:sz w:val="24"/>
              </w:rPr>
              <w:t>policies of the local</w:t>
            </w:r>
            <w:r>
              <w:rPr>
                <w:spacing w:val="1"/>
                <w:sz w:val="24"/>
              </w:rPr>
              <w:t xml:space="preserve"> </w:t>
            </w:r>
            <w:r>
              <w:rPr>
                <w:sz w:val="24"/>
              </w:rPr>
              <w:t>authority</w:t>
            </w:r>
          </w:p>
        </w:tc>
        <w:tc>
          <w:tcPr>
            <w:tcW w:w="3511" w:type="dxa"/>
          </w:tcPr>
          <w:p w14:paraId="187C53C8" w14:textId="77777777" w:rsidR="00CD6D43" w:rsidRDefault="00964E3C">
            <w:pPr>
              <w:pStyle w:val="TableParagraph"/>
              <w:spacing w:before="25"/>
              <w:ind w:left="211"/>
              <w:rPr>
                <w:sz w:val="24"/>
              </w:rPr>
            </w:pPr>
            <w:r>
              <w:rPr>
                <w:spacing w:val="-2"/>
                <w:sz w:val="24"/>
              </w:rPr>
              <w:t>6</w:t>
            </w:r>
            <w:r>
              <w:rPr>
                <w:spacing w:val="1"/>
                <w:sz w:val="24"/>
              </w:rPr>
              <w:t xml:space="preserve"> </w:t>
            </w:r>
            <w:r>
              <w:rPr>
                <w:spacing w:val="-2"/>
                <w:sz w:val="24"/>
              </w:rPr>
              <w:t>years</w:t>
            </w:r>
            <w:r>
              <w:rPr>
                <w:spacing w:val="-17"/>
                <w:sz w:val="24"/>
              </w:rPr>
              <w:t xml:space="preserve"> </w:t>
            </w:r>
            <w:r>
              <w:rPr>
                <w:spacing w:val="-2"/>
                <w:sz w:val="24"/>
              </w:rPr>
              <w:t xml:space="preserve">from </w:t>
            </w:r>
            <w:r>
              <w:rPr>
                <w:spacing w:val="-1"/>
                <w:sz w:val="24"/>
              </w:rPr>
              <w:t>date</w:t>
            </w:r>
            <w:r>
              <w:rPr>
                <w:spacing w:val="-4"/>
                <w:sz w:val="24"/>
              </w:rPr>
              <w:t xml:space="preserve"> </w:t>
            </w:r>
            <w:r>
              <w:rPr>
                <w:spacing w:val="-1"/>
                <w:sz w:val="24"/>
              </w:rPr>
              <w:t>created</w:t>
            </w:r>
          </w:p>
        </w:tc>
        <w:tc>
          <w:tcPr>
            <w:tcW w:w="4536" w:type="dxa"/>
          </w:tcPr>
          <w:p w14:paraId="74A6DEE5" w14:textId="77777777" w:rsidR="00CD6D43" w:rsidRDefault="00CD6D43">
            <w:pPr>
              <w:pStyle w:val="TableParagraph"/>
              <w:rPr>
                <w:rFonts w:ascii="Times New Roman"/>
                <w:sz w:val="24"/>
              </w:rPr>
            </w:pPr>
          </w:p>
        </w:tc>
        <w:tc>
          <w:tcPr>
            <w:tcW w:w="2494" w:type="dxa"/>
          </w:tcPr>
          <w:p w14:paraId="40C1DCB8" w14:textId="77777777" w:rsidR="00CD6D43" w:rsidRDefault="00964E3C">
            <w:pPr>
              <w:pStyle w:val="TableParagraph"/>
              <w:spacing w:before="25"/>
              <w:ind w:left="209" w:right="387"/>
              <w:rPr>
                <w:sz w:val="24"/>
              </w:rPr>
            </w:pPr>
            <w:r>
              <w:rPr>
                <w:sz w:val="24"/>
              </w:rPr>
              <w:t>ESD Local</w:t>
            </w:r>
            <w:r>
              <w:rPr>
                <w:spacing w:val="1"/>
                <w:sz w:val="24"/>
              </w:rPr>
              <w:t xml:space="preserve"> </w:t>
            </w:r>
            <w:r>
              <w:rPr>
                <w:sz w:val="24"/>
              </w:rPr>
              <w:t>Government</w:t>
            </w:r>
            <w:r>
              <w:rPr>
                <w:spacing w:val="1"/>
                <w:sz w:val="24"/>
              </w:rPr>
              <w:t xml:space="preserve"> </w:t>
            </w:r>
            <w:r>
              <w:rPr>
                <w:sz w:val="24"/>
              </w:rPr>
              <w:t>Retention Record</w:t>
            </w:r>
            <w:r>
              <w:rPr>
                <w:spacing w:val="-64"/>
                <w:sz w:val="24"/>
              </w:rPr>
              <w:t xml:space="preserve"> </w:t>
            </w:r>
            <w:r>
              <w:rPr>
                <w:sz w:val="24"/>
              </w:rPr>
              <w:t>(LGRR)</w:t>
            </w:r>
          </w:p>
        </w:tc>
      </w:tr>
      <w:tr w:rsidR="00CD6D43" w14:paraId="660819BB" w14:textId="77777777" w:rsidTr="00D032A9">
        <w:trPr>
          <w:trHeight w:val="1697"/>
        </w:trPr>
        <w:tc>
          <w:tcPr>
            <w:tcW w:w="1130" w:type="dxa"/>
          </w:tcPr>
          <w:p w14:paraId="1537FAF9" w14:textId="77777777" w:rsidR="00CD6D43" w:rsidRDefault="00964E3C">
            <w:pPr>
              <w:pStyle w:val="TableParagraph"/>
              <w:spacing w:before="25"/>
              <w:ind w:left="107"/>
              <w:rPr>
                <w:sz w:val="24"/>
              </w:rPr>
            </w:pPr>
            <w:r>
              <w:rPr>
                <w:sz w:val="24"/>
              </w:rPr>
              <w:t>2.9.</w:t>
            </w:r>
          </w:p>
        </w:tc>
        <w:tc>
          <w:tcPr>
            <w:tcW w:w="3717" w:type="dxa"/>
          </w:tcPr>
          <w:p w14:paraId="1FA3DA48" w14:textId="2B572435" w:rsidR="00CD6D43" w:rsidRDefault="00964E3C">
            <w:pPr>
              <w:pStyle w:val="TableParagraph"/>
              <w:spacing w:before="25"/>
              <w:ind w:left="209" w:right="349"/>
              <w:jc w:val="both"/>
              <w:rPr>
                <w:sz w:val="24"/>
              </w:rPr>
            </w:pPr>
            <w:r>
              <w:rPr>
                <w:spacing w:val="-1"/>
                <w:sz w:val="24"/>
              </w:rPr>
              <w:t>The</w:t>
            </w:r>
            <w:r>
              <w:rPr>
                <w:sz w:val="24"/>
              </w:rPr>
              <w:t xml:space="preserve"> </w:t>
            </w:r>
            <w:r>
              <w:rPr>
                <w:spacing w:val="-1"/>
                <w:sz w:val="24"/>
              </w:rPr>
              <w:t xml:space="preserve">process </w:t>
            </w:r>
            <w:r>
              <w:rPr>
                <w:sz w:val="24"/>
              </w:rPr>
              <w:t>of</w:t>
            </w:r>
            <w:r>
              <w:rPr>
                <w:spacing w:val="-17"/>
                <w:sz w:val="24"/>
              </w:rPr>
              <w:t xml:space="preserve"> </w:t>
            </w:r>
            <w:r>
              <w:rPr>
                <w:sz w:val="24"/>
              </w:rPr>
              <w:t>consulting</w:t>
            </w:r>
            <w:r w:rsidR="00905C04">
              <w:rPr>
                <w:sz w:val="24"/>
              </w:rPr>
              <w:t xml:space="preserve"> </w:t>
            </w:r>
            <w:r>
              <w:rPr>
                <w:spacing w:val="-64"/>
                <w:sz w:val="24"/>
              </w:rPr>
              <w:t xml:space="preserve"> </w:t>
            </w:r>
            <w:r>
              <w:rPr>
                <w:spacing w:val="-1"/>
                <w:sz w:val="24"/>
              </w:rPr>
              <w:t xml:space="preserve">the public </w:t>
            </w:r>
            <w:r>
              <w:rPr>
                <w:sz w:val="24"/>
              </w:rPr>
              <w:t>and staff in the</w:t>
            </w:r>
            <w:r>
              <w:rPr>
                <w:spacing w:val="-64"/>
                <w:sz w:val="24"/>
              </w:rPr>
              <w:t xml:space="preserve"> </w:t>
            </w:r>
            <w:r>
              <w:rPr>
                <w:sz w:val="24"/>
              </w:rPr>
              <w:t>development</w:t>
            </w:r>
            <w:r>
              <w:rPr>
                <w:spacing w:val="-4"/>
                <w:sz w:val="24"/>
              </w:rPr>
              <w:t xml:space="preserve"> </w:t>
            </w:r>
            <w:r>
              <w:rPr>
                <w:sz w:val="24"/>
              </w:rPr>
              <w:t>of</w:t>
            </w:r>
            <w:r>
              <w:rPr>
                <w:spacing w:val="-8"/>
                <w:sz w:val="24"/>
              </w:rPr>
              <w:t xml:space="preserve"> </w:t>
            </w:r>
            <w:r>
              <w:rPr>
                <w:sz w:val="24"/>
              </w:rPr>
              <w:t>minor</w:t>
            </w:r>
          </w:p>
          <w:p w14:paraId="6BF9BBFE" w14:textId="0DB0A795" w:rsidR="00CD6D43" w:rsidRDefault="00964E3C">
            <w:pPr>
              <w:pStyle w:val="TableParagraph"/>
              <w:spacing w:line="264" w:lineRule="exact"/>
              <w:ind w:left="209"/>
              <w:jc w:val="both"/>
              <w:rPr>
                <w:sz w:val="24"/>
              </w:rPr>
            </w:pPr>
            <w:r>
              <w:rPr>
                <w:sz w:val="24"/>
              </w:rPr>
              <w:t>policies</w:t>
            </w:r>
            <w:r>
              <w:rPr>
                <w:spacing w:val="-3"/>
                <w:sz w:val="24"/>
              </w:rPr>
              <w:t xml:space="preserve"> </w:t>
            </w:r>
            <w:r>
              <w:rPr>
                <w:sz w:val="24"/>
              </w:rPr>
              <w:t>of</w:t>
            </w:r>
            <w:r>
              <w:rPr>
                <w:spacing w:val="-1"/>
                <w:sz w:val="24"/>
              </w:rPr>
              <w:t xml:space="preserve"> </w:t>
            </w:r>
            <w:r>
              <w:rPr>
                <w:sz w:val="24"/>
              </w:rPr>
              <w:t>the</w:t>
            </w:r>
            <w:r>
              <w:rPr>
                <w:spacing w:val="-8"/>
                <w:sz w:val="24"/>
              </w:rPr>
              <w:t xml:space="preserve"> </w:t>
            </w:r>
            <w:r>
              <w:rPr>
                <w:sz w:val="24"/>
              </w:rPr>
              <w:t>local</w:t>
            </w:r>
            <w:r w:rsidR="002635ED">
              <w:rPr>
                <w:sz w:val="24"/>
              </w:rPr>
              <w:t xml:space="preserve"> authority</w:t>
            </w:r>
          </w:p>
        </w:tc>
        <w:tc>
          <w:tcPr>
            <w:tcW w:w="3511" w:type="dxa"/>
          </w:tcPr>
          <w:p w14:paraId="66ADF62F" w14:textId="16B212AF" w:rsidR="00CD6D43" w:rsidRDefault="00964E3C">
            <w:pPr>
              <w:pStyle w:val="TableParagraph"/>
              <w:spacing w:before="30"/>
              <w:ind w:left="211" w:right="1614"/>
              <w:rPr>
                <w:sz w:val="24"/>
              </w:rPr>
            </w:pPr>
            <w:r>
              <w:rPr>
                <w:spacing w:val="-1"/>
                <w:sz w:val="24"/>
              </w:rPr>
              <w:t>Destroy</w:t>
            </w:r>
            <w:r>
              <w:rPr>
                <w:spacing w:val="-3"/>
                <w:sz w:val="24"/>
              </w:rPr>
              <w:t xml:space="preserve"> </w:t>
            </w:r>
            <w:r>
              <w:rPr>
                <w:sz w:val="24"/>
              </w:rPr>
              <w:t>1</w:t>
            </w:r>
            <w:r>
              <w:rPr>
                <w:spacing w:val="1"/>
                <w:sz w:val="24"/>
              </w:rPr>
              <w:t xml:space="preserve"> </w:t>
            </w:r>
            <w:r>
              <w:rPr>
                <w:sz w:val="24"/>
              </w:rPr>
              <w:t>year</w:t>
            </w:r>
            <w:r>
              <w:rPr>
                <w:spacing w:val="-16"/>
                <w:sz w:val="24"/>
              </w:rPr>
              <w:t xml:space="preserve"> </w:t>
            </w:r>
            <w:r>
              <w:rPr>
                <w:sz w:val="24"/>
              </w:rPr>
              <w:t>from</w:t>
            </w:r>
            <w:r w:rsidR="00905C04">
              <w:rPr>
                <w:sz w:val="24"/>
              </w:rPr>
              <w:t xml:space="preserve"> </w:t>
            </w:r>
            <w:r>
              <w:rPr>
                <w:spacing w:val="-63"/>
                <w:sz w:val="24"/>
              </w:rPr>
              <w:t xml:space="preserve"> </w:t>
            </w:r>
            <w:r>
              <w:rPr>
                <w:sz w:val="24"/>
              </w:rPr>
              <w:t>closure</w:t>
            </w:r>
          </w:p>
        </w:tc>
        <w:tc>
          <w:tcPr>
            <w:tcW w:w="4536" w:type="dxa"/>
          </w:tcPr>
          <w:p w14:paraId="3ACA4D1B" w14:textId="77777777" w:rsidR="00CD6D43" w:rsidRDefault="00CD6D43">
            <w:pPr>
              <w:pStyle w:val="TableParagraph"/>
              <w:rPr>
                <w:rFonts w:ascii="Times New Roman"/>
                <w:sz w:val="24"/>
              </w:rPr>
            </w:pPr>
          </w:p>
        </w:tc>
        <w:tc>
          <w:tcPr>
            <w:tcW w:w="2494" w:type="dxa"/>
          </w:tcPr>
          <w:p w14:paraId="7DFCCB16" w14:textId="77777777" w:rsidR="00CD6D43" w:rsidRDefault="00964E3C">
            <w:pPr>
              <w:pStyle w:val="TableParagraph"/>
              <w:spacing w:before="25"/>
              <w:ind w:left="209"/>
              <w:rPr>
                <w:sz w:val="24"/>
              </w:rPr>
            </w:pPr>
            <w:r>
              <w:rPr>
                <w:sz w:val="24"/>
              </w:rPr>
              <w:t>Common</w:t>
            </w:r>
            <w:r>
              <w:rPr>
                <w:spacing w:val="-8"/>
                <w:sz w:val="24"/>
              </w:rPr>
              <w:t xml:space="preserve"> </w:t>
            </w:r>
            <w:r>
              <w:rPr>
                <w:sz w:val="24"/>
              </w:rPr>
              <w:t>practice</w:t>
            </w:r>
          </w:p>
        </w:tc>
      </w:tr>
    </w:tbl>
    <w:p w14:paraId="5FCFF5D2" w14:textId="77777777" w:rsidR="00CD6D43" w:rsidRDefault="00CD6D43">
      <w:pPr>
        <w:rPr>
          <w:sz w:val="24"/>
        </w:rPr>
        <w:sectPr w:rsidR="00CD6D43">
          <w:type w:val="continuous"/>
          <w:pgSz w:w="16840" w:h="11910" w:orient="landscape"/>
          <w:pgMar w:top="720" w:right="600" w:bottom="150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3290"/>
        <w:gridCol w:w="3938"/>
        <w:gridCol w:w="4536"/>
        <w:gridCol w:w="2494"/>
      </w:tblGrid>
      <w:tr w:rsidR="00CD6D43" w14:paraId="1663D093" w14:textId="77777777" w:rsidTr="0003289F">
        <w:trPr>
          <w:trHeight w:val="544"/>
          <w:tblHeader/>
        </w:trPr>
        <w:tc>
          <w:tcPr>
            <w:tcW w:w="1130" w:type="dxa"/>
          </w:tcPr>
          <w:p w14:paraId="48165FCA" w14:textId="77777777" w:rsidR="00CD6D43" w:rsidRDefault="00964E3C">
            <w:pPr>
              <w:pStyle w:val="TableParagraph"/>
              <w:spacing w:line="261" w:lineRule="exact"/>
              <w:ind w:left="210"/>
              <w:rPr>
                <w:b/>
                <w:sz w:val="24"/>
              </w:rPr>
            </w:pPr>
            <w:r>
              <w:rPr>
                <w:b/>
                <w:sz w:val="24"/>
              </w:rPr>
              <w:t>Ref</w:t>
            </w:r>
          </w:p>
          <w:p w14:paraId="1D65B4CE" w14:textId="77777777" w:rsidR="00CD6D43" w:rsidRDefault="00964E3C">
            <w:pPr>
              <w:pStyle w:val="TableParagraph"/>
              <w:spacing w:line="263" w:lineRule="exact"/>
              <w:ind w:left="210"/>
              <w:rPr>
                <w:b/>
                <w:sz w:val="24"/>
              </w:rPr>
            </w:pPr>
            <w:r>
              <w:rPr>
                <w:b/>
                <w:sz w:val="24"/>
              </w:rPr>
              <w:t>No.</w:t>
            </w:r>
          </w:p>
        </w:tc>
        <w:tc>
          <w:tcPr>
            <w:tcW w:w="3290" w:type="dxa"/>
          </w:tcPr>
          <w:p w14:paraId="61D6164E" w14:textId="77777777" w:rsidR="00CD6D43" w:rsidRDefault="00964E3C">
            <w:pPr>
              <w:pStyle w:val="TableParagraph"/>
              <w:spacing w:line="263" w:lineRule="exact"/>
              <w:ind w:left="105"/>
              <w:rPr>
                <w:b/>
                <w:sz w:val="24"/>
              </w:rPr>
            </w:pPr>
            <w:r>
              <w:rPr>
                <w:b/>
                <w:sz w:val="24"/>
              </w:rPr>
              <w:t>Function</w:t>
            </w:r>
            <w:r>
              <w:rPr>
                <w:b/>
                <w:spacing w:val="-14"/>
                <w:sz w:val="24"/>
              </w:rPr>
              <w:t xml:space="preserve"> </w:t>
            </w:r>
            <w:r>
              <w:rPr>
                <w:b/>
                <w:sz w:val="24"/>
              </w:rPr>
              <w:t>Description</w:t>
            </w:r>
          </w:p>
        </w:tc>
        <w:tc>
          <w:tcPr>
            <w:tcW w:w="3938" w:type="dxa"/>
          </w:tcPr>
          <w:p w14:paraId="6D229582" w14:textId="77777777" w:rsidR="00CD6D43" w:rsidRDefault="00964E3C">
            <w:pPr>
              <w:pStyle w:val="TableParagraph"/>
              <w:spacing w:line="263" w:lineRule="exact"/>
              <w:ind w:left="108"/>
              <w:rPr>
                <w:b/>
                <w:sz w:val="24"/>
              </w:rPr>
            </w:pPr>
            <w:r>
              <w:rPr>
                <w:b/>
                <w:spacing w:val="-1"/>
                <w:sz w:val="24"/>
              </w:rPr>
              <w:t>Retention</w:t>
            </w:r>
            <w:r>
              <w:rPr>
                <w:b/>
                <w:spacing w:val="-15"/>
                <w:sz w:val="24"/>
              </w:rPr>
              <w:t xml:space="preserve"> </w:t>
            </w:r>
            <w:r>
              <w:rPr>
                <w:b/>
                <w:spacing w:val="-1"/>
                <w:sz w:val="24"/>
              </w:rPr>
              <w:t>Action</w:t>
            </w:r>
          </w:p>
        </w:tc>
        <w:tc>
          <w:tcPr>
            <w:tcW w:w="4536" w:type="dxa"/>
          </w:tcPr>
          <w:p w14:paraId="62CEA0FF" w14:textId="77777777" w:rsidR="00CD6D43" w:rsidRDefault="00964E3C">
            <w:pPr>
              <w:pStyle w:val="TableParagraph"/>
              <w:spacing w:line="263" w:lineRule="exact"/>
              <w:ind w:left="109"/>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4" w:type="dxa"/>
          </w:tcPr>
          <w:p w14:paraId="2C0351BF" w14:textId="77777777" w:rsidR="00CD6D43" w:rsidRDefault="00964E3C">
            <w:pPr>
              <w:pStyle w:val="TableParagraph"/>
              <w:spacing w:line="263" w:lineRule="exact"/>
              <w:ind w:left="205"/>
              <w:rPr>
                <w:b/>
                <w:sz w:val="24"/>
              </w:rPr>
            </w:pPr>
            <w:r>
              <w:rPr>
                <w:b/>
                <w:sz w:val="24"/>
              </w:rPr>
              <w:t>Notes</w:t>
            </w:r>
          </w:p>
        </w:tc>
      </w:tr>
      <w:tr w:rsidR="00CD6D43" w14:paraId="431F7186" w14:textId="77777777">
        <w:trPr>
          <w:trHeight w:val="585"/>
        </w:trPr>
        <w:tc>
          <w:tcPr>
            <w:tcW w:w="1130" w:type="dxa"/>
          </w:tcPr>
          <w:p w14:paraId="2E7E9F55" w14:textId="77777777" w:rsidR="00CD6D43" w:rsidRDefault="00CD6D43">
            <w:pPr>
              <w:pStyle w:val="TableParagraph"/>
              <w:rPr>
                <w:rFonts w:ascii="Times New Roman"/>
                <w:sz w:val="24"/>
              </w:rPr>
            </w:pPr>
          </w:p>
        </w:tc>
        <w:tc>
          <w:tcPr>
            <w:tcW w:w="3290" w:type="dxa"/>
          </w:tcPr>
          <w:p w14:paraId="4AB35D17" w14:textId="16552491" w:rsidR="00CD6D43" w:rsidRDefault="00964E3C">
            <w:pPr>
              <w:pStyle w:val="TableParagraph"/>
              <w:spacing w:before="17" w:line="274" w:lineRule="exact"/>
              <w:ind w:left="105" w:right="1688"/>
              <w:rPr>
                <w:b/>
                <w:sz w:val="24"/>
              </w:rPr>
            </w:pPr>
            <w:r w:rsidRPr="006D778F">
              <w:rPr>
                <w:b/>
                <w:color w:val="000000" w:themeColor="text1"/>
                <w:sz w:val="24"/>
              </w:rPr>
              <w:t>Information</w:t>
            </w:r>
            <w:r w:rsidRPr="006D778F">
              <w:rPr>
                <w:b/>
                <w:color w:val="000000" w:themeColor="text1"/>
                <w:spacing w:val="1"/>
                <w:sz w:val="24"/>
              </w:rPr>
              <w:t xml:space="preserve"> </w:t>
            </w:r>
            <w:r w:rsidRPr="006D778F">
              <w:rPr>
                <w:b/>
                <w:color w:val="000000" w:themeColor="text1"/>
                <w:sz w:val="24"/>
              </w:rPr>
              <w:t>Management</w:t>
            </w:r>
          </w:p>
        </w:tc>
        <w:tc>
          <w:tcPr>
            <w:tcW w:w="3938" w:type="dxa"/>
          </w:tcPr>
          <w:p w14:paraId="5E0713B2" w14:textId="77777777" w:rsidR="00CD6D43" w:rsidRDefault="00CD6D43">
            <w:pPr>
              <w:pStyle w:val="TableParagraph"/>
              <w:rPr>
                <w:rFonts w:ascii="Times New Roman"/>
                <w:sz w:val="24"/>
              </w:rPr>
            </w:pPr>
          </w:p>
        </w:tc>
        <w:tc>
          <w:tcPr>
            <w:tcW w:w="4536" w:type="dxa"/>
          </w:tcPr>
          <w:p w14:paraId="508B736C" w14:textId="77777777" w:rsidR="00CD6D43" w:rsidRDefault="00CD6D43">
            <w:pPr>
              <w:pStyle w:val="TableParagraph"/>
              <w:rPr>
                <w:rFonts w:ascii="Times New Roman"/>
                <w:sz w:val="24"/>
              </w:rPr>
            </w:pPr>
          </w:p>
        </w:tc>
        <w:tc>
          <w:tcPr>
            <w:tcW w:w="2494" w:type="dxa"/>
          </w:tcPr>
          <w:p w14:paraId="10D7D552" w14:textId="77777777" w:rsidR="00CD6D43" w:rsidRDefault="00CD6D43">
            <w:pPr>
              <w:pStyle w:val="TableParagraph"/>
              <w:rPr>
                <w:rFonts w:ascii="Times New Roman"/>
                <w:sz w:val="24"/>
              </w:rPr>
            </w:pPr>
          </w:p>
        </w:tc>
      </w:tr>
      <w:tr w:rsidR="00CD6D43" w14:paraId="7D158674" w14:textId="77777777">
        <w:trPr>
          <w:trHeight w:val="1967"/>
        </w:trPr>
        <w:tc>
          <w:tcPr>
            <w:tcW w:w="1130" w:type="dxa"/>
          </w:tcPr>
          <w:p w14:paraId="2852E724" w14:textId="77777777" w:rsidR="00CD6D43" w:rsidRDefault="00964E3C">
            <w:pPr>
              <w:pStyle w:val="TableParagraph"/>
              <w:spacing w:before="25"/>
              <w:ind w:left="107"/>
              <w:rPr>
                <w:sz w:val="24"/>
              </w:rPr>
            </w:pPr>
            <w:r>
              <w:rPr>
                <w:sz w:val="24"/>
              </w:rPr>
              <w:t>2.10.</w:t>
            </w:r>
          </w:p>
        </w:tc>
        <w:tc>
          <w:tcPr>
            <w:tcW w:w="3290" w:type="dxa"/>
          </w:tcPr>
          <w:p w14:paraId="0F7A122B" w14:textId="77777777" w:rsidR="00CD6D43" w:rsidRDefault="00964E3C">
            <w:pPr>
              <w:pStyle w:val="TableParagraph"/>
              <w:spacing w:before="15" w:line="270" w:lineRule="atLeast"/>
              <w:ind w:left="208" w:right="688"/>
              <w:rPr>
                <w:sz w:val="24"/>
              </w:rPr>
            </w:pPr>
            <w:r>
              <w:rPr>
                <w:sz w:val="24"/>
              </w:rPr>
              <w:t>The activity whereby</w:t>
            </w:r>
            <w:r>
              <w:rPr>
                <w:spacing w:val="1"/>
                <w:sz w:val="24"/>
              </w:rPr>
              <w:t xml:space="preserve"> </w:t>
            </w:r>
            <w:r>
              <w:rPr>
                <w:spacing w:val="-1"/>
                <w:sz w:val="24"/>
              </w:rPr>
              <w:t xml:space="preserve">standards, </w:t>
            </w:r>
            <w:r>
              <w:rPr>
                <w:sz w:val="24"/>
              </w:rPr>
              <w:t>authorities,</w:t>
            </w:r>
            <w:r>
              <w:rPr>
                <w:spacing w:val="-64"/>
                <w:sz w:val="24"/>
              </w:rPr>
              <w:t xml:space="preserve"> </w:t>
            </w:r>
            <w:r>
              <w:rPr>
                <w:sz w:val="24"/>
              </w:rPr>
              <w:t>restraints and</w:t>
            </w:r>
            <w:r>
              <w:rPr>
                <w:spacing w:val="1"/>
                <w:sz w:val="24"/>
              </w:rPr>
              <w:t xml:space="preserve"> </w:t>
            </w:r>
            <w:r>
              <w:rPr>
                <w:sz w:val="24"/>
              </w:rPr>
              <w:t>verifications are</w:t>
            </w:r>
            <w:r>
              <w:rPr>
                <w:spacing w:val="1"/>
                <w:sz w:val="24"/>
              </w:rPr>
              <w:t xml:space="preserve"> </w:t>
            </w:r>
            <w:r>
              <w:rPr>
                <w:sz w:val="24"/>
              </w:rPr>
              <w:t>introduced and</w:t>
            </w:r>
            <w:r>
              <w:rPr>
                <w:spacing w:val="1"/>
                <w:sz w:val="24"/>
              </w:rPr>
              <w:t xml:space="preserve"> </w:t>
            </w:r>
            <w:r>
              <w:rPr>
                <w:spacing w:val="-1"/>
                <w:sz w:val="24"/>
              </w:rPr>
              <w:t xml:space="preserve">maintained </w:t>
            </w:r>
            <w:r>
              <w:rPr>
                <w:sz w:val="24"/>
              </w:rPr>
              <w:t>to manage</w:t>
            </w:r>
            <w:r>
              <w:rPr>
                <w:spacing w:val="-64"/>
                <w:sz w:val="24"/>
              </w:rPr>
              <w:t xml:space="preserve"> </w:t>
            </w:r>
            <w:r>
              <w:rPr>
                <w:spacing w:val="-1"/>
                <w:sz w:val="24"/>
              </w:rPr>
              <w:t>information</w:t>
            </w:r>
            <w:r>
              <w:rPr>
                <w:spacing w:val="-20"/>
                <w:sz w:val="24"/>
              </w:rPr>
              <w:t xml:space="preserve"> </w:t>
            </w:r>
            <w:r>
              <w:rPr>
                <w:spacing w:val="-1"/>
                <w:sz w:val="24"/>
              </w:rPr>
              <w:t>effectively</w:t>
            </w:r>
          </w:p>
        </w:tc>
        <w:tc>
          <w:tcPr>
            <w:tcW w:w="3938" w:type="dxa"/>
          </w:tcPr>
          <w:p w14:paraId="5917B70A" w14:textId="77777777" w:rsidR="00CD6D43" w:rsidRDefault="00964E3C">
            <w:pPr>
              <w:pStyle w:val="TableParagraph"/>
              <w:spacing w:before="25"/>
              <w:ind w:left="211" w:right="1607"/>
              <w:rPr>
                <w:sz w:val="24"/>
              </w:rPr>
            </w:pPr>
            <w:r>
              <w:rPr>
                <w:sz w:val="24"/>
              </w:rPr>
              <w:t>Permanent.</w:t>
            </w:r>
            <w:r>
              <w:rPr>
                <w:spacing w:val="-3"/>
                <w:sz w:val="24"/>
              </w:rPr>
              <w:t xml:space="preserve"> </w:t>
            </w:r>
            <w:r>
              <w:rPr>
                <w:sz w:val="24"/>
              </w:rPr>
              <w:t>Offer</w:t>
            </w:r>
            <w:r>
              <w:rPr>
                <w:spacing w:val="-15"/>
                <w:sz w:val="24"/>
              </w:rPr>
              <w:t xml:space="preserve"> </w:t>
            </w:r>
            <w:r>
              <w:rPr>
                <w:sz w:val="24"/>
              </w:rPr>
              <w:t>to</w:t>
            </w:r>
            <w:r>
              <w:rPr>
                <w:spacing w:val="-64"/>
                <w:sz w:val="24"/>
              </w:rPr>
              <w:t xml:space="preserve"> </w:t>
            </w:r>
            <w:r>
              <w:rPr>
                <w:sz w:val="24"/>
              </w:rPr>
              <w:t>Archivist</w:t>
            </w:r>
            <w:r>
              <w:rPr>
                <w:spacing w:val="-2"/>
                <w:sz w:val="24"/>
              </w:rPr>
              <w:t xml:space="preserve"> </w:t>
            </w:r>
            <w:r>
              <w:rPr>
                <w:sz w:val="24"/>
              </w:rPr>
              <w:t>for</w:t>
            </w:r>
            <w:r>
              <w:rPr>
                <w:spacing w:val="-12"/>
                <w:sz w:val="24"/>
              </w:rPr>
              <w:t xml:space="preserve"> </w:t>
            </w:r>
            <w:r>
              <w:rPr>
                <w:sz w:val="24"/>
              </w:rPr>
              <w:t>review</w:t>
            </w:r>
          </w:p>
          <w:p w14:paraId="7DD5D60B" w14:textId="77777777" w:rsidR="00CD6D43" w:rsidRDefault="00964E3C">
            <w:pPr>
              <w:pStyle w:val="TableParagraph"/>
              <w:spacing w:before="79"/>
              <w:ind w:left="211" w:right="1542"/>
              <w:rPr>
                <w:sz w:val="24"/>
              </w:rPr>
            </w:pPr>
            <w:r>
              <w:rPr>
                <w:sz w:val="24"/>
              </w:rPr>
              <w:t>Transfer to place of</w:t>
            </w:r>
            <w:r>
              <w:rPr>
                <w:spacing w:val="1"/>
                <w:sz w:val="24"/>
              </w:rPr>
              <w:t xml:space="preserve"> </w:t>
            </w:r>
            <w:r>
              <w:rPr>
                <w:sz w:val="24"/>
              </w:rPr>
              <w:t>deposit after</w:t>
            </w:r>
            <w:r>
              <w:rPr>
                <w:spacing w:val="1"/>
                <w:sz w:val="24"/>
              </w:rPr>
              <w:t xml:space="preserve"> </w:t>
            </w:r>
            <w:r>
              <w:rPr>
                <w:sz w:val="24"/>
              </w:rPr>
              <w:t>administrative</w:t>
            </w:r>
            <w:r>
              <w:rPr>
                <w:spacing w:val="-5"/>
                <w:sz w:val="24"/>
              </w:rPr>
              <w:t xml:space="preserve"> </w:t>
            </w:r>
            <w:r>
              <w:rPr>
                <w:sz w:val="24"/>
              </w:rPr>
              <w:t>use</w:t>
            </w:r>
            <w:r>
              <w:rPr>
                <w:spacing w:val="-15"/>
                <w:sz w:val="24"/>
              </w:rPr>
              <w:t xml:space="preserve"> </w:t>
            </w:r>
            <w:r>
              <w:rPr>
                <w:sz w:val="24"/>
              </w:rPr>
              <w:t>is</w:t>
            </w:r>
            <w:r>
              <w:rPr>
                <w:spacing w:val="-63"/>
                <w:sz w:val="24"/>
              </w:rPr>
              <w:t xml:space="preserve"> </w:t>
            </w:r>
            <w:r>
              <w:rPr>
                <w:sz w:val="24"/>
              </w:rPr>
              <w:t>concluded</w:t>
            </w:r>
          </w:p>
        </w:tc>
        <w:tc>
          <w:tcPr>
            <w:tcW w:w="4536" w:type="dxa"/>
          </w:tcPr>
          <w:p w14:paraId="0F8154EB" w14:textId="77777777" w:rsidR="00CD6D43" w:rsidRDefault="00964E3C">
            <w:pPr>
              <w:pStyle w:val="TableParagraph"/>
              <w:numPr>
                <w:ilvl w:val="0"/>
                <w:numId w:val="146"/>
              </w:numPr>
              <w:tabs>
                <w:tab w:val="left" w:pos="569"/>
                <w:tab w:val="left" w:pos="570"/>
              </w:tabs>
              <w:spacing w:before="23"/>
              <w:ind w:hanging="361"/>
              <w:rPr>
                <w:sz w:val="24"/>
              </w:rPr>
            </w:pPr>
            <w:r>
              <w:rPr>
                <w:sz w:val="24"/>
              </w:rPr>
              <w:t>Classification</w:t>
            </w:r>
            <w:r>
              <w:rPr>
                <w:spacing w:val="-5"/>
                <w:sz w:val="24"/>
              </w:rPr>
              <w:t xml:space="preserve"> </w:t>
            </w:r>
            <w:r>
              <w:rPr>
                <w:sz w:val="24"/>
              </w:rPr>
              <w:t>schemes</w:t>
            </w:r>
          </w:p>
          <w:p w14:paraId="6FA364A7" w14:textId="77777777" w:rsidR="00CD6D43" w:rsidRDefault="00964E3C">
            <w:pPr>
              <w:pStyle w:val="TableParagraph"/>
              <w:numPr>
                <w:ilvl w:val="0"/>
                <w:numId w:val="146"/>
              </w:numPr>
              <w:tabs>
                <w:tab w:val="left" w:pos="569"/>
                <w:tab w:val="left" w:pos="570"/>
              </w:tabs>
              <w:spacing w:before="73"/>
              <w:ind w:hanging="361"/>
              <w:rPr>
                <w:sz w:val="24"/>
              </w:rPr>
            </w:pPr>
            <w:r>
              <w:rPr>
                <w:sz w:val="24"/>
              </w:rPr>
              <w:t>Registers</w:t>
            </w:r>
          </w:p>
          <w:p w14:paraId="6A595E17" w14:textId="77777777" w:rsidR="00CD6D43" w:rsidRDefault="00964E3C">
            <w:pPr>
              <w:pStyle w:val="TableParagraph"/>
              <w:numPr>
                <w:ilvl w:val="0"/>
                <w:numId w:val="146"/>
              </w:numPr>
              <w:tabs>
                <w:tab w:val="left" w:pos="569"/>
                <w:tab w:val="left" w:pos="570"/>
              </w:tabs>
              <w:spacing w:before="73"/>
              <w:ind w:hanging="361"/>
              <w:rPr>
                <w:sz w:val="24"/>
              </w:rPr>
            </w:pPr>
            <w:r>
              <w:rPr>
                <w:sz w:val="24"/>
              </w:rPr>
              <w:t>Indexes</w:t>
            </w:r>
          </w:p>
          <w:p w14:paraId="017B8947" w14:textId="77777777" w:rsidR="00CD6D43" w:rsidRDefault="00964E3C">
            <w:pPr>
              <w:pStyle w:val="TableParagraph"/>
              <w:numPr>
                <w:ilvl w:val="0"/>
                <w:numId w:val="146"/>
              </w:numPr>
              <w:tabs>
                <w:tab w:val="left" w:pos="569"/>
                <w:tab w:val="left" w:pos="570"/>
              </w:tabs>
              <w:spacing w:before="78"/>
              <w:ind w:hanging="361"/>
              <w:rPr>
                <w:sz w:val="24"/>
              </w:rPr>
            </w:pPr>
            <w:r>
              <w:rPr>
                <w:spacing w:val="-1"/>
                <w:sz w:val="24"/>
              </w:rPr>
              <w:t>Authorised</w:t>
            </w:r>
            <w:r>
              <w:rPr>
                <w:sz w:val="24"/>
              </w:rPr>
              <w:t xml:space="preserve"> lists</w:t>
            </w:r>
            <w:r>
              <w:rPr>
                <w:spacing w:val="-1"/>
                <w:sz w:val="24"/>
              </w:rPr>
              <w:t xml:space="preserve"> </w:t>
            </w:r>
            <w:r>
              <w:rPr>
                <w:sz w:val="24"/>
              </w:rPr>
              <w:t>of</w:t>
            </w:r>
            <w:r>
              <w:rPr>
                <w:spacing w:val="-16"/>
                <w:sz w:val="24"/>
              </w:rPr>
              <w:t xml:space="preserve"> </w:t>
            </w:r>
            <w:r>
              <w:rPr>
                <w:sz w:val="24"/>
              </w:rPr>
              <w:t>file</w:t>
            </w:r>
            <w:r>
              <w:rPr>
                <w:spacing w:val="-2"/>
                <w:sz w:val="24"/>
              </w:rPr>
              <w:t xml:space="preserve"> </w:t>
            </w:r>
            <w:r>
              <w:rPr>
                <w:sz w:val="24"/>
              </w:rPr>
              <w:t>headings</w:t>
            </w:r>
          </w:p>
        </w:tc>
        <w:tc>
          <w:tcPr>
            <w:tcW w:w="2494" w:type="dxa"/>
          </w:tcPr>
          <w:p w14:paraId="7B4E1200" w14:textId="77777777" w:rsidR="00CD6D43" w:rsidRDefault="00964E3C">
            <w:pPr>
              <w:pStyle w:val="TableParagraph"/>
              <w:spacing w:before="25"/>
              <w:ind w:left="209"/>
              <w:rPr>
                <w:sz w:val="24"/>
              </w:rPr>
            </w:pPr>
            <w:r>
              <w:rPr>
                <w:sz w:val="24"/>
              </w:rPr>
              <w:t>Common</w:t>
            </w:r>
            <w:r>
              <w:rPr>
                <w:spacing w:val="-8"/>
                <w:sz w:val="24"/>
              </w:rPr>
              <w:t xml:space="preserve"> </w:t>
            </w:r>
            <w:r>
              <w:rPr>
                <w:sz w:val="24"/>
              </w:rPr>
              <w:t>practice</w:t>
            </w:r>
          </w:p>
        </w:tc>
      </w:tr>
      <w:tr w:rsidR="00CD6D43" w14:paraId="48B4378D" w14:textId="77777777">
        <w:trPr>
          <w:trHeight w:val="1770"/>
        </w:trPr>
        <w:tc>
          <w:tcPr>
            <w:tcW w:w="1130" w:type="dxa"/>
          </w:tcPr>
          <w:p w14:paraId="3DD410A5" w14:textId="77777777" w:rsidR="00CD6D43" w:rsidRDefault="00964E3C">
            <w:pPr>
              <w:pStyle w:val="TableParagraph"/>
              <w:spacing w:before="25"/>
              <w:ind w:left="107"/>
              <w:rPr>
                <w:sz w:val="24"/>
              </w:rPr>
            </w:pPr>
            <w:r>
              <w:rPr>
                <w:sz w:val="24"/>
              </w:rPr>
              <w:t>2.11.</w:t>
            </w:r>
          </w:p>
        </w:tc>
        <w:tc>
          <w:tcPr>
            <w:tcW w:w="3290" w:type="dxa"/>
          </w:tcPr>
          <w:p w14:paraId="0B8F5134" w14:textId="77777777" w:rsidR="00CD6D43" w:rsidRDefault="00964E3C">
            <w:pPr>
              <w:pStyle w:val="TableParagraph"/>
              <w:ind w:left="209" w:right="305"/>
              <w:rPr>
                <w:sz w:val="24"/>
              </w:rPr>
            </w:pPr>
            <w:r>
              <w:rPr>
                <w:sz w:val="24"/>
              </w:rPr>
              <w:t>The management of</w:t>
            </w:r>
            <w:r>
              <w:rPr>
                <w:spacing w:val="1"/>
                <w:sz w:val="24"/>
              </w:rPr>
              <w:t xml:space="preserve"> </w:t>
            </w:r>
            <w:r>
              <w:rPr>
                <w:sz w:val="24"/>
              </w:rPr>
              <w:t>collections of records</w:t>
            </w:r>
            <w:r>
              <w:rPr>
                <w:spacing w:val="1"/>
                <w:sz w:val="24"/>
              </w:rPr>
              <w:t xml:space="preserve"> </w:t>
            </w:r>
            <w:r>
              <w:rPr>
                <w:spacing w:val="-1"/>
                <w:sz w:val="24"/>
              </w:rPr>
              <w:t>transferred to</w:t>
            </w:r>
            <w:r>
              <w:rPr>
                <w:sz w:val="24"/>
              </w:rPr>
              <w:t xml:space="preserve"> the</w:t>
            </w:r>
            <w:r>
              <w:rPr>
                <w:spacing w:val="-28"/>
                <w:sz w:val="24"/>
              </w:rPr>
              <w:t xml:space="preserve"> </w:t>
            </w:r>
            <w:r>
              <w:rPr>
                <w:sz w:val="24"/>
              </w:rPr>
              <w:t>archives</w:t>
            </w:r>
          </w:p>
        </w:tc>
        <w:tc>
          <w:tcPr>
            <w:tcW w:w="3938" w:type="dxa"/>
          </w:tcPr>
          <w:p w14:paraId="142AE167" w14:textId="77777777" w:rsidR="00CD6D43" w:rsidRDefault="00964E3C">
            <w:pPr>
              <w:pStyle w:val="TableParagraph"/>
              <w:spacing w:before="25"/>
              <w:ind w:left="211" w:right="1600"/>
              <w:rPr>
                <w:sz w:val="24"/>
              </w:rPr>
            </w:pPr>
            <w:r>
              <w:rPr>
                <w:spacing w:val="-1"/>
                <w:sz w:val="24"/>
              </w:rPr>
              <w:t xml:space="preserve">Permanent. </w:t>
            </w:r>
            <w:r>
              <w:rPr>
                <w:sz w:val="24"/>
              </w:rPr>
              <w:t>Offer to</w:t>
            </w:r>
            <w:r>
              <w:rPr>
                <w:spacing w:val="-64"/>
                <w:sz w:val="24"/>
              </w:rPr>
              <w:t xml:space="preserve"> </w:t>
            </w:r>
            <w:r>
              <w:rPr>
                <w:sz w:val="24"/>
              </w:rPr>
              <w:t>Archivist</w:t>
            </w:r>
            <w:r>
              <w:rPr>
                <w:spacing w:val="-2"/>
                <w:sz w:val="24"/>
              </w:rPr>
              <w:t xml:space="preserve"> </w:t>
            </w:r>
            <w:r>
              <w:rPr>
                <w:sz w:val="24"/>
              </w:rPr>
              <w:t>for</w:t>
            </w:r>
            <w:r>
              <w:rPr>
                <w:spacing w:val="-4"/>
                <w:sz w:val="24"/>
              </w:rPr>
              <w:t xml:space="preserve"> </w:t>
            </w:r>
            <w:r>
              <w:rPr>
                <w:sz w:val="24"/>
              </w:rPr>
              <w:t>review</w:t>
            </w:r>
          </w:p>
          <w:p w14:paraId="4C15F805" w14:textId="77777777" w:rsidR="00CD6D43" w:rsidRDefault="00964E3C">
            <w:pPr>
              <w:pStyle w:val="TableParagraph"/>
              <w:spacing w:before="70" w:line="270" w:lineRule="atLeast"/>
              <w:ind w:left="211" w:right="1542"/>
              <w:rPr>
                <w:sz w:val="24"/>
              </w:rPr>
            </w:pPr>
            <w:r>
              <w:rPr>
                <w:sz w:val="24"/>
              </w:rPr>
              <w:t>Transfer to place of</w:t>
            </w:r>
            <w:r>
              <w:rPr>
                <w:spacing w:val="1"/>
                <w:sz w:val="24"/>
              </w:rPr>
              <w:t xml:space="preserve"> </w:t>
            </w:r>
            <w:r>
              <w:rPr>
                <w:sz w:val="24"/>
              </w:rPr>
              <w:t>deposit after</w:t>
            </w:r>
            <w:r>
              <w:rPr>
                <w:spacing w:val="1"/>
                <w:sz w:val="24"/>
              </w:rPr>
              <w:t xml:space="preserve"> </w:t>
            </w:r>
            <w:r>
              <w:rPr>
                <w:sz w:val="24"/>
              </w:rPr>
              <w:t>administrative</w:t>
            </w:r>
            <w:r>
              <w:rPr>
                <w:spacing w:val="-5"/>
                <w:sz w:val="24"/>
              </w:rPr>
              <w:t xml:space="preserve"> </w:t>
            </w:r>
            <w:r>
              <w:rPr>
                <w:sz w:val="24"/>
              </w:rPr>
              <w:t>use</w:t>
            </w:r>
            <w:r>
              <w:rPr>
                <w:spacing w:val="-15"/>
                <w:sz w:val="24"/>
              </w:rPr>
              <w:t xml:space="preserve"> </w:t>
            </w:r>
            <w:r>
              <w:rPr>
                <w:sz w:val="24"/>
              </w:rPr>
              <w:t>is</w:t>
            </w:r>
            <w:r>
              <w:rPr>
                <w:spacing w:val="-63"/>
                <w:sz w:val="24"/>
              </w:rPr>
              <w:t xml:space="preserve"> </w:t>
            </w:r>
            <w:r>
              <w:rPr>
                <w:sz w:val="24"/>
              </w:rPr>
              <w:t>concluded</w:t>
            </w:r>
          </w:p>
        </w:tc>
        <w:tc>
          <w:tcPr>
            <w:tcW w:w="4536" w:type="dxa"/>
          </w:tcPr>
          <w:p w14:paraId="01D8BC39" w14:textId="77777777" w:rsidR="00CD6D43" w:rsidRDefault="00964E3C">
            <w:pPr>
              <w:pStyle w:val="TableParagraph"/>
              <w:numPr>
                <w:ilvl w:val="0"/>
                <w:numId w:val="145"/>
              </w:numPr>
              <w:tabs>
                <w:tab w:val="left" w:pos="569"/>
                <w:tab w:val="left" w:pos="570"/>
              </w:tabs>
              <w:spacing w:before="28"/>
              <w:ind w:hanging="361"/>
              <w:rPr>
                <w:sz w:val="24"/>
              </w:rPr>
            </w:pPr>
            <w:r>
              <w:rPr>
                <w:sz w:val="24"/>
              </w:rPr>
              <w:t>Accession</w:t>
            </w:r>
            <w:r>
              <w:rPr>
                <w:spacing w:val="-2"/>
                <w:sz w:val="24"/>
              </w:rPr>
              <w:t xml:space="preserve"> </w:t>
            </w:r>
            <w:r>
              <w:rPr>
                <w:sz w:val="24"/>
              </w:rPr>
              <w:t>registers</w:t>
            </w:r>
          </w:p>
          <w:p w14:paraId="72B99977" w14:textId="77777777" w:rsidR="00CD6D43" w:rsidRDefault="00964E3C">
            <w:pPr>
              <w:pStyle w:val="TableParagraph"/>
              <w:numPr>
                <w:ilvl w:val="0"/>
                <w:numId w:val="145"/>
              </w:numPr>
              <w:tabs>
                <w:tab w:val="left" w:pos="569"/>
                <w:tab w:val="left" w:pos="570"/>
              </w:tabs>
              <w:spacing w:before="75"/>
              <w:ind w:hanging="361"/>
              <w:rPr>
                <w:sz w:val="24"/>
              </w:rPr>
            </w:pPr>
            <w:r>
              <w:rPr>
                <w:sz w:val="24"/>
              </w:rPr>
              <w:t>Depositor</w:t>
            </w:r>
            <w:r>
              <w:rPr>
                <w:spacing w:val="-11"/>
                <w:sz w:val="24"/>
              </w:rPr>
              <w:t xml:space="preserve"> </w:t>
            </w:r>
            <w:r>
              <w:rPr>
                <w:sz w:val="24"/>
              </w:rPr>
              <w:t>files</w:t>
            </w:r>
          </w:p>
        </w:tc>
        <w:tc>
          <w:tcPr>
            <w:tcW w:w="2494" w:type="dxa"/>
          </w:tcPr>
          <w:p w14:paraId="5541645D" w14:textId="77777777" w:rsidR="00CD6D43" w:rsidRDefault="00964E3C">
            <w:pPr>
              <w:pStyle w:val="TableParagraph"/>
              <w:spacing w:before="25"/>
              <w:ind w:left="209"/>
              <w:rPr>
                <w:sz w:val="24"/>
              </w:rPr>
            </w:pPr>
            <w:r>
              <w:rPr>
                <w:sz w:val="24"/>
              </w:rPr>
              <w:t>Common</w:t>
            </w:r>
            <w:r>
              <w:rPr>
                <w:spacing w:val="-8"/>
                <w:sz w:val="24"/>
              </w:rPr>
              <w:t xml:space="preserve"> </w:t>
            </w:r>
            <w:r>
              <w:rPr>
                <w:sz w:val="24"/>
              </w:rPr>
              <w:t>practice</w:t>
            </w:r>
          </w:p>
        </w:tc>
      </w:tr>
      <w:tr w:rsidR="00CD6D43" w14:paraId="5BA7A250" w14:textId="77777777">
        <w:trPr>
          <w:trHeight w:val="585"/>
        </w:trPr>
        <w:tc>
          <w:tcPr>
            <w:tcW w:w="1130" w:type="dxa"/>
          </w:tcPr>
          <w:p w14:paraId="44C3E80D" w14:textId="77777777" w:rsidR="00CD6D43" w:rsidRDefault="00964E3C">
            <w:pPr>
              <w:pStyle w:val="TableParagraph"/>
              <w:spacing w:before="25"/>
              <w:ind w:left="107"/>
              <w:rPr>
                <w:sz w:val="24"/>
              </w:rPr>
            </w:pPr>
            <w:r>
              <w:rPr>
                <w:sz w:val="24"/>
              </w:rPr>
              <w:t>2.12.</w:t>
            </w:r>
          </w:p>
        </w:tc>
        <w:tc>
          <w:tcPr>
            <w:tcW w:w="3290" w:type="dxa"/>
          </w:tcPr>
          <w:p w14:paraId="2AAA0DAB" w14:textId="77777777" w:rsidR="00CD6D43" w:rsidRDefault="00964E3C">
            <w:pPr>
              <w:pStyle w:val="TableParagraph"/>
              <w:spacing w:before="17" w:line="274" w:lineRule="exact"/>
              <w:ind w:left="209" w:right="413"/>
              <w:rPr>
                <w:sz w:val="24"/>
              </w:rPr>
            </w:pPr>
            <w:r>
              <w:rPr>
                <w:spacing w:val="-1"/>
                <w:sz w:val="24"/>
              </w:rPr>
              <w:t xml:space="preserve">The process that </w:t>
            </w:r>
            <w:r>
              <w:rPr>
                <w:sz w:val="24"/>
              </w:rPr>
              <w:t>records</w:t>
            </w:r>
            <w:r>
              <w:rPr>
                <w:spacing w:val="-64"/>
                <w:sz w:val="24"/>
              </w:rPr>
              <w:t xml:space="preserve"> </w:t>
            </w:r>
            <w:r>
              <w:rPr>
                <w:sz w:val="24"/>
              </w:rPr>
              <w:t>the</w:t>
            </w:r>
            <w:r>
              <w:rPr>
                <w:spacing w:val="-2"/>
                <w:sz w:val="24"/>
              </w:rPr>
              <w:t xml:space="preserve"> </w:t>
            </w:r>
            <w:r>
              <w:rPr>
                <w:sz w:val="24"/>
              </w:rPr>
              <w:t>disposal</w:t>
            </w:r>
            <w:r>
              <w:rPr>
                <w:spacing w:val="-4"/>
                <w:sz w:val="24"/>
              </w:rPr>
              <w:t xml:space="preserve"> </w:t>
            </w:r>
            <w:r>
              <w:rPr>
                <w:sz w:val="24"/>
              </w:rPr>
              <w:t>of</w:t>
            </w:r>
            <w:r>
              <w:rPr>
                <w:spacing w:val="-10"/>
                <w:sz w:val="24"/>
              </w:rPr>
              <w:t xml:space="preserve"> </w:t>
            </w:r>
            <w:r>
              <w:rPr>
                <w:sz w:val="24"/>
              </w:rPr>
              <w:t>records</w:t>
            </w:r>
          </w:p>
        </w:tc>
        <w:tc>
          <w:tcPr>
            <w:tcW w:w="3938" w:type="dxa"/>
          </w:tcPr>
          <w:p w14:paraId="58DB35E2" w14:textId="77777777" w:rsidR="00CD6D43" w:rsidRDefault="00964E3C">
            <w:pPr>
              <w:pStyle w:val="TableParagraph"/>
              <w:spacing w:before="17" w:line="274" w:lineRule="exact"/>
              <w:ind w:left="211" w:right="926"/>
              <w:rPr>
                <w:sz w:val="24"/>
              </w:rPr>
            </w:pPr>
            <w:r>
              <w:rPr>
                <w:spacing w:val="-1"/>
                <w:sz w:val="24"/>
              </w:rPr>
              <w:t>Destroy</w:t>
            </w:r>
            <w:r>
              <w:rPr>
                <w:spacing w:val="-2"/>
                <w:sz w:val="24"/>
              </w:rPr>
              <w:t xml:space="preserve"> </w:t>
            </w:r>
            <w:r>
              <w:rPr>
                <w:spacing w:val="-1"/>
                <w:sz w:val="24"/>
              </w:rPr>
              <w:t>10</w:t>
            </w:r>
            <w:r>
              <w:rPr>
                <w:spacing w:val="1"/>
                <w:sz w:val="24"/>
              </w:rPr>
              <w:t xml:space="preserve"> </w:t>
            </w:r>
            <w:r>
              <w:rPr>
                <w:sz w:val="24"/>
              </w:rPr>
              <w:t>years</w:t>
            </w:r>
            <w:r>
              <w:rPr>
                <w:spacing w:val="1"/>
                <w:sz w:val="24"/>
              </w:rPr>
              <w:t xml:space="preserve"> </w:t>
            </w:r>
            <w:r>
              <w:rPr>
                <w:sz w:val="24"/>
              </w:rPr>
              <w:t>after</w:t>
            </w:r>
            <w:r>
              <w:rPr>
                <w:spacing w:val="-22"/>
                <w:sz w:val="24"/>
              </w:rPr>
              <w:t xml:space="preserve"> </w:t>
            </w:r>
            <w:r>
              <w:rPr>
                <w:sz w:val="24"/>
              </w:rPr>
              <w:t>last</w:t>
            </w:r>
            <w:r>
              <w:rPr>
                <w:spacing w:val="-64"/>
                <w:sz w:val="24"/>
              </w:rPr>
              <w:t xml:space="preserve"> </w:t>
            </w:r>
            <w:r>
              <w:rPr>
                <w:sz w:val="24"/>
              </w:rPr>
              <w:t>action</w:t>
            </w:r>
          </w:p>
        </w:tc>
        <w:tc>
          <w:tcPr>
            <w:tcW w:w="4536" w:type="dxa"/>
          </w:tcPr>
          <w:p w14:paraId="6CAEF3FE" w14:textId="77777777" w:rsidR="00CD6D43" w:rsidRDefault="00964E3C">
            <w:pPr>
              <w:pStyle w:val="TableParagraph"/>
              <w:numPr>
                <w:ilvl w:val="0"/>
                <w:numId w:val="144"/>
              </w:numPr>
              <w:tabs>
                <w:tab w:val="left" w:pos="569"/>
                <w:tab w:val="left" w:pos="570"/>
              </w:tabs>
              <w:spacing w:before="23"/>
              <w:ind w:hanging="361"/>
              <w:rPr>
                <w:sz w:val="24"/>
              </w:rPr>
            </w:pPr>
            <w:r>
              <w:rPr>
                <w:sz w:val="24"/>
              </w:rPr>
              <w:t>Disposal</w:t>
            </w:r>
            <w:r>
              <w:rPr>
                <w:spacing w:val="-4"/>
                <w:sz w:val="24"/>
              </w:rPr>
              <w:t xml:space="preserve"> </w:t>
            </w:r>
            <w:r>
              <w:rPr>
                <w:sz w:val="24"/>
              </w:rPr>
              <w:t>certificates</w:t>
            </w:r>
          </w:p>
        </w:tc>
        <w:tc>
          <w:tcPr>
            <w:tcW w:w="2494" w:type="dxa"/>
          </w:tcPr>
          <w:p w14:paraId="0ED34FC3" w14:textId="77777777" w:rsidR="00CD6D43" w:rsidRDefault="00964E3C">
            <w:pPr>
              <w:pStyle w:val="TableParagraph"/>
              <w:spacing w:before="25"/>
              <w:ind w:left="209"/>
              <w:rPr>
                <w:sz w:val="24"/>
              </w:rPr>
            </w:pPr>
            <w:r>
              <w:rPr>
                <w:sz w:val="24"/>
              </w:rPr>
              <w:t>ESD</w:t>
            </w:r>
            <w:r>
              <w:rPr>
                <w:spacing w:val="-1"/>
                <w:sz w:val="24"/>
              </w:rPr>
              <w:t xml:space="preserve"> </w:t>
            </w:r>
            <w:r>
              <w:rPr>
                <w:sz w:val="24"/>
              </w:rPr>
              <w:t>LGRR</w:t>
            </w:r>
          </w:p>
        </w:tc>
      </w:tr>
      <w:tr w:rsidR="00CD6D43" w14:paraId="74CD430C" w14:textId="77777777">
        <w:trPr>
          <w:trHeight w:val="1156"/>
        </w:trPr>
        <w:tc>
          <w:tcPr>
            <w:tcW w:w="1130" w:type="dxa"/>
          </w:tcPr>
          <w:p w14:paraId="490AB2ED" w14:textId="06131BBA" w:rsidR="00CD6D43" w:rsidRDefault="00964E3C">
            <w:pPr>
              <w:pStyle w:val="TableParagraph"/>
              <w:spacing w:line="265" w:lineRule="exact"/>
              <w:ind w:left="107"/>
              <w:rPr>
                <w:sz w:val="24"/>
              </w:rPr>
            </w:pPr>
            <w:r>
              <w:rPr>
                <w:sz w:val="24"/>
              </w:rPr>
              <w:t>2.13</w:t>
            </w:r>
          </w:p>
        </w:tc>
        <w:tc>
          <w:tcPr>
            <w:tcW w:w="3290" w:type="dxa"/>
          </w:tcPr>
          <w:p w14:paraId="3A7EFC19" w14:textId="77777777" w:rsidR="00CD6D43" w:rsidRDefault="00964E3C">
            <w:pPr>
              <w:pStyle w:val="TableParagraph"/>
              <w:spacing w:before="49"/>
              <w:ind w:left="189" w:right="1297"/>
              <w:rPr>
                <w:sz w:val="24"/>
              </w:rPr>
            </w:pPr>
            <w:r>
              <w:rPr>
                <w:sz w:val="24"/>
              </w:rPr>
              <w:t>Emails (received</w:t>
            </w:r>
            <w:r>
              <w:rPr>
                <w:spacing w:val="-64"/>
                <w:sz w:val="24"/>
              </w:rPr>
              <w:t xml:space="preserve"> </w:t>
            </w:r>
            <w:r>
              <w:rPr>
                <w:sz w:val="24"/>
              </w:rPr>
              <w:t>and sent)</w:t>
            </w:r>
            <w:r>
              <w:rPr>
                <w:spacing w:val="-2"/>
                <w:sz w:val="24"/>
              </w:rPr>
              <w:t xml:space="preserve"> </w:t>
            </w:r>
            <w:r>
              <w:rPr>
                <w:sz w:val="24"/>
              </w:rPr>
              <w:t>to</w:t>
            </w:r>
          </w:p>
          <w:p w14:paraId="5A739ECC" w14:textId="77777777" w:rsidR="00CD6D43" w:rsidRDefault="00964E3C">
            <w:pPr>
              <w:pStyle w:val="TableParagraph"/>
              <w:spacing w:line="274" w:lineRule="exact"/>
              <w:ind w:left="189" w:right="1283"/>
              <w:rPr>
                <w:sz w:val="24"/>
              </w:rPr>
            </w:pPr>
            <w:r>
              <w:rPr>
                <w:sz w:val="24"/>
              </w:rPr>
              <w:t>match Corporate</w:t>
            </w:r>
            <w:r>
              <w:rPr>
                <w:spacing w:val="-64"/>
                <w:sz w:val="24"/>
              </w:rPr>
              <w:t xml:space="preserve"> </w:t>
            </w:r>
            <w:r>
              <w:rPr>
                <w:sz w:val="24"/>
              </w:rPr>
              <w:t>Policy</w:t>
            </w:r>
          </w:p>
          <w:p w14:paraId="01871C0C" w14:textId="77777777" w:rsidR="00131561" w:rsidRDefault="00131561" w:rsidP="00131561">
            <w:pPr>
              <w:pStyle w:val="TableParagraph"/>
              <w:spacing w:before="49"/>
              <w:ind w:left="189"/>
              <w:rPr>
                <w:sz w:val="24"/>
              </w:rPr>
            </w:pPr>
            <w:r>
              <w:rPr>
                <w:sz w:val="24"/>
              </w:rPr>
              <w:t>Emails</w:t>
            </w:r>
            <w:r>
              <w:rPr>
                <w:spacing w:val="-4"/>
                <w:sz w:val="24"/>
              </w:rPr>
              <w:t xml:space="preserve"> </w:t>
            </w:r>
            <w:r>
              <w:rPr>
                <w:sz w:val="24"/>
              </w:rPr>
              <w:t>(deleted</w:t>
            </w:r>
          </w:p>
          <w:p w14:paraId="349A284B" w14:textId="374BBA4C" w:rsidR="00131561" w:rsidRDefault="00131561" w:rsidP="00131561">
            <w:pPr>
              <w:pStyle w:val="TableParagraph"/>
              <w:spacing w:line="274" w:lineRule="exact"/>
              <w:ind w:left="189" w:right="1283"/>
              <w:rPr>
                <w:sz w:val="24"/>
              </w:rPr>
            </w:pPr>
            <w:r>
              <w:rPr>
                <w:sz w:val="24"/>
              </w:rPr>
              <w:t>items) to match</w:t>
            </w:r>
            <w:r>
              <w:rPr>
                <w:spacing w:val="1"/>
                <w:sz w:val="24"/>
              </w:rPr>
              <w:t xml:space="preserve"> </w:t>
            </w:r>
            <w:r>
              <w:rPr>
                <w:sz w:val="24"/>
              </w:rPr>
              <w:t>Corporate</w:t>
            </w:r>
            <w:r>
              <w:rPr>
                <w:spacing w:val="-6"/>
                <w:sz w:val="24"/>
              </w:rPr>
              <w:t xml:space="preserve"> </w:t>
            </w:r>
            <w:r>
              <w:rPr>
                <w:sz w:val="24"/>
              </w:rPr>
              <w:t>Policy</w:t>
            </w:r>
          </w:p>
        </w:tc>
        <w:tc>
          <w:tcPr>
            <w:tcW w:w="3938" w:type="dxa"/>
          </w:tcPr>
          <w:p w14:paraId="52CB1621" w14:textId="77777777" w:rsidR="00CD6D43" w:rsidRDefault="00964E3C">
            <w:pPr>
              <w:pStyle w:val="TableParagraph"/>
              <w:ind w:left="108" w:right="772"/>
              <w:rPr>
                <w:sz w:val="24"/>
              </w:rPr>
            </w:pPr>
            <w:r>
              <w:rPr>
                <w:sz w:val="24"/>
              </w:rPr>
              <w:t>Automatically destroy after 6</w:t>
            </w:r>
            <w:r>
              <w:rPr>
                <w:spacing w:val="-64"/>
                <w:sz w:val="24"/>
              </w:rPr>
              <w:t xml:space="preserve"> </w:t>
            </w:r>
            <w:r>
              <w:rPr>
                <w:sz w:val="24"/>
              </w:rPr>
              <w:t>months</w:t>
            </w:r>
            <w:r>
              <w:rPr>
                <w:spacing w:val="-3"/>
                <w:sz w:val="24"/>
              </w:rPr>
              <w:t xml:space="preserve"> </w:t>
            </w:r>
            <w:r>
              <w:rPr>
                <w:sz w:val="24"/>
              </w:rPr>
              <w:t>on</w:t>
            </w:r>
            <w:r>
              <w:rPr>
                <w:spacing w:val="-2"/>
                <w:sz w:val="24"/>
              </w:rPr>
              <w:t xml:space="preserve"> </w:t>
            </w:r>
            <w:r>
              <w:rPr>
                <w:sz w:val="24"/>
              </w:rPr>
              <w:t>a rolling</w:t>
            </w:r>
            <w:r>
              <w:rPr>
                <w:spacing w:val="-2"/>
                <w:sz w:val="24"/>
              </w:rPr>
              <w:t xml:space="preserve"> </w:t>
            </w:r>
            <w:r>
              <w:rPr>
                <w:sz w:val="24"/>
              </w:rPr>
              <w:t>basis</w:t>
            </w:r>
          </w:p>
          <w:p w14:paraId="6DF57B76" w14:textId="77777777" w:rsidR="00131561" w:rsidRDefault="00131561">
            <w:pPr>
              <w:pStyle w:val="TableParagraph"/>
              <w:ind w:left="108" w:right="772"/>
              <w:rPr>
                <w:sz w:val="24"/>
              </w:rPr>
            </w:pPr>
          </w:p>
          <w:p w14:paraId="6370F068" w14:textId="77777777" w:rsidR="00131561" w:rsidRDefault="00131561">
            <w:pPr>
              <w:pStyle w:val="TableParagraph"/>
              <w:ind w:left="108" w:right="772"/>
              <w:rPr>
                <w:sz w:val="24"/>
              </w:rPr>
            </w:pPr>
          </w:p>
          <w:p w14:paraId="7D651C15" w14:textId="77777777" w:rsidR="00131561" w:rsidRDefault="00131561">
            <w:pPr>
              <w:pStyle w:val="TableParagraph"/>
              <w:ind w:left="108" w:right="772"/>
              <w:rPr>
                <w:sz w:val="24"/>
              </w:rPr>
            </w:pPr>
          </w:p>
          <w:p w14:paraId="19089D97" w14:textId="5F3D273B" w:rsidR="00131561" w:rsidRDefault="00131561">
            <w:pPr>
              <w:pStyle w:val="TableParagraph"/>
              <w:ind w:left="108" w:right="772"/>
              <w:rPr>
                <w:sz w:val="24"/>
              </w:rPr>
            </w:pPr>
            <w:r>
              <w:rPr>
                <w:sz w:val="24"/>
              </w:rPr>
              <w:t>Automatically destroy after 30</w:t>
            </w:r>
            <w:r>
              <w:rPr>
                <w:spacing w:val="-64"/>
                <w:sz w:val="24"/>
              </w:rPr>
              <w:t xml:space="preserve"> </w:t>
            </w:r>
            <w:r w:rsidR="000B1ECA">
              <w:rPr>
                <w:spacing w:val="-64"/>
                <w:sz w:val="24"/>
              </w:rPr>
              <w:t xml:space="preserve"> </w:t>
            </w:r>
            <w:r>
              <w:rPr>
                <w:sz w:val="24"/>
              </w:rPr>
              <w:t>days</w:t>
            </w:r>
            <w:r>
              <w:rPr>
                <w:spacing w:val="-1"/>
                <w:sz w:val="24"/>
              </w:rPr>
              <w:t xml:space="preserve"> </w:t>
            </w:r>
            <w:r>
              <w:rPr>
                <w:sz w:val="24"/>
              </w:rPr>
              <w:t>on a</w:t>
            </w:r>
            <w:r>
              <w:rPr>
                <w:spacing w:val="-1"/>
                <w:sz w:val="24"/>
              </w:rPr>
              <w:t xml:space="preserve"> </w:t>
            </w:r>
            <w:r>
              <w:rPr>
                <w:sz w:val="24"/>
              </w:rPr>
              <w:t>rolling</w:t>
            </w:r>
            <w:r>
              <w:rPr>
                <w:spacing w:val="-2"/>
                <w:sz w:val="24"/>
              </w:rPr>
              <w:t xml:space="preserve"> </w:t>
            </w:r>
            <w:r>
              <w:rPr>
                <w:sz w:val="24"/>
              </w:rPr>
              <w:t>basis</w:t>
            </w:r>
          </w:p>
        </w:tc>
        <w:tc>
          <w:tcPr>
            <w:tcW w:w="4536" w:type="dxa"/>
          </w:tcPr>
          <w:p w14:paraId="630FE3DE" w14:textId="77777777" w:rsidR="00CD6D43" w:rsidRDefault="00964E3C">
            <w:pPr>
              <w:pStyle w:val="TableParagraph"/>
              <w:ind w:left="109" w:right="502"/>
              <w:rPr>
                <w:sz w:val="24"/>
              </w:rPr>
            </w:pPr>
            <w:r>
              <w:rPr>
                <w:sz w:val="24"/>
              </w:rPr>
              <w:t>Emails (received and sent ) to match</w:t>
            </w:r>
            <w:r>
              <w:rPr>
                <w:spacing w:val="-64"/>
                <w:sz w:val="24"/>
              </w:rPr>
              <w:t xml:space="preserve"> </w:t>
            </w:r>
            <w:r>
              <w:rPr>
                <w:sz w:val="24"/>
              </w:rPr>
              <w:t>Corporate</w:t>
            </w:r>
            <w:r>
              <w:rPr>
                <w:spacing w:val="-2"/>
                <w:sz w:val="24"/>
              </w:rPr>
              <w:t xml:space="preserve"> </w:t>
            </w:r>
            <w:r>
              <w:rPr>
                <w:sz w:val="24"/>
              </w:rPr>
              <w:t>Policy</w:t>
            </w:r>
          </w:p>
          <w:p w14:paraId="145EC346" w14:textId="77777777" w:rsidR="00131561" w:rsidRDefault="00131561">
            <w:pPr>
              <w:pStyle w:val="TableParagraph"/>
              <w:ind w:left="109" w:right="502"/>
              <w:rPr>
                <w:sz w:val="24"/>
              </w:rPr>
            </w:pPr>
          </w:p>
          <w:p w14:paraId="52308B5D" w14:textId="77777777" w:rsidR="00131561" w:rsidRDefault="00131561">
            <w:pPr>
              <w:pStyle w:val="TableParagraph"/>
              <w:ind w:left="109" w:right="502"/>
              <w:rPr>
                <w:sz w:val="24"/>
              </w:rPr>
            </w:pPr>
          </w:p>
          <w:p w14:paraId="2A13E046" w14:textId="77777777" w:rsidR="00131561" w:rsidRDefault="00131561">
            <w:pPr>
              <w:pStyle w:val="TableParagraph"/>
              <w:ind w:left="109" w:right="502"/>
              <w:rPr>
                <w:sz w:val="24"/>
              </w:rPr>
            </w:pPr>
          </w:p>
          <w:p w14:paraId="7A92633F" w14:textId="06F22EC3" w:rsidR="00131561" w:rsidRDefault="00131561">
            <w:pPr>
              <w:pStyle w:val="TableParagraph"/>
              <w:ind w:left="109" w:right="502"/>
              <w:rPr>
                <w:sz w:val="24"/>
              </w:rPr>
            </w:pPr>
            <w:r>
              <w:rPr>
                <w:sz w:val="24"/>
              </w:rPr>
              <w:t>Emails (deleted items) to match</w:t>
            </w:r>
            <w:r>
              <w:rPr>
                <w:spacing w:val="-64"/>
                <w:sz w:val="24"/>
              </w:rPr>
              <w:t xml:space="preserve"> </w:t>
            </w:r>
            <w:r>
              <w:rPr>
                <w:sz w:val="24"/>
              </w:rPr>
              <w:t>Corporate</w:t>
            </w:r>
            <w:r>
              <w:rPr>
                <w:spacing w:val="-2"/>
                <w:sz w:val="24"/>
              </w:rPr>
              <w:t xml:space="preserve"> </w:t>
            </w:r>
            <w:r>
              <w:rPr>
                <w:sz w:val="24"/>
              </w:rPr>
              <w:t>Policy</w:t>
            </w:r>
          </w:p>
        </w:tc>
        <w:tc>
          <w:tcPr>
            <w:tcW w:w="2494" w:type="dxa"/>
          </w:tcPr>
          <w:p w14:paraId="5CF66D55" w14:textId="77777777" w:rsidR="00CD6D43" w:rsidRDefault="00CD6D43">
            <w:pPr>
              <w:pStyle w:val="TableParagraph"/>
              <w:rPr>
                <w:rFonts w:ascii="Times New Roman"/>
                <w:sz w:val="24"/>
              </w:rPr>
            </w:pPr>
          </w:p>
        </w:tc>
      </w:tr>
      <w:tr w:rsidR="00556AA5" w14:paraId="50334FE9" w14:textId="77777777">
        <w:trPr>
          <w:trHeight w:val="882"/>
        </w:trPr>
        <w:tc>
          <w:tcPr>
            <w:tcW w:w="1130" w:type="dxa"/>
          </w:tcPr>
          <w:p w14:paraId="118B0D5A" w14:textId="112274BF" w:rsidR="00556AA5" w:rsidRDefault="00556AA5">
            <w:pPr>
              <w:pStyle w:val="TableParagraph"/>
              <w:spacing w:line="265" w:lineRule="exact"/>
              <w:ind w:left="107"/>
              <w:rPr>
                <w:sz w:val="24"/>
              </w:rPr>
            </w:pPr>
            <w:bookmarkStart w:id="15" w:name="_Hlk173853935"/>
            <w:bookmarkEnd w:id="14"/>
            <w:r>
              <w:rPr>
                <w:sz w:val="24"/>
              </w:rPr>
              <w:t>2.1</w:t>
            </w:r>
            <w:r w:rsidR="005E59F2">
              <w:rPr>
                <w:sz w:val="24"/>
              </w:rPr>
              <w:t>4</w:t>
            </w:r>
          </w:p>
        </w:tc>
        <w:tc>
          <w:tcPr>
            <w:tcW w:w="3290" w:type="dxa"/>
          </w:tcPr>
          <w:p w14:paraId="328E4CA6" w14:textId="77777777" w:rsidR="00556AA5" w:rsidRDefault="00376748">
            <w:pPr>
              <w:pStyle w:val="TableParagraph"/>
              <w:spacing w:before="49"/>
              <w:ind w:left="189"/>
              <w:rPr>
                <w:sz w:val="24"/>
              </w:rPr>
            </w:pPr>
            <w:r w:rsidRPr="00376748">
              <w:rPr>
                <w:sz w:val="24"/>
              </w:rPr>
              <w:t>Information relating to Statutory Functions</w:t>
            </w:r>
          </w:p>
          <w:p w14:paraId="052AFB91" w14:textId="77777777" w:rsidR="000B1ECA" w:rsidRDefault="000B1ECA">
            <w:pPr>
              <w:pStyle w:val="TableParagraph"/>
              <w:spacing w:before="49"/>
              <w:ind w:left="189"/>
              <w:rPr>
                <w:sz w:val="24"/>
              </w:rPr>
            </w:pPr>
          </w:p>
          <w:p w14:paraId="214A3A9A" w14:textId="77777777" w:rsidR="000B1ECA" w:rsidRDefault="000B1ECA">
            <w:pPr>
              <w:pStyle w:val="TableParagraph"/>
              <w:spacing w:before="49"/>
              <w:ind w:left="189"/>
              <w:rPr>
                <w:sz w:val="24"/>
              </w:rPr>
            </w:pPr>
          </w:p>
          <w:p w14:paraId="1E8BF397" w14:textId="35DC53B1" w:rsidR="000B1ECA" w:rsidRDefault="000B1ECA">
            <w:pPr>
              <w:pStyle w:val="TableParagraph"/>
              <w:spacing w:before="49"/>
              <w:ind w:left="189"/>
              <w:rPr>
                <w:sz w:val="24"/>
              </w:rPr>
            </w:pPr>
          </w:p>
        </w:tc>
        <w:tc>
          <w:tcPr>
            <w:tcW w:w="3938" w:type="dxa"/>
          </w:tcPr>
          <w:p w14:paraId="7A0C9CAD" w14:textId="7FF0FB41" w:rsidR="00556AA5" w:rsidRDefault="008C2619">
            <w:pPr>
              <w:pStyle w:val="TableParagraph"/>
              <w:ind w:left="108" w:right="638"/>
              <w:rPr>
                <w:sz w:val="24"/>
              </w:rPr>
            </w:pPr>
            <w:r w:rsidRPr="008C2619">
              <w:rPr>
                <w:sz w:val="24"/>
              </w:rPr>
              <w:t>Destroy 6 years after last action unless permanent</w:t>
            </w:r>
          </w:p>
        </w:tc>
        <w:tc>
          <w:tcPr>
            <w:tcW w:w="4536" w:type="dxa"/>
          </w:tcPr>
          <w:p w14:paraId="50E39B39" w14:textId="02DC71EB" w:rsidR="00556AA5" w:rsidRDefault="005D0C5F">
            <w:pPr>
              <w:pStyle w:val="TableParagraph"/>
              <w:ind w:left="109" w:right="1035"/>
              <w:rPr>
                <w:sz w:val="24"/>
              </w:rPr>
            </w:pPr>
            <w:r w:rsidRPr="005D0C5F">
              <w:rPr>
                <w:sz w:val="24"/>
              </w:rPr>
              <w:t>•</w:t>
            </w:r>
            <w:r w:rsidRPr="005D0C5F">
              <w:rPr>
                <w:sz w:val="24"/>
              </w:rPr>
              <w:tab/>
              <w:t>Street Naming &amp; numbering</w:t>
            </w:r>
          </w:p>
        </w:tc>
        <w:tc>
          <w:tcPr>
            <w:tcW w:w="2494" w:type="dxa"/>
          </w:tcPr>
          <w:p w14:paraId="46C6B5A5" w14:textId="396F499C" w:rsidR="00556AA5" w:rsidRPr="00A001BB" w:rsidRDefault="00EB1F47">
            <w:pPr>
              <w:pStyle w:val="TableParagraph"/>
              <w:rPr>
                <w:sz w:val="24"/>
              </w:rPr>
            </w:pPr>
            <w:r>
              <w:rPr>
                <w:rFonts w:ascii="Times New Roman"/>
                <w:sz w:val="24"/>
              </w:rPr>
              <w:t xml:space="preserve"> </w:t>
            </w:r>
            <w:r w:rsidRPr="00A001BB">
              <w:rPr>
                <w:sz w:val="24"/>
              </w:rPr>
              <w:t>Best Practice</w:t>
            </w:r>
          </w:p>
        </w:tc>
      </w:tr>
      <w:tr w:rsidR="00CD6D43" w14:paraId="3E79343A" w14:textId="77777777">
        <w:trPr>
          <w:trHeight w:val="609"/>
        </w:trPr>
        <w:tc>
          <w:tcPr>
            <w:tcW w:w="1130" w:type="dxa"/>
          </w:tcPr>
          <w:p w14:paraId="66115670" w14:textId="77777777" w:rsidR="00CD6D43" w:rsidRDefault="00CD6D43">
            <w:pPr>
              <w:pStyle w:val="TableParagraph"/>
              <w:rPr>
                <w:rFonts w:ascii="Times New Roman"/>
                <w:sz w:val="24"/>
              </w:rPr>
            </w:pPr>
          </w:p>
        </w:tc>
        <w:tc>
          <w:tcPr>
            <w:tcW w:w="3290" w:type="dxa"/>
          </w:tcPr>
          <w:p w14:paraId="422DF0DC" w14:textId="6179F1A6" w:rsidR="00CD6D43" w:rsidRDefault="00964E3C">
            <w:pPr>
              <w:pStyle w:val="TableParagraph"/>
              <w:spacing w:before="37" w:line="270" w:lineRule="atLeast"/>
              <w:ind w:left="105" w:right="1579"/>
              <w:rPr>
                <w:b/>
                <w:sz w:val="24"/>
              </w:rPr>
            </w:pPr>
            <w:r w:rsidRPr="006D778F">
              <w:rPr>
                <w:b/>
                <w:color w:val="000000" w:themeColor="text1"/>
                <w:sz w:val="24"/>
              </w:rPr>
              <w:t>Enquiries</w:t>
            </w:r>
            <w:r w:rsidRPr="006D778F">
              <w:rPr>
                <w:b/>
                <w:color w:val="000000" w:themeColor="text1"/>
                <w:spacing w:val="-11"/>
                <w:sz w:val="24"/>
              </w:rPr>
              <w:t xml:space="preserve"> </w:t>
            </w:r>
            <w:r w:rsidRPr="006D778F">
              <w:rPr>
                <w:b/>
                <w:color w:val="000000" w:themeColor="text1"/>
                <w:sz w:val="24"/>
              </w:rPr>
              <w:t>and</w:t>
            </w:r>
            <w:r w:rsidRPr="006D778F">
              <w:rPr>
                <w:b/>
                <w:color w:val="000000" w:themeColor="text1"/>
                <w:spacing w:val="-63"/>
                <w:sz w:val="24"/>
              </w:rPr>
              <w:t xml:space="preserve"> </w:t>
            </w:r>
            <w:r w:rsidRPr="006D778F">
              <w:rPr>
                <w:b/>
                <w:color w:val="000000" w:themeColor="text1"/>
                <w:sz w:val="24"/>
              </w:rPr>
              <w:t>Complaints</w:t>
            </w:r>
          </w:p>
        </w:tc>
        <w:tc>
          <w:tcPr>
            <w:tcW w:w="3938" w:type="dxa"/>
          </w:tcPr>
          <w:p w14:paraId="777E1085" w14:textId="77777777" w:rsidR="00CD6D43" w:rsidRDefault="00CD6D43">
            <w:pPr>
              <w:pStyle w:val="TableParagraph"/>
              <w:rPr>
                <w:rFonts w:ascii="Times New Roman"/>
                <w:sz w:val="24"/>
              </w:rPr>
            </w:pPr>
          </w:p>
        </w:tc>
        <w:tc>
          <w:tcPr>
            <w:tcW w:w="4536" w:type="dxa"/>
          </w:tcPr>
          <w:p w14:paraId="3A4CAE09" w14:textId="77777777" w:rsidR="00CD6D43" w:rsidRDefault="00CD6D43">
            <w:pPr>
              <w:pStyle w:val="TableParagraph"/>
              <w:rPr>
                <w:rFonts w:ascii="Times New Roman"/>
                <w:sz w:val="24"/>
              </w:rPr>
            </w:pPr>
          </w:p>
        </w:tc>
        <w:tc>
          <w:tcPr>
            <w:tcW w:w="2494" w:type="dxa"/>
          </w:tcPr>
          <w:p w14:paraId="2ABD6284" w14:textId="77777777" w:rsidR="00CD6D43" w:rsidRDefault="00CD6D43">
            <w:pPr>
              <w:pStyle w:val="TableParagraph"/>
              <w:rPr>
                <w:rFonts w:ascii="Times New Roman"/>
                <w:sz w:val="24"/>
              </w:rPr>
            </w:pPr>
          </w:p>
        </w:tc>
      </w:tr>
      <w:tr w:rsidR="00CD6D43" w14:paraId="4B49D4E1" w14:textId="77777777">
        <w:trPr>
          <w:trHeight w:val="1218"/>
        </w:trPr>
        <w:tc>
          <w:tcPr>
            <w:tcW w:w="1130" w:type="dxa"/>
          </w:tcPr>
          <w:p w14:paraId="4AD5597B" w14:textId="77777777" w:rsidR="00CD6D43" w:rsidRDefault="00964E3C">
            <w:pPr>
              <w:pStyle w:val="TableParagraph"/>
              <w:spacing w:before="25"/>
              <w:ind w:left="107"/>
              <w:rPr>
                <w:sz w:val="24"/>
              </w:rPr>
            </w:pPr>
            <w:r>
              <w:rPr>
                <w:sz w:val="24"/>
              </w:rPr>
              <w:t>2.15.</w:t>
            </w:r>
          </w:p>
        </w:tc>
        <w:tc>
          <w:tcPr>
            <w:tcW w:w="3290" w:type="dxa"/>
          </w:tcPr>
          <w:p w14:paraId="75D6974D" w14:textId="0EB3480B" w:rsidR="00713DEE" w:rsidRPr="00EA2A53" w:rsidRDefault="00964E3C">
            <w:pPr>
              <w:pStyle w:val="TableParagraph"/>
              <w:spacing w:before="25"/>
              <w:ind w:left="208" w:right="247"/>
              <w:rPr>
                <w:color w:val="FF0000"/>
                <w:sz w:val="24"/>
              </w:rPr>
            </w:pPr>
            <w:r w:rsidRPr="006E18C9">
              <w:rPr>
                <w:sz w:val="24"/>
              </w:rPr>
              <w:t>The management in</w:t>
            </w:r>
            <w:r w:rsidRPr="006E18C9">
              <w:rPr>
                <w:spacing w:val="1"/>
                <w:sz w:val="24"/>
              </w:rPr>
              <w:t xml:space="preserve"> </w:t>
            </w:r>
            <w:r w:rsidRPr="006E18C9">
              <w:rPr>
                <w:spacing w:val="-1"/>
                <w:sz w:val="24"/>
              </w:rPr>
              <w:t>summary</w:t>
            </w:r>
            <w:r w:rsidRPr="006E18C9">
              <w:rPr>
                <w:spacing w:val="-2"/>
                <w:sz w:val="24"/>
              </w:rPr>
              <w:t xml:space="preserve"> </w:t>
            </w:r>
            <w:r w:rsidRPr="006E18C9">
              <w:rPr>
                <w:spacing w:val="-1"/>
                <w:sz w:val="24"/>
              </w:rPr>
              <w:t>form</w:t>
            </w:r>
            <w:r w:rsidRPr="006E18C9">
              <w:rPr>
                <w:sz w:val="24"/>
              </w:rPr>
              <w:t xml:space="preserve"> </w:t>
            </w:r>
            <w:r w:rsidRPr="006E18C9">
              <w:rPr>
                <w:spacing w:val="-1"/>
                <w:sz w:val="24"/>
              </w:rPr>
              <w:t>of</w:t>
            </w:r>
            <w:r w:rsidRPr="006E18C9">
              <w:rPr>
                <w:spacing w:val="-21"/>
                <w:sz w:val="24"/>
              </w:rPr>
              <w:t xml:space="preserve"> </w:t>
            </w:r>
            <w:r w:rsidRPr="006E18C9">
              <w:rPr>
                <w:sz w:val="24"/>
              </w:rPr>
              <w:t>enquiries</w:t>
            </w:r>
            <w:r w:rsidRPr="006E18C9">
              <w:rPr>
                <w:spacing w:val="-64"/>
                <w:sz w:val="24"/>
              </w:rPr>
              <w:t xml:space="preserve"> </w:t>
            </w:r>
            <w:r w:rsidRPr="006E18C9">
              <w:rPr>
                <w:sz w:val="24"/>
              </w:rPr>
              <w:t>and complaints directed to</w:t>
            </w:r>
            <w:r w:rsidRPr="006E18C9">
              <w:rPr>
                <w:spacing w:val="-64"/>
                <w:sz w:val="24"/>
              </w:rPr>
              <w:t xml:space="preserve"> </w:t>
            </w:r>
            <w:r w:rsidRPr="006E18C9">
              <w:rPr>
                <w:sz w:val="24"/>
              </w:rPr>
              <w:t>council</w:t>
            </w:r>
          </w:p>
        </w:tc>
        <w:tc>
          <w:tcPr>
            <w:tcW w:w="3938" w:type="dxa"/>
          </w:tcPr>
          <w:p w14:paraId="44775A16" w14:textId="77777777" w:rsidR="00CD6D43" w:rsidRPr="006E18C9" w:rsidRDefault="00964E3C">
            <w:pPr>
              <w:pStyle w:val="TableParagraph"/>
              <w:spacing w:before="25"/>
              <w:ind w:left="211"/>
              <w:rPr>
                <w:sz w:val="24"/>
              </w:rPr>
            </w:pPr>
            <w:r w:rsidRPr="006E18C9">
              <w:rPr>
                <w:sz w:val="24"/>
              </w:rPr>
              <w:t>Permanent</w:t>
            </w:r>
          </w:p>
          <w:p w14:paraId="31C7D43C" w14:textId="1E9849B4" w:rsidR="00713DEE" w:rsidRDefault="00964E3C">
            <w:pPr>
              <w:pStyle w:val="TableParagraph"/>
              <w:spacing w:before="70" w:line="270" w:lineRule="atLeast"/>
              <w:ind w:left="211" w:right="1542"/>
              <w:rPr>
                <w:sz w:val="24"/>
              </w:rPr>
            </w:pPr>
            <w:r w:rsidRPr="006E18C9">
              <w:rPr>
                <w:sz w:val="24"/>
              </w:rPr>
              <w:t>Transfer to place of</w:t>
            </w:r>
            <w:r w:rsidRPr="006E18C9">
              <w:rPr>
                <w:spacing w:val="1"/>
                <w:sz w:val="24"/>
              </w:rPr>
              <w:t xml:space="preserve"> </w:t>
            </w:r>
            <w:r w:rsidRPr="006E18C9">
              <w:rPr>
                <w:sz w:val="24"/>
              </w:rPr>
              <w:t>deposit after</w:t>
            </w:r>
            <w:r w:rsidRPr="006E18C9">
              <w:rPr>
                <w:spacing w:val="1"/>
                <w:sz w:val="24"/>
              </w:rPr>
              <w:t xml:space="preserve"> </w:t>
            </w:r>
            <w:r w:rsidRPr="006E18C9">
              <w:rPr>
                <w:sz w:val="24"/>
              </w:rPr>
              <w:t>administrative</w:t>
            </w:r>
            <w:r w:rsidRPr="006E18C9">
              <w:rPr>
                <w:spacing w:val="-5"/>
                <w:sz w:val="24"/>
              </w:rPr>
              <w:t xml:space="preserve"> </w:t>
            </w:r>
            <w:r w:rsidRPr="006E18C9">
              <w:rPr>
                <w:sz w:val="24"/>
              </w:rPr>
              <w:t>use</w:t>
            </w:r>
            <w:r w:rsidRPr="006E18C9">
              <w:rPr>
                <w:spacing w:val="-15"/>
                <w:sz w:val="24"/>
              </w:rPr>
              <w:t xml:space="preserve"> </w:t>
            </w:r>
            <w:r w:rsidRPr="006E18C9">
              <w:rPr>
                <w:sz w:val="24"/>
              </w:rPr>
              <w:t>is</w:t>
            </w:r>
            <w:r w:rsidR="00D54284">
              <w:rPr>
                <w:sz w:val="24"/>
              </w:rPr>
              <w:t xml:space="preserve"> concluded</w:t>
            </w:r>
          </w:p>
        </w:tc>
        <w:tc>
          <w:tcPr>
            <w:tcW w:w="4536" w:type="dxa"/>
          </w:tcPr>
          <w:p w14:paraId="5A25DE42" w14:textId="77777777" w:rsidR="00CD6D43" w:rsidRPr="006E18C9" w:rsidRDefault="00964E3C">
            <w:pPr>
              <w:pStyle w:val="TableParagraph"/>
              <w:numPr>
                <w:ilvl w:val="0"/>
                <w:numId w:val="143"/>
              </w:numPr>
              <w:tabs>
                <w:tab w:val="left" w:pos="569"/>
                <w:tab w:val="left" w:pos="570"/>
              </w:tabs>
              <w:spacing w:before="23"/>
              <w:ind w:hanging="361"/>
              <w:rPr>
                <w:sz w:val="24"/>
              </w:rPr>
            </w:pPr>
            <w:r w:rsidRPr="006E18C9">
              <w:rPr>
                <w:sz w:val="24"/>
              </w:rPr>
              <w:t>Indexes</w:t>
            </w:r>
          </w:p>
          <w:p w14:paraId="79CC695B" w14:textId="0D8C7669" w:rsidR="00713DEE" w:rsidRDefault="00964E3C">
            <w:pPr>
              <w:pStyle w:val="TableParagraph"/>
              <w:numPr>
                <w:ilvl w:val="0"/>
                <w:numId w:val="143"/>
              </w:numPr>
              <w:tabs>
                <w:tab w:val="left" w:pos="569"/>
                <w:tab w:val="left" w:pos="570"/>
              </w:tabs>
              <w:spacing w:before="78"/>
              <w:ind w:hanging="361"/>
              <w:rPr>
                <w:sz w:val="24"/>
              </w:rPr>
            </w:pPr>
            <w:r w:rsidRPr="006E18C9">
              <w:rPr>
                <w:sz w:val="24"/>
              </w:rPr>
              <w:t>Registers</w:t>
            </w:r>
          </w:p>
        </w:tc>
        <w:tc>
          <w:tcPr>
            <w:tcW w:w="2494" w:type="dxa"/>
          </w:tcPr>
          <w:p w14:paraId="31F2D107" w14:textId="1C20AD51" w:rsidR="00836E2D" w:rsidRDefault="00964E3C">
            <w:pPr>
              <w:pStyle w:val="TableParagraph"/>
              <w:spacing w:before="25"/>
              <w:ind w:left="209"/>
              <w:rPr>
                <w:sz w:val="24"/>
              </w:rPr>
            </w:pPr>
            <w:r w:rsidRPr="006E18C9">
              <w:rPr>
                <w:sz w:val="24"/>
              </w:rPr>
              <w:t>Common</w:t>
            </w:r>
            <w:r w:rsidRPr="006E18C9">
              <w:rPr>
                <w:spacing w:val="-8"/>
                <w:sz w:val="24"/>
              </w:rPr>
              <w:t xml:space="preserve"> </w:t>
            </w:r>
            <w:r w:rsidRPr="006E18C9">
              <w:rPr>
                <w:sz w:val="24"/>
              </w:rPr>
              <w:t>practice</w:t>
            </w:r>
          </w:p>
        </w:tc>
      </w:tr>
      <w:tr w:rsidR="00CD6D43" w14:paraId="6E43FB25" w14:textId="77777777">
        <w:trPr>
          <w:trHeight w:val="1691"/>
        </w:trPr>
        <w:tc>
          <w:tcPr>
            <w:tcW w:w="1130" w:type="dxa"/>
          </w:tcPr>
          <w:p w14:paraId="0C8E849E" w14:textId="0BB15CE4" w:rsidR="00CD6D43" w:rsidRDefault="00964E3C">
            <w:pPr>
              <w:pStyle w:val="TableParagraph"/>
              <w:spacing w:before="25"/>
              <w:ind w:left="107"/>
              <w:rPr>
                <w:sz w:val="24"/>
              </w:rPr>
            </w:pPr>
            <w:r>
              <w:rPr>
                <w:sz w:val="24"/>
              </w:rPr>
              <w:t>2.16.</w:t>
            </w:r>
          </w:p>
        </w:tc>
        <w:tc>
          <w:tcPr>
            <w:tcW w:w="3290" w:type="dxa"/>
          </w:tcPr>
          <w:p w14:paraId="528250FA" w14:textId="77777777" w:rsidR="00CD6D43" w:rsidRDefault="00964E3C">
            <w:pPr>
              <w:pStyle w:val="TableParagraph"/>
              <w:spacing w:before="15" w:line="270" w:lineRule="atLeast"/>
              <w:ind w:left="208" w:right="635"/>
              <w:rPr>
                <w:sz w:val="24"/>
              </w:rPr>
            </w:pPr>
            <w:r>
              <w:rPr>
                <w:sz w:val="24"/>
              </w:rPr>
              <w:t>The management of</w:t>
            </w:r>
            <w:r>
              <w:rPr>
                <w:spacing w:val="1"/>
                <w:sz w:val="24"/>
              </w:rPr>
              <w:t xml:space="preserve"> </w:t>
            </w:r>
            <w:r>
              <w:rPr>
                <w:spacing w:val="-1"/>
                <w:sz w:val="24"/>
              </w:rPr>
              <w:t xml:space="preserve">enquiries, </w:t>
            </w:r>
            <w:r>
              <w:rPr>
                <w:sz w:val="24"/>
              </w:rPr>
              <w:t>submissions</w:t>
            </w:r>
            <w:r>
              <w:rPr>
                <w:spacing w:val="-64"/>
                <w:sz w:val="24"/>
              </w:rPr>
              <w:t xml:space="preserve"> </w:t>
            </w:r>
            <w:r>
              <w:rPr>
                <w:sz w:val="24"/>
              </w:rPr>
              <w:t>and complaints which</w:t>
            </w:r>
            <w:r>
              <w:rPr>
                <w:spacing w:val="1"/>
                <w:sz w:val="24"/>
              </w:rPr>
              <w:t xml:space="preserve"> </w:t>
            </w:r>
            <w:r>
              <w:rPr>
                <w:sz w:val="24"/>
              </w:rPr>
              <w:t>result in significant</w:t>
            </w:r>
            <w:r>
              <w:rPr>
                <w:spacing w:val="1"/>
                <w:sz w:val="24"/>
              </w:rPr>
              <w:t xml:space="preserve"> </w:t>
            </w:r>
            <w:r>
              <w:rPr>
                <w:sz w:val="24"/>
              </w:rPr>
              <w:t>changes to policy or</w:t>
            </w:r>
            <w:r>
              <w:rPr>
                <w:spacing w:val="1"/>
                <w:sz w:val="24"/>
              </w:rPr>
              <w:t xml:space="preserve"> </w:t>
            </w:r>
            <w:r>
              <w:rPr>
                <w:sz w:val="24"/>
              </w:rPr>
              <w:t>procedures</w:t>
            </w:r>
          </w:p>
        </w:tc>
        <w:tc>
          <w:tcPr>
            <w:tcW w:w="3938" w:type="dxa"/>
          </w:tcPr>
          <w:p w14:paraId="6C696DC5" w14:textId="77777777" w:rsidR="00CD6D43" w:rsidRDefault="00964E3C">
            <w:pPr>
              <w:pStyle w:val="TableParagraph"/>
              <w:spacing w:before="30"/>
              <w:ind w:left="211"/>
              <w:rPr>
                <w:sz w:val="24"/>
              </w:rPr>
            </w:pPr>
            <w:r>
              <w:rPr>
                <w:sz w:val="24"/>
              </w:rPr>
              <w:t>Permanent.</w:t>
            </w:r>
          </w:p>
          <w:p w14:paraId="23A50E70" w14:textId="77777777" w:rsidR="00CD6D43" w:rsidRDefault="00964E3C">
            <w:pPr>
              <w:pStyle w:val="TableParagraph"/>
              <w:spacing w:before="76"/>
              <w:ind w:left="211" w:right="1542"/>
              <w:rPr>
                <w:sz w:val="24"/>
              </w:rPr>
            </w:pPr>
            <w:r>
              <w:rPr>
                <w:sz w:val="24"/>
              </w:rPr>
              <w:t>Transfer to place of</w:t>
            </w:r>
            <w:r>
              <w:rPr>
                <w:spacing w:val="1"/>
                <w:sz w:val="24"/>
              </w:rPr>
              <w:t xml:space="preserve"> </w:t>
            </w:r>
            <w:r>
              <w:rPr>
                <w:sz w:val="24"/>
              </w:rPr>
              <w:t>deposit after</w:t>
            </w:r>
            <w:r>
              <w:rPr>
                <w:spacing w:val="1"/>
                <w:sz w:val="24"/>
              </w:rPr>
              <w:t xml:space="preserve"> </w:t>
            </w:r>
            <w:r>
              <w:rPr>
                <w:sz w:val="24"/>
              </w:rPr>
              <w:t>administrative</w:t>
            </w:r>
            <w:r>
              <w:rPr>
                <w:spacing w:val="-5"/>
                <w:sz w:val="24"/>
              </w:rPr>
              <w:t xml:space="preserve"> </w:t>
            </w:r>
            <w:r>
              <w:rPr>
                <w:sz w:val="24"/>
              </w:rPr>
              <w:t>use</w:t>
            </w:r>
            <w:r>
              <w:rPr>
                <w:spacing w:val="-15"/>
                <w:sz w:val="24"/>
              </w:rPr>
              <w:t xml:space="preserve"> </w:t>
            </w:r>
            <w:r>
              <w:rPr>
                <w:sz w:val="24"/>
              </w:rPr>
              <w:t>is</w:t>
            </w:r>
            <w:r>
              <w:rPr>
                <w:spacing w:val="-63"/>
                <w:sz w:val="24"/>
              </w:rPr>
              <w:t xml:space="preserve"> </w:t>
            </w:r>
            <w:r>
              <w:rPr>
                <w:sz w:val="24"/>
              </w:rPr>
              <w:t>concluded</w:t>
            </w:r>
          </w:p>
        </w:tc>
        <w:tc>
          <w:tcPr>
            <w:tcW w:w="4536" w:type="dxa"/>
          </w:tcPr>
          <w:p w14:paraId="0E279982" w14:textId="77777777" w:rsidR="00CD6D43" w:rsidRDefault="00964E3C">
            <w:pPr>
              <w:pStyle w:val="TableParagraph"/>
              <w:numPr>
                <w:ilvl w:val="0"/>
                <w:numId w:val="142"/>
              </w:numPr>
              <w:tabs>
                <w:tab w:val="left" w:pos="569"/>
                <w:tab w:val="left" w:pos="570"/>
              </w:tabs>
              <w:spacing w:before="28"/>
              <w:ind w:hanging="361"/>
              <w:rPr>
                <w:sz w:val="24"/>
              </w:rPr>
            </w:pPr>
            <w:r>
              <w:rPr>
                <w:sz w:val="24"/>
              </w:rPr>
              <w:t>Reports</w:t>
            </w:r>
          </w:p>
          <w:p w14:paraId="2038DA42" w14:textId="77777777" w:rsidR="00CD6D43" w:rsidRDefault="00964E3C">
            <w:pPr>
              <w:pStyle w:val="TableParagraph"/>
              <w:numPr>
                <w:ilvl w:val="0"/>
                <w:numId w:val="142"/>
              </w:numPr>
              <w:tabs>
                <w:tab w:val="left" w:pos="569"/>
                <w:tab w:val="left" w:pos="570"/>
              </w:tabs>
              <w:spacing w:before="71"/>
              <w:ind w:hanging="361"/>
              <w:rPr>
                <w:sz w:val="24"/>
              </w:rPr>
            </w:pPr>
            <w:r>
              <w:rPr>
                <w:sz w:val="24"/>
              </w:rPr>
              <w:t>Returns</w:t>
            </w:r>
          </w:p>
          <w:p w14:paraId="4019DB23" w14:textId="77777777" w:rsidR="00CD6D43" w:rsidRDefault="00964E3C">
            <w:pPr>
              <w:pStyle w:val="TableParagraph"/>
              <w:numPr>
                <w:ilvl w:val="0"/>
                <w:numId w:val="142"/>
              </w:numPr>
              <w:tabs>
                <w:tab w:val="left" w:pos="569"/>
                <w:tab w:val="left" w:pos="570"/>
              </w:tabs>
              <w:spacing w:before="78"/>
              <w:ind w:hanging="361"/>
              <w:rPr>
                <w:sz w:val="24"/>
              </w:rPr>
            </w:pPr>
            <w:r>
              <w:rPr>
                <w:sz w:val="24"/>
              </w:rPr>
              <w:t>Correspondence</w:t>
            </w:r>
          </w:p>
        </w:tc>
        <w:tc>
          <w:tcPr>
            <w:tcW w:w="2494" w:type="dxa"/>
          </w:tcPr>
          <w:p w14:paraId="3AF89A4B" w14:textId="77777777" w:rsidR="00CD6D43" w:rsidRDefault="00964E3C">
            <w:pPr>
              <w:pStyle w:val="TableParagraph"/>
              <w:spacing w:before="25"/>
              <w:ind w:left="209"/>
              <w:rPr>
                <w:sz w:val="24"/>
              </w:rPr>
            </w:pPr>
            <w:r>
              <w:rPr>
                <w:sz w:val="24"/>
              </w:rPr>
              <w:t>Common</w:t>
            </w:r>
            <w:r>
              <w:rPr>
                <w:spacing w:val="-8"/>
                <w:sz w:val="24"/>
              </w:rPr>
              <w:t xml:space="preserve"> </w:t>
            </w:r>
            <w:r>
              <w:rPr>
                <w:sz w:val="24"/>
              </w:rPr>
              <w:t>practice</w:t>
            </w:r>
          </w:p>
        </w:tc>
      </w:tr>
      <w:tr w:rsidR="00CD6D43" w14:paraId="777B4410" w14:textId="77777777">
        <w:trPr>
          <w:trHeight w:val="1708"/>
        </w:trPr>
        <w:tc>
          <w:tcPr>
            <w:tcW w:w="1130" w:type="dxa"/>
          </w:tcPr>
          <w:p w14:paraId="4106BAB8" w14:textId="77777777" w:rsidR="00CD6D43" w:rsidRDefault="00964E3C">
            <w:pPr>
              <w:pStyle w:val="TableParagraph"/>
              <w:spacing w:before="25"/>
              <w:ind w:left="107"/>
              <w:rPr>
                <w:sz w:val="24"/>
              </w:rPr>
            </w:pPr>
            <w:r>
              <w:rPr>
                <w:sz w:val="24"/>
              </w:rPr>
              <w:t>2.17.</w:t>
            </w:r>
          </w:p>
        </w:tc>
        <w:tc>
          <w:tcPr>
            <w:tcW w:w="3290" w:type="dxa"/>
          </w:tcPr>
          <w:p w14:paraId="3A35FD7C" w14:textId="77777777" w:rsidR="00CD6D43" w:rsidRDefault="00964E3C">
            <w:pPr>
              <w:pStyle w:val="TableParagraph"/>
              <w:spacing w:before="25"/>
              <w:ind w:left="208" w:right="467"/>
              <w:rPr>
                <w:sz w:val="24"/>
              </w:rPr>
            </w:pPr>
            <w:r>
              <w:rPr>
                <w:sz w:val="24"/>
              </w:rPr>
              <w:t>The management of</w:t>
            </w:r>
            <w:r>
              <w:rPr>
                <w:spacing w:val="1"/>
                <w:sz w:val="24"/>
              </w:rPr>
              <w:t xml:space="preserve"> </w:t>
            </w:r>
            <w:r>
              <w:rPr>
                <w:sz w:val="24"/>
              </w:rPr>
              <w:t>detailed responses on</w:t>
            </w:r>
            <w:r>
              <w:rPr>
                <w:spacing w:val="1"/>
                <w:sz w:val="24"/>
              </w:rPr>
              <w:t xml:space="preserve"> </w:t>
            </w:r>
            <w:r>
              <w:rPr>
                <w:spacing w:val="-1"/>
                <w:sz w:val="24"/>
              </w:rPr>
              <w:t xml:space="preserve">council actions, </w:t>
            </w:r>
            <w:r>
              <w:rPr>
                <w:sz w:val="24"/>
              </w:rPr>
              <w:t>policy or</w:t>
            </w:r>
            <w:r>
              <w:rPr>
                <w:spacing w:val="-65"/>
                <w:sz w:val="24"/>
              </w:rPr>
              <w:t xml:space="preserve"> </w:t>
            </w:r>
            <w:r>
              <w:rPr>
                <w:sz w:val="24"/>
              </w:rPr>
              <w:t>procedures</w:t>
            </w:r>
          </w:p>
        </w:tc>
        <w:tc>
          <w:tcPr>
            <w:tcW w:w="3938" w:type="dxa"/>
          </w:tcPr>
          <w:p w14:paraId="444A5351" w14:textId="77777777" w:rsidR="00CD6D43" w:rsidRDefault="00964E3C">
            <w:pPr>
              <w:pStyle w:val="TableParagraph"/>
              <w:spacing w:before="25"/>
              <w:ind w:left="211" w:right="1486"/>
              <w:jc w:val="both"/>
              <w:rPr>
                <w:sz w:val="24"/>
              </w:rPr>
            </w:pPr>
            <w:r>
              <w:rPr>
                <w:sz w:val="24"/>
              </w:rPr>
              <w:t>Destroy 7 years after</w:t>
            </w:r>
            <w:r>
              <w:rPr>
                <w:spacing w:val="-64"/>
                <w:sz w:val="24"/>
              </w:rPr>
              <w:t xml:space="preserve"> </w:t>
            </w:r>
            <w:r>
              <w:rPr>
                <w:sz w:val="24"/>
              </w:rPr>
              <w:t>administrative use is</w:t>
            </w:r>
            <w:r>
              <w:rPr>
                <w:spacing w:val="-64"/>
                <w:sz w:val="24"/>
              </w:rPr>
              <w:t xml:space="preserve"> </w:t>
            </w:r>
            <w:r>
              <w:rPr>
                <w:sz w:val="24"/>
              </w:rPr>
              <w:t>concluded</w:t>
            </w:r>
          </w:p>
        </w:tc>
        <w:tc>
          <w:tcPr>
            <w:tcW w:w="4536" w:type="dxa"/>
          </w:tcPr>
          <w:p w14:paraId="726B1906" w14:textId="77777777" w:rsidR="00CD6D43" w:rsidRDefault="00964E3C">
            <w:pPr>
              <w:pStyle w:val="TableParagraph"/>
              <w:numPr>
                <w:ilvl w:val="0"/>
                <w:numId w:val="141"/>
              </w:numPr>
              <w:tabs>
                <w:tab w:val="left" w:pos="569"/>
                <w:tab w:val="left" w:pos="570"/>
              </w:tabs>
              <w:spacing w:before="23"/>
              <w:ind w:hanging="361"/>
              <w:rPr>
                <w:sz w:val="24"/>
              </w:rPr>
            </w:pPr>
            <w:r>
              <w:rPr>
                <w:sz w:val="24"/>
              </w:rPr>
              <w:t>Reports</w:t>
            </w:r>
          </w:p>
          <w:p w14:paraId="11ABE9C7" w14:textId="77777777" w:rsidR="00CD6D43" w:rsidRDefault="00964E3C">
            <w:pPr>
              <w:pStyle w:val="TableParagraph"/>
              <w:numPr>
                <w:ilvl w:val="0"/>
                <w:numId w:val="141"/>
              </w:numPr>
              <w:tabs>
                <w:tab w:val="left" w:pos="569"/>
                <w:tab w:val="left" w:pos="570"/>
              </w:tabs>
              <w:spacing w:before="73"/>
              <w:ind w:hanging="361"/>
              <w:rPr>
                <w:sz w:val="24"/>
              </w:rPr>
            </w:pPr>
            <w:r>
              <w:rPr>
                <w:sz w:val="24"/>
              </w:rPr>
              <w:t>Returns</w:t>
            </w:r>
          </w:p>
          <w:p w14:paraId="0B342EAB" w14:textId="77777777" w:rsidR="00CD6D43" w:rsidRDefault="00964E3C">
            <w:pPr>
              <w:pStyle w:val="TableParagraph"/>
              <w:numPr>
                <w:ilvl w:val="0"/>
                <w:numId w:val="141"/>
              </w:numPr>
              <w:tabs>
                <w:tab w:val="left" w:pos="569"/>
                <w:tab w:val="left" w:pos="570"/>
              </w:tabs>
              <w:spacing w:before="81"/>
              <w:ind w:hanging="361"/>
              <w:rPr>
                <w:sz w:val="24"/>
              </w:rPr>
            </w:pPr>
            <w:r>
              <w:rPr>
                <w:sz w:val="24"/>
              </w:rPr>
              <w:t>Correspondence</w:t>
            </w:r>
          </w:p>
          <w:p w14:paraId="6BEF1283" w14:textId="77777777" w:rsidR="00CD6D43" w:rsidRDefault="00964E3C">
            <w:pPr>
              <w:pStyle w:val="TableParagraph"/>
              <w:numPr>
                <w:ilvl w:val="0"/>
                <w:numId w:val="141"/>
              </w:numPr>
              <w:tabs>
                <w:tab w:val="left" w:pos="569"/>
                <w:tab w:val="left" w:pos="570"/>
              </w:tabs>
              <w:spacing w:before="77" w:line="276" w:lineRule="exact"/>
              <w:ind w:right="364"/>
              <w:rPr>
                <w:sz w:val="24"/>
              </w:rPr>
            </w:pPr>
            <w:r>
              <w:rPr>
                <w:sz w:val="24"/>
              </w:rPr>
              <w:t>Ombudsman - 10 years from date</w:t>
            </w:r>
            <w:r>
              <w:rPr>
                <w:spacing w:val="-64"/>
                <w:sz w:val="24"/>
              </w:rPr>
              <w:t xml:space="preserve"> </w:t>
            </w:r>
            <w:r>
              <w:rPr>
                <w:sz w:val="24"/>
              </w:rPr>
              <w:t>complaint resolved</w:t>
            </w:r>
          </w:p>
        </w:tc>
        <w:tc>
          <w:tcPr>
            <w:tcW w:w="2494" w:type="dxa"/>
          </w:tcPr>
          <w:p w14:paraId="4DA614DD" w14:textId="77777777" w:rsidR="00CD6D43" w:rsidRDefault="00964E3C">
            <w:pPr>
              <w:pStyle w:val="TableParagraph"/>
              <w:spacing w:before="25"/>
              <w:ind w:left="209"/>
              <w:rPr>
                <w:sz w:val="24"/>
              </w:rPr>
            </w:pPr>
            <w:r>
              <w:rPr>
                <w:sz w:val="24"/>
              </w:rPr>
              <w:t>Common</w:t>
            </w:r>
            <w:r>
              <w:rPr>
                <w:spacing w:val="-8"/>
                <w:sz w:val="24"/>
              </w:rPr>
              <w:t xml:space="preserve"> </w:t>
            </w:r>
            <w:r>
              <w:rPr>
                <w:sz w:val="24"/>
              </w:rPr>
              <w:t>practice</w:t>
            </w:r>
          </w:p>
        </w:tc>
      </w:tr>
      <w:tr w:rsidR="00CD6D43" w14:paraId="6AE09AFD" w14:textId="77777777">
        <w:trPr>
          <w:trHeight w:val="1139"/>
        </w:trPr>
        <w:tc>
          <w:tcPr>
            <w:tcW w:w="1130" w:type="dxa"/>
          </w:tcPr>
          <w:p w14:paraId="4EEF1B96" w14:textId="77777777" w:rsidR="00CD6D43" w:rsidRDefault="00964E3C">
            <w:pPr>
              <w:pStyle w:val="TableParagraph"/>
              <w:spacing w:before="25"/>
              <w:ind w:left="107"/>
              <w:rPr>
                <w:sz w:val="24"/>
              </w:rPr>
            </w:pPr>
            <w:r>
              <w:rPr>
                <w:sz w:val="24"/>
              </w:rPr>
              <w:t>2.18.</w:t>
            </w:r>
          </w:p>
        </w:tc>
        <w:tc>
          <w:tcPr>
            <w:tcW w:w="3290" w:type="dxa"/>
          </w:tcPr>
          <w:p w14:paraId="46023A69" w14:textId="77777777" w:rsidR="00CD6D43" w:rsidRDefault="00964E3C">
            <w:pPr>
              <w:pStyle w:val="TableParagraph"/>
              <w:spacing w:before="15" w:line="270" w:lineRule="atLeast"/>
              <w:ind w:left="209" w:right="482"/>
              <w:rPr>
                <w:sz w:val="24"/>
              </w:rPr>
            </w:pPr>
            <w:r>
              <w:rPr>
                <w:sz w:val="24"/>
              </w:rPr>
              <w:t>The management of</w:t>
            </w:r>
            <w:r>
              <w:rPr>
                <w:spacing w:val="1"/>
                <w:sz w:val="24"/>
              </w:rPr>
              <w:t xml:space="preserve"> </w:t>
            </w:r>
            <w:r>
              <w:rPr>
                <w:sz w:val="24"/>
              </w:rPr>
              <w:t>routine responses on</w:t>
            </w:r>
            <w:r>
              <w:rPr>
                <w:spacing w:val="1"/>
                <w:sz w:val="24"/>
              </w:rPr>
              <w:t xml:space="preserve"> </w:t>
            </w:r>
            <w:r>
              <w:rPr>
                <w:spacing w:val="-1"/>
                <w:sz w:val="24"/>
              </w:rPr>
              <w:t>council</w:t>
            </w:r>
            <w:r>
              <w:rPr>
                <w:spacing w:val="2"/>
                <w:sz w:val="24"/>
              </w:rPr>
              <w:t xml:space="preserve"> </w:t>
            </w:r>
            <w:r>
              <w:rPr>
                <w:spacing w:val="-1"/>
                <w:sz w:val="24"/>
              </w:rPr>
              <w:t>actions,</w:t>
            </w:r>
            <w:r>
              <w:rPr>
                <w:spacing w:val="1"/>
                <w:sz w:val="24"/>
              </w:rPr>
              <w:t xml:space="preserve"> </w:t>
            </w:r>
            <w:r>
              <w:rPr>
                <w:sz w:val="24"/>
              </w:rPr>
              <w:t>policy</w:t>
            </w:r>
            <w:r>
              <w:rPr>
                <w:spacing w:val="-21"/>
                <w:sz w:val="24"/>
              </w:rPr>
              <w:t xml:space="preserve"> </w:t>
            </w:r>
            <w:r>
              <w:rPr>
                <w:sz w:val="24"/>
              </w:rPr>
              <w:t>or</w:t>
            </w:r>
            <w:r>
              <w:rPr>
                <w:spacing w:val="-63"/>
                <w:sz w:val="24"/>
              </w:rPr>
              <w:t xml:space="preserve"> </w:t>
            </w:r>
            <w:r>
              <w:rPr>
                <w:sz w:val="24"/>
              </w:rPr>
              <w:t>procedures</w:t>
            </w:r>
          </w:p>
        </w:tc>
        <w:tc>
          <w:tcPr>
            <w:tcW w:w="3938" w:type="dxa"/>
          </w:tcPr>
          <w:p w14:paraId="5E879DB8" w14:textId="77777777" w:rsidR="00CD6D43" w:rsidRDefault="00964E3C">
            <w:pPr>
              <w:pStyle w:val="TableParagraph"/>
              <w:spacing w:before="25"/>
              <w:ind w:left="211" w:right="1486"/>
              <w:jc w:val="both"/>
              <w:rPr>
                <w:sz w:val="24"/>
              </w:rPr>
            </w:pPr>
            <w:r>
              <w:rPr>
                <w:sz w:val="24"/>
              </w:rPr>
              <w:t>Destroy 2 years after</w:t>
            </w:r>
            <w:r>
              <w:rPr>
                <w:spacing w:val="-64"/>
                <w:sz w:val="24"/>
              </w:rPr>
              <w:t xml:space="preserve"> </w:t>
            </w:r>
            <w:r>
              <w:rPr>
                <w:sz w:val="24"/>
              </w:rPr>
              <w:t>administrative use is</w:t>
            </w:r>
            <w:r>
              <w:rPr>
                <w:spacing w:val="-64"/>
                <w:sz w:val="24"/>
              </w:rPr>
              <w:t xml:space="preserve"> </w:t>
            </w:r>
            <w:r>
              <w:rPr>
                <w:sz w:val="24"/>
              </w:rPr>
              <w:t>concluded</w:t>
            </w:r>
          </w:p>
        </w:tc>
        <w:tc>
          <w:tcPr>
            <w:tcW w:w="4536" w:type="dxa"/>
          </w:tcPr>
          <w:p w14:paraId="13BA71F0" w14:textId="77777777" w:rsidR="00CD6D43" w:rsidRDefault="00964E3C">
            <w:pPr>
              <w:pStyle w:val="TableParagraph"/>
              <w:numPr>
                <w:ilvl w:val="0"/>
                <w:numId w:val="140"/>
              </w:numPr>
              <w:tabs>
                <w:tab w:val="left" w:pos="569"/>
                <w:tab w:val="left" w:pos="570"/>
              </w:tabs>
              <w:spacing w:before="28"/>
              <w:ind w:hanging="361"/>
              <w:rPr>
                <w:sz w:val="24"/>
              </w:rPr>
            </w:pPr>
            <w:r>
              <w:rPr>
                <w:sz w:val="24"/>
              </w:rPr>
              <w:t>Printed</w:t>
            </w:r>
            <w:r>
              <w:rPr>
                <w:spacing w:val="-9"/>
                <w:sz w:val="24"/>
              </w:rPr>
              <w:t xml:space="preserve"> </w:t>
            </w:r>
            <w:r>
              <w:rPr>
                <w:sz w:val="24"/>
              </w:rPr>
              <w:t>material</w:t>
            </w:r>
          </w:p>
          <w:p w14:paraId="72B1D2B6" w14:textId="77777777" w:rsidR="00CD6D43" w:rsidRDefault="00964E3C">
            <w:pPr>
              <w:pStyle w:val="TableParagraph"/>
              <w:numPr>
                <w:ilvl w:val="0"/>
                <w:numId w:val="140"/>
              </w:numPr>
              <w:tabs>
                <w:tab w:val="left" w:pos="569"/>
                <w:tab w:val="left" w:pos="570"/>
              </w:tabs>
              <w:spacing w:before="75"/>
              <w:ind w:hanging="361"/>
              <w:rPr>
                <w:sz w:val="24"/>
              </w:rPr>
            </w:pPr>
            <w:r>
              <w:rPr>
                <w:sz w:val="24"/>
              </w:rPr>
              <w:t>Form letters</w:t>
            </w:r>
          </w:p>
          <w:p w14:paraId="2AED77BF" w14:textId="77777777" w:rsidR="00CD6D43" w:rsidRDefault="00964E3C">
            <w:pPr>
              <w:pStyle w:val="TableParagraph"/>
              <w:numPr>
                <w:ilvl w:val="0"/>
                <w:numId w:val="140"/>
              </w:numPr>
              <w:tabs>
                <w:tab w:val="left" w:pos="569"/>
                <w:tab w:val="left" w:pos="570"/>
              </w:tabs>
              <w:spacing w:before="74"/>
              <w:ind w:hanging="361"/>
              <w:rPr>
                <w:sz w:val="24"/>
              </w:rPr>
            </w:pPr>
            <w:r>
              <w:rPr>
                <w:sz w:val="24"/>
              </w:rPr>
              <w:t>FOI/EIR</w:t>
            </w:r>
            <w:r>
              <w:rPr>
                <w:spacing w:val="-4"/>
                <w:sz w:val="24"/>
              </w:rPr>
              <w:t xml:space="preserve"> </w:t>
            </w:r>
            <w:r>
              <w:rPr>
                <w:sz w:val="24"/>
              </w:rPr>
              <w:t>requests</w:t>
            </w:r>
          </w:p>
        </w:tc>
        <w:tc>
          <w:tcPr>
            <w:tcW w:w="2494" w:type="dxa"/>
          </w:tcPr>
          <w:p w14:paraId="731795F4" w14:textId="77777777" w:rsidR="00CD6D43" w:rsidRDefault="00964E3C">
            <w:pPr>
              <w:pStyle w:val="TableParagraph"/>
              <w:spacing w:before="25"/>
              <w:ind w:left="209"/>
              <w:rPr>
                <w:sz w:val="24"/>
              </w:rPr>
            </w:pPr>
            <w:r>
              <w:rPr>
                <w:sz w:val="24"/>
              </w:rPr>
              <w:t>Common</w:t>
            </w:r>
            <w:r>
              <w:rPr>
                <w:spacing w:val="-8"/>
                <w:sz w:val="24"/>
              </w:rPr>
              <w:t xml:space="preserve"> </w:t>
            </w:r>
            <w:r>
              <w:rPr>
                <w:sz w:val="24"/>
              </w:rPr>
              <w:t>practice</w:t>
            </w:r>
          </w:p>
        </w:tc>
      </w:tr>
      <w:tr w:rsidR="00CD6D43" w14:paraId="2530546A" w14:textId="77777777">
        <w:trPr>
          <w:trHeight w:val="609"/>
        </w:trPr>
        <w:tc>
          <w:tcPr>
            <w:tcW w:w="1130" w:type="dxa"/>
          </w:tcPr>
          <w:p w14:paraId="45A6C4BC" w14:textId="77777777" w:rsidR="00CD6D43" w:rsidRDefault="00CD6D43">
            <w:pPr>
              <w:pStyle w:val="TableParagraph"/>
              <w:rPr>
                <w:rFonts w:ascii="Times New Roman"/>
                <w:sz w:val="24"/>
              </w:rPr>
            </w:pPr>
            <w:bookmarkStart w:id="16" w:name="_Hlk173854170"/>
            <w:bookmarkEnd w:id="15"/>
          </w:p>
        </w:tc>
        <w:tc>
          <w:tcPr>
            <w:tcW w:w="3290" w:type="dxa"/>
          </w:tcPr>
          <w:p w14:paraId="29D63EA2" w14:textId="1C24A7D1" w:rsidR="00CD6D43" w:rsidRDefault="00964E3C">
            <w:pPr>
              <w:pStyle w:val="TableParagraph"/>
              <w:spacing w:before="37" w:line="270" w:lineRule="atLeast"/>
              <w:ind w:left="105" w:right="581"/>
              <w:rPr>
                <w:b/>
                <w:sz w:val="24"/>
              </w:rPr>
            </w:pPr>
            <w:r w:rsidRPr="006D778F">
              <w:rPr>
                <w:b/>
                <w:color w:val="000000" w:themeColor="text1"/>
                <w:sz w:val="24"/>
              </w:rPr>
              <w:t>Quality</w:t>
            </w:r>
            <w:r w:rsidRPr="006D778F">
              <w:rPr>
                <w:b/>
                <w:color w:val="000000" w:themeColor="text1"/>
                <w:spacing w:val="-8"/>
                <w:sz w:val="24"/>
              </w:rPr>
              <w:t xml:space="preserve"> </w:t>
            </w:r>
            <w:r w:rsidRPr="006D778F">
              <w:rPr>
                <w:b/>
                <w:color w:val="000000" w:themeColor="text1"/>
                <w:sz w:val="24"/>
              </w:rPr>
              <w:t>&amp;</w:t>
            </w:r>
            <w:r w:rsidRPr="006D778F">
              <w:rPr>
                <w:b/>
                <w:color w:val="000000" w:themeColor="text1"/>
                <w:spacing w:val="-6"/>
                <w:sz w:val="24"/>
              </w:rPr>
              <w:t xml:space="preserve"> </w:t>
            </w:r>
            <w:r w:rsidRPr="006D778F">
              <w:rPr>
                <w:b/>
                <w:color w:val="000000" w:themeColor="text1"/>
                <w:sz w:val="24"/>
              </w:rPr>
              <w:t>Performance</w:t>
            </w:r>
            <w:r w:rsidRPr="006D778F">
              <w:rPr>
                <w:b/>
                <w:color w:val="000000" w:themeColor="text1"/>
                <w:spacing w:val="-64"/>
                <w:sz w:val="24"/>
              </w:rPr>
              <w:t xml:space="preserve"> </w:t>
            </w:r>
            <w:r w:rsidRPr="006D778F">
              <w:rPr>
                <w:b/>
                <w:color w:val="000000" w:themeColor="text1"/>
                <w:sz w:val="24"/>
              </w:rPr>
              <w:t>Management</w:t>
            </w:r>
          </w:p>
        </w:tc>
        <w:tc>
          <w:tcPr>
            <w:tcW w:w="3938" w:type="dxa"/>
          </w:tcPr>
          <w:p w14:paraId="1B2D9AA1" w14:textId="77777777" w:rsidR="00CD6D43" w:rsidRDefault="00CD6D43">
            <w:pPr>
              <w:pStyle w:val="TableParagraph"/>
              <w:rPr>
                <w:rFonts w:ascii="Times New Roman"/>
                <w:sz w:val="24"/>
              </w:rPr>
            </w:pPr>
          </w:p>
        </w:tc>
        <w:tc>
          <w:tcPr>
            <w:tcW w:w="4536" w:type="dxa"/>
          </w:tcPr>
          <w:p w14:paraId="3F91DACB" w14:textId="77777777" w:rsidR="00CD6D43" w:rsidRDefault="00CD6D43">
            <w:pPr>
              <w:pStyle w:val="TableParagraph"/>
              <w:rPr>
                <w:rFonts w:ascii="Times New Roman"/>
                <w:sz w:val="24"/>
              </w:rPr>
            </w:pPr>
          </w:p>
        </w:tc>
        <w:tc>
          <w:tcPr>
            <w:tcW w:w="2494" w:type="dxa"/>
          </w:tcPr>
          <w:p w14:paraId="59838273" w14:textId="77777777" w:rsidR="00CD6D43" w:rsidRDefault="00CD6D43">
            <w:pPr>
              <w:pStyle w:val="TableParagraph"/>
              <w:rPr>
                <w:rFonts w:ascii="Times New Roman"/>
                <w:sz w:val="24"/>
              </w:rPr>
            </w:pPr>
          </w:p>
        </w:tc>
      </w:tr>
      <w:tr w:rsidR="00CD6D43" w14:paraId="18813890" w14:textId="77777777">
        <w:trPr>
          <w:trHeight w:val="1415"/>
        </w:trPr>
        <w:tc>
          <w:tcPr>
            <w:tcW w:w="1130" w:type="dxa"/>
          </w:tcPr>
          <w:p w14:paraId="4A2329CB" w14:textId="77777777" w:rsidR="00CD6D43" w:rsidRDefault="00964E3C">
            <w:pPr>
              <w:pStyle w:val="TableParagraph"/>
              <w:spacing w:before="25"/>
              <w:ind w:left="107"/>
              <w:rPr>
                <w:sz w:val="24"/>
              </w:rPr>
            </w:pPr>
            <w:r>
              <w:rPr>
                <w:sz w:val="24"/>
              </w:rPr>
              <w:t>2.19.</w:t>
            </w:r>
          </w:p>
        </w:tc>
        <w:tc>
          <w:tcPr>
            <w:tcW w:w="3290" w:type="dxa"/>
          </w:tcPr>
          <w:p w14:paraId="42072EEE" w14:textId="77777777" w:rsidR="00CD6D43" w:rsidRDefault="00964E3C">
            <w:pPr>
              <w:pStyle w:val="TableParagraph"/>
              <w:spacing w:before="15" w:line="270" w:lineRule="atLeast"/>
              <w:ind w:left="208" w:right="298"/>
              <w:rPr>
                <w:sz w:val="24"/>
              </w:rPr>
            </w:pPr>
            <w:r>
              <w:rPr>
                <w:spacing w:val="-1"/>
                <w:sz w:val="24"/>
              </w:rPr>
              <w:t>The process of monitoring</w:t>
            </w:r>
            <w:r>
              <w:rPr>
                <w:spacing w:val="-64"/>
                <w:sz w:val="24"/>
              </w:rPr>
              <w:t xml:space="preserve"> </w:t>
            </w:r>
            <w:r>
              <w:rPr>
                <w:sz w:val="24"/>
              </w:rPr>
              <w:t>or reviewing the quality,</w:t>
            </w:r>
            <w:r>
              <w:rPr>
                <w:spacing w:val="1"/>
                <w:sz w:val="24"/>
              </w:rPr>
              <w:t xml:space="preserve"> </w:t>
            </w:r>
            <w:r>
              <w:rPr>
                <w:spacing w:val="-1"/>
                <w:sz w:val="24"/>
              </w:rPr>
              <w:t xml:space="preserve">efficiency, or </w:t>
            </w:r>
            <w:r>
              <w:rPr>
                <w:sz w:val="24"/>
              </w:rPr>
              <w:t>performance</w:t>
            </w:r>
            <w:r>
              <w:rPr>
                <w:spacing w:val="-64"/>
                <w:sz w:val="24"/>
              </w:rPr>
              <w:t xml:space="preserve"> </w:t>
            </w:r>
            <w:r>
              <w:rPr>
                <w:spacing w:val="-1"/>
                <w:sz w:val="24"/>
              </w:rPr>
              <w:t xml:space="preserve">of a local authority </w:t>
            </w:r>
            <w:r>
              <w:rPr>
                <w:sz w:val="24"/>
              </w:rPr>
              <w:t>service</w:t>
            </w:r>
            <w:r>
              <w:rPr>
                <w:spacing w:val="-64"/>
                <w:sz w:val="24"/>
              </w:rPr>
              <w:t xml:space="preserve"> </w:t>
            </w:r>
            <w:r>
              <w:rPr>
                <w:sz w:val="24"/>
              </w:rPr>
              <w:t>or</w:t>
            </w:r>
            <w:r>
              <w:rPr>
                <w:spacing w:val="-4"/>
                <w:sz w:val="24"/>
              </w:rPr>
              <w:t xml:space="preserve"> </w:t>
            </w:r>
            <w:r>
              <w:rPr>
                <w:sz w:val="24"/>
              </w:rPr>
              <w:t>unit</w:t>
            </w:r>
          </w:p>
        </w:tc>
        <w:tc>
          <w:tcPr>
            <w:tcW w:w="3938" w:type="dxa"/>
          </w:tcPr>
          <w:p w14:paraId="28A046AA" w14:textId="648DF800" w:rsidR="00836E2D" w:rsidRPr="00836E2D" w:rsidRDefault="00836E2D">
            <w:pPr>
              <w:pStyle w:val="TableParagraph"/>
              <w:spacing w:before="25"/>
              <w:ind w:left="211" w:right="1493"/>
              <w:rPr>
                <w:sz w:val="24"/>
              </w:rPr>
            </w:pPr>
            <w:r w:rsidRPr="004D3DF8">
              <w:rPr>
                <w:sz w:val="24"/>
              </w:rPr>
              <w:t xml:space="preserve">Destroy 4 years </w:t>
            </w:r>
            <w:r>
              <w:rPr>
                <w:sz w:val="24"/>
              </w:rPr>
              <w:t>from closure</w:t>
            </w:r>
          </w:p>
        </w:tc>
        <w:tc>
          <w:tcPr>
            <w:tcW w:w="4536" w:type="dxa"/>
          </w:tcPr>
          <w:p w14:paraId="5AAA1554" w14:textId="77777777" w:rsidR="00CD6D43" w:rsidRDefault="00964E3C">
            <w:pPr>
              <w:pStyle w:val="TableParagraph"/>
              <w:numPr>
                <w:ilvl w:val="0"/>
                <w:numId w:val="139"/>
              </w:numPr>
              <w:tabs>
                <w:tab w:val="left" w:pos="569"/>
                <w:tab w:val="left" w:pos="570"/>
              </w:tabs>
              <w:spacing w:before="28"/>
              <w:ind w:hanging="361"/>
              <w:rPr>
                <w:sz w:val="24"/>
              </w:rPr>
            </w:pPr>
            <w:r>
              <w:rPr>
                <w:sz w:val="24"/>
              </w:rPr>
              <w:t>Best</w:t>
            </w:r>
            <w:r>
              <w:rPr>
                <w:spacing w:val="-2"/>
                <w:sz w:val="24"/>
              </w:rPr>
              <w:t xml:space="preserve"> </w:t>
            </w:r>
            <w:r>
              <w:rPr>
                <w:sz w:val="24"/>
              </w:rPr>
              <w:t>Value</w:t>
            </w:r>
            <w:r>
              <w:rPr>
                <w:spacing w:val="-7"/>
                <w:sz w:val="24"/>
              </w:rPr>
              <w:t xml:space="preserve"> </w:t>
            </w:r>
            <w:r>
              <w:rPr>
                <w:sz w:val="24"/>
              </w:rPr>
              <w:t>Review</w:t>
            </w:r>
          </w:p>
          <w:p w14:paraId="008974AA" w14:textId="77777777" w:rsidR="00836E2D" w:rsidRDefault="00836E2D">
            <w:pPr>
              <w:pStyle w:val="TableParagraph"/>
              <w:numPr>
                <w:ilvl w:val="0"/>
                <w:numId w:val="139"/>
              </w:numPr>
              <w:tabs>
                <w:tab w:val="left" w:pos="569"/>
                <w:tab w:val="left" w:pos="570"/>
              </w:tabs>
              <w:spacing w:before="28"/>
              <w:ind w:hanging="361"/>
              <w:rPr>
                <w:sz w:val="24"/>
              </w:rPr>
            </w:pPr>
            <w:r>
              <w:rPr>
                <w:sz w:val="24"/>
              </w:rPr>
              <w:t xml:space="preserve">Project Office </w:t>
            </w:r>
          </w:p>
          <w:p w14:paraId="27C3B84F" w14:textId="2BF93587" w:rsidR="00836E2D" w:rsidRDefault="00836E2D">
            <w:pPr>
              <w:pStyle w:val="TableParagraph"/>
              <w:numPr>
                <w:ilvl w:val="0"/>
                <w:numId w:val="139"/>
              </w:numPr>
              <w:tabs>
                <w:tab w:val="left" w:pos="569"/>
                <w:tab w:val="left" w:pos="570"/>
              </w:tabs>
              <w:spacing w:before="28"/>
              <w:ind w:hanging="361"/>
              <w:rPr>
                <w:sz w:val="24"/>
              </w:rPr>
            </w:pPr>
            <w:r>
              <w:rPr>
                <w:sz w:val="24"/>
              </w:rPr>
              <w:t>Business Case</w:t>
            </w:r>
          </w:p>
        </w:tc>
        <w:tc>
          <w:tcPr>
            <w:tcW w:w="2494" w:type="dxa"/>
          </w:tcPr>
          <w:p w14:paraId="1A826C4B" w14:textId="77777777" w:rsidR="00CD6D43" w:rsidRDefault="00964E3C">
            <w:pPr>
              <w:pStyle w:val="TableParagraph"/>
              <w:spacing w:before="25"/>
              <w:ind w:left="209"/>
              <w:rPr>
                <w:sz w:val="24"/>
              </w:rPr>
            </w:pPr>
            <w:r>
              <w:rPr>
                <w:sz w:val="24"/>
              </w:rPr>
              <w:t>Common</w:t>
            </w:r>
            <w:r>
              <w:rPr>
                <w:spacing w:val="-8"/>
                <w:sz w:val="24"/>
              </w:rPr>
              <w:t xml:space="preserve"> </w:t>
            </w:r>
            <w:r>
              <w:rPr>
                <w:sz w:val="24"/>
              </w:rPr>
              <w:t>practice</w:t>
            </w:r>
          </w:p>
        </w:tc>
      </w:tr>
      <w:tr w:rsidR="00CD6D43" w14:paraId="112109A8" w14:textId="77777777">
        <w:trPr>
          <w:trHeight w:val="1139"/>
        </w:trPr>
        <w:tc>
          <w:tcPr>
            <w:tcW w:w="1130" w:type="dxa"/>
          </w:tcPr>
          <w:p w14:paraId="3063B272" w14:textId="77777777" w:rsidR="00CD6D43" w:rsidRDefault="00964E3C">
            <w:pPr>
              <w:pStyle w:val="TableParagraph"/>
              <w:spacing w:before="27"/>
              <w:ind w:left="107"/>
              <w:rPr>
                <w:sz w:val="24"/>
              </w:rPr>
            </w:pPr>
            <w:r>
              <w:rPr>
                <w:sz w:val="24"/>
              </w:rPr>
              <w:t>2.20.</w:t>
            </w:r>
          </w:p>
        </w:tc>
        <w:tc>
          <w:tcPr>
            <w:tcW w:w="3290" w:type="dxa"/>
          </w:tcPr>
          <w:p w14:paraId="7BC199D9" w14:textId="77777777" w:rsidR="00CD6D43" w:rsidRDefault="00964E3C">
            <w:pPr>
              <w:pStyle w:val="TableParagraph"/>
              <w:spacing w:before="27"/>
              <w:ind w:left="208" w:right="355"/>
              <w:rPr>
                <w:sz w:val="24"/>
              </w:rPr>
            </w:pPr>
            <w:r>
              <w:rPr>
                <w:spacing w:val="-1"/>
                <w:sz w:val="24"/>
              </w:rPr>
              <w:t>The</w:t>
            </w:r>
            <w:r>
              <w:rPr>
                <w:spacing w:val="-3"/>
                <w:sz w:val="24"/>
              </w:rPr>
              <w:t xml:space="preserve"> </w:t>
            </w:r>
            <w:r>
              <w:rPr>
                <w:sz w:val="24"/>
              </w:rPr>
              <w:t>process</w:t>
            </w:r>
            <w:r>
              <w:rPr>
                <w:spacing w:val="-3"/>
                <w:sz w:val="24"/>
              </w:rPr>
              <w:t xml:space="preserve"> </w:t>
            </w:r>
            <w:r>
              <w:rPr>
                <w:sz w:val="24"/>
              </w:rPr>
              <w:t>of</w:t>
            </w:r>
            <w:r>
              <w:rPr>
                <w:spacing w:val="-16"/>
                <w:sz w:val="24"/>
              </w:rPr>
              <w:t xml:space="preserve"> </w:t>
            </w:r>
            <w:r>
              <w:rPr>
                <w:sz w:val="24"/>
              </w:rPr>
              <w:t>assessing</w:t>
            </w:r>
            <w:r>
              <w:rPr>
                <w:spacing w:val="-64"/>
                <w:sz w:val="24"/>
              </w:rPr>
              <w:t xml:space="preserve"> </w:t>
            </w:r>
            <w:r>
              <w:rPr>
                <w:sz w:val="24"/>
              </w:rPr>
              <w:t>the quality, efficiency, or</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a</w:t>
            </w:r>
            <w:r>
              <w:rPr>
                <w:spacing w:val="-7"/>
                <w:sz w:val="24"/>
              </w:rPr>
              <w:t xml:space="preserve"> </w:t>
            </w:r>
            <w:r>
              <w:rPr>
                <w:sz w:val="24"/>
              </w:rPr>
              <w:t>local</w:t>
            </w:r>
          </w:p>
          <w:p w14:paraId="4D382340" w14:textId="77777777" w:rsidR="00CD6D43" w:rsidRDefault="00964E3C">
            <w:pPr>
              <w:pStyle w:val="TableParagraph"/>
              <w:spacing w:line="264" w:lineRule="exact"/>
              <w:ind w:left="209"/>
              <w:rPr>
                <w:sz w:val="24"/>
              </w:rPr>
            </w:pPr>
            <w:r>
              <w:rPr>
                <w:spacing w:val="-1"/>
                <w:sz w:val="24"/>
              </w:rPr>
              <w:t>authority</w:t>
            </w:r>
            <w:r>
              <w:rPr>
                <w:spacing w:val="-2"/>
                <w:sz w:val="24"/>
              </w:rPr>
              <w:t xml:space="preserve"> </w:t>
            </w:r>
            <w:r>
              <w:rPr>
                <w:sz w:val="24"/>
              </w:rPr>
              <w:t>service</w:t>
            </w:r>
            <w:r>
              <w:rPr>
                <w:spacing w:val="1"/>
                <w:sz w:val="24"/>
              </w:rPr>
              <w:t xml:space="preserve"> </w:t>
            </w:r>
            <w:r>
              <w:rPr>
                <w:sz w:val="24"/>
              </w:rPr>
              <w:t>or</w:t>
            </w:r>
            <w:r>
              <w:rPr>
                <w:spacing w:val="-19"/>
                <w:sz w:val="24"/>
              </w:rPr>
              <w:t xml:space="preserve"> </w:t>
            </w:r>
            <w:r>
              <w:rPr>
                <w:sz w:val="24"/>
              </w:rPr>
              <w:t>unit</w:t>
            </w:r>
          </w:p>
        </w:tc>
        <w:tc>
          <w:tcPr>
            <w:tcW w:w="3938" w:type="dxa"/>
          </w:tcPr>
          <w:p w14:paraId="7DAD2D2E" w14:textId="77777777" w:rsidR="00CD6D43" w:rsidRDefault="00964E3C">
            <w:pPr>
              <w:pStyle w:val="TableParagraph"/>
              <w:spacing w:before="37" w:line="237" w:lineRule="auto"/>
              <w:ind w:left="211" w:right="1493"/>
              <w:rPr>
                <w:sz w:val="24"/>
              </w:rPr>
            </w:pPr>
            <w:r>
              <w:rPr>
                <w:sz w:val="24"/>
              </w:rPr>
              <w:t>Destroy</w:t>
            </w:r>
            <w:r>
              <w:rPr>
                <w:spacing w:val="-6"/>
                <w:sz w:val="24"/>
              </w:rPr>
              <w:t xml:space="preserve"> </w:t>
            </w:r>
            <w:r>
              <w:rPr>
                <w:sz w:val="24"/>
              </w:rPr>
              <w:t>2</w:t>
            </w:r>
            <w:r>
              <w:rPr>
                <w:spacing w:val="-2"/>
                <w:sz w:val="24"/>
              </w:rPr>
              <w:t xml:space="preserve"> </w:t>
            </w:r>
            <w:r>
              <w:rPr>
                <w:sz w:val="24"/>
              </w:rPr>
              <w:t>years</w:t>
            </w:r>
            <w:r>
              <w:rPr>
                <w:spacing w:val="-16"/>
                <w:sz w:val="24"/>
              </w:rPr>
              <w:t xml:space="preserve"> </w:t>
            </w:r>
            <w:r>
              <w:rPr>
                <w:sz w:val="24"/>
              </w:rPr>
              <w:t>from</w:t>
            </w:r>
            <w:r>
              <w:rPr>
                <w:spacing w:val="-64"/>
                <w:sz w:val="24"/>
              </w:rPr>
              <w:t xml:space="preserve"> </w:t>
            </w:r>
            <w:r>
              <w:rPr>
                <w:sz w:val="24"/>
              </w:rPr>
              <w:t>closure</w:t>
            </w:r>
          </w:p>
        </w:tc>
        <w:tc>
          <w:tcPr>
            <w:tcW w:w="4536" w:type="dxa"/>
          </w:tcPr>
          <w:p w14:paraId="77AB433B" w14:textId="77777777" w:rsidR="00CD6D43" w:rsidRDefault="00964E3C">
            <w:pPr>
              <w:pStyle w:val="TableParagraph"/>
              <w:numPr>
                <w:ilvl w:val="0"/>
                <w:numId w:val="138"/>
              </w:numPr>
              <w:tabs>
                <w:tab w:val="left" w:pos="569"/>
                <w:tab w:val="left" w:pos="570"/>
              </w:tabs>
              <w:spacing w:before="30"/>
              <w:ind w:hanging="361"/>
              <w:rPr>
                <w:sz w:val="24"/>
              </w:rPr>
            </w:pPr>
            <w:r>
              <w:rPr>
                <w:spacing w:val="-1"/>
                <w:sz w:val="24"/>
              </w:rPr>
              <w:t>Assessment</w:t>
            </w:r>
            <w:r>
              <w:rPr>
                <w:spacing w:val="-13"/>
                <w:sz w:val="24"/>
              </w:rPr>
              <w:t xml:space="preserve"> </w:t>
            </w:r>
            <w:r>
              <w:rPr>
                <w:sz w:val="24"/>
              </w:rPr>
              <w:t>form</w:t>
            </w:r>
          </w:p>
        </w:tc>
        <w:tc>
          <w:tcPr>
            <w:tcW w:w="2494" w:type="dxa"/>
          </w:tcPr>
          <w:p w14:paraId="003F22A7" w14:textId="77777777" w:rsidR="00CD6D43" w:rsidRDefault="00964E3C">
            <w:pPr>
              <w:pStyle w:val="TableParagraph"/>
              <w:spacing w:before="27"/>
              <w:ind w:left="209"/>
              <w:rPr>
                <w:sz w:val="24"/>
              </w:rPr>
            </w:pPr>
            <w:r>
              <w:rPr>
                <w:sz w:val="24"/>
              </w:rPr>
              <w:t>Common</w:t>
            </w:r>
            <w:r>
              <w:rPr>
                <w:spacing w:val="-8"/>
                <w:sz w:val="24"/>
              </w:rPr>
              <w:t xml:space="preserve"> </w:t>
            </w:r>
            <w:r>
              <w:rPr>
                <w:sz w:val="24"/>
              </w:rPr>
              <w:t>practice</w:t>
            </w:r>
          </w:p>
        </w:tc>
      </w:tr>
      <w:tr w:rsidR="00CD6D43" w14:paraId="34185F5E" w14:textId="77777777">
        <w:trPr>
          <w:trHeight w:val="311"/>
        </w:trPr>
        <w:tc>
          <w:tcPr>
            <w:tcW w:w="1130" w:type="dxa"/>
          </w:tcPr>
          <w:p w14:paraId="3B7C3339" w14:textId="77777777" w:rsidR="00CD6D43" w:rsidRDefault="00CD6D43">
            <w:pPr>
              <w:pStyle w:val="TableParagraph"/>
              <w:rPr>
                <w:rFonts w:ascii="Times New Roman"/>
              </w:rPr>
            </w:pPr>
            <w:bookmarkStart w:id="17" w:name="_Hlk173854536"/>
            <w:bookmarkEnd w:id="16"/>
          </w:p>
        </w:tc>
        <w:tc>
          <w:tcPr>
            <w:tcW w:w="3290" w:type="dxa"/>
          </w:tcPr>
          <w:p w14:paraId="26C5D49A" w14:textId="6EB9A76D" w:rsidR="00CD6D43" w:rsidRDefault="00964E3C">
            <w:pPr>
              <w:pStyle w:val="TableParagraph"/>
              <w:spacing w:before="27" w:line="264" w:lineRule="exact"/>
              <w:ind w:left="105"/>
              <w:rPr>
                <w:b/>
                <w:sz w:val="24"/>
              </w:rPr>
            </w:pPr>
            <w:r w:rsidRPr="006D778F">
              <w:rPr>
                <w:b/>
                <w:color w:val="000000" w:themeColor="text1"/>
                <w:sz w:val="24"/>
              </w:rPr>
              <w:t>Publications</w:t>
            </w:r>
          </w:p>
        </w:tc>
        <w:tc>
          <w:tcPr>
            <w:tcW w:w="3938" w:type="dxa"/>
          </w:tcPr>
          <w:p w14:paraId="0E79DB29" w14:textId="77777777" w:rsidR="00CD6D43" w:rsidRDefault="00CD6D43">
            <w:pPr>
              <w:pStyle w:val="TableParagraph"/>
              <w:rPr>
                <w:rFonts w:ascii="Times New Roman"/>
              </w:rPr>
            </w:pPr>
          </w:p>
        </w:tc>
        <w:tc>
          <w:tcPr>
            <w:tcW w:w="4536" w:type="dxa"/>
          </w:tcPr>
          <w:p w14:paraId="73D964BF" w14:textId="77777777" w:rsidR="00CD6D43" w:rsidRDefault="00CD6D43">
            <w:pPr>
              <w:pStyle w:val="TableParagraph"/>
              <w:rPr>
                <w:rFonts w:ascii="Times New Roman"/>
              </w:rPr>
            </w:pPr>
          </w:p>
        </w:tc>
        <w:tc>
          <w:tcPr>
            <w:tcW w:w="2494" w:type="dxa"/>
          </w:tcPr>
          <w:p w14:paraId="75FADDB5" w14:textId="77777777" w:rsidR="00CD6D43" w:rsidRDefault="00CD6D43">
            <w:pPr>
              <w:pStyle w:val="TableParagraph"/>
              <w:rPr>
                <w:rFonts w:ascii="Times New Roman"/>
              </w:rPr>
            </w:pPr>
          </w:p>
        </w:tc>
      </w:tr>
      <w:tr w:rsidR="00CD6D43" w14:paraId="18CB874F" w14:textId="77777777">
        <w:trPr>
          <w:trHeight w:val="585"/>
        </w:trPr>
        <w:tc>
          <w:tcPr>
            <w:tcW w:w="1130" w:type="dxa"/>
          </w:tcPr>
          <w:p w14:paraId="260F614E" w14:textId="77777777" w:rsidR="00CD6D43" w:rsidRDefault="00964E3C">
            <w:pPr>
              <w:pStyle w:val="TableParagraph"/>
              <w:spacing w:before="25"/>
              <w:ind w:left="107"/>
              <w:rPr>
                <w:sz w:val="24"/>
              </w:rPr>
            </w:pPr>
            <w:r>
              <w:rPr>
                <w:sz w:val="24"/>
              </w:rPr>
              <w:t>2.21.</w:t>
            </w:r>
          </w:p>
        </w:tc>
        <w:tc>
          <w:tcPr>
            <w:tcW w:w="3290" w:type="dxa"/>
          </w:tcPr>
          <w:p w14:paraId="3C5F848E" w14:textId="77777777" w:rsidR="00CD6D43" w:rsidRDefault="00964E3C">
            <w:pPr>
              <w:pStyle w:val="TableParagraph"/>
              <w:spacing w:before="17" w:line="274" w:lineRule="exact"/>
              <w:ind w:left="209" w:right="393"/>
              <w:rPr>
                <w:sz w:val="24"/>
              </w:rPr>
            </w:pPr>
            <w:r>
              <w:rPr>
                <w:spacing w:val="-1"/>
                <w:sz w:val="24"/>
              </w:rPr>
              <w:t>The process of designing</w:t>
            </w:r>
            <w:r>
              <w:rPr>
                <w:spacing w:val="-64"/>
                <w:sz w:val="24"/>
              </w:rPr>
              <w:t xml:space="preserve"> </w:t>
            </w:r>
            <w:r>
              <w:rPr>
                <w:sz w:val="24"/>
              </w:rPr>
              <w:t>setting</w:t>
            </w:r>
            <w:r>
              <w:rPr>
                <w:spacing w:val="-2"/>
                <w:sz w:val="24"/>
              </w:rPr>
              <w:t xml:space="preserve"> </w:t>
            </w:r>
            <w:r>
              <w:rPr>
                <w:sz w:val="24"/>
              </w:rPr>
              <w:t>information</w:t>
            </w:r>
            <w:r>
              <w:rPr>
                <w:spacing w:val="-12"/>
                <w:sz w:val="24"/>
              </w:rPr>
              <w:t xml:space="preserve"> </w:t>
            </w:r>
            <w:r>
              <w:rPr>
                <w:sz w:val="24"/>
              </w:rPr>
              <w:t>for</w:t>
            </w:r>
          </w:p>
          <w:p w14:paraId="3714C41B" w14:textId="02B6C4CB" w:rsidR="003332E9" w:rsidRDefault="003332E9">
            <w:pPr>
              <w:pStyle w:val="TableParagraph"/>
              <w:spacing w:before="17" w:line="274" w:lineRule="exact"/>
              <w:ind w:left="209" w:right="393"/>
              <w:rPr>
                <w:sz w:val="24"/>
              </w:rPr>
            </w:pPr>
            <w:r>
              <w:rPr>
                <w:sz w:val="24"/>
              </w:rPr>
              <w:t>publication</w:t>
            </w:r>
          </w:p>
        </w:tc>
        <w:tc>
          <w:tcPr>
            <w:tcW w:w="3938" w:type="dxa"/>
          </w:tcPr>
          <w:p w14:paraId="32B40053" w14:textId="77777777" w:rsidR="00CD6D43" w:rsidRDefault="00964E3C">
            <w:pPr>
              <w:pStyle w:val="TableParagraph"/>
              <w:spacing w:before="17" w:line="274" w:lineRule="exact"/>
              <w:ind w:left="211" w:right="1056"/>
              <w:rPr>
                <w:sz w:val="24"/>
              </w:rPr>
            </w:pPr>
            <w:r>
              <w:rPr>
                <w:spacing w:val="-1"/>
                <w:sz w:val="24"/>
              </w:rPr>
              <w:t>Destroy</w:t>
            </w:r>
            <w:r>
              <w:rPr>
                <w:spacing w:val="-3"/>
                <w:sz w:val="24"/>
              </w:rPr>
              <w:t xml:space="preserve"> </w:t>
            </w:r>
            <w:r>
              <w:rPr>
                <w:sz w:val="24"/>
              </w:rPr>
              <w:t>3 years</w:t>
            </w:r>
            <w:r>
              <w:rPr>
                <w:spacing w:val="-1"/>
                <w:sz w:val="24"/>
              </w:rPr>
              <w:t xml:space="preserve"> </w:t>
            </w:r>
            <w:r>
              <w:rPr>
                <w:sz w:val="24"/>
              </w:rPr>
              <w:t>from</w:t>
            </w:r>
            <w:r>
              <w:rPr>
                <w:spacing w:val="-16"/>
                <w:sz w:val="24"/>
              </w:rPr>
              <w:t xml:space="preserve"> </w:t>
            </w:r>
            <w:r>
              <w:rPr>
                <w:sz w:val="24"/>
              </w:rPr>
              <w:t>last</w:t>
            </w:r>
            <w:r>
              <w:rPr>
                <w:spacing w:val="-63"/>
                <w:sz w:val="24"/>
              </w:rPr>
              <w:t xml:space="preserve"> </w:t>
            </w:r>
            <w:r>
              <w:rPr>
                <w:sz w:val="24"/>
              </w:rPr>
              <w:t>action</w:t>
            </w:r>
          </w:p>
        </w:tc>
        <w:tc>
          <w:tcPr>
            <w:tcW w:w="4536" w:type="dxa"/>
          </w:tcPr>
          <w:p w14:paraId="3E7D32B0" w14:textId="77777777" w:rsidR="00CD6D43" w:rsidRDefault="00CD6D43">
            <w:pPr>
              <w:pStyle w:val="TableParagraph"/>
              <w:rPr>
                <w:rFonts w:ascii="Times New Roman"/>
                <w:sz w:val="24"/>
              </w:rPr>
            </w:pPr>
          </w:p>
        </w:tc>
        <w:tc>
          <w:tcPr>
            <w:tcW w:w="2494" w:type="dxa"/>
          </w:tcPr>
          <w:p w14:paraId="640E6F2A" w14:textId="77777777" w:rsidR="00CD6D43" w:rsidRDefault="00964E3C">
            <w:pPr>
              <w:pStyle w:val="TableParagraph"/>
              <w:spacing w:before="25"/>
              <w:ind w:left="209"/>
              <w:rPr>
                <w:sz w:val="24"/>
              </w:rPr>
            </w:pPr>
            <w:r>
              <w:rPr>
                <w:sz w:val="24"/>
              </w:rPr>
              <w:t>Common</w:t>
            </w:r>
            <w:r>
              <w:rPr>
                <w:spacing w:val="-8"/>
                <w:sz w:val="24"/>
              </w:rPr>
              <w:t xml:space="preserve"> </w:t>
            </w:r>
            <w:r>
              <w:rPr>
                <w:sz w:val="24"/>
              </w:rPr>
              <w:t>practice</w:t>
            </w:r>
          </w:p>
        </w:tc>
      </w:tr>
      <w:tr w:rsidR="00CD6D43" w14:paraId="5FFD28D1" w14:textId="77777777">
        <w:trPr>
          <w:trHeight w:val="1773"/>
        </w:trPr>
        <w:tc>
          <w:tcPr>
            <w:tcW w:w="1130" w:type="dxa"/>
          </w:tcPr>
          <w:p w14:paraId="04F0D44E" w14:textId="77777777" w:rsidR="00CD6D43" w:rsidRDefault="00964E3C">
            <w:pPr>
              <w:pStyle w:val="TableParagraph"/>
              <w:spacing w:before="25"/>
              <w:ind w:left="107"/>
              <w:rPr>
                <w:sz w:val="24"/>
              </w:rPr>
            </w:pPr>
            <w:r>
              <w:rPr>
                <w:sz w:val="24"/>
              </w:rPr>
              <w:t>2.22.</w:t>
            </w:r>
          </w:p>
        </w:tc>
        <w:tc>
          <w:tcPr>
            <w:tcW w:w="3290" w:type="dxa"/>
          </w:tcPr>
          <w:p w14:paraId="260D7141" w14:textId="77777777" w:rsidR="00CD6D43" w:rsidRPr="006D778F" w:rsidRDefault="00964E3C">
            <w:pPr>
              <w:pStyle w:val="TableParagraph"/>
              <w:spacing w:before="34"/>
              <w:ind w:left="209" w:right="329"/>
              <w:rPr>
                <w:color w:val="000000" w:themeColor="text1"/>
                <w:sz w:val="24"/>
              </w:rPr>
            </w:pPr>
            <w:r w:rsidRPr="006D778F">
              <w:rPr>
                <w:color w:val="000000" w:themeColor="text1"/>
                <w:spacing w:val="-1"/>
                <w:sz w:val="24"/>
              </w:rPr>
              <w:t>The</w:t>
            </w:r>
            <w:r w:rsidRPr="006D778F">
              <w:rPr>
                <w:color w:val="000000" w:themeColor="text1"/>
                <w:sz w:val="24"/>
              </w:rPr>
              <w:t xml:space="preserve"> </w:t>
            </w:r>
            <w:r w:rsidRPr="006D778F">
              <w:rPr>
                <w:color w:val="000000" w:themeColor="text1"/>
                <w:spacing w:val="-1"/>
                <w:sz w:val="24"/>
              </w:rPr>
              <w:t>published</w:t>
            </w:r>
            <w:r w:rsidRPr="006D778F">
              <w:rPr>
                <w:color w:val="000000" w:themeColor="text1"/>
                <w:spacing w:val="1"/>
                <w:sz w:val="24"/>
              </w:rPr>
              <w:t xml:space="preserve"> </w:t>
            </w:r>
            <w:r w:rsidRPr="006D778F">
              <w:rPr>
                <w:color w:val="000000" w:themeColor="text1"/>
                <w:sz w:val="24"/>
              </w:rPr>
              <w:t>work of</w:t>
            </w:r>
            <w:r w:rsidRPr="006D778F">
              <w:rPr>
                <w:color w:val="000000" w:themeColor="text1"/>
                <w:spacing w:val="-16"/>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local</w:t>
            </w:r>
            <w:r w:rsidRPr="006D778F">
              <w:rPr>
                <w:color w:val="000000" w:themeColor="text1"/>
                <w:spacing w:val="-9"/>
                <w:sz w:val="24"/>
              </w:rPr>
              <w:t xml:space="preserve"> </w:t>
            </w:r>
            <w:r w:rsidRPr="006D778F">
              <w:rPr>
                <w:color w:val="000000" w:themeColor="text1"/>
                <w:sz w:val="24"/>
              </w:rPr>
              <w:t>authority</w:t>
            </w:r>
          </w:p>
        </w:tc>
        <w:tc>
          <w:tcPr>
            <w:tcW w:w="3938" w:type="dxa"/>
          </w:tcPr>
          <w:p w14:paraId="6CBE97F0" w14:textId="77777777" w:rsidR="00CD6D43" w:rsidRDefault="00964E3C">
            <w:pPr>
              <w:pStyle w:val="TableParagraph"/>
              <w:spacing w:before="25"/>
              <w:ind w:left="211" w:right="1491"/>
              <w:jc w:val="both"/>
              <w:rPr>
                <w:sz w:val="24"/>
              </w:rPr>
            </w:pPr>
            <w:r>
              <w:rPr>
                <w:sz w:val="24"/>
              </w:rPr>
              <w:t>Destroy</w:t>
            </w:r>
            <w:r>
              <w:rPr>
                <w:spacing w:val="-12"/>
                <w:sz w:val="24"/>
              </w:rPr>
              <w:t xml:space="preserve"> </w:t>
            </w:r>
            <w:r>
              <w:rPr>
                <w:sz w:val="24"/>
              </w:rPr>
              <w:t>after</w:t>
            </w:r>
            <w:r>
              <w:rPr>
                <w:spacing w:val="-4"/>
                <w:sz w:val="24"/>
              </w:rPr>
              <w:t xml:space="preserve"> </w:t>
            </w:r>
            <w:r>
              <w:rPr>
                <w:sz w:val="24"/>
              </w:rPr>
              <w:t>3 years</w:t>
            </w:r>
            <w:r>
              <w:rPr>
                <w:spacing w:val="-65"/>
                <w:sz w:val="24"/>
              </w:rPr>
              <w:t xml:space="preserve"> </w:t>
            </w:r>
            <w:r>
              <w:rPr>
                <w:sz w:val="24"/>
              </w:rPr>
              <w:t>administrative use is</w:t>
            </w:r>
            <w:r>
              <w:rPr>
                <w:spacing w:val="-64"/>
                <w:sz w:val="24"/>
              </w:rPr>
              <w:t xml:space="preserve"> </w:t>
            </w:r>
            <w:r>
              <w:rPr>
                <w:sz w:val="24"/>
              </w:rPr>
              <w:t>concluded</w:t>
            </w:r>
          </w:p>
          <w:p w14:paraId="66D7BD68" w14:textId="77777777" w:rsidR="00CD6D43" w:rsidRDefault="00964E3C">
            <w:pPr>
              <w:pStyle w:val="TableParagraph"/>
              <w:spacing w:before="72" w:line="270" w:lineRule="atLeast"/>
              <w:ind w:left="211" w:right="827"/>
              <w:rPr>
                <w:b/>
                <w:sz w:val="24"/>
              </w:rPr>
            </w:pPr>
            <w:r>
              <w:rPr>
                <w:b/>
                <w:spacing w:val="-1"/>
                <w:sz w:val="24"/>
              </w:rPr>
              <w:t xml:space="preserve">Note: One </w:t>
            </w:r>
            <w:r>
              <w:rPr>
                <w:b/>
                <w:sz w:val="24"/>
              </w:rPr>
              <w:t>copy from the</w:t>
            </w:r>
            <w:r>
              <w:rPr>
                <w:b/>
                <w:spacing w:val="1"/>
                <w:sz w:val="24"/>
              </w:rPr>
              <w:t xml:space="preserve"> </w:t>
            </w:r>
            <w:r>
              <w:rPr>
                <w:b/>
                <w:sz w:val="24"/>
              </w:rPr>
              <w:t>initial</w:t>
            </w:r>
            <w:r>
              <w:rPr>
                <w:b/>
                <w:spacing w:val="-2"/>
                <w:sz w:val="24"/>
              </w:rPr>
              <w:t xml:space="preserve"> </w:t>
            </w:r>
            <w:r>
              <w:rPr>
                <w:b/>
                <w:sz w:val="24"/>
              </w:rPr>
              <w:t>print</w:t>
            </w:r>
            <w:r>
              <w:rPr>
                <w:b/>
                <w:spacing w:val="-4"/>
                <w:sz w:val="24"/>
              </w:rPr>
              <w:t xml:space="preserve"> </w:t>
            </w:r>
            <w:r>
              <w:rPr>
                <w:b/>
                <w:sz w:val="24"/>
              </w:rPr>
              <w:t>run</w:t>
            </w:r>
            <w:r>
              <w:rPr>
                <w:b/>
                <w:spacing w:val="-14"/>
                <w:sz w:val="24"/>
              </w:rPr>
              <w:t xml:space="preserve"> </w:t>
            </w:r>
            <w:r>
              <w:rPr>
                <w:b/>
                <w:sz w:val="24"/>
              </w:rPr>
              <w:t>should</w:t>
            </w:r>
            <w:r>
              <w:rPr>
                <w:b/>
                <w:spacing w:val="-3"/>
                <w:sz w:val="24"/>
              </w:rPr>
              <w:t xml:space="preserve"> </w:t>
            </w:r>
            <w:r>
              <w:rPr>
                <w:b/>
                <w:sz w:val="24"/>
              </w:rPr>
              <w:t>go</w:t>
            </w:r>
            <w:r>
              <w:rPr>
                <w:b/>
                <w:spacing w:val="-64"/>
                <w:sz w:val="24"/>
              </w:rPr>
              <w:t xml:space="preserve"> </w:t>
            </w:r>
            <w:r>
              <w:rPr>
                <w:b/>
                <w:sz w:val="24"/>
              </w:rPr>
              <w:t>directly</w:t>
            </w:r>
            <w:r>
              <w:rPr>
                <w:b/>
                <w:spacing w:val="-7"/>
                <w:sz w:val="24"/>
              </w:rPr>
              <w:t xml:space="preserve"> </w:t>
            </w:r>
            <w:r>
              <w:rPr>
                <w:b/>
                <w:sz w:val="24"/>
              </w:rPr>
              <w:t>to</w:t>
            </w:r>
            <w:r>
              <w:rPr>
                <w:b/>
                <w:spacing w:val="-16"/>
                <w:sz w:val="24"/>
              </w:rPr>
              <w:t xml:space="preserve"> </w:t>
            </w:r>
            <w:r>
              <w:rPr>
                <w:b/>
                <w:sz w:val="24"/>
              </w:rPr>
              <w:t>the</w:t>
            </w:r>
            <w:r>
              <w:rPr>
                <w:b/>
                <w:spacing w:val="1"/>
                <w:sz w:val="24"/>
              </w:rPr>
              <w:t xml:space="preserve"> </w:t>
            </w:r>
            <w:r>
              <w:rPr>
                <w:b/>
                <w:sz w:val="24"/>
              </w:rPr>
              <w:t>archive.</w:t>
            </w:r>
          </w:p>
        </w:tc>
        <w:tc>
          <w:tcPr>
            <w:tcW w:w="4536" w:type="dxa"/>
          </w:tcPr>
          <w:p w14:paraId="7D8A3C48" w14:textId="77777777" w:rsidR="00CD6D43" w:rsidRDefault="00CD6D43">
            <w:pPr>
              <w:pStyle w:val="TableParagraph"/>
              <w:rPr>
                <w:rFonts w:ascii="Times New Roman"/>
                <w:sz w:val="24"/>
              </w:rPr>
            </w:pPr>
          </w:p>
        </w:tc>
        <w:tc>
          <w:tcPr>
            <w:tcW w:w="2494" w:type="dxa"/>
          </w:tcPr>
          <w:p w14:paraId="3B379FE0" w14:textId="77777777" w:rsidR="00CD6D43" w:rsidRDefault="00964E3C">
            <w:pPr>
              <w:pStyle w:val="TableParagraph"/>
              <w:spacing w:before="25"/>
              <w:ind w:left="209"/>
              <w:rPr>
                <w:sz w:val="24"/>
              </w:rPr>
            </w:pPr>
            <w:r>
              <w:rPr>
                <w:sz w:val="24"/>
              </w:rPr>
              <w:t>ESD</w:t>
            </w:r>
            <w:r>
              <w:rPr>
                <w:spacing w:val="-1"/>
                <w:sz w:val="24"/>
              </w:rPr>
              <w:t xml:space="preserve"> </w:t>
            </w:r>
            <w:r>
              <w:rPr>
                <w:sz w:val="24"/>
              </w:rPr>
              <w:t>LGRR</w:t>
            </w:r>
          </w:p>
        </w:tc>
      </w:tr>
      <w:tr w:rsidR="00CD6D43" w14:paraId="79D6307E" w14:textId="77777777">
        <w:trPr>
          <w:trHeight w:val="350"/>
        </w:trPr>
        <w:tc>
          <w:tcPr>
            <w:tcW w:w="1130" w:type="dxa"/>
          </w:tcPr>
          <w:p w14:paraId="0E13CEF8" w14:textId="77777777" w:rsidR="00CD6D43" w:rsidRDefault="00CD6D43">
            <w:pPr>
              <w:pStyle w:val="TableParagraph"/>
              <w:rPr>
                <w:rFonts w:ascii="Times New Roman"/>
                <w:sz w:val="24"/>
              </w:rPr>
            </w:pPr>
          </w:p>
        </w:tc>
        <w:tc>
          <w:tcPr>
            <w:tcW w:w="3290" w:type="dxa"/>
          </w:tcPr>
          <w:p w14:paraId="28F7A8EE" w14:textId="6159E5E0" w:rsidR="00CD6D43" w:rsidRPr="006D778F" w:rsidRDefault="00964E3C">
            <w:pPr>
              <w:pStyle w:val="TableParagraph"/>
              <w:spacing w:before="25"/>
              <w:ind w:left="209"/>
              <w:rPr>
                <w:b/>
                <w:color w:val="000000" w:themeColor="text1"/>
                <w:sz w:val="24"/>
              </w:rPr>
            </w:pPr>
            <w:r w:rsidRPr="006D778F">
              <w:rPr>
                <w:b/>
                <w:color w:val="000000" w:themeColor="text1"/>
                <w:sz w:val="24"/>
              </w:rPr>
              <w:t>Media</w:t>
            </w:r>
            <w:r w:rsidRPr="006D778F">
              <w:rPr>
                <w:b/>
                <w:color w:val="000000" w:themeColor="text1"/>
                <w:spacing w:val="-3"/>
                <w:sz w:val="24"/>
              </w:rPr>
              <w:t xml:space="preserve"> </w:t>
            </w:r>
            <w:r w:rsidRPr="006D778F">
              <w:rPr>
                <w:b/>
                <w:color w:val="000000" w:themeColor="text1"/>
                <w:sz w:val="24"/>
              </w:rPr>
              <w:t>Relations</w:t>
            </w:r>
          </w:p>
        </w:tc>
        <w:tc>
          <w:tcPr>
            <w:tcW w:w="3938" w:type="dxa"/>
          </w:tcPr>
          <w:p w14:paraId="40188C13" w14:textId="77777777" w:rsidR="00CD6D43" w:rsidRDefault="00CD6D43">
            <w:pPr>
              <w:pStyle w:val="TableParagraph"/>
              <w:rPr>
                <w:rFonts w:ascii="Times New Roman"/>
                <w:sz w:val="24"/>
              </w:rPr>
            </w:pPr>
          </w:p>
        </w:tc>
        <w:tc>
          <w:tcPr>
            <w:tcW w:w="4536" w:type="dxa"/>
          </w:tcPr>
          <w:p w14:paraId="08C29809" w14:textId="77777777" w:rsidR="00CD6D43" w:rsidRDefault="00CD6D43">
            <w:pPr>
              <w:pStyle w:val="TableParagraph"/>
              <w:rPr>
                <w:rFonts w:ascii="Times New Roman"/>
                <w:sz w:val="24"/>
              </w:rPr>
            </w:pPr>
          </w:p>
        </w:tc>
        <w:tc>
          <w:tcPr>
            <w:tcW w:w="2494" w:type="dxa"/>
          </w:tcPr>
          <w:p w14:paraId="2C4F50A9" w14:textId="77777777" w:rsidR="00CD6D43" w:rsidRDefault="00CD6D43">
            <w:pPr>
              <w:pStyle w:val="TableParagraph"/>
              <w:rPr>
                <w:rFonts w:ascii="Times New Roman"/>
                <w:sz w:val="24"/>
              </w:rPr>
            </w:pPr>
          </w:p>
        </w:tc>
      </w:tr>
      <w:tr w:rsidR="00CD6D43" w14:paraId="07E428DA" w14:textId="77777777">
        <w:trPr>
          <w:trHeight w:val="587"/>
        </w:trPr>
        <w:tc>
          <w:tcPr>
            <w:tcW w:w="1130" w:type="dxa"/>
          </w:tcPr>
          <w:p w14:paraId="290F4E75" w14:textId="123CAFE8" w:rsidR="00CD6D43" w:rsidRDefault="00964E3C">
            <w:pPr>
              <w:pStyle w:val="TableParagraph"/>
              <w:spacing w:before="25"/>
              <w:ind w:left="107"/>
              <w:rPr>
                <w:sz w:val="24"/>
              </w:rPr>
            </w:pPr>
            <w:r>
              <w:rPr>
                <w:sz w:val="24"/>
              </w:rPr>
              <w:t>2.23.</w:t>
            </w:r>
          </w:p>
        </w:tc>
        <w:tc>
          <w:tcPr>
            <w:tcW w:w="3290" w:type="dxa"/>
          </w:tcPr>
          <w:p w14:paraId="4B419B92" w14:textId="77777777" w:rsidR="00CD6D43" w:rsidRPr="006D778F" w:rsidRDefault="00964E3C">
            <w:pPr>
              <w:pStyle w:val="TableParagraph"/>
              <w:spacing w:before="15" w:line="270" w:lineRule="atLeast"/>
              <w:ind w:left="209" w:right="286"/>
              <w:rPr>
                <w:color w:val="000000" w:themeColor="text1"/>
                <w:sz w:val="24"/>
              </w:rPr>
            </w:pPr>
            <w:r w:rsidRPr="006D778F">
              <w:rPr>
                <w:color w:val="000000" w:themeColor="text1"/>
                <w:spacing w:val="-1"/>
                <w:sz w:val="24"/>
              </w:rPr>
              <w:t>Process</w:t>
            </w:r>
            <w:r w:rsidRPr="006D778F">
              <w:rPr>
                <w:color w:val="000000" w:themeColor="text1"/>
                <w:spacing w:val="2"/>
                <w:sz w:val="24"/>
              </w:rPr>
              <w:t xml:space="preserve"> </w:t>
            </w:r>
            <w:r w:rsidRPr="006D778F">
              <w:rPr>
                <w:color w:val="000000" w:themeColor="text1"/>
                <w:spacing w:val="-1"/>
                <w:sz w:val="24"/>
              </w:rPr>
              <w:t>of</w:t>
            </w:r>
            <w:r w:rsidRPr="006D778F">
              <w:rPr>
                <w:color w:val="000000" w:themeColor="text1"/>
                <w:spacing w:val="4"/>
                <w:sz w:val="24"/>
              </w:rPr>
              <w:t xml:space="preserve"> </w:t>
            </w:r>
            <w:r w:rsidRPr="006D778F">
              <w:rPr>
                <w:color w:val="000000" w:themeColor="text1"/>
                <w:spacing w:val="-1"/>
                <w:sz w:val="24"/>
              </w:rPr>
              <w:t>interaction</w:t>
            </w:r>
            <w:r w:rsidRPr="006D778F">
              <w:rPr>
                <w:color w:val="000000" w:themeColor="text1"/>
                <w:spacing w:val="-23"/>
                <w:sz w:val="24"/>
              </w:rPr>
              <w:t xml:space="preserve"> </w:t>
            </w:r>
            <w:r w:rsidRPr="006D778F">
              <w:rPr>
                <w:color w:val="000000" w:themeColor="text1"/>
                <w:sz w:val="24"/>
              </w:rPr>
              <w:t>with</w:t>
            </w:r>
            <w:r w:rsidRPr="006D778F">
              <w:rPr>
                <w:color w:val="000000" w:themeColor="text1"/>
                <w:spacing w:val="-64"/>
                <w:sz w:val="24"/>
              </w:rPr>
              <w:t xml:space="preserve"> </w:t>
            </w:r>
            <w:r w:rsidRPr="006D778F">
              <w:rPr>
                <w:color w:val="000000" w:themeColor="text1"/>
                <w:sz w:val="24"/>
              </w:rPr>
              <w:t>the</w:t>
            </w:r>
            <w:r w:rsidRPr="006D778F">
              <w:rPr>
                <w:color w:val="000000" w:themeColor="text1"/>
                <w:spacing w:val="-7"/>
                <w:sz w:val="24"/>
              </w:rPr>
              <w:t xml:space="preserve"> </w:t>
            </w:r>
            <w:r w:rsidRPr="006D778F">
              <w:rPr>
                <w:color w:val="000000" w:themeColor="text1"/>
                <w:sz w:val="24"/>
              </w:rPr>
              <w:t>media</w:t>
            </w:r>
          </w:p>
        </w:tc>
        <w:tc>
          <w:tcPr>
            <w:tcW w:w="3938" w:type="dxa"/>
          </w:tcPr>
          <w:p w14:paraId="2EFA0B4E" w14:textId="77777777" w:rsidR="00CD6D43" w:rsidRDefault="00964E3C">
            <w:pPr>
              <w:pStyle w:val="TableParagraph"/>
              <w:spacing w:before="15" w:line="270" w:lineRule="atLeast"/>
              <w:ind w:left="211" w:right="1493"/>
              <w:rPr>
                <w:sz w:val="24"/>
              </w:rPr>
            </w:pPr>
            <w:r>
              <w:rPr>
                <w:sz w:val="24"/>
              </w:rPr>
              <w:t>Destroy</w:t>
            </w:r>
            <w:r>
              <w:rPr>
                <w:spacing w:val="-6"/>
                <w:sz w:val="24"/>
              </w:rPr>
              <w:t xml:space="preserve"> </w:t>
            </w:r>
            <w:r>
              <w:rPr>
                <w:sz w:val="24"/>
              </w:rPr>
              <w:t>3</w:t>
            </w:r>
            <w:r>
              <w:rPr>
                <w:spacing w:val="-2"/>
                <w:sz w:val="24"/>
              </w:rPr>
              <w:t xml:space="preserve"> </w:t>
            </w:r>
            <w:r>
              <w:rPr>
                <w:sz w:val="24"/>
              </w:rPr>
              <w:t>years</w:t>
            </w:r>
            <w:r>
              <w:rPr>
                <w:spacing w:val="-16"/>
                <w:sz w:val="24"/>
              </w:rPr>
              <w:t xml:space="preserve"> </w:t>
            </w:r>
            <w:r>
              <w:rPr>
                <w:sz w:val="24"/>
              </w:rPr>
              <w:t>from</w:t>
            </w:r>
            <w:r>
              <w:rPr>
                <w:spacing w:val="-64"/>
                <w:sz w:val="24"/>
              </w:rPr>
              <w:t xml:space="preserve"> </w:t>
            </w:r>
            <w:r>
              <w:rPr>
                <w:sz w:val="24"/>
              </w:rPr>
              <w:t>closure</w:t>
            </w:r>
          </w:p>
        </w:tc>
        <w:tc>
          <w:tcPr>
            <w:tcW w:w="4536" w:type="dxa"/>
          </w:tcPr>
          <w:p w14:paraId="49906BF4" w14:textId="77777777" w:rsidR="00CD6D43" w:rsidRDefault="00CD6D43">
            <w:pPr>
              <w:pStyle w:val="TableParagraph"/>
              <w:rPr>
                <w:rFonts w:ascii="Times New Roman"/>
                <w:sz w:val="24"/>
              </w:rPr>
            </w:pPr>
          </w:p>
        </w:tc>
        <w:tc>
          <w:tcPr>
            <w:tcW w:w="2494" w:type="dxa"/>
          </w:tcPr>
          <w:p w14:paraId="448A4775" w14:textId="77777777" w:rsidR="00CD6D43" w:rsidRDefault="00964E3C">
            <w:pPr>
              <w:pStyle w:val="TableParagraph"/>
              <w:spacing w:before="25"/>
              <w:ind w:left="209"/>
              <w:rPr>
                <w:sz w:val="24"/>
              </w:rPr>
            </w:pPr>
            <w:r>
              <w:rPr>
                <w:sz w:val="24"/>
              </w:rPr>
              <w:t>ESD</w:t>
            </w:r>
            <w:r>
              <w:rPr>
                <w:spacing w:val="-1"/>
                <w:sz w:val="24"/>
              </w:rPr>
              <w:t xml:space="preserve"> </w:t>
            </w:r>
            <w:r>
              <w:rPr>
                <w:sz w:val="24"/>
              </w:rPr>
              <w:t>LGRR</w:t>
            </w:r>
          </w:p>
        </w:tc>
      </w:tr>
      <w:tr w:rsidR="00CD6D43" w14:paraId="23F1BCD8" w14:textId="77777777" w:rsidTr="00066629">
        <w:trPr>
          <w:trHeight w:val="3555"/>
        </w:trPr>
        <w:tc>
          <w:tcPr>
            <w:tcW w:w="1130" w:type="dxa"/>
          </w:tcPr>
          <w:p w14:paraId="56FFE266" w14:textId="77777777" w:rsidR="00CD6D43" w:rsidRDefault="00964E3C">
            <w:pPr>
              <w:pStyle w:val="TableParagraph"/>
              <w:spacing w:before="27"/>
              <w:ind w:left="107"/>
              <w:rPr>
                <w:sz w:val="24"/>
              </w:rPr>
            </w:pPr>
            <w:r>
              <w:rPr>
                <w:sz w:val="24"/>
              </w:rPr>
              <w:t>2.24.</w:t>
            </w:r>
          </w:p>
        </w:tc>
        <w:tc>
          <w:tcPr>
            <w:tcW w:w="3290" w:type="dxa"/>
          </w:tcPr>
          <w:p w14:paraId="319D4D87" w14:textId="77777777" w:rsidR="00CD6D43" w:rsidRPr="006D778F" w:rsidRDefault="00964E3C">
            <w:pPr>
              <w:pStyle w:val="TableParagraph"/>
              <w:spacing w:before="27"/>
              <w:ind w:left="209" w:right="1081"/>
              <w:rPr>
                <w:color w:val="000000" w:themeColor="text1"/>
                <w:sz w:val="24"/>
              </w:rPr>
            </w:pPr>
            <w:r w:rsidRPr="006D778F">
              <w:rPr>
                <w:color w:val="000000" w:themeColor="text1"/>
                <w:spacing w:val="-1"/>
                <w:sz w:val="24"/>
              </w:rPr>
              <w:t>Media</w:t>
            </w:r>
            <w:r w:rsidRPr="006D778F">
              <w:rPr>
                <w:color w:val="000000" w:themeColor="text1"/>
                <w:spacing w:val="-13"/>
                <w:sz w:val="24"/>
              </w:rPr>
              <w:t xml:space="preserve"> </w:t>
            </w:r>
            <w:r w:rsidRPr="006D778F">
              <w:rPr>
                <w:color w:val="000000" w:themeColor="text1"/>
                <w:sz w:val="24"/>
              </w:rPr>
              <w:t>publications</w:t>
            </w:r>
            <w:r w:rsidRPr="006D778F">
              <w:rPr>
                <w:color w:val="000000" w:themeColor="text1"/>
                <w:spacing w:val="-64"/>
                <w:sz w:val="24"/>
              </w:rPr>
              <w:t xml:space="preserve"> </w:t>
            </w:r>
            <w:r w:rsidRPr="006D778F">
              <w:rPr>
                <w:color w:val="000000" w:themeColor="text1"/>
                <w:sz w:val="24"/>
              </w:rPr>
              <w:t>concerning local</w:t>
            </w:r>
            <w:r w:rsidRPr="006D778F">
              <w:rPr>
                <w:color w:val="000000" w:themeColor="text1"/>
                <w:spacing w:val="1"/>
                <w:sz w:val="24"/>
              </w:rPr>
              <w:t xml:space="preserve"> </w:t>
            </w:r>
            <w:r w:rsidRPr="006D778F">
              <w:rPr>
                <w:color w:val="000000" w:themeColor="text1"/>
                <w:sz w:val="24"/>
              </w:rPr>
              <w:t>authorities</w:t>
            </w:r>
          </w:p>
        </w:tc>
        <w:tc>
          <w:tcPr>
            <w:tcW w:w="3938" w:type="dxa"/>
          </w:tcPr>
          <w:p w14:paraId="7AB41226" w14:textId="77777777" w:rsidR="00CD6D43" w:rsidRDefault="00964E3C">
            <w:pPr>
              <w:pStyle w:val="TableParagraph"/>
              <w:spacing w:before="29" w:line="237" w:lineRule="auto"/>
              <w:ind w:left="211" w:right="1600"/>
              <w:rPr>
                <w:sz w:val="24"/>
              </w:rPr>
            </w:pPr>
            <w:r>
              <w:rPr>
                <w:spacing w:val="-1"/>
                <w:sz w:val="24"/>
              </w:rPr>
              <w:t xml:space="preserve">Permanent. </w:t>
            </w:r>
            <w:r>
              <w:rPr>
                <w:sz w:val="24"/>
              </w:rPr>
              <w:t>Offer to</w:t>
            </w:r>
            <w:r>
              <w:rPr>
                <w:spacing w:val="-64"/>
                <w:sz w:val="24"/>
              </w:rPr>
              <w:t xml:space="preserve"> </w:t>
            </w:r>
            <w:r>
              <w:rPr>
                <w:sz w:val="24"/>
              </w:rPr>
              <w:t>Archivist.</w:t>
            </w:r>
          </w:p>
          <w:p w14:paraId="69294166" w14:textId="77777777" w:rsidR="00CD6D43" w:rsidRDefault="00964E3C">
            <w:pPr>
              <w:pStyle w:val="TableParagraph"/>
              <w:spacing w:before="71" w:line="270" w:lineRule="atLeast"/>
              <w:ind w:left="211" w:right="1542"/>
              <w:rPr>
                <w:sz w:val="24"/>
              </w:rPr>
            </w:pPr>
            <w:r>
              <w:rPr>
                <w:sz w:val="24"/>
              </w:rPr>
              <w:t>Transfer to place of</w:t>
            </w:r>
            <w:r>
              <w:rPr>
                <w:spacing w:val="1"/>
                <w:sz w:val="24"/>
              </w:rPr>
              <w:t xml:space="preserve"> </w:t>
            </w:r>
            <w:r>
              <w:rPr>
                <w:sz w:val="24"/>
              </w:rPr>
              <w:t>deposit after</w:t>
            </w:r>
            <w:r>
              <w:rPr>
                <w:spacing w:val="1"/>
                <w:sz w:val="24"/>
              </w:rPr>
              <w:t xml:space="preserve"> </w:t>
            </w:r>
            <w:r>
              <w:rPr>
                <w:sz w:val="24"/>
              </w:rPr>
              <w:t>administrative</w:t>
            </w:r>
            <w:r>
              <w:rPr>
                <w:spacing w:val="-5"/>
                <w:sz w:val="24"/>
              </w:rPr>
              <w:t xml:space="preserve"> </w:t>
            </w:r>
            <w:r>
              <w:rPr>
                <w:sz w:val="24"/>
              </w:rPr>
              <w:t>use</w:t>
            </w:r>
            <w:r>
              <w:rPr>
                <w:spacing w:val="-15"/>
                <w:sz w:val="24"/>
              </w:rPr>
              <w:t xml:space="preserve"> </w:t>
            </w:r>
            <w:r>
              <w:rPr>
                <w:sz w:val="24"/>
              </w:rPr>
              <w:t>is</w:t>
            </w:r>
            <w:r>
              <w:rPr>
                <w:spacing w:val="-63"/>
                <w:sz w:val="24"/>
              </w:rPr>
              <w:t xml:space="preserve"> </w:t>
            </w:r>
            <w:r>
              <w:rPr>
                <w:sz w:val="24"/>
              </w:rPr>
              <w:t>concluded</w:t>
            </w:r>
          </w:p>
        </w:tc>
        <w:tc>
          <w:tcPr>
            <w:tcW w:w="4536" w:type="dxa"/>
          </w:tcPr>
          <w:p w14:paraId="6EBEE129" w14:textId="77777777" w:rsidR="00CD6D43" w:rsidRDefault="00964E3C">
            <w:pPr>
              <w:pStyle w:val="TableParagraph"/>
              <w:numPr>
                <w:ilvl w:val="0"/>
                <w:numId w:val="137"/>
              </w:numPr>
              <w:tabs>
                <w:tab w:val="left" w:pos="569"/>
                <w:tab w:val="left" w:pos="570"/>
              </w:tabs>
              <w:spacing w:before="25"/>
              <w:ind w:hanging="361"/>
              <w:rPr>
                <w:sz w:val="24"/>
              </w:rPr>
            </w:pPr>
            <w:r>
              <w:rPr>
                <w:sz w:val="24"/>
              </w:rPr>
              <w:t>Press</w:t>
            </w:r>
            <w:r>
              <w:rPr>
                <w:spacing w:val="-9"/>
                <w:sz w:val="24"/>
              </w:rPr>
              <w:t xml:space="preserve"> </w:t>
            </w:r>
            <w:r>
              <w:rPr>
                <w:sz w:val="24"/>
              </w:rPr>
              <w:t>cuttings</w:t>
            </w:r>
          </w:p>
          <w:p w14:paraId="2BD0CC72" w14:textId="77777777" w:rsidR="00CD6D43" w:rsidRDefault="00964E3C">
            <w:pPr>
              <w:pStyle w:val="TableParagraph"/>
              <w:numPr>
                <w:ilvl w:val="0"/>
                <w:numId w:val="137"/>
              </w:numPr>
              <w:tabs>
                <w:tab w:val="left" w:pos="569"/>
                <w:tab w:val="left" w:pos="570"/>
              </w:tabs>
              <w:spacing w:before="76"/>
              <w:ind w:hanging="361"/>
              <w:rPr>
                <w:sz w:val="24"/>
              </w:rPr>
            </w:pPr>
            <w:r>
              <w:rPr>
                <w:sz w:val="24"/>
              </w:rPr>
              <w:t>Media</w:t>
            </w:r>
            <w:r>
              <w:rPr>
                <w:spacing w:val="-6"/>
                <w:sz w:val="24"/>
              </w:rPr>
              <w:t xml:space="preserve"> </w:t>
            </w:r>
            <w:r>
              <w:rPr>
                <w:sz w:val="24"/>
              </w:rPr>
              <w:t>reports</w:t>
            </w:r>
          </w:p>
        </w:tc>
        <w:tc>
          <w:tcPr>
            <w:tcW w:w="2494" w:type="dxa"/>
          </w:tcPr>
          <w:p w14:paraId="043FF048" w14:textId="77777777" w:rsidR="00CD6D43" w:rsidRDefault="00964E3C">
            <w:pPr>
              <w:pStyle w:val="TableParagraph"/>
              <w:spacing w:before="27"/>
              <w:ind w:left="209"/>
              <w:rPr>
                <w:sz w:val="24"/>
              </w:rPr>
            </w:pPr>
            <w:r>
              <w:rPr>
                <w:sz w:val="24"/>
              </w:rPr>
              <w:t>ESD</w:t>
            </w:r>
            <w:r>
              <w:rPr>
                <w:spacing w:val="-1"/>
                <w:sz w:val="24"/>
              </w:rPr>
              <w:t xml:space="preserve"> </w:t>
            </w:r>
            <w:r>
              <w:rPr>
                <w:sz w:val="24"/>
              </w:rPr>
              <w:t>LGRR</w:t>
            </w:r>
          </w:p>
        </w:tc>
      </w:tr>
      <w:tr w:rsidR="00CD6D43" w14:paraId="721EFC6B" w14:textId="77777777">
        <w:trPr>
          <w:trHeight w:val="309"/>
        </w:trPr>
        <w:tc>
          <w:tcPr>
            <w:tcW w:w="1130" w:type="dxa"/>
          </w:tcPr>
          <w:p w14:paraId="0BE67746" w14:textId="77777777" w:rsidR="00CD6D43" w:rsidRDefault="00CD6D43">
            <w:pPr>
              <w:pStyle w:val="TableParagraph"/>
              <w:rPr>
                <w:rFonts w:ascii="Times New Roman"/>
              </w:rPr>
            </w:pPr>
          </w:p>
        </w:tc>
        <w:tc>
          <w:tcPr>
            <w:tcW w:w="3290" w:type="dxa"/>
          </w:tcPr>
          <w:p w14:paraId="237A72E0" w14:textId="0F414B17"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Marketing</w:t>
            </w:r>
          </w:p>
        </w:tc>
        <w:tc>
          <w:tcPr>
            <w:tcW w:w="3938" w:type="dxa"/>
          </w:tcPr>
          <w:p w14:paraId="2B95C8ED" w14:textId="77777777" w:rsidR="00CD6D43" w:rsidRDefault="00CD6D43">
            <w:pPr>
              <w:pStyle w:val="TableParagraph"/>
              <w:rPr>
                <w:rFonts w:ascii="Times New Roman"/>
              </w:rPr>
            </w:pPr>
          </w:p>
        </w:tc>
        <w:tc>
          <w:tcPr>
            <w:tcW w:w="4536" w:type="dxa"/>
          </w:tcPr>
          <w:p w14:paraId="2C4A05DD" w14:textId="77777777" w:rsidR="00CD6D43" w:rsidRDefault="00CD6D43">
            <w:pPr>
              <w:pStyle w:val="TableParagraph"/>
              <w:rPr>
                <w:rFonts w:ascii="Times New Roman"/>
              </w:rPr>
            </w:pPr>
          </w:p>
        </w:tc>
        <w:tc>
          <w:tcPr>
            <w:tcW w:w="2494" w:type="dxa"/>
          </w:tcPr>
          <w:p w14:paraId="2ECFB9FD" w14:textId="77777777" w:rsidR="00CD6D43" w:rsidRDefault="00CD6D43">
            <w:pPr>
              <w:pStyle w:val="TableParagraph"/>
              <w:rPr>
                <w:rFonts w:ascii="Times New Roman"/>
              </w:rPr>
            </w:pPr>
          </w:p>
        </w:tc>
      </w:tr>
      <w:tr w:rsidR="00CD6D43" w14:paraId="79ED7B21" w14:textId="77777777">
        <w:trPr>
          <w:trHeight w:val="1847"/>
        </w:trPr>
        <w:tc>
          <w:tcPr>
            <w:tcW w:w="1130" w:type="dxa"/>
          </w:tcPr>
          <w:p w14:paraId="29C68916" w14:textId="77777777" w:rsidR="00CD6D43" w:rsidRDefault="00964E3C">
            <w:pPr>
              <w:pStyle w:val="TableParagraph"/>
              <w:spacing w:before="25"/>
              <w:ind w:left="107"/>
              <w:rPr>
                <w:sz w:val="24"/>
              </w:rPr>
            </w:pPr>
            <w:r>
              <w:rPr>
                <w:sz w:val="24"/>
              </w:rPr>
              <w:t>2.25.</w:t>
            </w:r>
          </w:p>
        </w:tc>
        <w:tc>
          <w:tcPr>
            <w:tcW w:w="3290" w:type="dxa"/>
          </w:tcPr>
          <w:p w14:paraId="4085E057" w14:textId="76E89B21" w:rsidR="00CD6D43" w:rsidRPr="006D778F" w:rsidRDefault="00964E3C">
            <w:pPr>
              <w:pStyle w:val="TableParagraph"/>
              <w:spacing w:before="25"/>
              <w:ind w:left="209" w:right="260"/>
              <w:rPr>
                <w:color w:val="000000" w:themeColor="text1"/>
                <w:sz w:val="24"/>
              </w:rPr>
            </w:pPr>
            <w:r w:rsidRPr="006D778F">
              <w:rPr>
                <w:color w:val="000000" w:themeColor="text1"/>
                <w:spacing w:val="-1"/>
                <w:sz w:val="24"/>
              </w:rPr>
              <w:t>The process of developing</w:t>
            </w:r>
            <w:r w:rsidRPr="006D778F">
              <w:rPr>
                <w:color w:val="000000" w:themeColor="text1"/>
                <w:spacing w:val="-64"/>
                <w:sz w:val="24"/>
              </w:rPr>
              <w:t xml:space="preserve"> </w:t>
            </w:r>
            <w:r w:rsidRPr="006D778F">
              <w:rPr>
                <w:color w:val="000000" w:themeColor="text1"/>
                <w:sz w:val="24"/>
              </w:rPr>
              <w:t>and promotion of local</w:t>
            </w:r>
            <w:r w:rsidRPr="006D778F">
              <w:rPr>
                <w:color w:val="000000" w:themeColor="text1"/>
                <w:spacing w:val="1"/>
                <w:sz w:val="24"/>
              </w:rPr>
              <w:t xml:space="preserve"> </w:t>
            </w:r>
            <w:r w:rsidR="00136C06" w:rsidRPr="006D778F">
              <w:rPr>
                <w:color w:val="000000" w:themeColor="text1"/>
                <w:spacing w:val="-1"/>
                <w:sz w:val="24"/>
              </w:rPr>
              <w:t>authorities’</w:t>
            </w:r>
            <w:r w:rsidRPr="006D778F">
              <w:rPr>
                <w:color w:val="000000" w:themeColor="text1"/>
                <w:spacing w:val="-1"/>
                <w:sz w:val="24"/>
              </w:rPr>
              <w:t xml:space="preserve"> campaigns </w:t>
            </w:r>
            <w:r w:rsidRPr="006D778F">
              <w:rPr>
                <w:color w:val="000000" w:themeColor="text1"/>
                <w:sz w:val="24"/>
              </w:rPr>
              <w:t>and</w:t>
            </w:r>
            <w:r w:rsidRPr="006D778F">
              <w:rPr>
                <w:color w:val="000000" w:themeColor="text1"/>
                <w:spacing w:val="-64"/>
                <w:sz w:val="24"/>
              </w:rPr>
              <w:t xml:space="preserve"> </w:t>
            </w:r>
            <w:r w:rsidRPr="006D778F">
              <w:rPr>
                <w:color w:val="000000" w:themeColor="text1"/>
                <w:sz w:val="24"/>
              </w:rPr>
              <w:t>events</w:t>
            </w:r>
          </w:p>
        </w:tc>
        <w:tc>
          <w:tcPr>
            <w:tcW w:w="3938" w:type="dxa"/>
          </w:tcPr>
          <w:p w14:paraId="6AFC5127" w14:textId="29ADA47E" w:rsidR="00CD6D43" w:rsidRDefault="00964E3C">
            <w:pPr>
              <w:pStyle w:val="TableParagraph"/>
              <w:spacing w:before="25"/>
              <w:ind w:left="211"/>
              <w:rPr>
                <w:sz w:val="24"/>
              </w:rPr>
            </w:pPr>
            <w:r>
              <w:rPr>
                <w:sz w:val="24"/>
              </w:rPr>
              <w:t>3</w:t>
            </w:r>
            <w:r>
              <w:rPr>
                <w:spacing w:val="-2"/>
                <w:sz w:val="24"/>
              </w:rPr>
              <w:t xml:space="preserve"> </w:t>
            </w:r>
            <w:r w:rsidR="003332E9">
              <w:rPr>
                <w:sz w:val="24"/>
              </w:rPr>
              <w:t>y</w:t>
            </w:r>
            <w:r>
              <w:rPr>
                <w:sz w:val="24"/>
              </w:rPr>
              <w:t>ears</w:t>
            </w:r>
            <w:r>
              <w:rPr>
                <w:spacing w:val="-2"/>
                <w:sz w:val="24"/>
              </w:rPr>
              <w:t xml:space="preserve"> </w:t>
            </w:r>
            <w:r>
              <w:rPr>
                <w:sz w:val="24"/>
              </w:rPr>
              <w:t>after</w:t>
            </w:r>
            <w:r>
              <w:rPr>
                <w:spacing w:val="-3"/>
                <w:sz w:val="24"/>
              </w:rPr>
              <w:t xml:space="preserve"> </w:t>
            </w:r>
            <w:r>
              <w:rPr>
                <w:sz w:val="24"/>
              </w:rPr>
              <w:t>last</w:t>
            </w:r>
            <w:r>
              <w:rPr>
                <w:spacing w:val="-4"/>
                <w:sz w:val="24"/>
              </w:rPr>
              <w:t xml:space="preserve"> </w:t>
            </w:r>
            <w:r>
              <w:rPr>
                <w:sz w:val="24"/>
              </w:rPr>
              <w:t>action</w:t>
            </w:r>
          </w:p>
          <w:p w14:paraId="6CC2466B" w14:textId="77777777" w:rsidR="00CD6D43" w:rsidRDefault="00964E3C">
            <w:pPr>
              <w:pStyle w:val="TableParagraph"/>
              <w:spacing w:before="77"/>
              <w:ind w:left="211" w:right="1542"/>
              <w:rPr>
                <w:sz w:val="24"/>
              </w:rPr>
            </w:pPr>
            <w:r>
              <w:rPr>
                <w:sz w:val="24"/>
              </w:rPr>
              <w:t>Transfer to place of</w:t>
            </w:r>
            <w:r>
              <w:rPr>
                <w:spacing w:val="1"/>
                <w:sz w:val="24"/>
              </w:rPr>
              <w:t xml:space="preserve"> </w:t>
            </w:r>
            <w:r>
              <w:rPr>
                <w:sz w:val="24"/>
              </w:rPr>
              <w:t>deposit after</w:t>
            </w:r>
            <w:r>
              <w:rPr>
                <w:spacing w:val="1"/>
                <w:sz w:val="24"/>
              </w:rPr>
              <w:t xml:space="preserve"> </w:t>
            </w:r>
            <w:r>
              <w:rPr>
                <w:sz w:val="24"/>
              </w:rPr>
              <w:t>administrative</w:t>
            </w:r>
            <w:r>
              <w:rPr>
                <w:spacing w:val="-5"/>
                <w:sz w:val="24"/>
              </w:rPr>
              <w:t xml:space="preserve"> </w:t>
            </w:r>
            <w:r>
              <w:rPr>
                <w:sz w:val="24"/>
              </w:rPr>
              <w:t>use</w:t>
            </w:r>
            <w:r>
              <w:rPr>
                <w:spacing w:val="-15"/>
                <w:sz w:val="24"/>
              </w:rPr>
              <w:t xml:space="preserve"> </w:t>
            </w:r>
            <w:r>
              <w:rPr>
                <w:sz w:val="24"/>
              </w:rPr>
              <w:t>is</w:t>
            </w:r>
            <w:r>
              <w:rPr>
                <w:spacing w:val="-63"/>
                <w:sz w:val="24"/>
              </w:rPr>
              <w:t xml:space="preserve"> </w:t>
            </w:r>
            <w:r>
              <w:rPr>
                <w:sz w:val="24"/>
              </w:rPr>
              <w:t>concluded</w:t>
            </w:r>
          </w:p>
        </w:tc>
        <w:tc>
          <w:tcPr>
            <w:tcW w:w="4536" w:type="dxa"/>
          </w:tcPr>
          <w:p w14:paraId="74145D72" w14:textId="77777777" w:rsidR="00CD6D43" w:rsidRDefault="00CD6D43">
            <w:pPr>
              <w:pStyle w:val="TableParagraph"/>
              <w:rPr>
                <w:rFonts w:ascii="Times New Roman"/>
                <w:sz w:val="24"/>
              </w:rPr>
            </w:pPr>
          </w:p>
        </w:tc>
        <w:tc>
          <w:tcPr>
            <w:tcW w:w="2494" w:type="dxa"/>
          </w:tcPr>
          <w:p w14:paraId="4C51D1E1" w14:textId="77777777" w:rsidR="00CD6D43" w:rsidRDefault="00964E3C">
            <w:pPr>
              <w:pStyle w:val="TableParagraph"/>
              <w:spacing w:before="25"/>
              <w:ind w:left="209"/>
              <w:rPr>
                <w:sz w:val="24"/>
              </w:rPr>
            </w:pPr>
            <w:r>
              <w:rPr>
                <w:sz w:val="24"/>
              </w:rPr>
              <w:t>ESD</w:t>
            </w:r>
            <w:r>
              <w:rPr>
                <w:spacing w:val="-1"/>
                <w:sz w:val="24"/>
              </w:rPr>
              <w:t xml:space="preserve"> </w:t>
            </w:r>
            <w:r>
              <w:rPr>
                <w:sz w:val="24"/>
              </w:rPr>
              <w:t>LGRR</w:t>
            </w:r>
          </w:p>
        </w:tc>
      </w:tr>
      <w:tr w:rsidR="00CD6D43" w14:paraId="7C95D13E" w14:textId="77777777">
        <w:trPr>
          <w:trHeight w:val="606"/>
        </w:trPr>
        <w:tc>
          <w:tcPr>
            <w:tcW w:w="1130" w:type="dxa"/>
          </w:tcPr>
          <w:p w14:paraId="26998B63" w14:textId="77777777" w:rsidR="00CD6D43" w:rsidRDefault="00CD6D43">
            <w:pPr>
              <w:pStyle w:val="TableParagraph"/>
              <w:rPr>
                <w:rFonts w:ascii="Times New Roman"/>
                <w:sz w:val="24"/>
              </w:rPr>
            </w:pPr>
          </w:p>
        </w:tc>
        <w:tc>
          <w:tcPr>
            <w:tcW w:w="3290" w:type="dxa"/>
          </w:tcPr>
          <w:p w14:paraId="6B852C1B" w14:textId="7F63EE36" w:rsidR="00CD6D43" w:rsidRPr="006D778F" w:rsidRDefault="00964E3C">
            <w:pPr>
              <w:pStyle w:val="TableParagraph"/>
              <w:spacing w:before="35" w:line="270" w:lineRule="atLeast"/>
              <w:ind w:left="105" w:right="1392"/>
              <w:rPr>
                <w:b/>
                <w:color w:val="000000" w:themeColor="text1"/>
                <w:sz w:val="24"/>
              </w:rPr>
            </w:pPr>
            <w:r w:rsidRPr="006D778F">
              <w:rPr>
                <w:b/>
                <w:color w:val="000000" w:themeColor="text1"/>
                <w:spacing w:val="-1"/>
                <w:sz w:val="24"/>
              </w:rPr>
              <w:t>Civic</w:t>
            </w:r>
            <w:r w:rsidRPr="006D778F">
              <w:rPr>
                <w:b/>
                <w:color w:val="000000" w:themeColor="text1"/>
                <w:spacing w:val="2"/>
                <w:sz w:val="24"/>
              </w:rPr>
              <w:t xml:space="preserve"> </w:t>
            </w:r>
            <w:r w:rsidRPr="006D778F">
              <w:rPr>
                <w:b/>
                <w:color w:val="000000" w:themeColor="text1"/>
                <w:spacing w:val="-1"/>
                <w:sz w:val="24"/>
              </w:rPr>
              <w:t>and</w:t>
            </w:r>
            <w:r w:rsidRPr="006D778F">
              <w:rPr>
                <w:b/>
                <w:color w:val="000000" w:themeColor="text1"/>
                <w:spacing w:val="-14"/>
                <w:sz w:val="24"/>
              </w:rPr>
              <w:t xml:space="preserve"> </w:t>
            </w:r>
            <w:r w:rsidRPr="006D778F">
              <w:rPr>
                <w:b/>
                <w:color w:val="000000" w:themeColor="text1"/>
                <w:spacing w:val="-1"/>
                <w:sz w:val="24"/>
              </w:rPr>
              <w:t>Royal</w:t>
            </w:r>
            <w:r w:rsidRPr="006D778F">
              <w:rPr>
                <w:b/>
                <w:color w:val="000000" w:themeColor="text1"/>
                <w:spacing w:val="-63"/>
                <w:sz w:val="24"/>
              </w:rPr>
              <w:t xml:space="preserve"> </w:t>
            </w:r>
            <w:r w:rsidRPr="006D778F">
              <w:rPr>
                <w:b/>
                <w:color w:val="000000" w:themeColor="text1"/>
                <w:sz w:val="24"/>
              </w:rPr>
              <w:t>Events</w:t>
            </w:r>
          </w:p>
        </w:tc>
        <w:tc>
          <w:tcPr>
            <w:tcW w:w="3938" w:type="dxa"/>
          </w:tcPr>
          <w:p w14:paraId="6EF9EB29" w14:textId="77777777" w:rsidR="00CD6D43" w:rsidRDefault="00CD6D43">
            <w:pPr>
              <w:pStyle w:val="TableParagraph"/>
              <w:rPr>
                <w:rFonts w:ascii="Times New Roman"/>
                <w:sz w:val="24"/>
              </w:rPr>
            </w:pPr>
          </w:p>
        </w:tc>
        <w:tc>
          <w:tcPr>
            <w:tcW w:w="4536" w:type="dxa"/>
          </w:tcPr>
          <w:p w14:paraId="04BF7EB5" w14:textId="77777777" w:rsidR="00CD6D43" w:rsidRDefault="00CD6D43">
            <w:pPr>
              <w:pStyle w:val="TableParagraph"/>
              <w:rPr>
                <w:rFonts w:ascii="Times New Roman"/>
                <w:sz w:val="24"/>
              </w:rPr>
            </w:pPr>
          </w:p>
        </w:tc>
        <w:tc>
          <w:tcPr>
            <w:tcW w:w="2494" w:type="dxa"/>
          </w:tcPr>
          <w:p w14:paraId="416C8E24" w14:textId="77777777" w:rsidR="00CD6D43" w:rsidRDefault="00CD6D43">
            <w:pPr>
              <w:pStyle w:val="TableParagraph"/>
              <w:rPr>
                <w:rFonts w:ascii="Times New Roman"/>
                <w:sz w:val="24"/>
              </w:rPr>
            </w:pPr>
          </w:p>
        </w:tc>
      </w:tr>
      <w:tr w:rsidR="00CD6D43" w14:paraId="11095D0E" w14:textId="77777777" w:rsidTr="004D3DF8">
        <w:trPr>
          <w:trHeight w:val="2554"/>
        </w:trPr>
        <w:tc>
          <w:tcPr>
            <w:tcW w:w="1130" w:type="dxa"/>
          </w:tcPr>
          <w:p w14:paraId="1A893362" w14:textId="77777777" w:rsidR="00CD6D43" w:rsidRDefault="00964E3C">
            <w:pPr>
              <w:pStyle w:val="TableParagraph"/>
              <w:spacing w:before="25"/>
              <w:ind w:left="107"/>
              <w:rPr>
                <w:sz w:val="24"/>
              </w:rPr>
            </w:pPr>
            <w:r>
              <w:rPr>
                <w:sz w:val="24"/>
              </w:rPr>
              <w:t>2.26.</w:t>
            </w:r>
          </w:p>
        </w:tc>
        <w:tc>
          <w:tcPr>
            <w:tcW w:w="3290" w:type="dxa"/>
          </w:tcPr>
          <w:p w14:paraId="1C84F3D2" w14:textId="77777777" w:rsidR="00CD6D43" w:rsidRPr="006D778F" w:rsidRDefault="00964E3C">
            <w:pPr>
              <w:pStyle w:val="TableParagraph"/>
              <w:spacing w:before="25"/>
              <w:ind w:left="209" w:right="661"/>
              <w:rPr>
                <w:color w:val="000000" w:themeColor="text1"/>
                <w:sz w:val="24"/>
              </w:rPr>
            </w:pPr>
            <w:r w:rsidRPr="006D778F">
              <w:rPr>
                <w:color w:val="000000" w:themeColor="text1"/>
                <w:sz w:val="24"/>
              </w:rPr>
              <w:t>The recording of</w:t>
            </w:r>
            <w:r w:rsidRPr="006D778F">
              <w:rPr>
                <w:color w:val="000000" w:themeColor="text1"/>
                <w:spacing w:val="1"/>
                <w:sz w:val="24"/>
              </w:rPr>
              <w:t xml:space="preserve"> </w:t>
            </w:r>
            <w:r w:rsidRPr="006D778F">
              <w:rPr>
                <w:color w:val="000000" w:themeColor="text1"/>
                <w:spacing w:val="-1"/>
                <w:sz w:val="24"/>
              </w:rPr>
              <w:t xml:space="preserve">ceremonial </w:t>
            </w:r>
            <w:r w:rsidRPr="006D778F">
              <w:rPr>
                <w:color w:val="000000" w:themeColor="text1"/>
                <w:sz w:val="24"/>
              </w:rPr>
              <w:t>events</w:t>
            </w:r>
            <w:r w:rsidRPr="006D778F">
              <w:rPr>
                <w:color w:val="000000" w:themeColor="text1"/>
                <w:spacing w:val="-14"/>
                <w:sz w:val="24"/>
              </w:rPr>
              <w:t xml:space="preserve"> </w:t>
            </w:r>
            <w:r w:rsidRPr="006D778F">
              <w:rPr>
                <w:color w:val="000000" w:themeColor="text1"/>
                <w:sz w:val="24"/>
              </w:rPr>
              <w:t>and</w:t>
            </w:r>
            <w:r w:rsidRPr="006D778F">
              <w:rPr>
                <w:color w:val="000000" w:themeColor="text1"/>
                <w:spacing w:val="-64"/>
                <w:sz w:val="24"/>
              </w:rPr>
              <w:t xml:space="preserve"> </w:t>
            </w:r>
            <w:r w:rsidRPr="006D778F">
              <w:rPr>
                <w:color w:val="000000" w:themeColor="text1"/>
                <w:sz w:val="24"/>
              </w:rPr>
              <w:t>civic</w:t>
            </w:r>
            <w:r w:rsidRPr="006D778F">
              <w:rPr>
                <w:color w:val="000000" w:themeColor="text1"/>
                <w:spacing w:val="-8"/>
                <w:sz w:val="24"/>
              </w:rPr>
              <w:t xml:space="preserve"> </w:t>
            </w:r>
            <w:r w:rsidRPr="006D778F">
              <w:rPr>
                <w:color w:val="000000" w:themeColor="text1"/>
                <w:sz w:val="24"/>
              </w:rPr>
              <w:t>occasions</w:t>
            </w:r>
          </w:p>
        </w:tc>
        <w:tc>
          <w:tcPr>
            <w:tcW w:w="3938" w:type="dxa"/>
          </w:tcPr>
          <w:p w14:paraId="338A8220" w14:textId="77777777" w:rsidR="00CD6D43" w:rsidRDefault="00964E3C">
            <w:pPr>
              <w:pStyle w:val="TableParagraph"/>
              <w:spacing w:before="25"/>
              <w:ind w:left="211" w:right="655"/>
              <w:rPr>
                <w:sz w:val="24"/>
              </w:rPr>
            </w:pPr>
            <w:r>
              <w:rPr>
                <w:b/>
                <w:spacing w:val="-1"/>
                <w:sz w:val="24"/>
              </w:rPr>
              <w:t>Permanent.</w:t>
            </w:r>
            <w:r>
              <w:rPr>
                <w:b/>
                <w:sz w:val="24"/>
              </w:rPr>
              <w:t xml:space="preserve"> </w:t>
            </w:r>
            <w:r>
              <w:rPr>
                <w:sz w:val="24"/>
              </w:rPr>
              <w:t>Transfer</w:t>
            </w:r>
            <w:r>
              <w:rPr>
                <w:spacing w:val="-16"/>
                <w:sz w:val="24"/>
              </w:rPr>
              <w:t xml:space="preserve"> </w:t>
            </w:r>
            <w:r>
              <w:rPr>
                <w:sz w:val="24"/>
              </w:rPr>
              <w:t>to</w:t>
            </w:r>
            <w:r>
              <w:rPr>
                <w:spacing w:val="-64"/>
                <w:sz w:val="24"/>
              </w:rPr>
              <w:t xml:space="preserve"> </w:t>
            </w:r>
            <w:r>
              <w:rPr>
                <w:sz w:val="24"/>
              </w:rPr>
              <w:t>place of deposit after</w:t>
            </w:r>
            <w:r>
              <w:rPr>
                <w:spacing w:val="1"/>
                <w:sz w:val="24"/>
              </w:rPr>
              <w:t xml:space="preserve"> </w:t>
            </w:r>
            <w:r>
              <w:rPr>
                <w:sz w:val="24"/>
              </w:rPr>
              <w:t>administrative use is</w:t>
            </w:r>
            <w:r>
              <w:rPr>
                <w:spacing w:val="1"/>
                <w:sz w:val="24"/>
              </w:rPr>
              <w:t xml:space="preserve"> </w:t>
            </w:r>
            <w:r>
              <w:rPr>
                <w:sz w:val="24"/>
              </w:rPr>
              <w:t>concluded</w:t>
            </w:r>
          </w:p>
        </w:tc>
        <w:tc>
          <w:tcPr>
            <w:tcW w:w="4536" w:type="dxa"/>
          </w:tcPr>
          <w:p w14:paraId="63AEE05C" w14:textId="77777777" w:rsidR="00CD6D43" w:rsidRDefault="00964E3C">
            <w:pPr>
              <w:pStyle w:val="TableParagraph"/>
              <w:numPr>
                <w:ilvl w:val="0"/>
                <w:numId w:val="136"/>
              </w:numPr>
              <w:tabs>
                <w:tab w:val="left" w:pos="569"/>
                <w:tab w:val="left" w:pos="570"/>
              </w:tabs>
              <w:spacing w:before="23"/>
              <w:ind w:hanging="361"/>
              <w:rPr>
                <w:sz w:val="24"/>
              </w:rPr>
            </w:pPr>
            <w:r>
              <w:rPr>
                <w:sz w:val="24"/>
              </w:rPr>
              <w:t>Visitors’</w:t>
            </w:r>
            <w:r>
              <w:rPr>
                <w:spacing w:val="-7"/>
                <w:sz w:val="24"/>
              </w:rPr>
              <w:t xml:space="preserve"> </w:t>
            </w:r>
            <w:r>
              <w:rPr>
                <w:sz w:val="24"/>
              </w:rPr>
              <w:t>book</w:t>
            </w:r>
          </w:p>
          <w:p w14:paraId="46E2285A" w14:textId="77777777" w:rsidR="00CD6D43" w:rsidRDefault="00964E3C">
            <w:pPr>
              <w:pStyle w:val="TableParagraph"/>
              <w:numPr>
                <w:ilvl w:val="0"/>
                <w:numId w:val="136"/>
              </w:numPr>
              <w:tabs>
                <w:tab w:val="left" w:pos="569"/>
                <w:tab w:val="left" w:pos="570"/>
              </w:tabs>
              <w:spacing w:before="73"/>
              <w:ind w:hanging="361"/>
              <w:rPr>
                <w:sz w:val="24"/>
              </w:rPr>
            </w:pPr>
            <w:r>
              <w:rPr>
                <w:sz w:val="24"/>
              </w:rPr>
              <w:t>Audio</w:t>
            </w:r>
            <w:r>
              <w:rPr>
                <w:spacing w:val="-10"/>
                <w:sz w:val="24"/>
              </w:rPr>
              <w:t xml:space="preserve"> </w:t>
            </w:r>
            <w:r>
              <w:rPr>
                <w:sz w:val="24"/>
              </w:rPr>
              <w:t>tapes</w:t>
            </w:r>
          </w:p>
          <w:p w14:paraId="6D32D2FE" w14:textId="77777777" w:rsidR="00CD6D43" w:rsidRDefault="00964E3C">
            <w:pPr>
              <w:pStyle w:val="TableParagraph"/>
              <w:numPr>
                <w:ilvl w:val="0"/>
                <w:numId w:val="136"/>
              </w:numPr>
              <w:tabs>
                <w:tab w:val="left" w:pos="569"/>
                <w:tab w:val="left" w:pos="570"/>
              </w:tabs>
              <w:spacing w:before="73"/>
              <w:ind w:hanging="361"/>
              <w:rPr>
                <w:sz w:val="24"/>
              </w:rPr>
            </w:pPr>
            <w:r>
              <w:rPr>
                <w:sz w:val="24"/>
              </w:rPr>
              <w:t>Video</w:t>
            </w:r>
            <w:r>
              <w:rPr>
                <w:spacing w:val="-7"/>
                <w:sz w:val="24"/>
              </w:rPr>
              <w:t xml:space="preserve"> </w:t>
            </w:r>
            <w:r>
              <w:rPr>
                <w:sz w:val="24"/>
              </w:rPr>
              <w:t>tapes</w:t>
            </w:r>
          </w:p>
          <w:p w14:paraId="51D5535B" w14:textId="77777777" w:rsidR="00CD6D43" w:rsidRDefault="00964E3C">
            <w:pPr>
              <w:pStyle w:val="TableParagraph"/>
              <w:numPr>
                <w:ilvl w:val="0"/>
                <w:numId w:val="136"/>
              </w:numPr>
              <w:tabs>
                <w:tab w:val="left" w:pos="569"/>
                <w:tab w:val="left" w:pos="570"/>
              </w:tabs>
              <w:spacing w:before="78"/>
              <w:ind w:hanging="361"/>
              <w:rPr>
                <w:sz w:val="24"/>
              </w:rPr>
            </w:pPr>
            <w:r>
              <w:rPr>
                <w:sz w:val="24"/>
              </w:rPr>
              <w:t>Photographs</w:t>
            </w:r>
          </w:p>
        </w:tc>
        <w:tc>
          <w:tcPr>
            <w:tcW w:w="2494" w:type="dxa"/>
          </w:tcPr>
          <w:p w14:paraId="7FEBB846" w14:textId="77777777" w:rsidR="00CD6D43" w:rsidRDefault="00964E3C">
            <w:pPr>
              <w:pStyle w:val="TableParagraph"/>
              <w:spacing w:before="25"/>
              <w:ind w:left="209"/>
              <w:rPr>
                <w:sz w:val="24"/>
              </w:rPr>
            </w:pPr>
            <w:r>
              <w:rPr>
                <w:sz w:val="24"/>
              </w:rPr>
              <w:t>ESD</w:t>
            </w:r>
            <w:r>
              <w:rPr>
                <w:spacing w:val="-1"/>
                <w:sz w:val="24"/>
              </w:rPr>
              <w:t xml:space="preserve"> </w:t>
            </w:r>
            <w:r>
              <w:rPr>
                <w:sz w:val="24"/>
              </w:rPr>
              <w:t>LGRR</w:t>
            </w:r>
          </w:p>
        </w:tc>
      </w:tr>
      <w:tr w:rsidR="00CD6D43" w14:paraId="625D8FA1" w14:textId="77777777">
        <w:trPr>
          <w:trHeight w:val="1446"/>
        </w:trPr>
        <w:tc>
          <w:tcPr>
            <w:tcW w:w="1130" w:type="dxa"/>
          </w:tcPr>
          <w:p w14:paraId="12B53371" w14:textId="77777777" w:rsidR="00CD6D43" w:rsidRDefault="00964E3C">
            <w:pPr>
              <w:pStyle w:val="TableParagraph"/>
              <w:spacing w:before="25"/>
              <w:ind w:left="107"/>
              <w:rPr>
                <w:sz w:val="24"/>
              </w:rPr>
            </w:pPr>
            <w:r>
              <w:rPr>
                <w:sz w:val="24"/>
              </w:rPr>
              <w:t>2.27.</w:t>
            </w:r>
          </w:p>
        </w:tc>
        <w:tc>
          <w:tcPr>
            <w:tcW w:w="3290" w:type="dxa"/>
          </w:tcPr>
          <w:p w14:paraId="4C8334D7" w14:textId="77777777" w:rsidR="00CD6D43" w:rsidRPr="006D778F" w:rsidRDefault="00964E3C">
            <w:pPr>
              <w:pStyle w:val="TableParagraph"/>
              <w:spacing w:before="25"/>
              <w:ind w:left="208" w:right="261"/>
              <w:jc w:val="both"/>
              <w:rPr>
                <w:color w:val="000000" w:themeColor="text1"/>
                <w:sz w:val="24"/>
              </w:rPr>
            </w:pPr>
            <w:r w:rsidRPr="006D778F">
              <w:rPr>
                <w:color w:val="000000" w:themeColor="text1"/>
                <w:spacing w:val="-1"/>
                <w:sz w:val="24"/>
              </w:rPr>
              <w:t xml:space="preserve">The process </w:t>
            </w:r>
            <w:r w:rsidRPr="006D778F">
              <w:rPr>
                <w:color w:val="000000" w:themeColor="text1"/>
                <w:sz w:val="24"/>
              </w:rPr>
              <w:t>of organising</w:t>
            </w:r>
            <w:r w:rsidRPr="006D778F">
              <w:rPr>
                <w:color w:val="000000" w:themeColor="text1"/>
                <w:spacing w:val="-64"/>
                <w:sz w:val="24"/>
              </w:rPr>
              <w:t xml:space="preserve"> </w:t>
            </w:r>
            <w:r w:rsidRPr="006D778F">
              <w:rPr>
                <w:color w:val="000000" w:themeColor="text1"/>
                <w:spacing w:val="-1"/>
                <w:sz w:val="24"/>
              </w:rPr>
              <w:t>a</w:t>
            </w:r>
            <w:r w:rsidRPr="006D778F">
              <w:rPr>
                <w:color w:val="000000" w:themeColor="text1"/>
                <w:spacing w:val="1"/>
                <w:sz w:val="24"/>
              </w:rPr>
              <w:t xml:space="preserve"> </w:t>
            </w:r>
            <w:r w:rsidRPr="006D778F">
              <w:rPr>
                <w:color w:val="000000" w:themeColor="text1"/>
                <w:spacing w:val="-1"/>
                <w:sz w:val="24"/>
              </w:rPr>
              <w:t>ceremonial</w:t>
            </w:r>
            <w:r w:rsidRPr="006D778F">
              <w:rPr>
                <w:color w:val="000000" w:themeColor="text1"/>
                <w:sz w:val="24"/>
              </w:rPr>
              <w:t xml:space="preserve"> </w:t>
            </w:r>
            <w:r w:rsidRPr="006D778F">
              <w:rPr>
                <w:color w:val="000000" w:themeColor="text1"/>
                <w:spacing w:val="-1"/>
                <w:sz w:val="24"/>
              </w:rPr>
              <w:t xml:space="preserve">event </w:t>
            </w:r>
            <w:r w:rsidRPr="006D778F">
              <w:rPr>
                <w:color w:val="000000" w:themeColor="text1"/>
                <w:sz w:val="24"/>
              </w:rPr>
              <w:t>or</w:t>
            </w:r>
            <w:r w:rsidRPr="006D778F">
              <w:rPr>
                <w:color w:val="000000" w:themeColor="text1"/>
                <w:spacing w:val="-32"/>
                <w:sz w:val="24"/>
              </w:rPr>
              <w:t xml:space="preserve"> </w:t>
            </w:r>
            <w:r w:rsidRPr="006D778F">
              <w:rPr>
                <w:color w:val="000000" w:themeColor="text1"/>
                <w:sz w:val="24"/>
              </w:rPr>
              <w:t>civic</w:t>
            </w:r>
            <w:r w:rsidRPr="006D778F">
              <w:rPr>
                <w:color w:val="000000" w:themeColor="text1"/>
                <w:spacing w:val="-64"/>
                <w:sz w:val="24"/>
              </w:rPr>
              <w:t xml:space="preserve"> </w:t>
            </w:r>
            <w:r w:rsidRPr="006D778F">
              <w:rPr>
                <w:color w:val="000000" w:themeColor="text1"/>
                <w:sz w:val="24"/>
              </w:rPr>
              <w:t>occasions</w:t>
            </w:r>
          </w:p>
        </w:tc>
        <w:tc>
          <w:tcPr>
            <w:tcW w:w="3938" w:type="dxa"/>
          </w:tcPr>
          <w:p w14:paraId="608EFE2F" w14:textId="77777777" w:rsidR="00CD6D43" w:rsidRPr="006D778F" w:rsidRDefault="00964E3C">
            <w:pPr>
              <w:pStyle w:val="TableParagraph"/>
              <w:spacing w:before="25"/>
              <w:ind w:left="211" w:right="1190"/>
              <w:rPr>
                <w:color w:val="000000" w:themeColor="text1"/>
                <w:sz w:val="24"/>
              </w:rPr>
            </w:pPr>
            <w:r w:rsidRPr="006D778F">
              <w:rPr>
                <w:b/>
                <w:color w:val="000000" w:themeColor="text1"/>
                <w:spacing w:val="-1"/>
                <w:sz w:val="24"/>
              </w:rPr>
              <w:t>Permanent.</w:t>
            </w:r>
            <w:r w:rsidRPr="006D778F">
              <w:rPr>
                <w:b/>
                <w:color w:val="000000" w:themeColor="text1"/>
                <w:spacing w:val="-2"/>
                <w:sz w:val="24"/>
              </w:rPr>
              <w:t xml:space="preserve"> </w:t>
            </w:r>
            <w:r w:rsidRPr="006D778F">
              <w:rPr>
                <w:color w:val="000000" w:themeColor="text1"/>
                <w:sz w:val="24"/>
              </w:rPr>
              <w:t>Transfer</w:t>
            </w:r>
            <w:r w:rsidRPr="006D778F">
              <w:rPr>
                <w:color w:val="000000" w:themeColor="text1"/>
                <w:spacing w:val="-16"/>
                <w:sz w:val="24"/>
              </w:rPr>
              <w:t xml:space="preserve"> </w:t>
            </w:r>
            <w:r w:rsidRPr="006D778F">
              <w:rPr>
                <w:color w:val="000000" w:themeColor="text1"/>
                <w:sz w:val="24"/>
              </w:rPr>
              <w:t>to</w:t>
            </w:r>
            <w:r w:rsidRPr="006D778F">
              <w:rPr>
                <w:color w:val="000000" w:themeColor="text1"/>
                <w:spacing w:val="-64"/>
                <w:sz w:val="24"/>
              </w:rPr>
              <w:t xml:space="preserve"> </w:t>
            </w:r>
            <w:r w:rsidRPr="006D778F">
              <w:rPr>
                <w:color w:val="000000" w:themeColor="text1"/>
                <w:sz w:val="24"/>
              </w:rPr>
              <w:t>place of deposit after</w:t>
            </w:r>
            <w:r w:rsidRPr="006D778F">
              <w:rPr>
                <w:color w:val="000000" w:themeColor="text1"/>
                <w:spacing w:val="1"/>
                <w:sz w:val="24"/>
              </w:rPr>
              <w:t xml:space="preserve"> </w:t>
            </w:r>
            <w:r w:rsidRPr="006D778F">
              <w:rPr>
                <w:color w:val="000000" w:themeColor="text1"/>
                <w:sz w:val="24"/>
              </w:rPr>
              <w:t>administrative use is</w:t>
            </w:r>
            <w:r w:rsidRPr="006D778F">
              <w:rPr>
                <w:color w:val="000000" w:themeColor="text1"/>
                <w:spacing w:val="1"/>
                <w:sz w:val="24"/>
              </w:rPr>
              <w:t xml:space="preserve"> </w:t>
            </w:r>
            <w:r w:rsidRPr="006D778F">
              <w:rPr>
                <w:color w:val="000000" w:themeColor="text1"/>
                <w:sz w:val="24"/>
              </w:rPr>
              <w:t>concluded</w:t>
            </w:r>
          </w:p>
        </w:tc>
        <w:tc>
          <w:tcPr>
            <w:tcW w:w="4536" w:type="dxa"/>
          </w:tcPr>
          <w:p w14:paraId="68BA485C" w14:textId="77777777" w:rsidR="00CD6D43" w:rsidRDefault="00CD6D43">
            <w:pPr>
              <w:pStyle w:val="TableParagraph"/>
              <w:rPr>
                <w:rFonts w:ascii="Times New Roman"/>
                <w:sz w:val="24"/>
              </w:rPr>
            </w:pPr>
          </w:p>
        </w:tc>
        <w:tc>
          <w:tcPr>
            <w:tcW w:w="2494" w:type="dxa"/>
          </w:tcPr>
          <w:p w14:paraId="4D76D1DB" w14:textId="77777777" w:rsidR="00CD6D43" w:rsidRDefault="00964E3C">
            <w:pPr>
              <w:pStyle w:val="TableParagraph"/>
              <w:spacing w:before="25"/>
              <w:ind w:left="209"/>
              <w:rPr>
                <w:sz w:val="24"/>
              </w:rPr>
            </w:pPr>
            <w:r>
              <w:rPr>
                <w:sz w:val="24"/>
              </w:rPr>
              <w:t>ESD</w:t>
            </w:r>
            <w:r>
              <w:rPr>
                <w:spacing w:val="-1"/>
                <w:sz w:val="24"/>
              </w:rPr>
              <w:t xml:space="preserve"> </w:t>
            </w:r>
            <w:r>
              <w:rPr>
                <w:sz w:val="24"/>
              </w:rPr>
              <w:t>LGRR</w:t>
            </w:r>
          </w:p>
        </w:tc>
      </w:tr>
      <w:bookmarkEnd w:id="17"/>
      <w:tr w:rsidR="00CD6D43" w14:paraId="75926206" w14:textId="77777777">
        <w:trPr>
          <w:trHeight w:val="313"/>
        </w:trPr>
        <w:tc>
          <w:tcPr>
            <w:tcW w:w="1130" w:type="dxa"/>
          </w:tcPr>
          <w:p w14:paraId="3A5C01DC" w14:textId="77777777" w:rsidR="00CD6D43" w:rsidRDefault="00CD6D43">
            <w:pPr>
              <w:pStyle w:val="TableParagraph"/>
              <w:rPr>
                <w:rFonts w:ascii="Times New Roman"/>
              </w:rPr>
            </w:pPr>
          </w:p>
        </w:tc>
        <w:tc>
          <w:tcPr>
            <w:tcW w:w="3290" w:type="dxa"/>
          </w:tcPr>
          <w:p w14:paraId="76C01DC0" w14:textId="6B80FB75" w:rsidR="00CD6D43" w:rsidRPr="006D778F" w:rsidRDefault="00964E3C">
            <w:pPr>
              <w:pStyle w:val="TableParagraph"/>
              <w:spacing w:before="27" w:line="267" w:lineRule="exact"/>
              <w:ind w:left="105"/>
              <w:rPr>
                <w:b/>
                <w:color w:val="000000" w:themeColor="text1"/>
                <w:sz w:val="24"/>
              </w:rPr>
            </w:pPr>
            <w:r w:rsidRPr="006D778F">
              <w:rPr>
                <w:b/>
                <w:color w:val="000000" w:themeColor="text1"/>
                <w:sz w:val="24"/>
              </w:rPr>
              <w:t>Case</w:t>
            </w:r>
            <w:r w:rsidRPr="006D778F">
              <w:rPr>
                <w:b/>
                <w:color w:val="000000" w:themeColor="text1"/>
                <w:spacing w:val="-3"/>
                <w:sz w:val="24"/>
              </w:rPr>
              <w:t xml:space="preserve"> </w:t>
            </w:r>
            <w:r w:rsidRPr="006D778F">
              <w:rPr>
                <w:b/>
                <w:color w:val="000000" w:themeColor="text1"/>
                <w:sz w:val="24"/>
              </w:rPr>
              <w:t>Housing</w:t>
            </w:r>
            <w:r w:rsidRPr="006D778F">
              <w:rPr>
                <w:b/>
                <w:color w:val="000000" w:themeColor="text1"/>
                <w:spacing w:val="-6"/>
                <w:sz w:val="24"/>
              </w:rPr>
              <w:t xml:space="preserve"> </w:t>
            </w:r>
            <w:r w:rsidRPr="006D778F">
              <w:rPr>
                <w:b/>
                <w:color w:val="000000" w:themeColor="text1"/>
                <w:sz w:val="24"/>
              </w:rPr>
              <w:t>Provision</w:t>
            </w:r>
          </w:p>
        </w:tc>
        <w:tc>
          <w:tcPr>
            <w:tcW w:w="3938" w:type="dxa"/>
          </w:tcPr>
          <w:p w14:paraId="43423DDE" w14:textId="77777777" w:rsidR="00CD6D43" w:rsidRPr="006D778F" w:rsidRDefault="00CD6D43">
            <w:pPr>
              <w:pStyle w:val="TableParagraph"/>
              <w:rPr>
                <w:rFonts w:ascii="Times New Roman"/>
                <w:color w:val="000000" w:themeColor="text1"/>
              </w:rPr>
            </w:pPr>
          </w:p>
        </w:tc>
        <w:tc>
          <w:tcPr>
            <w:tcW w:w="4536" w:type="dxa"/>
          </w:tcPr>
          <w:p w14:paraId="5F4C55DF" w14:textId="77777777" w:rsidR="00CD6D43" w:rsidRDefault="00CD6D43">
            <w:pPr>
              <w:pStyle w:val="TableParagraph"/>
              <w:rPr>
                <w:rFonts w:ascii="Times New Roman"/>
              </w:rPr>
            </w:pPr>
          </w:p>
        </w:tc>
        <w:tc>
          <w:tcPr>
            <w:tcW w:w="2494" w:type="dxa"/>
          </w:tcPr>
          <w:p w14:paraId="0E873F41" w14:textId="77777777" w:rsidR="00CD6D43" w:rsidRDefault="00CD6D43">
            <w:pPr>
              <w:pStyle w:val="TableParagraph"/>
              <w:rPr>
                <w:rFonts w:ascii="Times New Roman"/>
              </w:rPr>
            </w:pPr>
          </w:p>
        </w:tc>
      </w:tr>
      <w:tr w:rsidR="00CD6D43" w14:paraId="59035F00" w14:textId="77777777">
        <w:trPr>
          <w:trHeight w:val="2274"/>
        </w:trPr>
        <w:tc>
          <w:tcPr>
            <w:tcW w:w="1130" w:type="dxa"/>
          </w:tcPr>
          <w:p w14:paraId="0BC76FFA" w14:textId="77777777" w:rsidR="00CD6D43" w:rsidRDefault="00964E3C">
            <w:pPr>
              <w:pStyle w:val="TableParagraph"/>
              <w:spacing w:line="265" w:lineRule="exact"/>
              <w:ind w:left="107"/>
              <w:rPr>
                <w:sz w:val="24"/>
              </w:rPr>
            </w:pPr>
            <w:r>
              <w:rPr>
                <w:sz w:val="24"/>
              </w:rPr>
              <w:t>2.28.</w:t>
            </w:r>
          </w:p>
        </w:tc>
        <w:tc>
          <w:tcPr>
            <w:tcW w:w="3290" w:type="dxa"/>
          </w:tcPr>
          <w:p w14:paraId="7D1F7D98" w14:textId="77777777" w:rsidR="00CD6D43" w:rsidRPr="006D778F" w:rsidRDefault="00964E3C">
            <w:pPr>
              <w:pStyle w:val="TableParagraph"/>
              <w:spacing w:before="25"/>
              <w:ind w:left="209" w:right="579"/>
              <w:rPr>
                <w:color w:val="000000" w:themeColor="text1"/>
                <w:sz w:val="24"/>
              </w:rPr>
            </w:pPr>
            <w:r w:rsidRPr="006D778F">
              <w:rPr>
                <w:color w:val="000000" w:themeColor="text1"/>
                <w:sz w:val="24"/>
              </w:rPr>
              <w:t>The process of the</w:t>
            </w:r>
            <w:r w:rsidRPr="006D778F">
              <w:rPr>
                <w:color w:val="000000" w:themeColor="text1"/>
                <w:spacing w:val="1"/>
                <w:sz w:val="24"/>
              </w:rPr>
              <w:t xml:space="preserve"> </w:t>
            </w:r>
            <w:r w:rsidRPr="006D778F">
              <w:rPr>
                <w:color w:val="000000" w:themeColor="text1"/>
                <w:sz w:val="24"/>
              </w:rPr>
              <w:t>allocation and</w:t>
            </w:r>
            <w:r w:rsidRPr="006D778F">
              <w:rPr>
                <w:color w:val="000000" w:themeColor="text1"/>
                <w:spacing w:val="1"/>
                <w:sz w:val="24"/>
              </w:rPr>
              <w:t xml:space="preserve"> </w:t>
            </w:r>
            <w:r w:rsidRPr="006D778F">
              <w:rPr>
                <w:color w:val="000000" w:themeColor="text1"/>
                <w:spacing w:val="-1"/>
                <w:sz w:val="24"/>
              </w:rPr>
              <w:t>management</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19"/>
                <w:sz w:val="24"/>
              </w:rPr>
              <w:t xml:space="preserve"> </w:t>
            </w:r>
            <w:r w:rsidRPr="006D778F">
              <w:rPr>
                <w:color w:val="000000" w:themeColor="text1"/>
                <w:spacing w:val="-1"/>
                <w:sz w:val="24"/>
              </w:rPr>
              <w:t>welfare</w:t>
            </w:r>
            <w:r w:rsidRPr="006D778F">
              <w:rPr>
                <w:color w:val="000000" w:themeColor="text1"/>
                <w:spacing w:val="-63"/>
                <w:sz w:val="24"/>
              </w:rPr>
              <w:t xml:space="preserve"> </w:t>
            </w:r>
            <w:r w:rsidRPr="006D778F">
              <w:rPr>
                <w:color w:val="000000" w:themeColor="text1"/>
                <w:sz w:val="24"/>
              </w:rPr>
              <w:t>housing by the local</w:t>
            </w:r>
            <w:r w:rsidRPr="006D778F">
              <w:rPr>
                <w:color w:val="000000" w:themeColor="text1"/>
                <w:spacing w:val="1"/>
                <w:sz w:val="24"/>
              </w:rPr>
              <w:t xml:space="preserve"> </w:t>
            </w:r>
            <w:r w:rsidRPr="006D778F">
              <w:rPr>
                <w:color w:val="000000" w:themeColor="text1"/>
                <w:sz w:val="24"/>
              </w:rPr>
              <w:t>authority and the</w:t>
            </w:r>
            <w:r w:rsidRPr="006D778F">
              <w:rPr>
                <w:color w:val="000000" w:themeColor="text1"/>
                <w:spacing w:val="1"/>
                <w:sz w:val="24"/>
              </w:rPr>
              <w:t xml:space="preserve"> </w:t>
            </w:r>
            <w:r w:rsidRPr="006D778F">
              <w:rPr>
                <w:color w:val="000000" w:themeColor="text1"/>
                <w:sz w:val="24"/>
              </w:rPr>
              <w:t>associated issues of</w:t>
            </w:r>
            <w:r w:rsidRPr="006D778F">
              <w:rPr>
                <w:color w:val="000000" w:themeColor="text1"/>
                <w:spacing w:val="1"/>
                <w:sz w:val="24"/>
              </w:rPr>
              <w:t xml:space="preserve"> </w:t>
            </w:r>
            <w:r w:rsidRPr="006D778F">
              <w:rPr>
                <w:color w:val="000000" w:themeColor="text1"/>
                <w:sz w:val="24"/>
              </w:rPr>
              <w:t>homelessness</w:t>
            </w:r>
          </w:p>
        </w:tc>
        <w:tc>
          <w:tcPr>
            <w:tcW w:w="3938" w:type="dxa"/>
          </w:tcPr>
          <w:p w14:paraId="3C221DC4" w14:textId="77777777" w:rsidR="00CD6D43" w:rsidRPr="006D778F" w:rsidRDefault="00CD6D43">
            <w:pPr>
              <w:pStyle w:val="TableParagraph"/>
              <w:rPr>
                <w:rFonts w:ascii="Times New Roman"/>
                <w:color w:val="000000" w:themeColor="text1"/>
                <w:sz w:val="24"/>
              </w:rPr>
            </w:pPr>
          </w:p>
        </w:tc>
        <w:tc>
          <w:tcPr>
            <w:tcW w:w="4536" w:type="dxa"/>
          </w:tcPr>
          <w:p w14:paraId="03DCB143" w14:textId="77777777" w:rsidR="00CD6D43" w:rsidRDefault="00CD6D43">
            <w:pPr>
              <w:pStyle w:val="TableParagraph"/>
              <w:rPr>
                <w:rFonts w:ascii="Times New Roman"/>
                <w:sz w:val="24"/>
              </w:rPr>
            </w:pPr>
          </w:p>
        </w:tc>
        <w:tc>
          <w:tcPr>
            <w:tcW w:w="2494" w:type="dxa"/>
          </w:tcPr>
          <w:p w14:paraId="44890EA3" w14:textId="77777777" w:rsidR="00CD6D43" w:rsidRDefault="00CD6D43">
            <w:pPr>
              <w:pStyle w:val="TableParagraph"/>
              <w:rPr>
                <w:rFonts w:ascii="Times New Roman"/>
                <w:sz w:val="24"/>
              </w:rPr>
            </w:pPr>
          </w:p>
        </w:tc>
      </w:tr>
      <w:tr w:rsidR="00CD6D43" w14:paraId="2B849907" w14:textId="77777777">
        <w:trPr>
          <w:trHeight w:val="1278"/>
        </w:trPr>
        <w:tc>
          <w:tcPr>
            <w:tcW w:w="1130" w:type="dxa"/>
          </w:tcPr>
          <w:p w14:paraId="71607065" w14:textId="77777777" w:rsidR="00CD6D43" w:rsidRDefault="00CD6D43">
            <w:pPr>
              <w:pStyle w:val="TableParagraph"/>
              <w:rPr>
                <w:rFonts w:ascii="Times New Roman"/>
                <w:sz w:val="24"/>
              </w:rPr>
            </w:pPr>
          </w:p>
        </w:tc>
        <w:tc>
          <w:tcPr>
            <w:tcW w:w="3290" w:type="dxa"/>
          </w:tcPr>
          <w:p w14:paraId="1BC4B407" w14:textId="77777777" w:rsidR="00CD6D43" w:rsidRPr="006D778F" w:rsidRDefault="00964E3C">
            <w:pPr>
              <w:pStyle w:val="TableParagraph"/>
              <w:spacing w:before="25"/>
              <w:ind w:left="209" w:right="1249"/>
              <w:rPr>
                <w:color w:val="000000" w:themeColor="text1"/>
                <w:sz w:val="24"/>
              </w:rPr>
            </w:pPr>
            <w:r w:rsidRPr="006D778F">
              <w:rPr>
                <w:color w:val="000000" w:themeColor="text1"/>
                <w:sz w:val="24"/>
              </w:rPr>
              <w:t>General Housing</w:t>
            </w:r>
            <w:r w:rsidRPr="006D778F">
              <w:rPr>
                <w:color w:val="000000" w:themeColor="text1"/>
                <w:spacing w:val="-64"/>
                <w:sz w:val="24"/>
              </w:rPr>
              <w:t xml:space="preserve"> </w:t>
            </w:r>
            <w:r w:rsidRPr="006D778F">
              <w:rPr>
                <w:color w:val="000000" w:themeColor="text1"/>
                <w:sz w:val="24"/>
              </w:rPr>
              <w:t>Issues</w:t>
            </w:r>
          </w:p>
        </w:tc>
        <w:tc>
          <w:tcPr>
            <w:tcW w:w="3938" w:type="dxa"/>
          </w:tcPr>
          <w:p w14:paraId="643B2238" w14:textId="22691F10" w:rsidR="00CD6D43" w:rsidRPr="006D778F" w:rsidRDefault="00964E3C">
            <w:pPr>
              <w:pStyle w:val="TableParagraph"/>
              <w:spacing w:before="34"/>
              <w:ind w:left="211" w:right="922"/>
              <w:rPr>
                <w:color w:val="000000" w:themeColor="text1"/>
                <w:sz w:val="24"/>
              </w:rPr>
            </w:pPr>
            <w:r w:rsidRPr="006D778F">
              <w:rPr>
                <w:color w:val="000000" w:themeColor="text1"/>
                <w:sz w:val="24"/>
              </w:rPr>
              <w:t>Destroy  6 years after</w:t>
            </w:r>
            <w:r w:rsidRPr="006D778F">
              <w:rPr>
                <w:color w:val="000000" w:themeColor="text1"/>
                <w:spacing w:val="-64"/>
                <w:sz w:val="24"/>
              </w:rPr>
              <w:t xml:space="preserve"> </w:t>
            </w:r>
            <w:r w:rsidRPr="006D778F">
              <w:rPr>
                <w:color w:val="000000" w:themeColor="text1"/>
                <w:sz w:val="24"/>
              </w:rPr>
              <w:t>termination of tenancy/</w:t>
            </w:r>
            <w:r w:rsidRPr="006D778F">
              <w:rPr>
                <w:color w:val="000000" w:themeColor="text1"/>
                <w:spacing w:val="1"/>
                <w:sz w:val="24"/>
              </w:rPr>
              <w:t xml:space="preserve"> </w:t>
            </w:r>
            <w:r w:rsidRPr="006D778F">
              <w:rPr>
                <w:color w:val="000000" w:themeColor="text1"/>
                <w:sz w:val="24"/>
              </w:rPr>
              <w:t>claim</w:t>
            </w:r>
          </w:p>
        </w:tc>
        <w:tc>
          <w:tcPr>
            <w:tcW w:w="4536" w:type="dxa"/>
          </w:tcPr>
          <w:p w14:paraId="4B9CA897" w14:textId="77777777" w:rsidR="00CD6D43" w:rsidRDefault="00964E3C">
            <w:pPr>
              <w:pStyle w:val="TableParagraph"/>
              <w:numPr>
                <w:ilvl w:val="0"/>
                <w:numId w:val="135"/>
              </w:numPr>
              <w:tabs>
                <w:tab w:val="left" w:pos="572"/>
                <w:tab w:val="left" w:pos="573"/>
              </w:tabs>
              <w:spacing w:before="33"/>
              <w:ind w:hanging="361"/>
              <w:rPr>
                <w:sz w:val="24"/>
              </w:rPr>
            </w:pPr>
            <w:r>
              <w:rPr>
                <w:sz w:val="24"/>
              </w:rPr>
              <w:t>Housing</w:t>
            </w:r>
            <w:r>
              <w:rPr>
                <w:spacing w:val="-4"/>
                <w:sz w:val="24"/>
              </w:rPr>
              <w:t xml:space="preserve"> </w:t>
            </w:r>
            <w:r>
              <w:rPr>
                <w:sz w:val="24"/>
              </w:rPr>
              <w:t>Energy</w:t>
            </w:r>
          </w:p>
          <w:p w14:paraId="53FC986C" w14:textId="77777777" w:rsidR="00CD6D43" w:rsidRDefault="00964E3C">
            <w:pPr>
              <w:pStyle w:val="TableParagraph"/>
              <w:numPr>
                <w:ilvl w:val="0"/>
                <w:numId w:val="135"/>
              </w:numPr>
              <w:tabs>
                <w:tab w:val="left" w:pos="572"/>
                <w:tab w:val="left" w:pos="573"/>
              </w:tabs>
              <w:spacing w:before="42"/>
              <w:ind w:hanging="361"/>
              <w:rPr>
                <w:sz w:val="24"/>
              </w:rPr>
            </w:pPr>
            <w:r>
              <w:rPr>
                <w:sz w:val="24"/>
              </w:rPr>
              <w:t>Housing</w:t>
            </w:r>
            <w:r>
              <w:rPr>
                <w:spacing w:val="-4"/>
                <w:sz w:val="24"/>
              </w:rPr>
              <w:t xml:space="preserve"> </w:t>
            </w:r>
            <w:r>
              <w:rPr>
                <w:sz w:val="24"/>
              </w:rPr>
              <w:t>Benefits</w:t>
            </w:r>
          </w:p>
          <w:p w14:paraId="1C7052D5" w14:textId="77777777" w:rsidR="00CD6D43" w:rsidRDefault="00964E3C">
            <w:pPr>
              <w:pStyle w:val="TableParagraph"/>
              <w:numPr>
                <w:ilvl w:val="0"/>
                <w:numId w:val="135"/>
              </w:numPr>
              <w:tabs>
                <w:tab w:val="left" w:pos="572"/>
                <w:tab w:val="left" w:pos="573"/>
              </w:tabs>
              <w:spacing w:before="42" w:line="292" w:lineRule="exact"/>
              <w:ind w:hanging="361"/>
              <w:rPr>
                <w:sz w:val="24"/>
              </w:rPr>
            </w:pPr>
            <w:r>
              <w:rPr>
                <w:sz w:val="24"/>
              </w:rPr>
              <w:t>Renewals</w:t>
            </w:r>
            <w:r>
              <w:rPr>
                <w:spacing w:val="-3"/>
                <w:sz w:val="24"/>
              </w:rPr>
              <w:t xml:space="preserve"> </w:t>
            </w:r>
            <w:r>
              <w:rPr>
                <w:sz w:val="24"/>
              </w:rPr>
              <w:t>and</w:t>
            </w:r>
            <w:r>
              <w:rPr>
                <w:spacing w:val="-3"/>
                <w:sz w:val="24"/>
              </w:rPr>
              <w:t xml:space="preserve"> </w:t>
            </w:r>
            <w:r>
              <w:rPr>
                <w:sz w:val="24"/>
              </w:rPr>
              <w:t>Grants</w:t>
            </w:r>
            <w:r>
              <w:rPr>
                <w:spacing w:val="-7"/>
                <w:sz w:val="24"/>
              </w:rPr>
              <w:t xml:space="preserve"> </w:t>
            </w:r>
            <w:r>
              <w:rPr>
                <w:sz w:val="24"/>
              </w:rPr>
              <w:t>over</w:t>
            </w:r>
          </w:p>
          <w:p w14:paraId="1C2688ED" w14:textId="77777777" w:rsidR="00CD6D43" w:rsidRDefault="00964E3C">
            <w:pPr>
              <w:pStyle w:val="TableParagraph"/>
              <w:spacing w:line="262" w:lineRule="exact"/>
              <w:ind w:left="572"/>
              <w:rPr>
                <w:sz w:val="24"/>
              </w:rPr>
            </w:pPr>
            <w:r>
              <w:rPr>
                <w:sz w:val="24"/>
              </w:rPr>
              <w:t>£50K</w:t>
            </w:r>
            <w:r>
              <w:rPr>
                <w:spacing w:val="-4"/>
                <w:sz w:val="24"/>
              </w:rPr>
              <w:t xml:space="preserve"> </w:t>
            </w:r>
            <w:r>
              <w:rPr>
                <w:sz w:val="24"/>
              </w:rPr>
              <w:t>12</w:t>
            </w:r>
            <w:r>
              <w:rPr>
                <w:spacing w:val="-2"/>
                <w:sz w:val="24"/>
              </w:rPr>
              <w:t xml:space="preserve"> </w:t>
            </w:r>
            <w:r>
              <w:rPr>
                <w:sz w:val="24"/>
              </w:rPr>
              <w:t>years</w:t>
            </w:r>
          </w:p>
        </w:tc>
        <w:tc>
          <w:tcPr>
            <w:tcW w:w="2494" w:type="dxa"/>
          </w:tcPr>
          <w:p w14:paraId="0D5FB3E2" w14:textId="35D97BE9" w:rsidR="00CD6D43" w:rsidRDefault="00964E3C">
            <w:pPr>
              <w:pStyle w:val="TableParagraph"/>
              <w:spacing w:before="25"/>
              <w:ind w:left="212" w:right="90"/>
              <w:rPr>
                <w:sz w:val="24"/>
              </w:rPr>
            </w:pPr>
            <w:r>
              <w:rPr>
                <w:sz w:val="24"/>
              </w:rPr>
              <w:t>Limitation Act 1980</w:t>
            </w:r>
            <w:r>
              <w:rPr>
                <w:spacing w:val="-64"/>
                <w:sz w:val="24"/>
              </w:rPr>
              <w:t xml:space="preserve"> </w:t>
            </w:r>
            <w:r>
              <w:rPr>
                <w:sz w:val="24"/>
              </w:rPr>
              <w:t>&amp; ESD LGRR</w:t>
            </w:r>
          </w:p>
        </w:tc>
      </w:tr>
      <w:tr w:rsidR="00CD6D43" w14:paraId="48F14B2D" w14:textId="77777777">
        <w:trPr>
          <w:trHeight w:val="3685"/>
        </w:trPr>
        <w:tc>
          <w:tcPr>
            <w:tcW w:w="1130" w:type="dxa"/>
          </w:tcPr>
          <w:p w14:paraId="18EF76AA" w14:textId="77777777" w:rsidR="00CD6D43" w:rsidRDefault="00CD6D43">
            <w:pPr>
              <w:pStyle w:val="TableParagraph"/>
              <w:rPr>
                <w:rFonts w:ascii="Times New Roman"/>
                <w:sz w:val="24"/>
              </w:rPr>
            </w:pPr>
          </w:p>
        </w:tc>
        <w:tc>
          <w:tcPr>
            <w:tcW w:w="3290" w:type="dxa"/>
          </w:tcPr>
          <w:p w14:paraId="35A8186C" w14:textId="77777777" w:rsidR="00CD6D43" w:rsidRDefault="00964E3C">
            <w:pPr>
              <w:pStyle w:val="TableParagraph"/>
              <w:spacing w:before="27"/>
              <w:ind w:left="209"/>
              <w:rPr>
                <w:sz w:val="24"/>
              </w:rPr>
            </w:pPr>
            <w:r>
              <w:rPr>
                <w:sz w:val="24"/>
              </w:rPr>
              <w:t>Supporting</w:t>
            </w:r>
            <w:r>
              <w:rPr>
                <w:spacing w:val="-5"/>
                <w:sz w:val="24"/>
              </w:rPr>
              <w:t xml:space="preserve"> </w:t>
            </w:r>
            <w:r>
              <w:rPr>
                <w:sz w:val="24"/>
              </w:rPr>
              <w:t>People</w:t>
            </w:r>
          </w:p>
        </w:tc>
        <w:tc>
          <w:tcPr>
            <w:tcW w:w="3938" w:type="dxa"/>
          </w:tcPr>
          <w:p w14:paraId="0CBDB7B6" w14:textId="2BE932D6" w:rsidR="00CD6D43" w:rsidRDefault="00964E3C">
            <w:pPr>
              <w:pStyle w:val="TableParagraph"/>
              <w:spacing w:before="39" w:line="237" w:lineRule="auto"/>
              <w:ind w:left="211" w:right="922"/>
              <w:rPr>
                <w:sz w:val="24"/>
              </w:rPr>
            </w:pPr>
            <w:r>
              <w:rPr>
                <w:sz w:val="24"/>
              </w:rPr>
              <w:t>Destroy 6 years after</w:t>
            </w:r>
            <w:r>
              <w:rPr>
                <w:spacing w:val="-64"/>
                <w:sz w:val="24"/>
              </w:rPr>
              <w:t xml:space="preserve"> </w:t>
            </w:r>
            <w:r w:rsidR="007900D2" w:rsidRPr="007900D2">
              <w:rPr>
                <w:sz w:val="24"/>
              </w:rPr>
              <w:t>termination of tenancy/ claim</w:t>
            </w:r>
          </w:p>
        </w:tc>
        <w:tc>
          <w:tcPr>
            <w:tcW w:w="4536" w:type="dxa"/>
          </w:tcPr>
          <w:p w14:paraId="653D77BD" w14:textId="77777777" w:rsidR="00CD6D43" w:rsidRDefault="00964E3C">
            <w:pPr>
              <w:pStyle w:val="TableParagraph"/>
              <w:numPr>
                <w:ilvl w:val="0"/>
                <w:numId w:val="134"/>
              </w:numPr>
              <w:tabs>
                <w:tab w:val="left" w:pos="572"/>
                <w:tab w:val="left" w:pos="573"/>
              </w:tabs>
              <w:spacing w:before="35"/>
              <w:ind w:hanging="361"/>
              <w:rPr>
                <w:sz w:val="24"/>
              </w:rPr>
            </w:pPr>
            <w:r>
              <w:rPr>
                <w:sz w:val="24"/>
              </w:rPr>
              <w:t>Accounts</w:t>
            </w:r>
          </w:p>
          <w:p w14:paraId="02277777" w14:textId="77777777" w:rsidR="00CD6D43" w:rsidRDefault="00964E3C">
            <w:pPr>
              <w:pStyle w:val="TableParagraph"/>
              <w:numPr>
                <w:ilvl w:val="0"/>
                <w:numId w:val="134"/>
              </w:numPr>
              <w:tabs>
                <w:tab w:val="left" w:pos="572"/>
                <w:tab w:val="left" w:pos="573"/>
              </w:tabs>
              <w:spacing w:before="40"/>
              <w:ind w:hanging="361"/>
              <w:rPr>
                <w:sz w:val="24"/>
              </w:rPr>
            </w:pPr>
            <w:r>
              <w:rPr>
                <w:sz w:val="24"/>
              </w:rPr>
              <w:t>Right</w:t>
            </w:r>
            <w:r>
              <w:rPr>
                <w:spacing w:val="-1"/>
                <w:sz w:val="24"/>
              </w:rPr>
              <w:t xml:space="preserve"> </w:t>
            </w:r>
            <w:r>
              <w:rPr>
                <w:sz w:val="24"/>
              </w:rPr>
              <w:t>to Buy</w:t>
            </w:r>
          </w:p>
          <w:p w14:paraId="3F1EAFA0" w14:textId="77777777" w:rsidR="00CD6D43" w:rsidRDefault="00964E3C">
            <w:pPr>
              <w:pStyle w:val="TableParagraph"/>
              <w:numPr>
                <w:ilvl w:val="0"/>
                <w:numId w:val="134"/>
              </w:numPr>
              <w:tabs>
                <w:tab w:val="left" w:pos="572"/>
                <w:tab w:val="left" w:pos="573"/>
              </w:tabs>
              <w:spacing w:before="42"/>
              <w:ind w:hanging="361"/>
              <w:rPr>
                <w:sz w:val="24"/>
              </w:rPr>
            </w:pPr>
            <w:r>
              <w:rPr>
                <w:sz w:val="24"/>
              </w:rPr>
              <w:t>Council</w:t>
            </w:r>
            <w:r>
              <w:rPr>
                <w:spacing w:val="-4"/>
                <w:sz w:val="24"/>
              </w:rPr>
              <w:t xml:space="preserve"> </w:t>
            </w:r>
            <w:r>
              <w:rPr>
                <w:sz w:val="24"/>
              </w:rPr>
              <w:t>Tax</w:t>
            </w:r>
          </w:p>
          <w:p w14:paraId="17446B17" w14:textId="77777777" w:rsidR="00CD6D43" w:rsidRDefault="00964E3C">
            <w:pPr>
              <w:pStyle w:val="TableParagraph"/>
              <w:numPr>
                <w:ilvl w:val="0"/>
                <w:numId w:val="134"/>
              </w:numPr>
              <w:tabs>
                <w:tab w:val="left" w:pos="572"/>
                <w:tab w:val="left" w:pos="573"/>
              </w:tabs>
              <w:spacing w:before="39"/>
              <w:ind w:hanging="361"/>
              <w:rPr>
                <w:sz w:val="24"/>
              </w:rPr>
            </w:pPr>
            <w:r>
              <w:rPr>
                <w:sz w:val="24"/>
              </w:rPr>
              <w:t>Housing</w:t>
            </w:r>
            <w:r>
              <w:rPr>
                <w:spacing w:val="-5"/>
                <w:sz w:val="24"/>
              </w:rPr>
              <w:t xml:space="preserve"> </w:t>
            </w:r>
            <w:r>
              <w:rPr>
                <w:sz w:val="24"/>
              </w:rPr>
              <w:t>Development</w:t>
            </w:r>
          </w:p>
          <w:p w14:paraId="36CD134B" w14:textId="77777777" w:rsidR="00CD6D43" w:rsidRDefault="00964E3C">
            <w:pPr>
              <w:pStyle w:val="TableParagraph"/>
              <w:numPr>
                <w:ilvl w:val="0"/>
                <w:numId w:val="134"/>
              </w:numPr>
              <w:tabs>
                <w:tab w:val="left" w:pos="572"/>
                <w:tab w:val="left" w:pos="573"/>
              </w:tabs>
              <w:spacing w:before="42"/>
              <w:ind w:hanging="361"/>
              <w:rPr>
                <w:sz w:val="24"/>
              </w:rPr>
            </w:pPr>
            <w:r>
              <w:rPr>
                <w:sz w:val="24"/>
              </w:rPr>
              <w:t>Hostels</w:t>
            </w:r>
          </w:p>
          <w:p w14:paraId="7469F817" w14:textId="77777777" w:rsidR="00CD6D43" w:rsidRDefault="00964E3C">
            <w:pPr>
              <w:pStyle w:val="TableParagraph"/>
              <w:numPr>
                <w:ilvl w:val="0"/>
                <w:numId w:val="134"/>
              </w:numPr>
              <w:tabs>
                <w:tab w:val="left" w:pos="572"/>
                <w:tab w:val="left" w:pos="573"/>
              </w:tabs>
              <w:spacing w:before="40"/>
              <w:ind w:hanging="361"/>
              <w:rPr>
                <w:sz w:val="24"/>
              </w:rPr>
            </w:pPr>
            <w:r>
              <w:rPr>
                <w:sz w:val="24"/>
              </w:rPr>
              <w:t>Housing</w:t>
            </w:r>
            <w:r>
              <w:rPr>
                <w:spacing w:val="-4"/>
                <w:sz w:val="24"/>
              </w:rPr>
              <w:t xml:space="preserve"> </w:t>
            </w:r>
            <w:r>
              <w:rPr>
                <w:sz w:val="24"/>
              </w:rPr>
              <w:t>Options</w:t>
            </w:r>
          </w:p>
          <w:p w14:paraId="205F6E03" w14:textId="77777777" w:rsidR="00CD6D43" w:rsidRDefault="00964E3C">
            <w:pPr>
              <w:pStyle w:val="TableParagraph"/>
              <w:numPr>
                <w:ilvl w:val="0"/>
                <w:numId w:val="134"/>
              </w:numPr>
              <w:tabs>
                <w:tab w:val="left" w:pos="572"/>
                <w:tab w:val="left" w:pos="573"/>
              </w:tabs>
              <w:spacing w:before="42"/>
              <w:ind w:hanging="361"/>
              <w:rPr>
                <w:sz w:val="24"/>
              </w:rPr>
            </w:pPr>
            <w:r>
              <w:rPr>
                <w:sz w:val="24"/>
              </w:rPr>
              <w:t>Tenancy</w:t>
            </w:r>
            <w:r>
              <w:rPr>
                <w:spacing w:val="-4"/>
                <w:sz w:val="24"/>
              </w:rPr>
              <w:t xml:space="preserve"> </w:t>
            </w:r>
            <w:r>
              <w:rPr>
                <w:sz w:val="24"/>
              </w:rPr>
              <w:t>Support</w:t>
            </w:r>
          </w:p>
          <w:p w14:paraId="080C330C" w14:textId="77777777" w:rsidR="00CD6D43" w:rsidRDefault="00964E3C">
            <w:pPr>
              <w:pStyle w:val="TableParagraph"/>
              <w:numPr>
                <w:ilvl w:val="0"/>
                <w:numId w:val="134"/>
              </w:numPr>
              <w:tabs>
                <w:tab w:val="left" w:pos="572"/>
                <w:tab w:val="left" w:pos="573"/>
              </w:tabs>
              <w:spacing w:before="42"/>
              <w:ind w:hanging="361"/>
              <w:rPr>
                <w:sz w:val="24"/>
              </w:rPr>
            </w:pPr>
            <w:r>
              <w:rPr>
                <w:sz w:val="24"/>
              </w:rPr>
              <w:t>Sheltered</w:t>
            </w:r>
            <w:r>
              <w:rPr>
                <w:spacing w:val="-4"/>
                <w:sz w:val="24"/>
              </w:rPr>
              <w:t xml:space="preserve"> </w:t>
            </w:r>
            <w:r>
              <w:rPr>
                <w:sz w:val="24"/>
              </w:rPr>
              <w:t>Housing</w:t>
            </w:r>
          </w:p>
          <w:p w14:paraId="570F118C" w14:textId="77777777" w:rsidR="00CD6D43" w:rsidRDefault="00964E3C">
            <w:pPr>
              <w:pStyle w:val="TableParagraph"/>
              <w:numPr>
                <w:ilvl w:val="0"/>
                <w:numId w:val="134"/>
              </w:numPr>
              <w:tabs>
                <w:tab w:val="left" w:pos="572"/>
                <w:tab w:val="left" w:pos="573"/>
              </w:tabs>
              <w:spacing w:before="39"/>
              <w:ind w:hanging="361"/>
              <w:rPr>
                <w:sz w:val="24"/>
              </w:rPr>
            </w:pPr>
            <w:r>
              <w:rPr>
                <w:sz w:val="24"/>
              </w:rPr>
              <w:t>Supported</w:t>
            </w:r>
            <w:r>
              <w:rPr>
                <w:spacing w:val="-4"/>
                <w:sz w:val="24"/>
              </w:rPr>
              <w:t xml:space="preserve"> </w:t>
            </w:r>
            <w:r>
              <w:rPr>
                <w:sz w:val="24"/>
              </w:rPr>
              <w:t>Housing</w:t>
            </w:r>
          </w:p>
          <w:p w14:paraId="78211EEB" w14:textId="77777777" w:rsidR="00CD6D43" w:rsidRDefault="00964E3C">
            <w:pPr>
              <w:pStyle w:val="TableParagraph"/>
              <w:numPr>
                <w:ilvl w:val="0"/>
                <w:numId w:val="134"/>
              </w:numPr>
              <w:tabs>
                <w:tab w:val="left" w:pos="572"/>
                <w:tab w:val="left" w:pos="573"/>
              </w:tabs>
              <w:spacing w:before="42"/>
              <w:ind w:hanging="361"/>
              <w:rPr>
                <w:sz w:val="24"/>
              </w:rPr>
            </w:pPr>
            <w:r>
              <w:rPr>
                <w:sz w:val="24"/>
              </w:rPr>
              <w:t>Community</w:t>
            </w:r>
            <w:r>
              <w:rPr>
                <w:spacing w:val="-6"/>
                <w:sz w:val="24"/>
              </w:rPr>
              <w:t xml:space="preserve"> </w:t>
            </w:r>
            <w:r>
              <w:rPr>
                <w:sz w:val="24"/>
              </w:rPr>
              <w:t>care</w:t>
            </w:r>
          </w:p>
          <w:p w14:paraId="6D98A81A" w14:textId="77777777" w:rsidR="00CD6D43" w:rsidRDefault="00964E3C">
            <w:pPr>
              <w:pStyle w:val="TableParagraph"/>
              <w:numPr>
                <w:ilvl w:val="0"/>
                <w:numId w:val="134"/>
              </w:numPr>
              <w:tabs>
                <w:tab w:val="left" w:pos="572"/>
                <w:tab w:val="left" w:pos="573"/>
              </w:tabs>
              <w:spacing w:before="40" w:line="283" w:lineRule="exact"/>
              <w:ind w:hanging="361"/>
              <w:rPr>
                <w:sz w:val="24"/>
              </w:rPr>
            </w:pPr>
            <w:r>
              <w:rPr>
                <w:sz w:val="24"/>
              </w:rPr>
              <w:t>Housing</w:t>
            </w:r>
            <w:r>
              <w:rPr>
                <w:spacing w:val="-7"/>
                <w:sz w:val="24"/>
              </w:rPr>
              <w:t xml:space="preserve"> </w:t>
            </w:r>
            <w:r>
              <w:rPr>
                <w:sz w:val="24"/>
              </w:rPr>
              <w:t>Repairs</w:t>
            </w:r>
          </w:p>
          <w:p w14:paraId="29AC0F44" w14:textId="4E88B5AF" w:rsidR="003332E9" w:rsidRDefault="003332E9">
            <w:pPr>
              <w:pStyle w:val="TableParagraph"/>
              <w:numPr>
                <w:ilvl w:val="0"/>
                <w:numId w:val="134"/>
              </w:numPr>
              <w:tabs>
                <w:tab w:val="left" w:pos="572"/>
                <w:tab w:val="left" w:pos="573"/>
              </w:tabs>
              <w:spacing w:before="40" w:line="283" w:lineRule="exact"/>
              <w:ind w:hanging="361"/>
              <w:rPr>
                <w:sz w:val="24"/>
              </w:rPr>
            </w:pPr>
            <w:r>
              <w:rPr>
                <w:sz w:val="24"/>
              </w:rPr>
              <w:t>Outreach Teams</w:t>
            </w:r>
          </w:p>
        </w:tc>
        <w:tc>
          <w:tcPr>
            <w:tcW w:w="2494" w:type="dxa"/>
          </w:tcPr>
          <w:p w14:paraId="48D25AC6" w14:textId="2C500EB0" w:rsidR="00CD6D43" w:rsidRDefault="00964E3C">
            <w:pPr>
              <w:pStyle w:val="TableParagraph"/>
              <w:spacing w:before="27"/>
              <w:ind w:left="212" w:right="90"/>
              <w:rPr>
                <w:sz w:val="24"/>
              </w:rPr>
            </w:pPr>
            <w:r>
              <w:rPr>
                <w:sz w:val="24"/>
              </w:rPr>
              <w:t>Limitation Act 1980</w:t>
            </w:r>
            <w:r>
              <w:rPr>
                <w:spacing w:val="-64"/>
                <w:sz w:val="24"/>
              </w:rPr>
              <w:t xml:space="preserve"> </w:t>
            </w:r>
            <w:r>
              <w:rPr>
                <w:sz w:val="24"/>
              </w:rPr>
              <w:t>&amp; ESD LGRR</w:t>
            </w:r>
          </w:p>
        </w:tc>
      </w:tr>
      <w:tr w:rsidR="00CD6D43" w14:paraId="0859704F" w14:textId="77777777">
        <w:trPr>
          <w:trHeight w:val="594"/>
        </w:trPr>
        <w:tc>
          <w:tcPr>
            <w:tcW w:w="1130" w:type="dxa"/>
          </w:tcPr>
          <w:p w14:paraId="713C9D4A" w14:textId="77777777" w:rsidR="00CD6D43" w:rsidRDefault="00CD6D43">
            <w:pPr>
              <w:pStyle w:val="TableParagraph"/>
              <w:rPr>
                <w:rFonts w:ascii="Times New Roman"/>
                <w:sz w:val="24"/>
              </w:rPr>
            </w:pPr>
          </w:p>
        </w:tc>
        <w:tc>
          <w:tcPr>
            <w:tcW w:w="3290" w:type="dxa"/>
          </w:tcPr>
          <w:p w14:paraId="3D6B131F" w14:textId="77777777" w:rsidR="00CD6D43" w:rsidRDefault="00964E3C">
            <w:pPr>
              <w:pStyle w:val="TableParagraph"/>
              <w:spacing w:before="25"/>
              <w:ind w:left="209"/>
              <w:rPr>
                <w:sz w:val="24"/>
              </w:rPr>
            </w:pPr>
            <w:r>
              <w:rPr>
                <w:sz w:val="24"/>
              </w:rPr>
              <w:t>Tenancy</w:t>
            </w:r>
            <w:r>
              <w:rPr>
                <w:spacing w:val="-4"/>
                <w:sz w:val="24"/>
              </w:rPr>
              <w:t xml:space="preserve"> </w:t>
            </w:r>
            <w:r>
              <w:rPr>
                <w:sz w:val="24"/>
              </w:rPr>
              <w:t>Files</w:t>
            </w:r>
          </w:p>
        </w:tc>
        <w:tc>
          <w:tcPr>
            <w:tcW w:w="3938" w:type="dxa"/>
          </w:tcPr>
          <w:p w14:paraId="4FC97430" w14:textId="165052B4" w:rsidR="00CD6D43" w:rsidRDefault="00964E3C">
            <w:pPr>
              <w:pStyle w:val="TableParagraph"/>
              <w:spacing w:before="23" w:line="270" w:lineRule="atLeast"/>
              <w:ind w:left="211" w:right="922"/>
              <w:rPr>
                <w:sz w:val="24"/>
              </w:rPr>
            </w:pPr>
            <w:r>
              <w:rPr>
                <w:sz w:val="24"/>
              </w:rPr>
              <w:t>Destroy 6 years after</w:t>
            </w:r>
            <w:r>
              <w:rPr>
                <w:spacing w:val="-64"/>
                <w:sz w:val="24"/>
              </w:rPr>
              <w:t xml:space="preserve"> </w:t>
            </w:r>
            <w:r>
              <w:rPr>
                <w:sz w:val="24"/>
              </w:rPr>
              <w:t>tenancy</w:t>
            </w:r>
            <w:r>
              <w:rPr>
                <w:spacing w:val="-3"/>
                <w:sz w:val="24"/>
              </w:rPr>
              <w:t xml:space="preserve"> </w:t>
            </w:r>
            <w:r>
              <w:rPr>
                <w:sz w:val="24"/>
              </w:rPr>
              <w:t>expires</w:t>
            </w:r>
          </w:p>
        </w:tc>
        <w:tc>
          <w:tcPr>
            <w:tcW w:w="4536" w:type="dxa"/>
          </w:tcPr>
          <w:p w14:paraId="7E7B2CCD" w14:textId="77777777" w:rsidR="00CD6D43" w:rsidRDefault="00964E3C">
            <w:pPr>
              <w:pStyle w:val="TableParagraph"/>
              <w:numPr>
                <w:ilvl w:val="0"/>
                <w:numId w:val="132"/>
              </w:numPr>
              <w:tabs>
                <w:tab w:val="left" w:pos="572"/>
                <w:tab w:val="left" w:pos="573"/>
              </w:tabs>
              <w:spacing w:before="33"/>
              <w:ind w:hanging="361"/>
              <w:rPr>
                <w:sz w:val="24"/>
              </w:rPr>
            </w:pPr>
            <w:r>
              <w:rPr>
                <w:sz w:val="24"/>
              </w:rPr>
              <w:t>Case</w:t>
            </w:r>
            <w:r>
              <w:rPr>
                <w:spacing w:val="-1"/>
                <w:sz w:val="24"/>
              </w:rPr>
              <w:t xml:space="preserve"> </w:t>
            </w:r>
            <w:r>
              <w:rPr>
                <w:sz w:val="24"/>
              </w:rPr>
              <w:t>Files</w:t>
            </w:r>
          </w:p>
        </w:tc>
        <w:tc>
          <w:tcPr>
            <w:tcW w:w="2494" w:type="dxa"/>
          </w:tcPr>
          <w:p w14:paraId="5672ACBB" w14:textId="77777777" w:rsidR="00CD6D43" w:rsidRDefault="00CD6D43">
            <w:pPr>
              <w:pStyle w:val="TableParagraph"/>
              <w:rPr>
                <w:rFonts w:ascii="Times New Roman"/>
                <w:sz w:val="24"/>
              </w:rPr>
            </w:pPr>
          </w:p>
        </w:tc>
      </w:tr>
      <w:tr w:rsidR="00CD6D43" w14:paraId="493188E7" w14:textId="77777777">
        <w:trPr>
          <w:trHeight w:val="863"/>
        </w:trPr>
        <w:tc>
          <w:tcPr>
            <w:tcW w:w="1130" w:type="dxa"/>
          </w:tcPr>
          <w:p w14:paraId="6A36292A" w14:textId="77777777" w:rsidR="00CD6D43" w:rsidRDefault="00964E3C">
            <w:pPr>
              <w:pStyle w:val="TableParagraph"/>
              <w:spacing w:before="25"/>
              <w:ind w:left="107"/>
              <w:rPr>
                <w:sz w:val="24"/>
              </w:rPr>
            </w:pPr>
            <w:r>
              <w:rPr>
                <w:sz w:val="24"/>
              </w:rPr>
              <w:t>2.29.</w:t>
            </w:r>
          </w:p>
        </w:tc>
        <w:tc>
          <w:tcPr>
            <w:tcW w:w="3290" w:type="dxa"/>
          </w:tcPr>
          <w:p w14:paraId="3AD61F61" w14:textId="77777777" w:rsidR="00CD6D43" w:rsidRDefault="00964E3C">
            <w:pPr>
              <w:pStyle w:val="TableParagraph"/>
              <w:spacing w:before="15" w:line="270" w:lineRule="atLeast"/>
              <w:ind w:left="209" w:right="1034"/>
              <w:rPr>
                <w:sz w:val="24"/>
              </w:rPr>
            </w:pPr>
            <w:r>
              <w:rPr>
                <w:sz w:val="24"/>
              </w:rPr>
              <w:t>The registration of</w:t>
            </w:r>
            <w:r>
              <w:rPr>
                <w:spacing w:val="1"/>
                <w:sz w:val="24"/>
              </w:rPr>
              <w:t xml:space="preserve"> </w:t>
            </w:r>
            <w:r>
              <w:rPr>
                <w:spacing w:val="-1"/>
                <w:sz w:val="24"/>
              </w:rPr>
              <w:t xml:space="preserve">individuals </w:t>
            </w:r>
            <w:r>
              <w:rPr>
                <w:sz w:val="24"/>
              </w:rPr>
              <w:t>housing</w:t>
            </w:r>
            <w:r>
              <w:rPr>
                <w:spacing w:val="-64"/>
                <w:sz w:val="24"/>
              </w:rPr>
              <w:t xml:space="preserve"> </w:t>
            </w:r>
            <w:r>
              <w:rPr>
                <w:sz w:val="24"/>
              </w:rPr>
              <w:t>applications</w:t>
            </w:r>
          </w:p>
        </w:tc>
        <w:tc>
          <w:tcPr>
            <w:tcW w:w="3938" w:type="dxa"/>
          </w:tcPr>
          <w:p w14:paraId="437E8E07" w14:textId="77777777" w:rsidR="00CD6D43" w:rsidRDefault="00964E3C">
            <w:pPr>
              <w:pStyle w:val="TableParagraph"/>
              <w:spacing w:before="34"/>
              <w:ind w:left="211" w:right="1600"/>
              <w:rPr>
                <w:sz w:val="24"/>
              </w:rPr>
            </w:pPr>
            <w:r>
              <w:rPr>
                <w:spacing w:val="-1"/>
                <w:sz w:val="24"/>
              </w:rPr>
              <w:t xml:space="preserve">Permanent. </w:t>
            </w:r>
            <w:r>
              <w:rPr>
                <w:sz w:val="24"/>
              </w:rPr>
              <w:t>Offer to</w:t>
            </w:r>
            <w:r>
              <w:rPr>
                <w:spacing w:val="-64"/>
                <w:sz w:val="24"/>
              </w:rPr>
              <w:t xml:space="preserve"> </w:t>
            </w:r>
            <w:r>
              <w:rPr>
                <w:sz w:val="24"/>
              </w:rPr>
              <w:t>Archivist.</w:t>
            </w:r>
          </w:p>
        </w:tc>
        <w:tc>
          <w:tcPr>
            <w:tcW w:w="4536" w:type="dxa"/>
          </w:tcPr>
          <w:p w14:paraId="691B6873" w14:textId="77777777" w:rsidR="00CD6D43" w:rsidRDefault="00964E3C">
            <w:pPr>
              <w:pStyle w:val="TableParagraph"/>
              <w:numPr>
                <w:ilvl w:val="0"/>
                <w:numId w:val="131"/>
              </w:numPr>
              <w:tabs>
                <w:tab w:val="left" w:pos="572"/>
                <w:tab w:val="left" w:pos="573"/>
              </w:tabs>
              <w:spacing w:before="33"/>
              <w:ind w:hanging="361"/>
              <w:rPr>
                <w:sz w:val="24"/>
              </w:rPr>
            </w:pPr>
            <w:r>
              <w:rPr>
                <w:sz w:val="24"/>
              </w:rPr>
              <w:t>Council</w:t>
            </w:r>
            <w:r>
              <w:rPr>
                <w:spacing w:val="-8"/>
                <w:sz w:val="24"/>
              </w:rPr>
              <w:t xml:space="preserve"> </w:t>
            </w:r>
            <w:r>
              <w:rPr>
                <w:sz w:val="24"/>
              </w:rPr>
              <w:t>housing</w:t>
            </w:r>
            <w:r>
              <w:rPr>
                <w:spacing w:val="-4"/>
                <w:sz w:val="24"/>
              </w:rPr>
              <w:t xml:space="preserve"> </w:t>
            </w:r>
            <w:r>
              <w:rPr>
                <w:sz w:val="24"/>
              </w:rPr>
              <w:t>register</w:t>
            </w:r>
          </w:p>
        </w:tc>
        <w:tc>
          <w:tcPr>
            <w:tcW w:w="2494" w:type="dxa"/>
          </w:tcPr>
          <w:p w14:paraId="26595C06"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p w14:paraId="5B82EFAC" w14:textId="0B4B6197" w:rsidR="000339F9" w:rsidRDefault="000339F9">
            <w:pPr>
              <w:pStyle w:val="TableParagraph"/>
              <w:spacing w:before="25"/>
              <w:ind w:left="212"/>
              <w:rPr>
                <w:sz w:val="24"/>
              </w:rPr>
            </w:pPr>
          </w:p>
        </w:tc>
      </w:tr>
      <w:tr w:rsidR="00CD6D43" w14:paraId="3CCFD966" w14:textId="77777777">
        <w:trPr>
          <w:trHeight w:val="1965"/>
        </w:trPr>
        <w:tc>
          <w:tcPr>
            <w:tcW w:w="1130" w:type="dxa"/>
          </w:tcPr>
          <w:p w14:paraId="0C5DE395" w14:textId="77777777" w:rsidR="00CD6D43" w:rsidRDefault="00964E3C">
            <w:pPr>
              <w:pStyle w:val="TableParagraph"/>
              <w:spacing w:before="25"/>
              <w:ind w:left="107"/>
              <w:rPr>
                <w:sz w:val="24"/>
              </w:rPr>
            </w:pPr>
            <w:r>
              <w:rPr>
                <w:sz w:val="24"/>
              </w:rPr>
              <w:t>2.30.</w:t>
            </w:r>
          </w:p>
        </w:tc>
        <w:tc>
          <w:tcPr>
            <w:tcW w:w="3290" w:type="dxa"/>
          </w:tcPr>
          <w:p w14:paraId="08F0808E" w14:textId="77777777" w:rsidR="00CD6D43" w:rsidRDefault="00964E3C">
            <w:pPr>
              <w:pStyle w:val="TableParagraph"/>
              <w:spacing w:before="25"/>
              <w:ind w:left="209" w:right="450"/>
              <w:rPr>
                <w:sz w:val="24"/>
              </w:rPr>
            </w:pPr>
            <w:r>
              <w:rPr>
                <w:spacing w:val="-1"/>
                <w:sz w:val="24"/>
              </w:rPr>
              <w:t>The</w:t>
            </w:r>
            <w:r>
              <w:rPr>
                <w:spacing w:val="1"/>
                <w:sz w:val="24"/>
              </w:rPr>
              <w:t xml:space="preserve"> </w:t>
            </w:r>
            <w:r>
              <w:rPr>
                <w:spacing w:val="-1"/>
                <w:sz w:val="24"/>
              </w:rPr>
              <w:t>process</w:t>
            </w:r>
            <w:r>
              <w:rPr>
                <w:spacing w:val="-2"/>
                <w:sz w:val="24"/>
              </w:rPr>
              <w:t xml:space="preserve"> </w:t>
            </w:r>
            <w:r>
              <w:rPr>
                <w:sz w:val="24"/>
              </w:rPr>
              <w:t>for</w:t>
            </w:r>
            <w:r>
              <w:rPr>
                <w:spacing w:val="-17"/>
                <w:sz w:val="24"/>
              </w:rPr>
              <w:t xml:space="preserve"> </w:t>
            </w:r>
            <w:r>
              <w:rPr>
                <w:sz w:val="24"/>
              </w:rPr>
              <w:t>applying</w:t>
            </w:r>
            <w:r>
              <w:rPr>
                <w:spacing w:val="-64"/>
                <w:sz w:val="24"/>
              </w:rPr>
              <w:t xml:space="preserve"> </w:t>
            </w:r>
            <w:r>
              <w:rPr>
                <w:sz w:val="24"/>
              </w:rPr>
              <w:t>for council housing</w:t>
            </w:r>
            <w:r>
              <w:rPr>
                <w:spacing w:val="1"/>
                <w:sz w:val="24"/>
              </w:rPr>
              <w:t xml:space="preserve"> </w:t>
            </w:r>
            <w:r>
              <w:rPr>
                <w:sz w:val="24"/>
              </w:rPr>
              <w:t>(Unsuccessful</w:t>
            </w:r>
            <w:r>
              <w:rPr>
                <w:spacing w:val="1"/>
                <w:sz w:val="24"/>
              </w:rPr>
              <w:t xml:space="preserve"> </w:t>
            </w:r>
            <w:r>
              <w:rPr>
                <w:sz w:val="24"/>
              </w:rPr>
              <w:t>applications only,</w:t>
            </w:r>
            <w:r>
              <w:rPr>
                <w:spacing w:val="1"/>
                <w:sz w:val="24"/>
              </w:rPr>
              <w:t xml:space="preserve"> </w:t>
            </w:r>
            <w:r>
              <w:rPr>
                <w:sz w:val="24"/>
              </w:rPr>
              <w:t>successful applications</w:t>
            </w:r>
            <w:r>
              <w:rPr>
                <w:spacing w:val="1"/>
                <w:sz w:val="24"/>
              </w:rPr>
              <w:t xml:space="preserve"> </w:t>
            </w:r>
            <w:r>
              <w:rPr>
                <w:sz w:val="24"/>
              </w:rPr>
              <w:t>will</w:t>
            </w:r>
            <w:r>
              <w:rPr>
                <w:spacing w:val="-3"/>
                <w:sz w:val="24"/>
              </w:rPr>
              <w:t xml:space="preserve"> </w:t>
            </w:r>
            <w:r>
              <w:rPr>
                <w:sz w:val="24"/>
              </w:rPr>
              <w:t>generally</w:t>
            </w:r>
            <w:r>
              <w:rPr>
                <w:spacing w:val="-4"/>
                <w:sz w:val="24"/>
              </w:rPr>
              <w:t xml:space="preserve"> </w:t>
            </w:r>
            <w:r>
              <w:rPr>
                <w:sz w:val="24"/>
              </w:rPr>
              <w:t>be</w:t>
            </w:r>
            <w:r>
              <w:rPr>
                <w:spacing w:val="-15"/>
                <w:sz w:val="24"/>
              </w:rPr>
              <w:t xml:space="preserve"> </w:t>
            </w:r>
            <w:r>
              <w:rPr>
                <w:sz w:val="24"/>
              </w:rPr>
              <w:t>placed</w:t>
            </w:r>
          </w:p>
          <w:p w14:paraId="0D808E9F" w14:textId="77777777" w:rsidR="00CD6D43" w:rsidRDefault="00964E3C">
            <w:pPr>
              <w:pStyle w:val="TableParagraph"/>
              <w:spacing w:line="264" w:lineRule="exact"/>
              <w:ind w:left="209"/>
              <w:rPr>
                <w:sz w:val="24"/>
              </w:rPr>
            </w:pPr>
            <w:r>
              <w:rPr>
                <w:spacing w:val="-1"/>
                <w:sz w:val="24"/>
              </w:rPr>
              <w:t>on</w:t>
            </w:r>
            <w:r>
              <w:rPr>
                <w:spacing w:val="2"/>
                <w:sz w:val="24"/>
              </w:rPr>
              <w:t xml:space="preserve"> </w:t>
            </w:r>
            <w:r>
              <w:rPr>
                <w:spacing w:val="-1"/>
                <w:sz w:val="24"/>
              </w:rPr>
              <w:t>the</w:t>
            </w:r>
            <w:r>
              <w:rPr>
                <w:spacing w:val="2"/>
                <w:sz w:val="24"/>
              </w:rPr>
              <w:t xml:space="preserve"> </w:t>
            </w:r>
            <w:r>
              <w:rPr>
                <w:spacing w:val="-1"/>
                <w:sz w:val="24"/>
              </w:rPr>
              <w:t>tenancy</w:t>
            </w:r>
            <w:r>
              <w:rPr>
                <w:spacing w:val="-16"/>
                <w:sz w:val="24"/>
              </w:rPr>
              <w:t xml:space="preserve"> </w:t>
            </w:r>
            <w:r>
              <w:rPr>
                <w:sz w:val="24"/>
              </w:rPr>
              <w:t>file)</w:t>
            </w:r>
          </w:p>
        </w:tc>
        <w:tc>
          <w:tcPr>
            <w:tcW w:w="3938" w:type="dxa"/>
          </w:tcPr>
          <w:p w14:paraId="17EC24BC" w14:textId="77777777" w:rsidR="00CD6D43" w:rsidRDefault="00964E3C">
            <w:pPr>
              <w:pStyle w:val="TableParagraph"/>
              <w:spacing w:before="27" w:line="237" w:lineRule="auto"/>
              <w:ind w:left="211" w:right="1486"/>
              <w:rPr>
                <w:sz w:val="24"/>
              </w:rPr>
            </w:pPr>
            <w:r>
              <w:rPr>
                <w:sz w:val="24"/>
              </w:rPr>
              <w:t>Destroy</w:t>
            </w:r>
            <w:r>
              <w:rPr>
                <w:spacing w:val="-4"/>
                <w:sz w:val="24"/>
              </w:rPr>
              <w:t xml:space="preserve"> </w:t>
            </w:r>
            <w:r>
              <w:rPr>
                <w:sz w:val="24"/>
              </w:rPr>
              <w:t>6</w:t>
            </w:r>
            <w:r>
              <w:rPr>
                <w:spacing w:val="-2"/>
                <w:sz w:val="24"/>
              </w:rPr>
              <w:t xml:space="preserve"> </w:t>
            </w:r>
            <w:r>
              <w:rPr>
                <w:sz w:val="24"/>
              </w:rPr>
              <w:t>years</w:t>
            </w:r>
            <w:r>
              <w:rPr>
                <w:spacing w:val="-11"/>
                <w:sz w:val="24"/>
              </w:rPr>
              <w:t xml:space="preserve"> </w:t>
            </w:r>
            <w:r>
              <w:rPr>
                <w:sz w:val="24"/>
              </w:rPr>
              <w:t>after</w:t>
            </w:r>
            <w:r>
              <w:rPr>
                <w:spacing w:val="-64"/>
                <w:sz w:val="24"/>
              </w:rPr>
              <w:t xml:space="preserve"> </w:t>
            </w:r>
            <w:r>
              <w:rPr>
                <w:sz w:val="24"/>
              </w:rPr>
              <w:t>closure</w:t>
            </w:r>
          </w:p>
        </w:tc>
        <w:tc>
          <w:tcPr>
            <w:tcW w:w="4536" w:type="dxa"/>
          </w:tcPr>
          <w:p w14:paraId="5949F1E6" w14:textId="77777777" w:rsidR="00CD6D43" w:rsidRDefault="00964E3C">
            <w:pPr>
              <w:pStyle w:val="TableParagraph"/>
              <w:numPr>
                <w:ilvl w:val="0"/>
                <w:numId w:val="130"/>
              </w:numPr>
              <w:tabs>
                <w:tab w:val="left" w:pos="529"/>
              </w:tabs>
              <w:spacing w:before="23"/>
              <w:ind w:right="820"/>
              <w:rPr>
                <w:sz w:val="24"/>
              </w:rPr>
            </w:pPr>
            <w:r>
              <w:rPr>
                <w:sz w:val="24"/>
              </w:rPr>
              <w:t>Council housing Application</w:t>
            </w:r>
            <w:r>
              <w:rPr>
                <w:spacing w:val="1"/>
                <w:sz w:val="24"/>
              </w:rPr>
              <w:t xml:space="preserve"> </w:t>
            </w:r>
            <w:r>
              <w:rPr>
                <w:sz w:val="24"/>
              </w:rPr>
              <w:t>forms</w:t>
            </w:r>
            <w:r>
              <w:rPr>
                <w:spacing w:val="-6"/>
                <w:sz w:val="24"/>
              </w:rPr>
              <w:t xml:space="preserve"> </w:t>
            </w:r>
            <w:r>
              <w:rPr>
                <w:sz w:val="24"/>
              </w:rPr>
              <w:t>and</w:t>
            </w:r>
            <w:r>
              <w:rPr>
                <w:spacing w:val="-4"/>
                <w:sz w:val="24"/>
              </w:rPr>
              <w:t xml:space="preserve"> </w:t>
            </w:r>
            <w:r>
              <w:rPr>
                <w:sz w:val="24"/>
              </w:rPr>
              <w:t>supporting</w:t>
            </w:r>
            <w:r>
              <w:rPr>
                <w:spacing w:val="-7"/>
                <w:sz w:val="24"/>
              </w:rPr>
              <w:t xml:space="preserve"> </w:t>
            </w:r>
            <w:r>
              <w:rPr>
                <w:sz w:val="24"/>
              </w:rPr>
              <w:t>material</w:t>
            </w:r>
          </w:p>
          <w:p w14:paraId="04D1E7D7" w14:textId="77777777" w:rsidR="00CD6D43" w:rsidRDefault="00964E3C">
            <w:pPr>
              <w:pStyle w:val="TableParagraph"/>
              <w:numPr>
                <w:ilvl w:val="0"/>
                <w:numId w:val="130"/>
              </w:numPr>
              <w:tabs>
                <w:tab w:val="left" w:pos="529"/>
              </w:tabs>
              <w:spacing w:before="80"/>
              <w:ind w:right="438"/>
              <w:rPr>
                <w:sz w:val="24"/>
              </w:rPr>
            </w:pPr>
            <w:r>
              <w:rPr>
                <w:sz w:val="24"/>
              </w:rPr>
              <w:t>Application</w:t>
            </w:r>
            <w:r>
              <w:rPr>
                <w:spacing w:val="-10"/>
                <w:sz w:val="24"/>
              </w:rPr>
              <w:t xml:space="preserve"> </w:t>
            </w:r>
            <w:r>
              <w:rPr>
                <w:sz w:val="24"/>
              </w:rPr>
              <w:t>for</w:t>
            </w:r>
            <w:r>
              <w:rPr>
                <w:spacing w:val="-5"/>
                <w:sz w:val="24"/>
              </w:rPr>
              <w:t xml:space="preserve"> </w:t>
            </w:r>
            <w:r>
              <w:rPr>
                <w:sz w:val="24"/>
              </w:rPr>
              <w:t>transfer</w:t>
            </w:r>
            <w:r>
              <w:rPr>
                <w:spacing w:val="-6"/>
                <w:sz w:val="24"/>
              </w:rPr>
              <w:t xml:space="preserve"> </w:t>
            </w:r>
            <w:r>
              <w:rPr>
                <w:sz w:val="24"/>
              </w:rPr>
              <w:t>of</w:t>
            </w:r>
            <w:r>
              <w:rPr>
                <w:spacing w:val="-15"/>
                <w:sz w:val="24"/>
              </w:rPr>
              <w:t xml:space="preserve"> </w:t>
            </w:r>
            <w:r>
              <w:rPr>
                <w:sz w:val="24"/>
              </w:rPr>
              <w:t>tenancy</w:t>
            </w:r>
            <w:r>
              <w:rPr>
                <w:spacing w:val="-63"/>
                <w:sz w:val="24"/>
              </w:rPr>
              <w:t xml:space="preserve"> </w:t>
            </w:r>
            <w:r>
              <w:rPr>
                <w:sz w:val="24"/>
              </w:rPr>
              <w:t>and</w:t>
            </w:r>
            <w:r>
              <w:rPr>
                <w:spacing w:val="-2"/>
                <w:sz w:val="24"/>
              </w:rPr>
              <w:t xml:space="preserve"> </w:t>
            </w:r>
            <w:r>
              <w:rPr>
                <w:sz w:val="24"/>
              </w:rPr>
              <w:t>supporting</w:t>
            </w:r>
            <w:r>
              <w:rPr>
                <w:spacing w:val="-2"/>
                <w:sz w:val="24"/>
              </w:rPr>
              <w:t xml:space="preserve"> </w:t>
            </w:r>
            <w:r>
              <w:rPr>
                <w:sz w:val="24"/>
              </w:rPr>
              <w:t>papers</w:t>
            </w:r>
          </w:p>
        </w:tc>
        <w:tc>
          <w:tcPr>
            <w:tcW w:w="2494" w:type="dxa"/>
          </w:tcPr>
          <w:p w14:paraId="3B85CDF2"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p w14:paraId="03B7CA12" w14:textId="34706E78" w:rsidR="004057C1" w:rsidRDefault="009B463F">
            <w:pPr>
              <w:pStyle w:val="TableParagraph"/>
              <w:spacing w:before="25"/>
              <w:ind w:left="212"/>
              <w:rPr>
                <w:sz w:val="24"/>
              </w:rPr>
            </w:pPr>
            <w:r>
              <w:rPr>
                <w:sz w:val="24"/>
              </w:rPr>
              <w:t>Limitation</w:t>
            </w:r>
            <w:r w:rsidR="004057C1">
              <w:rPr>
                <w:sz w:val="24"/>
              </w:rPr>
              <w:t xml:space="preserve"> Act 1980</w:t>
            </w:r>
          </w:p>
        </w:tc>
      </w:tr>
      <w:tr w:rsidR="00CD6D43" w14:paraId="2DA0C9E7" w14:textId="77777777">
        <w:trPr>
          <w:trHeight w:val="3122"/>
        </w:trPr>
        <w:tc>
          <w:tcPr>
            <w:tcW w:w="1130" w:type="dxa"/>
          </w:tcPr>
          <w:p w14:paraId="0CD3F520" w14:textId="77777777" w:rsidR="00CD6D43" w:rsidRDefault="00964E3C">
            <w:pPr>
              <w:pStyle w:val="TableParagraph"/>
              <w:spacing w:before="25"/>
              <w:ind w:left="107"/>
              <w:rPr>
                <w:sz w:val="24"/>
              </w:rPr>
            </w:pPr>
            <w:r>
              <w:rPr>
                <w:sz w:val="24"/>
              </w:rPr>
              <w:t>2.31.</w:t>
            </w:r>
          </w:p>
        </w:tc>
        <w:tc>
          <w:tcPr>
            <w:tcW w:w="3290" w:type="dxa"/>
          </w:tcPr>
          <w:p w14:paraId="3A6F82A6" w14:textId="77777777" w:rsidR="00CD6D43" w:rsidRDefault="00964E3C">
            <w:pPr>
              <w:pStyle w:val="TableParagraph"/>
              <w:spacing w:before="25"/>
              <w:ind w:left="208" w:right="465"/>
              <w:rPr>
                <w:sz w:val="24"/>
              </w:rPr>
            </w:pPr>
            <w:r>
              <w:rPr>
                <w:sz w:val="24"/>
              </w:rPr>
              <w:t>The process for</w:t>
            </w:r>
            <w:r>
              <w:rPr>
                <w:spacing w:val="1"/>
                <w:sz w:val="24"/>
              </w:rPr>
              <w:t xml:space="preserve"> </w:t>
            </w:r>
            <w:r>
              <w:rPr>
                <w:spacing w:val="-1"/>
                <w:sz w:val="24"/>
              </w:rPr>
              <w:t>managing</w:t>
            </w:r>
            <w:r>
              <w:rPr>
                <w:sz w:val="24"/>
              </w:rPr>
              <w:t xml:space="preserve"> </w:t>
            </w:r>
            <w:r>
              <w:rPr>
                <w:spacing w:val="-1"/>
                <w:sz w:val="24"/>
              </w:rPr>
              <w:t>the</w:t>
            </w:r>
            <w:r>
              <w:rPr>
                <w:spacing w:val="3"/>
                <w:sz w:val="24"/>
              </w:rPr>
              <w:t xml:space="preserve"> </w:t>
            </w:r>
            <w:r>
              <w:rPr>
                <w:spacing w:val="-1"/>
                <w:sz w:val="24"/>
              </w:rPr>
              <w:t>tenancy</w:t>
            </w:r>
            <w:r>
              <w:rPr>
                <w:spacing w:val="-27"/>
                <w:sz w:val="24"/>
              </w:rPr>
              <w:t xml:space="preserve"> </w:t>
            </w:r>
            <w:r>
              <w:rPr>
                <w:sz w:val="24"/>
              </w:rPr>
              <w:t>of</w:t>
            </w:r>
            <w:r>
              <w:rPr>
                <w:spacing w:val="-64"/>
                <w:sz w:val="24"/>
              </w:rPr>
              <w:t xml:space="preserve"> </w:t>
            </w:r>
            <w:r>
              <w:rPr>
                <w:sz w:val="24"/>
              </w:rPr>
              <w:t>an</w:t>
            </w:r>
            <w:r>
              <w:rPr>
                <w:spacing w:val="-1"/>
                <w:sz w:val="24"/>
              </w:rPr>
              <w:t xml:space="preserve"> </w:t>
            </w:r>
            <w:r>
              <w:rPr>
                <w:sz w:val="24"/>
              </w:rPr>
              <w:t>individual</w:t>
            </w:r>
            <w:r>
              <w:rPr>
                <w:spacing w:val="-15"/>
                <w:sz w:val="24"/>
              </w:rPr>
              <w:t xml:space="preserve"> </w:t>
            </w:r>
            <w:r>
              <w:rPr>
                <w:sz w:val="24"/>
              </w:rPr>
              <w:t>tenant</w:t>
            </w:r>
          </w:p>
        </w:tc>
        <w:tc>
          <w:tcPr>
            <w:tcW w:w="3938" w:type="dxa"/>
          </w:tcPr>
          <w:p w14:paraId="62F3F2B8" w14:textId="228171EC" w:rsidR="00CD6D43" w:rsidRDefault="00964E3C">
            <w:pPr>
              <w:pStyle w:val="TableParagraph"/>
              <w:spacing w:before="25"/>
              <w:ind w:left="211" w:right="1355"/>
              <w:rPr>
                <w:sz w:val="24"/>
              </w:rPr>
            </w:pPr>
            <w:r>
              <w:rPr>
                <w:sz w:val="24"/>
              </w:rPr>
              <w:t>Destroy</w:t>
            </w:r>
            <w:r>
              <w:rPr>
                <w:spacing w:val="-4"/>
                <w:sz w:val="24"/>
              </w:rPr>
              <w:t xml:space="preserve"> </w:t>
            </w:r>
            <w:r w:rsidR="000F68AD">
              <w:rPr>
                <w:b/>
                <w:sz w:val="24"/>
              </w:rPr>
              <w:t>6</w:t>
            </w:r>
            <w:r>
              <w:rPr>
                <w:b/>
                <w:spacing w:val="-2"/>
                <w:sz w:val="24"/>
              </w:rPr>
              <w:t xml:space="preserve"> </w:t>
            </w:r>
            <w:r>
              <w:rPr>
                <w:sz w:val="24"/>
              </w:rPr>
              <w:t>years</w:t>
            </w:r>
            <w:r>
              <w:rPr>
                <w:spacing w:val="-13"/>
                <w:sz w:val="24"/>
              </w:rPr>
              <w:t xml:space="preserve"> </w:t>
            </w:r>
            <w:r>
              <w:rPr>
                <w:sz w:val="24"/>
              </w:rPr>
              <w:t>after</w:t>
            </w:r>
            <w:r>
              <w:rPr>
                <w:spacing w:val="-64"/>
                <w:sz w:val="24"/>
              </w:rPr>
              <w:t xml:space="preserve"> </w:t>
            </w:r>
            <w:r>
              <w:rPr>
                <w:sz w:val="24"/>
              </w:rPr>
              <w:t>termination</w:t>
            </w:r>
            <w:r>
              <w:rPr>
                <w:spacing w:val="-5"/>
                <w:sz w:val="24"/>
              </w:rPr>
              <w:t xml:space="preserve"> </w:t>
            </w:r>
            <w:r>
              <w:rPr>
                <w:sz w:val="24"/>
              </w:rPr>
              <w:t>of</w:t>
            </w:r>
            <w:r>
              <w:rPr>
                <w:spacing w:val="-15"/>
                <w:sz w:val="24"/>
              </w:rPr>
              <w:t xml:space="preserve"> </w:t>
            </w:r>
            <w:r>
              <w:rPr>
                <w:sz w:val="24"/>
              </w:rPr>
              <w:t>tenancy</w:t>
            </w:r>
          </w:p>
        </w:tc>
        <w:tc>
          <w:tcPr>
            <w:tcW w:w="4536" w:type="dxa"/>
          </w:tcPr>
          <w:p w14:paraId="43B36392" w14:textId="77777777" w:rsidR="00CD6D43" w:rsidRDefault="00964E3C">
            <w:pPr>
              <w:pStyle w:val="TableParagraph"/>
              <w:numPr>
                <w:ilvl w:val="0"/>
                <w:numId w:val="129"/>
              </w:numPr>
              <w:tabs>
                <w:tab w:val="left" w:pos="932"/>
                <w:tab w:val="left" w:pos="933"/>
              </w:tabs>
              <w:spacing w:before="28"/>
              <w:ind w:hanging="361"/>
              <w:rPr>
                <w:sz w:val="24"/>
              </w:rPr>
            </w:pPr>
            <w:r>
              <w:rPr>
                <w:sz w:val="24"/>
              </w:rPr>
              <w:t>Correspondence</w:t>
            </w:r>
            <w:r>
              <w:rPr>
                <w:spacing w:val="-10"/>
                <w:sz w:val="24"/>
              </w:rPr>
              <w:t xml:space="preserve"> </w:t>
            </w:r>
            <w:r>
              <w:rPr>
                <w:sz w:val="24"/>
              </w:rPr>
              <w:t>re</w:t>
            </w:r>
            <w:r>
              <w:rPr>
                <w:spacing w:val="-4"/>
                <w:sz w:val="24"/>
              </w:rPr>
              <w:t xml:space="preserve"> </w:t>
            </w:r>
            <w:r>
              <w:rPr>
                <w:sz w:val="24"/>
              </w:rPr>
              <w:t>tenancy</w:t>
            </w:r>
          </w:p>
          <w:p w14:paraId="53FFB300" w14:textId="77777777" w:rsidR="00CD6D43" w:rsidRDefault="00964E3C">
            <w:pPr>
              <w:pStyle w:val="TableParagraph"/>
              <w:numPr>
                <w:ilvl w:val="0"/>
                <w:numId w:val="129"/>
              </w:numPr>
              <w:tabs>
                <w:tab w:val="left" w:pos="932"/>
                <w:tab w:val="left" w:pos="933"/>
              </w:tabs>
              <w:spacing w:before="80" w:line="247" w:lineRule="auto"/>
              <w:ind w:right="872"/>
              <w:rPr>
                <w:sz w:val="24"/>
              </w:rPr>
            </w:pPr>
            <w:r>
              <w:rPr>
                <w:sz w:val="24"/>
              </w:rPr>
              <w:t>Tenancy files Council</w:t>
            </w:r>
            <w:r>
              <w:rPr>
                <w:spacing w:val="1"/>
                <w:sz w:val="24"/>
              </w:rPr>
              <w:t xml:space="preserve"> </w:t>
            </w:r>
            <w:r>
              <w:rPr>
                <w:spacing w:val="-2"/>
                <w:sz w:val="24"/>
              </w:rPr>
              <w:t xml:space="preserve">housing </w:t>
            </w:r>
            <w:r>
              <w:rPr>
                <w:spacing w:val="-1"/>
                <w:sz w:val="24"/>
              </w:rPr>
              <w:t>Application forms</w:t>
            </w:r>
            <w:r>
              <w:rPr>
                <w:spacing w:val="-64"/>
                <w:sz w:val="24"/>
              </w:rPr>
              <w:t xml:space="preserve"> </w:t>
            </w:r>
            <w:r>
              <w:rPr>
                <w:sz w:val="24"/>
              </w:rPr>
              <w:t>and</w:t>
            </w:r>
            <w:r>
              <w:rPr>
                <w:spacing w:val="-3"/>
                <w:sz w:val="24"/>
              </w:rPr>
              <w:t xml:space="preserve"> </w:t>
            </w:r>
            <w:r>
              <w:rPr>
                <w:sz w:val="24"/>
              </w:rPr>
              <w:t>supporting</w:t>
            </w:r>
            <w:r>
              <w:rPr>
                <w:spacing w:val="-5"/>
                <w:sz w:val="24"/>
              </w:rPr>
              <w:t xml:space="preserve"> </w:t>
            </w:r>
            <w:r>
              <w:rPr>
                <w:sz w:val="24"/>
              </w:rPr>
              <w:t>material</w:t>
            </w:r>
          </w:p>
          <w:p w14:paraId="1382F479" w14:textId="77777777" w:rsidR="00CD6D43" w:rsidRDefault="00964E3C">
            <w:pPr>
              <w:pStyle w:val="TableParagraph"/>
              <w:numPr>
                <w:ilvl w:val="0"/>
                <w:numId w:val="129"/>
              </w:numPr>
              <w:tabs>
                <w:tab w:val="left" w:pos="932"/>
                <w:tab w:val="left" w:pos="933"/>
              </w:tabs>
              <w:spacing w:before="72" w:line="237" w:lineRule="auto"/>
              <w:ind w:right="930"/>
              <w:rPr>
                <w:sz w:val="24"/>
              </w:rPr>
            </w:pPr>
            <w:r>
              <w:rPr>
                <w:sz w:val="24"/>
              </w:rPr>
              <w:t>Application</w:t>
            </w:r>
            <w:r>
              <w:rPr>
                <w:spacing w:val="-12"/>
                <w:sz w:val="24"/>
              </w:rPr>
              <w:t xml:space="preserve"> </w:t>
            </w:r>
            <w:r>
              <w:rPr>
                <w:sz w:val="24"/>
              </w:rPr>
              <w:t>for</w:t>
            </w:r>
            <w:r>
              <w:rPr>
                <w:spacing w:val="-6"/>
                <w:sz w:val="24"/>
              </w:rPr>
              <w:t xml:space="preserve"> </w:t>
            </w:r>
            <w:r>
              <w:rPr>
                <w:sz w:val="24"/>
              </w:rPr>
              <w:t>transfer</w:t>
            </w:r>
            <w:r>
              <w:rPr>
                <w:spacing w:val="-4"/>
                <w:sz w:val="24"/>
              </w:rPr>
              <w:t xml:space="preserve"> </w:t>
            </w:r>
            <w:r>
              <w:rPr>
                <w:sz w:val="24"/>
              </w:rPr>
              <w:t>of</w:t>
            </w:r>
            <w:r>
              <w:rPr>
                <w:spacing w:val="-64"/>
                <w:sz w:val="24"/>
              </w:rPr>
              <w:t xml:space="preserve"> </w:t>
            </w:r>
            <w:r>
              <w:rPr>
                <w:sz w:val="24"/>
              </w:rPr>
              <w:t>tenancy and supporting</w:t>
            </w:r>
            <w:r>
              <w:rPr>
                <w:spacing w:val="1"/>
                <w:sz w:val="24"/>
              </w:rPr>
              <w:t xml:space="preserve"> </w:t>
            </w:r>
            <w:r>
              <w:rPr>
                <w:sz w:val="24"/>
              </w:rPr>
              <w:t>papers</w:t>
            </w:r>
          </w:p>
          <w:p w14:paraId="654B5520" w14:textId="77777777" w:rsidR="00CD6D43" w:rsidRDefault="00964E3C">
            <w:pPr>
              <w:pStyle w:val="TableParagraph"/>
              <w:numPr>
                <w:ilvl w:val="0"/>
                <w:numId w:val="129"/>
              </w:numPr>
              <w:tabs>
                <w:tab w:val="left" w:pos="932"/>
                <w:tab w:val="left" w:pos="933"/>
              </w:tabs>
              <w:spacing w:before="91" w:line="276" w:lineRule="exact"/>
              <w:ind w:right="225"/>
              <w:rPr>
                <w:sz w:val="24"/>
              </w:rPr>
            </w:pPr>
            <w:r>
              <w:rPr>
                <w:sz w:val="24"/>
              </w:rPr>
              <w:t>Application for emergency</w:t>
            </w:r>
            <w:r>
              <w:rPr>
                <w:spacing w:val="1"/>
                <w:sz w:val="24"/>
              </w:rPr>
              <w:t xml:space="preserve"> </w:t>
            </w:r>
            <w:r>
              <w:rPr>
                <w:spacing w:val="-1"/>
                <w:sz w:val="24"/>
              </w:rPr>
              <w:t xml:space="preserve">housing </w:t>
            </w:r>
            <w:r>
              <w:rPr>
                <w:sz w:val="24"/>
              </w:rPr>
              <w:t>or referral from another</w:t>
            </w:r>
            <w:r>
              <w:rPr>
                <w:spacing w:val="-65"/>
                <w:sz w:val="24"/>
              </w:rPr>
              <w:t xml:space="preserve"> </w:t>
            </w:r>
            <w:r>
              <w:rPr>
                <w:sz w:val="24"/>
              </w:rPr>
              <w:t>agency</w:t>
            </w:r>
          </w:p>
          <w:p w14:paraId="21E987E5" w14:textId="0D410D9A" w:rsidR="004D6868" w:rsidRDefault="004D6868">
            <w:pPr>
              <w:pStyle w:val="TableParagraph"/>
              <w:numPr>
                <w:ilvl w:val="0"/>
                <w:numId w:val="129"/>
              </w:numPr>
              <w:tabs>
                <w:tab w:val="left" w:pos="932"/>
                <w:tab w:val="left" w:pos="933"/>
              </w:tabs>
              <w:spacing w:before="91" w:line="276" w:lineRule="exact"/>
              <w:ind w:right="225"/>
              <w:rPr>
                <w:sz w:val="24"/>
              </w:rPr>
            </w:pPr>
            <w:r>
              <w:rPr>
                <w:sz w:val="24"/>
              </w:rPr>
              <w:t>Certification – gas and electrical</w:t>
            </w:r>
          </w:p>
        </w:tc>
        <w:tc>
          <w:tcPr>
            <w:tcW w:w="2494" w:type="dxa"/>
          </w:tcPr>
          <w:p w14:paraId="170F300A"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p w14:paraId="3CB2ACED" w14:textId="77777777" w:rsidR="00CD6D43" w:rsidRDefault="00964E3C">
            <w:pPr>
              <w:pStyle w:val="TableParagraph"/>
              <w:spacing w:before="79"/>
              <w:ind w:left="212" w:right="464"/>
              <w:rPr>
                <w:sz w:val="24"/>
              </w:rPr>
            </w:pPr>
            <w:r>
              <w:rPr>
                <w:sz w:val="24"/>
              </w:rPr>
              <w:t>These may need</w:t>
            </w:r>
            <w:r>
              <w:rPr>
                <w:spacing w:val="-64"/>
                <w:sz w:val="24"/>
              </w:rPr>
              <w:t xml:space="preserve"> </w:t>
            </w:r>
            <w:r>
              <w:rPr>
                <w:sz w:val="24"/>
              </w:rPr>
              <w:t>to be kept for a</w:t>
            </w:r>
            <w:r>
              <w:rPr>
                <w:spacing w:val="1"/>
                <w:sz w:val="24"/>
              </w:rPr>
              <w:t xml:space="preserve"> </w:t>
            </w:r>
            <w:r>
              <w:rPr>
                <w:spacing w:val="-1"/>
                <w:sz w:val="24"/>
              </w:rPr>
              <w:t xml:space="preserve">longer period </w:t>
            </w:r>
            <w:r>
              <w:rPr>
                <w:sz w:val="24"/>
              </w:rPr>
              <w:t>of</w:t>
            </w:r>
            <w:r>
              <w:rPr>
                <w:spacing w:val="1"/>
                <w:sz w:val="24"/>
              </w:rPr>
              <w:t xml:space="preserve"> </w:t>
            </w:r>
            <w:r>
              <w:rPr>
                <w:sz w:val="24"/>
              </w:rPr>
              <w:t>time in order to</w:t>
            </w:r>
            <w:r>
              <w:rPr>
                <w:spacing w:val="1"/>
                <w:sz w:val="24"/>
              </w:rPr>
              <w:t xml:space="preserve"> </w:t>
            </w:r>
            <w:r>
              <w:rPr>
                <w:sz w:val="24"/>
              </w:rPr>
              <w:t>prove that the</w:t>
            </w:r>
            <w:r>
              <w:rPr>
                <w:spacing w:val="1"/>
                <w:sz w:val="24"/>
              </w:rPr>
              <w:t xml:space="preserve"> </w:t>
            </w:r>
            <w:r>
              <w:rPr>
                <w:sz w:val="24"/>
              </w:rPr>
              <w:t>tenant was</w:t>
            </w:r>
            <w:r>
              <w:rPr>
                <w:spacing w:val="1"/>
                <w:sz w:val="24"/>
              </w:rPr>
              <w:t xml:space="preserve"> </w:t>
            </w:r>
            <w:r>
              <w:rPr>
                <w:sz w:val="24"/>
              </w:rPr>
              <w:t>actually housed</w:t>
            </w:r>
            <w:r>
              <w:rPr>
                <w:spacing w:val="1"/>
                <w:sz w:val="24"/>
              </w:rPr>
              <w:t xml:space="preserve"> </w:t>
            </w:r>
            <w:r>
              <w:rPr>
                <w:sz w:val="24"/>
              </w:rPr>
              <w:t>properly by the</w:t>
            </w:r>
            <w:r>
              <w:rPr>
                <w:spacing w:val="1"/>
                <w:sz w:val="24"/>
              </w:rPr>
              <w:t xml:space="preserve"> </w:t>
            </w:r>
            <w:r>
              <w:rPr>
                <w:sz w:val="24"/>
              </w:rPr>
              <w:t>authority</w:t>
            </w:r>
          </w:p>
        </w:tc>
      </w:tr>
    </w:tbl>
    <w:p w14:paraId="0C6E798A" w14:textId="77777777" w:rsidR="00CD6D43" w:rsidRDefault="00CD6D43">
      <w:pPr>
        <w:rPr>
          <w:sz w:val="24"/>
        </w:rPr>
        <w:sectPr w:rsidR="00CD6D43">
          <w:type w:val="continuous"/>
          <w:pgSz w:w="16840" w:h="11910" w:orient="landscape"/>
          <w:pgMar w:top="720" w:right="600" w:bottom="1420" w:left="620" w:header="0" w:footer="1174" w:gutter="0"/>
          <w:cols w:space="720"/>
        </w:sectPr>
      </w:pPr>
    </w:p>
    <w:p w14:paraId="053955B7" w14:textId="77777777" w:rsidR="00CD6D43" w:rsidRDefault="00964E3C">
      <w:pPr>
        <w:pStyle w:val="ListParagraph"/>
        <w:numPr>
          <w:ilvl w:val="0"/>
          <w:numId w:val="161"/>
        </w:numPr>
        <w:tabs>
          <w:tab w:val="left" w:pos="819"/>
          <w:tab w:val="left" w:pos="820"/>
        </w:tabs>
        <w:spacing w:before="70"/>
        <w:rPr>
          <w:b/>
          <w:sz w:val="28"/>
        </w:rPr>
      </w:pPr>
      <w:r>
        <w:rPr>
          <w:b/>
          <w:color w:val="231F20"/>
          <w:sz w:val="28"/>
        </w:rPr>
        <w:t>Legal</w:t>
      </w:r>
      <w:r>
        <w:rPr>
          <w:b/>
          <w:color w:val="231F20"/>
          <w:spacing w:val="-2"/>
          <w:sz w:val="28"/>
        </w:rPr>
        <w:t xml:space="preserve"> </w:t>
      </w:r>
      <w:r>
        <w:rPr>
          <w:b/>
          <w:color w:val="231F20"/>
          <w:sz w:val="28"/>
        </w:rPr>
        <w:t>and</w:t>
      </w:r>
      <w:r>
        <w:rPr>
          <w:b/>
          <w:color w:val="231F20"/>
          <w:spacing w:val="-3"/>
          <w:sz w:val="28"/>
        </w:rPr>
        <w:t xml:space="preserve"> </w:t>
      </w:r>
      <w:r>
        <w:rPr>
          <w:b/>
          <w:color w:val="231F20"/>
          <w:sz w:val="28"/>
        </w:rPr>
        <w:t>Contracts</w:t>
      </w:r>
    </w:p>
    <w:p w14:paraId="0399F1E6" w14:textId="77777777" w:rsidR="00CD6D43" w:rsidRDefault="00CD6D43">
      <w:pPr>
        <w:pStyle w:val="BodyText"/>
        <w:spacing w:before="5" w:after="1"/>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3686"/>
        <w:gridCol w:w="4819"/>
        <w:gridCol w:w="2493"/>
      </w:tblGrid>
      <w:tr w:rsidR="00CD6D43" w14:paraId="3EA25120" w14:textId="77777777" w:rsidTr="00F11AF1">
        <w:trPr>
          <w:trHeight w:val="544"/>
          <w:tblHeader/>
        </w:trPr>
        <w:tc>
          <w:tcPr>
            <w:tcW w:w="1106" w:type="dxa"/>
          </w:tcPr>
          <w:p w14:paraId="43E1C2AC" w14:textId="77777777" w:rsidR="00CD6D43" w:rsidRDefault="00964E3C">
            <w:pPr>
              <w:pStyle w:val="TableParagraph"/>
              <w:spacing w:line="274" w:lineRule="exact"/>
              <w:ind w:left="210" w:right="479"/>
              <w:rPr>
                <w:b/>
                <w:sz w:val="24"/>
              </w:rPr>
            </w:pPr>
            <w:r>
              <w:rPr>
                <w:b/>
                <w:sz w:val="24"/>
              </w:rPr>
              <w:t>Ref</w:t>
            </w:r>
            <w:r>
              <w:rPr>
                <w:b/>
                <w:spacing w:val="-64"/>
                <w:sz w:val="24"/>
              </w:rPr>
              <w:t xml:space="preserve"> </w:t>
            </w:r>
            <w:r>
              <w:rPr>
                <w:b/>
                <w:sz w:val="24"/>
              </w:rPr>
              <w:t>No.</w:t>
            </w:r>
          </w:p>
        </w:tc>
        <w:tc>
          <w:tcPr>
            <w:tcW w:w="3283" w:type="dxa"/>
          </w:tcPr>
          <w:p w14:paraId="46F60A37" w14:textId="77777777" w:rsidR="00CD6D43" w:rsidRDefault="00964E3C">
            <w:pPr>
              <w:pStyle w:val="TableParagraph"/>
              <w:spacing w:before="13"/>
              <w:ind w:left="105"/>
              <w:rPr>
                <w:b/>
                <w:sz w:val="24"/>
              </w:rPr>
            </w:pPr>
            <w:r>
              <w:rPr>
                <w:b/>
                <w:sz w:val="24"/>
              </w:rPr>
              <w:t>Function</w:t>
            </w:r>
            <w:r>
              <w:rPr>
                <w:b/>
                <w:spacing w:val="-14"/>
                <w:sz w:val="24"/>
              </w:rPr>
              <w:t xml:space="preserve"> </w:t>
            </w:r>
            <w:r>
              <w:rPr>
                <w:b/>
                <w:sz w:val="24"/>
              </w:rPr>
              <w:t>Description</w:t>
            </w:r>
          </w:p>
        </w:tc>
        <w:tc>
          <w:tcPr>
            <w:tcW w:w="3686" w:type="dxa"/>
          </w:tcPr>
          <w:p w14:paraId="67F2AFA1" w14:textId="77777777" w:rsidR="00CD6D43" w:rsidRDefault="00964E3C">
            <w:pPr>
              <w:pStyle w:val="TableParagraph"/>
              <w:spacing w:before="13"/>
              <w:ind w:left="108"/>
              <w:rPr>
                <w:b/>
                <w:sz w:val="24"/>
              </w:rPr>
            </w:pPr>
            <w:r>
              <w:rPr>
                <w:b/>
                <w:spacing w:val="-1"/>
                <w:sz w:val="24"/>
              </w:rPr>
              <w:t>Retention</w:t>
            </w:r>
            <w:r>
              <w:rPr>
                <w:b/>
                <w:spacing w:val="-15"/>
                <w:sz w:val="24"/>
              </w:rPr>
              <w:t xml:space="preserve"> </w:t>
            </w:r>
            <w:r>
              <w:rPr>
                <w:b/>
                <w:spacing w:val="-1"/>
                <w:sz w:val="24"/>
              </w:rPr>
              <w:t>Action</w:t>
            </w:r>
          </w:p>
        </w:tc>
        <w:tc>
          <w:tcPr>
            <w:tcW w:w="4819" w:type="dxa"/>
          </w:tcPr>
          <w:p w14:paraId="6448908C" w14:textId="77777777" w:rsidR="00CD6D43" w:rsidRDefault="00964E3C">
            <w:pPr>
              <w:pStyle w:val="TableParagraph"/>
              <w:spacing w:before="13"/>
              <w:ind w:left="108"/>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3" w:type="dxa"/>
          </w:tcPr>
          <w:p w14:paraId="4EDE3BA0" w14:textId="77777777" w:rsidR="00CD6D43" w:rsidRDefault="00964E3C">
            <w:pPr>
              <w:pStyle w:val="TableParagraph"/>
              <w:spacing w:before="13"/>
              <w:ind w:left="205"/>
              <w:rPr>
                <w:b/>
                <w:sz w:val="24"/>
              </w:rPr>
            </w:pPr>
            <w:r>
              <w:rPr>
                <w:b/>
                <w:sz w:val="24"/>
              </w:rPr>
              <w:t>Notes</w:t>
            </w:r>
          </w:p>
        </w:tc>
      </w:tr>
      <w:tr w:rsidR="00CD6D43" w14:paraId="26C3DC67" w14:textId="77777777">
        <w:trPr>
          <w:trHeight w:val="309"/>
        </w:trPr>
        <w:tc>
          <w:tcPr>
            <w:tcW w:w="1106" w:type="dxa"/>
          </w:tcPr>
          <w:p w14:paraId="740F16F5" w14:textId="77777777" w:rsidR="00CD6D43" w:rsidRPr="006D778F" w:rsidRDefault="00CD6D43">
            <w:pPr>
              <w:pStyle w:val="TableParagraph"/>
              <w:rPr>
                <w:rFonts w:ascii="Times New Roman"/>
                <w:color w:val="000000" w:themeColor="text1"/>
              </w:rPr>
            </w:pPr>
          </w:p>
        </w:tc>
        <w:tc>
          <w:tcPr>
            <w:tcW w:w="3283" w:type="dxa"/>
          </w:tcPr>
          <w:p w14:paraId="01F0A926" w14:textId="0E91F090" w:rsidR="00CD6D43" w:rsidRPr="006D778F" w:rsidRDefault="00964E3C">
            <w:pPr>
              <w:pStyle w:val="TableParagraph"/>
              <w:spacing w:before="50" w:line="240" w:lineRule="exact"/>
              <w:ind w:left="105"/>
              <w:rPr>
                <w:b/>
                <w:color w:val="000000" w:themeColor="text1"/>
                <w:sz w:val="24"/>
              </w:rPr>
            </w:pPr>
            <w:r w:rsidRPr="006D778F">
              <w:rPr>
                <w:b/>
                <w:color w:val="000000" w:themeColor="text1"/>
                <w:sz w:val="24"/>
              </w:rPr>
              <w:t>Litigation</w:t>
            </w:r>
          </w:p>
        </w:tc>
        <w:tc>
          <w:tcPr>
            <w:tcW w:w="3686" w:type="dxa"/>
          </w:tcPr>
          <w:p w14:paraId="0895B8E7" w14:textId="77777777" w:rsidR="00CD6D43" w:rsidRPr="006D778F" w:rsidRDefault="00CD6D43">
            <w:pPr>
              <w:pStyle w:val="TableParagraph"/>
              <w:rPr>
                <w:rFonts w:ascii="Times New Roman"/>
                <w:color w:val="000000" w:themeColor="text1"/>
              </w:rPr>
            </w:pPr>
          </w:p>
        </w:tc>
        <w:tc>
          <w:tcPr>
            <w:tcW w:w="4819" w:type="dxa"/>
          </w:tcPr>
          <w:p w14:paraId="72E31BD5" w14:textId="77777777" w:rsidR="00CD6D43" w:rsidRDefault="00CD6D43">
            <w:pPr>
              <w:pStyle w:val="TableParagraph"/>
              <w:rPr>
                <w:rFonts w:ascii="Times New Roman"/>
              </w:rPr>
            </w:pPr>
          </w:p>
        </w:tc>
        <w:tc>
          <w:tcPr>
            <w:tcW w:w="2493" w:type="dxa"/>
          </w:tcPr>
          <w:p w14:paraId="0DAFA7C5" w14:textId="77777777" w:rsidR="00CD6D43" w:rsidRDefault="00CD6D43">
            <w:pPr>
              <w:pStyle w:val="TableParagraph"/>
              <w:rPr>
                <w:rFonts w:ascii="Times New Roman"/>
              </w:rPr>
            </w:pPr>
          </w:p>
        </w:tc>
      </w:tr>
      <w:tr w:rsidR="00CD6D43" w14:paraId="1B0BDD39" w14:textId="77777777">
        <w:trPr>
          <w:trHeight w:val="1974"/>
        </w:trPr>
        <w:tc>
          <w:tcPr>
            <w:tcW w:w="1106" w:type="dxa"/>
          </w:tcPr>
          <w:p w14:paraId="42EB18DC" w14:textId="77777777" w:rsidR="00CD6D43" w:rsidRPr="006D778F" w:rsidRDefault="00964E3C">
            <w:pPr>
              <w:pStyle w:val="TableParagraph"/>
              <w:spacing w:before="51"/>
              <w:ind w:left="107"/>
              <w:rPr>
                <w:color w:val="000000" w:themeColor="text1"/>
                <w:sz w:val="24"/>
              </w:rPr>
            </w:pPr>
            <w:r w:rsidRPr="006D778F">
              <w:rPr>
                <w:color w:val="000000" w:themeColor="text1"/>
                <w:sz w:val="24"/>
              </w:rPr>
              <w:t>3.1</w:t>
            </w:r>
          </w:p>
        </w:tc>
        <w:tc>
          <w:tcPr>
            <w:tcW w:w="3283" w:type="dxa"/>
          </w:tcPr>
          <w:p w14:paraId="502587AA" w14:textId="77777777" w:rsidR="00CD6D43" w:rsidRPr="006D778F" w:rsidRDefault="00964E3C">
            <w:pPr>
              <w:pStyle w:val="TableParagraph"/>
              <w:spacing w:before="51"/>
              <w:ind w:left="209"/>
              <w:rPr>
                <w:color w:val="000000" w:themeColor="text1"/>
                <w:sz w:val="24"/>
              </w:rPr>
            </w:pPr>
            <w:r w:rsidRPr="006D778F">
              <w:rPr>
                <w:color w:val="000000" w:themeColor="text1"/>
                <w:sz w:val="24"/>
              </w:rPr>
              <w:t>Claims</w:t>
            </w:r>
          </w:p>
          <w:p w14:paraId="4AD25322" w14:textId="77777777" w:rsidR="00CD6D43" w:rsidRPr="006D778F" w:rsidRDefault="00964E3C">
            <w:pPr>
              <w:pStyle w:val="TableParagraph"/>
              <w:spacing w:before="36"/>
              <w:ind w:left="209" w:right="281"/>
              <w:rPr>
                <w:color w:val="000000" w:themeColor="text1"/>
                <w:sz w:val="24"/>
              </w:rPr>
            </w:pPr>
            <w:r w:rsidRPr="006D778F">
              <w:rPr>
                <w:color w:val="000000" w:themeColor="text1"/>
                <w:sz w:val="24"/>
              </w:rPr>
              <w:t>The</w:t>
            </w:r>
            <w:r w:rsidRPr="006D778F">
              <w:rPr>
                <w:color w:val="000000" w:themeColor="text1"/>
                <w:spacing w:val="-4"/>
                <w:sz w:val="24"/>
              </w:rPr>
              <w:t xml:space="preserve"> </w:t>
            </w:r>
            <w:r w:rsidRPr="006D778F">
              <w:rPr>
                <w:color w:val="000000" w:themeColor="text1"/>
                <w:sz w:val="24"/>
              </w:rPr>
              <w:t>process</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4"/>
                <w:sz w:val="24"/>
              </w:rPr>
              <w:t xml:space="preserve"> </w:t>
            </w:r>
            <w:r w:rsidRPr="006D778F">
              <w:rPr>
                <w:color w:val="000000" w:themeColor="text1"/>
                <w:sz w:val="24"/>
              </w:rPr>
              <w:t>managing,</w:t>
            </w:r>
            <w:r w:rsidRPr="006D778F">
              <w:rPr>
                <w:color w:val="000000" w:themeColor="text1"/>
                <w:spacing w:val="-64"/>
                <w:sz w:val="24"/>
              </w:rPr>
              <w:t xml:space="preserve"> </w:t>
            </w:r>
            <w:r w:rsidRPr="006D778F">
              <w:rPr>
                <w:color w:val="000000" w:themeColor="text1"/>
                <w:sz w:val="24"/>
              </w:rPr>
              <w:t>undertaking or defending</w:t>
            </w:r>
            <w:r w:rsidRPr="006D778F">
              <w:rPr>
                <w:color w:val="000000" w:themeColor="text1"/>
                <w:spacing w:val="1"/>
                <w:sz w:val="24"/>
              </w:rPr>
              <w:t xml:space="preserve"> </w:t>
            </w:r>
            <w:r w:rsidRPr="006D778F">
              <w:rPr>
                <w:color w:val="000000" w:themeColor="text1"/>
                <w:sz w:val="24"/>
              </w:rPr>
              <w:t>for or against litigation on</w:t>
            </w:r>
            <w:r w:rsidRPr="006D778F">
              <w:rPr>
                <w:color w:val="000000" w:themeColor="text1"/>
                <w:spacing w:val="1"/>
                <w:sz w:val="24"/>
              </w:rPr>
              <w:t xml:space="preserve"> </w:t>
            </w:r>
            <w:r w:rsidRPr="006D778F">
              <w:rPr>
                <w:color w:val="000000" w:themeColor="text1"/>
                <w:sz w:val="24"/>
              </w:rPr>
              <w:t>behalf</w:t>
            </w:r>
            <w:r w:rsidRPr="006D778F">
              <w:rPr>
                <w:color w:val="000000" w:themeColor="text1"/>
                <w:spacing w:val="2"/>
                <w:sz w:val="24"/>
              </w:rPr>
              <w:t xml:space="preserve"> </w:t>
            </w:r>
            <w:r w:rsidRPr="006D778F">
              <w:rPr>
                <w:color w:val="000000" w:themeColor="text1"/>
                <w:sz w:val="24"/>
              </w:rPr>
              <w:t>of the</w:t>
            </w:r>
            <w:r w:rsidRPr="006D778F">
              <w:rPr>
                <w:color w:val="000000" w:themeColor="text1"/>
                <w:spacing w:val="1"/>
                <w:sz w:val="24"/>
              </w:rPr>
              <w:t xml:space="preserve"> </w:t>
            </w:r>
            <w:r w:rsidRPr="006D778F">
              <w:rPr>
                <w:color w:val="000000" w:themeColor="text1"/>
                <w:sz w:val="24"/>
              </w:rPr>
              <w:t>local</w:t>
            </w:r>
            <w:r w:rsidRPr="006D778F">
              <w:rPr>
                <w:color w:val="000000" w:themeColor="text1"/>
                <w:spacing w:val="1"/>
                <w:sz w:val="24"/>
              </w:rPr>
              <w:t xml:space="preserve"> </w:t>
            </w:r>
            <w:r w:rsidRPr="006D778F">
              <w:rPr>
                <w:color w:val="000000" w:themeColor="text1"/>
                <w:sz w:val="24"/>
              </w:rPr>
              <w:t>authority.</w:t>
            </w:r>
          </w:p>
        </w:tc>
        <w:tc>
          <w:tcPr>
            <w:tcW w:w="3686" w:type="dxa"/>
          </w:tcPr>
          <w:p w14:paraId="01CC190B" w14:textId="60AF2EE2" w:rsidR="00CD6D43" w:rsidRPr="006D778F" w:rsidRDefault="00964E3C">
            <w:pPr>
              <w:pStyle w:val="TableParagraph"/>
              <w:spacing w:before="61" w:line="237" w:lineRule="auto"/>
              <w:ind w:left="211" w:right="631"/>
              <w:jc w:val="both"/>
              <w:rPr>
                <w:color w:val="000000" w:themeColor="text1"/>
                <w:sz w:val="24"/>
              </w:rPr>
            </w:pPr>
            <w:r w:rsidRPr="006D778F">
              <w:rPr>
                <w:color w:val="000000" w:themeColor="text1"/>
                <w:sz w:val="24"/>
              </w:rPr>
              <w:t>6 years after settlement of</w:t>
            </w:r>
            <w:r w:rsidRPr="006D778F">
              <w:rPr>
                <w:color w:val="000000" w:themeColor="text1"/>
                <w:spacing w:val="-64"/>
                <w:sz w:val="24"/>
              </w:rPr>
              <w:t xml:space="preserve"> </w:t>
            </w:r>
            <w:r w:rsidRPr="006D778F">
              <w:rPr>
                <w:color w:val="000000" w:themeColor="text1"/>
                <w:sz w:val="24"/>
              </w:rPr>
              <w:t>claims</w:t>
            </w:r>
            <w:r w:rsidR="004D49BB">
              <w:rPr>
                <w:color w:val="000000" w:themeColor="text1"/>
                <w:sz w:val="24"/>
              </w:rPr>
              <w:t xml:space="preserve"> (or close of case) </w:t>
            </w:r>
            <w:r w:rsidRPr="006D778F">
              <w:rPr>
                <w:color w:val="000000" w:themeColor="text1"/>
                <w:sz w:val="24"/>
              </w:rPr>
              <w:t xml:space="preserve"> or 6 years from 18</w:t>
            </w:r>
            <w:proofErr w:type="spellStart"/>
            <w:r w:rsidRPr="006D778F">
              <w:rPr>
                <w:color w:val="000000" w:themeColor="text1"/>
                <w:position w:val="8"/>
                <w:sz w:val="16"/>
              </w:rPr>
              <w:t>th</w:t>
            </w:r>
            <w:proofErr w:type="spellEnd"/>
            <w:r w:rsidRPr="006D778F">
              <w:rPr>
                <w:color w:val="000000" w:themeColor="text1"/>
                <w:spacing w:val="-42"/>
                <w:position w:val="8"/>
                <w:sz w:val="16"/>
              </w:rPr>
              <w:t xml:space="preserve"> </w:t>
            </w:r>
            <w:r w:rsidRPr="006D778F">
              <w:rPr>
                <w:color w:val="000000" w:themeColor="text1"/>
                <w:sz w:val="24"/>
              </w:rPr>
              <w:t>birthday</w:t>
            </w:r>
            <w:r w:rsidRPr="006D778F">
              <w:rPr>
                <w:color w:val="000000" w:themeColor="text1"/>
                <w:spacing w:val="-5"/>
                <w:sz w:val="24"/>
              </w:rPr>
              <w:t xml:space="preserve"> </w:t>
            </w:r>
            <w:r w:rsidRPr="006D778F">
              <w:rPr>
                <w:color w:val="000000" w:themeColor="text1"/>
                <w:sz w:val="24"/>
              </w:rPr>
              <w:t>whichever</w:t>
            </w:r>
            <w:r w:rsidRPr="006D778F">
              <w:rPr>
                <w:color w:val="000000" w:themeColor="text1"/>
                <w:spacing w:val="-3"/>
                <w:sz w:val="24"/>
              </w:rPr>
              <w:t xml:space="preserve"> </w:t>
            </w:r>
            <w:r w:rsidRPr="006D778F">
              <w:rPr>
                <w:color w:val="000000" w:themeColor="text1"/>
                <w:sz w:val="24"/>
              </w:rPr>
              <w:t>is</w:t>
            </w:r>
            <w:r w:rsidRPr="006D778F">
              <w:rPr>
                <w:color w:val="000000" w:themeColor="text1"/>
                <w:spacing w:val="-2"/>
                <w:sz w:val="24"/>
              </w:rPr>
              <w:t xml:space="preserve"> </w:t>
            </w:r>
            <w:r w:rsidRPr="006D778F">
              <w:rPr>
                <w:color w:val="000000" w:themeColor="text1"/>
                <w:sz w:val="24"/>
              </w:rPr>
              <w:t>later</w:t>
            </w:r>
          </w:p>
        </w:tc>
        <w:tc>
          <w:tcPr>
            <w:tcW w:w="4819" w:type="dxa"/>
          </w:tcPr>
          <w:p w14:paraId="0DE97EBC" w14:textId="77777777" w:rsidR="00CD6D43" w:rsidRDefault="00964E3C">
            <w:pPr>
              <w:pStyle w:val="TableParagraph"/>
              <w:numPr>
                <w:ilvl w:val="0"/>
                <w:numId w:val="128"/>
              </w:numPr>
              <w:tabs>
                <w:tab w:val="left" w:pos="571"/>
                <w:tab w:val="left" w:pos="572"/>
              </w:tabs>
              <w:spacing w:before="54"/>
              <w:rPr>
                <w:sz w:val="24"/>
              </w:rPr>
            </w:pPr>
            <w:r>
              <w:rPr>
                <w:sz w:val="24"/>
              </w:rPr>
              <w:t>High</w:t>
            </w:r>
            <w:r>
              <w:rPr>
                <w:spacing w:val="-3"/>
                <w:sz w:val="24"/>
              </w:rPr>
              <w:t xml:space="preserve"> </w:t>
            </w:r>
            <w:r>
              <w:rPr>
                <w:sz w:val="24"/>
              </w:rPr>
              <w:t>Court</w:t>
            </w:r>
            <w:r>
              <w:rPr>
                <w:spacing w:val="-3"/>
                <w:sz w:val="24"/>
              </w:rPr>
              <w:t xml:space="preserve"> </w:t>
            </w:r>
            <w:r>
              <w:rPr>
                <w:sz w:val="24"/>
              </w:rPr>
              <w:t>against</w:t>
            </w:r>
            <w:r>
              <w:rPr>
                <w:spacing w:val="-3"/>
                <w:sz w:val="24"/>
              </w:rPr>
              <w:t xml:space="preserve"> </w:t>
            </w:r>
            <w:r>
              <w:rPr>
                <w:sz w:val="24"/>
              </w:rPr>
              <w:t>ADC</w:t>
            </w:r>
          </w:p>
          <w:p w14:paraId="51AFAD91" w14:textId="77777777" w:rsidR="00CD6D43" w:rsidRDefault="00964E3C">
            <w:pPr>
              <w:pStyle w:val="TableParagraph"/>
              <w:numPr>
                <w:ilvl w:val="0"/>
                <w:numId w:val="128"/>
              </w:numPr>
              <w:tabs>
                <w:tab w:val="left" w:pos="571"/>
                <w:tab w:val="left" w:pos="572"/>
              </w:tabs>
              <w:spacing w:before="35"/>
              <w:rPr>
                <w:sz w:val="24"/>
              </w:rPr>
            </w:pPr>
            <w:r>
              <w:rPr>
                <w:sz w:val="24"/>
              </w:rPr>
              <w:t>High</w:t>
            </w:r>
            <w:r>
              <w:rPr>
                <w:spacing w:val="-2"/>
                <w:sz w:val="24"/>
              </w:rPr>
              <w:t xml:space="preserve"> </w:t>
            </w:r>
            <w:r>
              <w:rPr>
                <w:sz w:val="24"/>
              </w:rPr>
              <w:t>Court</w:t>
            </w:r>
            <w:r>
              <w:rPr>
                <w:spacing w:val="-1"/>
                <w:sz w:val="24"/>
              </w:rPr>
              <w:t xml:space="preserve"> </w:t>
            </w:r>
            <w:r>
              <w:rPr>
                <w:sz w:val="24"/>
              </w:rPr>
              <w:t>by</w:t>
            </w:r>
            <w:r>
              <w:rPr>
                <w:spacing w:val="-3"/>
                <w:sz w:val="24"/>
              </w:rPr>
              <w:t xml:space="preserve"> </w:t>
            </w:r>
            <w:r>
              <w:rPr>
                <w:sz w:val="24"/>
              </w:rPr>
              <w:t>ADC</w:t>
            </w:r>
          </w:p>
          <w:p w14:paraId="5BA27827" w14:textId="77777777" w:rsidR="00CD6D43" w:rsidRDefault="00964E3C">
            <w:pPr>
              <w:pStyle w:val="TableParagraph"/>
              <w:numPr>
                <w:ilvl w:val="0"/>
                <w:numId w:val="128"/>
              </w:numPr>
              <w:tabs>
                <w:tab w:val="left" w:pos="571"/>
                <w:tab w:val="left" w:pos="572"/>
              </w:tabs>
              <w:spacing w:before="35"/>
              <w:rPr>
                <w:sz w:val="24"/>
              </w:rPr>
            </w:pPr>
            <w:r>
              <w:rPr>
                <w:sz w:val="24"/>
              </w:rPr>
              <w:t>County</w:t>
            </w:r>
            <w:r>
              <w:rPr>
                <w:spacing w:val="-5"/>
                <w:sz w:val="24"/>
              </w:rPr>
              <w:t xml:space="preserve"> </w:t>
            </w:r>
            <w:r>
              <w:rPr>
                <w:sz w:val="24"/>
              </w:rPr>
              <w:t>Court</w:t>
            </w:r>
            <w:r>
              <w:rPr>
                <w:spacing w:val="-1"/>
                <w:sz w:val="24"/>
              </w:rPr>
              <w:t xml:space="preserve"> </w:t>
            </w:r>
            <w:r>
              <w:rPr>
                <w:sz w:val="24"/>
              </w:rPr>
              <w:t>against</w:t>
            </w:r>
            <w:r>
              <w:rPr>
                <w:spacing w:val="-5"/>
                <w:sz w:val="24"/>
              </w:rPr>
              <w:t xml:space="preserve"> </w:t>
            </w:r>
            <w:r>
              <w:rPr>
                <w:sz w:val="24"/>
              </w:rPr>
              <w:t>ADC</w:t>
            </w:r>
          </w:p>
          <w:p w14:paraId="02E86044" w14:textId="77777777" w:rsidR="00CD6D43" w:rsidRDefault="00964E3C">
            <w:pPr>
              <w:pStyle w:val="TableParagraph"/>
              <w:numPr>
                <w:ilvl w:val="0"/>
                <w:numId w:val="128"/>
              </w:numPr>
              <w:tabs>
                <w:tab w:val="left" w:pos="571"/>
                <w:tab w:val="left" w:pos="572"/>
              </w:tabs>
              <w:spacing w:before="35"/>
              <w:rPr>
                <w:sz w:val="24"/>
              </w:rPr>
            </w:pPr>
            <w:r>
              <w:rPr>
                <w:sz w:val="24"/>
              </w:rPr>
              <w:t>County</w:t>
            </w:r>
            <w:r>
              <w:rPr>
                <w:spacing w:val="-4"/>
                <w:sz w:val="24"/>
              </w:rPr>
              <w:t xml:space="preserve"> </w:t>
            </w:r>
            <w:r>
              <w:rPr>
                <w:sz w:val="24"/>
              </w:rPr>
              <w:t>Court by</w:t>
            </w:r>
            <w:r>
              <w:rPr>
                <w:spacing w:val="-3"/>
                <w:sz w:val="24"/>
              </w:rPr>
              <w:t xml:space="preserve"> </w:t>
            </w:r>
            <w:r>
              <w:rPr>
                <w:sz w:val="24"/>
              </w:rPr>
              <w:t>ADC</w:t>
            </w:r>
          </w:p>
          <w:p w14:paraId="27C1B9FE" w14:textId="77777777" w:rsidR="00CD6D43" w:rsidRDefault="00964E3C">
            <w:pPr>
              <w:pStyle w:val="TableParagraph"/>
              <w:numPr>
                <w:ilvl w:val="0"/>
                <w:numId w:val="128"/>
              </w:numPr>
              <w:tabs>
                <w:tab w:val="left" w:pos="571"/>
                <w:tab w:val="left" w:pos="572"/>
              </w:tabs>
              <w:spacing w:before="34"/>
              <w:ind w:hanging="361"/>
              <w:rPr>
                <w:sz w:val="24"/>
              </w:rPr>
            </w:pPr>
            <w:r>
              <w:rPr>
                <w:sz w:val="24"/>
              </w:rPr>
              <w:t>Criminal</w:t>
            </w:r>
            <w:r>
              <w:rPr>
                <w:spacing w:val="-2"/>
                <w:sz w:val="24"/>
              </w:rPr>
              <w:t xml:space="preserve"> </w:t>
            </w:r>
            <w:r>
              <w:rPr>
                <w:sz w:val="24"/>
              </w:rPr>
              <w:t>cases</w:t>
            </w:r>
            <w:r>
              <w:rPr>
                <w:spacing w:val="-4"/>
                <w:sz w:val="24"/>
              </w:rPr>
              <w:t xml:space="preserve"> </w:t>
            </w:r>
            <w:r>
              <w:rPr>
                <w:sz w:val="24"/>
              </w:rPr>
              <w:t>against</w:t>
            </w:r>
            <w:r>
              <w:rPr>
                <w:spacing w:val="-4"/>
                <w:sz w:val="24"/>
              </w:rPr>
              <w:t xml:space="preserve"> </w:t>
            </w:r>
            <w:r>
              <w:rPr>
                <w:sz w:val="24"/>
              </w:rPr>
              <w:t>ADC</w:t>
            </w:r>
          </w:p>
          <w:p w14:paraId="4E08FBF9" w14:textId="77777777" w:rsidR="00CD6D43" w:rsidRDefault="00964E3C">
            <w:pPr>
              <w:pStyle w:val="TableParagraph"/>
              <w:numPr>
                <w:ilvl w:val="0"/>
                <w:numId w:val="128"/>
              </w:numPr>
              <w:tabs>
                <w:tab w:val="left" w:pos="571"/>
                <w:tab w:val="left" w:pos="572"/>
              </w:tabs>
              <w:spacing w:before="37" w:line="254" w:lineRule="exact"/>
              <w:rPr>
                <w:sz w:val="24"/>
              </w:rPr>
            </w:pPr>
            <w:r>
              <w:rPr>
                <w:sz w:val="24"/>
              </w:rPr>
              <w:t>Criminal</w:t>
            </w:r>
            <w:r>
              <w:rPr>
                <w:spacing w:val="-2"/>
                <w:sz w:val="24"/>
              </w:rPr>
              <w:t xml:space="preserve"> </w:t>
            </w:r>
            <w:r>
              <w:rPr>
                <w:sz w:val="24"/>
              </w:rPr>
              <w:t>cases</w:t>
            </w:r>
            <w:r>
              <w:rPr>
                <w:spacing w:val="-3"/>
                <w:sz w:val="24"/>
              </w:rPr>
              <w:t xml:space="preserve"> </w:t>
            </w:r>
            <w:r>
              <w:rPr>
                <w:sz w:val="24"/>
              </w:rPr>
              <w:t>by</w:t>
            </w:r>
            <w:r>
              <w:rPr>
                <w:spacing w:val="-3"/>
                <w:sz w:val="24"/>
              </w:rPr>
              <w:t xml:space="preserve"> </w:t>
            </w:r>
            <w:r>
              <w:rPr>
                <w:sz w:val="24"/>
              </w:rPr>
              <w:t>ADC</w:t>
            </w:r>
          </w:p>
        </w:tc>
        <w:tc>
          <w:tcPr>
            <w:tcW w:w="2493" w:type="dxa"/>
          </w:tcPr>
          <w:p w14:paraId="49B760DD" w14:textId="77777777" w:rsidR="00CD6D43" w:rsidRDefault="00964E3C">
            <w:pPr>
              <w:pStyle w:val="TableParagraph"/>
              <w:spacing w:before="51"/>
              <w:ind w:left="212"/>
              <w:rPr>
                <w:sz w:val="24"/>
              </w:rPr>
            </w:pPr>
            <w:r>
              <w:rPr>
                <w:sz w:val="24"/>
              </w:rPr>
              <w:t>Limitation</w:t>
            </w:r>
            <w:r>
              <w:rPr>
                <w:spacing w:val="-2"/>
                <w:sz w:val="24"/>
              </w:rPr>
              <w:t xml:space="preserve"> </w:t>
            </w:r>
            <w:r>
              <w:rPr>
                <w:sz w:val="24"/>
              </w:rPr>
              <w:t>Act</w:t>
            </w:r>
            <w:r>
              <w:rPr>
                <w:spacing w:val="-2"/>
                <w:sz w:val="24"/>
              </w:rPr>
              <w:t xml:space="preserve"> </w:t>
            </w:r>
            <w:r>
              <w:rPr>
                <w:sz w:val="24"/>
              </w:rPr>
              <w:t>1980</w:t>
            </w:r>
          </w:p>
        </w:tc>
      </w:tr>
      <w:tr w:rsidR="00CD6D43" w14:paraId="69B82DDF" w14:textId="77777777">
        <w:trPr>
          <w:trHeight w:val="318"/>
        </w:trPr>
        <w:tc>
          <w:tcPr>
            <w:tcW w:w="1106" w:type="dxa"/>
          </w:tcPr>
          <w:p w14:paraId="31328C81" w14:textId="77777777" w:rsidR="00CD6D43" w:rsidRPr="006D778F" w:rsidRDefault="00CD6D43">
            <w:pPr>
              <w:pStyle w:val="TableParagraph"/>
              <w:rPr>
                <w:rFonts w:ascii="Times New Roman"/>
                <w:color w:val="000000" w:themeColor="text1"/>
                <w:sz w:val="24"/>
              </w:rPr>
            </w:pPr>
          </w:p>
        </w:tc>
        <w:tc>
          <w:tcPr>
            <w:tcW w:w="3283" w:type="dxa"/>
          </w:tcPr>
          <w:p w14:paraId="7B44FE90" w14:textId="358A2A6E" w:rsidR="00CD6D43" w:rsidRPr="006D778F" w:rsidRDefault="00964E3C">
            <w:pPr>
              <w:pStyle w:val="TableParagraph"/>
              <w:spacing w:before="51" w:line="247" w:lineRule="exact"/>
              <w:ind w:left="105"/>
              <w:rPr>
                <w:b/>
                <w:color w:val="000000" w:themeColor="text1"/>
                <w:sz w:val="24"/>
              </w:rPr>
            </w:pPr>
            <w:r w:rsidRPr="006D778F">
              <w:rPr>
                <w:b/>
                <w:color w:val="000000" w:themeColor="text1"/>
                <w:sz w:val="24"/>
              </w:rPr>
              <w:t>Contracts</w:t>
            </w:r>
          </w:p>
        </w:tc>
        <w:tc>
          <w:tcPr>
            <w:tcW w:w="3686" w:type="dxa"/>
          </w:tcPr>
          <w:p w14:paraId="20E6C204" w14:textId="77777777" w:rsidR="00CD6D43" w:rsidRPr="006D778F" w:rsidRDefault="00CD6D43">
            <w:pPr>
              <w:pStyle w:val="TableParagraph"/>
              <w:rPr>
                <w:rFonts w:ascii="Times New Roman"/>
                <w:color w:val="000000" w:themeColor="text1"/>
                <w:sz w:val="24"/>
              </w:rPr>
            </w:pPr>
          </w:p>
        </w:tc>
        <w:tc>
          <w:tcPr>
            <w:tcW w:w="4819" w:type="dxa"/>
          </w:tcPr>
          <w:p w14:paraId="4FADD5EA" w14:textId="77777777" w:rsidR="00CD6D43" w:rsidRDefault="00CD6D43">
            <w:pPr>
              <w:pStyle w:val="TableParagraph"/>
              <w:rPr>
                <w:rFonts w:ascii="Times New Roman"/>
                <w:sz w:val="24"/>
              </w:rPr>
            </w:pPr>
          </w:p>
        </w:tc>
        <w:tc>
          <w:tcPr>
            <w:tcW w:w="2493" w:type="dxa"/>
          </w:tcPr>
          <w:p w14:paraId="5AF45044" w14:textId="77777777" w:rsidR="00CD6D43" w:rsidRDefault="00CD6D43">
            <w:pPr>
              <w:pStyle w:val="TableParagraph"/>
              <w:rPr>
                <w:rFonts w:ascii="Times New Roman"/>
                <w:sz w:val="24"/>
              </w:rPr>
            </w:pPr>
          </w:p>
        </w:tc>
      </w:tr>
      <w:tr w:rsidR="00CD6D43" w14:paraId="3D2D9790" w14:textId="77777777">
        <w:trPr>
          <w:trHeight w:val="3289"/>
        </w:trPr>
        <w:tc>
          <w:tcPr>
            <w:tcW w:w="1106" w:type="dxa"/>
          </w:tcPr>
          <w:p w14:paraId="59C4B6CD" w14:textId="77777777" w:rsidR="00CD6D43" w:rsidRPr="006D778F" w:rsidRDefault="00964E3C">
            <w:pPr>
              <w:pStyle w:val="TableParagraph"/>
              <w:spacing w:before="51"/>
              <w:ind w:left="107"/>
              <w:rPr>
                <w:color w:val="000000" w:themeColor="text1"/>
                <w:sz w:val="24"/>
              </w:rPr>
            </w:pPr>
            <w:r w:rsidRPr="006D778F">
              <w:rPr>
                <w:color w:val="000000" w:themeColor="text1"/>
                <w:sz w:val="24"/>
              </w:rPr>
              <w:t>3.2</w:t>
            </w:r>
          </w:p>
        </w:tc>
        <w:tc>
          <w:tcPr>
            <w:tcW w:w="3283" w:type="dxa"/>
          </w:tcPr>
          <w:p w14:paraId="6AA5BACD" w14:textId="77777777" w:rsidR="00CD6D43" w:rsidRPr="006D778F" w:rsidRDefault="00964E3C">
            <w:pPr>
              <w:pStyle w:val="TableParagraph"/>
              <w:spacing w:before="51"/>
              <w:ind w:left="209"/>
              <w:rPr>
                <w:color w:val="000000" w:themeColor="text1"/>
                <w:sz w:val="24"/>
              </w:rPr>
            </w:pPr>
            <w:r w:rsidRPr="006D778F">
              <w:rPr>
                <w:color w:val="000000" w:themeColor="text1"/>
                <w:sz w:val="24"/>
              </w:rPr>
              <w:t>Contracts</w:t>
            </w:r>
          </w:p>
        </w:tc>
        <w:tc>
          <w:tcPr>
            <w:tcW w:w="3686" w:type="dxa"/>
          </w:tcPr>
          <w:p w14:paraId="72FC2CA0" w14:textId="0CB2C128" w:rsidR="00CD6D43" w:rsidRPr="006D778F" w:rsidRDefault="00964E3C">
            <w:pPr>
              <w:pStyle w:val="TableParagraph"/>
              <w:spacing w:before="61" w:line="237" w:lineRule="auto"/>
              <w:ind w:left="211" w:right="539"/>
              <w:rPr>
                <w:color w:val="000000" w:themeColor="text1"/>
                <w:sz w:val="24"/>
              </w:rPr>
            </w:pPr>
            <w:r w:rsidRPr="006D778F">
              <w:rPr>
                <w:color w:val="000000" w:themeColor="text1"/>
                <w:sz w:val="24"/>
              </w:rPr>
              <w:t>Retain for 6 years if under</w:t>
            </w:r>
            <w:r w:rsidRPr="006D778F">
              <w:rPr>
                <w:color w:val="000000" w:themeColor="text1"/>
                <w:spacing w:val="1"/>
                <w:sz w:val="24"/>
              </w:rPr>
              <w:t xml:space="preserve"> </w:t>
            </w:r>
            <w:r w:rsidRPr="006D778F">
              <w:rPr>
                <w:color w:val="000000" w:themeColor="text1"/>
                <w:sz w:val="24"/>
              </w:rPr>
              <w:t>hand and 12 years if under</w:t>
            </w:r>
            <w:r w:rsidRPr="006D778F">
              <w:rPr>
                <w:color w:val="000000" w:themeColor="text1"/>
                <w:spacing w:val="-64"/>
                <w:sz w:val="24"/>
              </w:rPr>
              <w:t xml:space="preserve"> </w:t>
            </w:r>
            <w:r w:rsidRPr="006D778F">
              <w:rPr>
                <w:color w:val="000000" w:themeColor="text1"/>
                <w:spacing w:val="-1"/>
                <w:sz w:val="24"/>
              </w:rPr>
              <w:t xml:space="preserve">seal/deed </w:t>
            </w:r>
            <w:r w:rsidRPr="004D3DF8">
              <w:rPr>
                <w:b/>
                <w:bCs/>
                <w:color w:val="000000" w:themeColor="text1"/>
                <w:spacing w:val="-1"/>
                <w:sz w:val="24"/>
              </w:rPr>
              <w:t xml:space="preserve">after </w:t>
            </w:r>
            <w:r w:rsidRPr="004D3DF8">
              <w:rPr>
                <w:b/>
                <w:bCs/>
                <w:color w:val="000000" w:themeColor="text1"/>
                <w:sz w:val="24"/>
              </w:rPr>
              <w:t>the terms of</w:t>
            </w:r>
            <w:r w:rsidR="00B45CEF">
              <w:rPr>
                <w:b/>
                <w:bCs/>
                <w:color w:val="000000" w:themeColor="text1"/>
                <w:sz w:val="24"/>
              </w:rPr>
              <w:t xml:space="preserve"> </w:t>
            </w:r>
            <w:r w:rsidRPr="004D3DF8">
              <w:rPr>
                <w:b/>
                <w:bCs/>
                <w:color w:val="000000" w:themeColor="text1"/>
                <w:spacing w:val="-64"/>
                <w:sz w:val="24"/>
              </w:rPr>
              <w:t xml:space="preserve"> </w:t>
            </w:r>
            <w:r w:rsidR="003A785B">
              <w:rPr>
                <w:b/>
                <w:bCs/>
                <w:color w:val="000000" w:themeColor="text1"/>
                <w:spacing w:val="-64"/>
                <w:sz w:val="24"/>
              </w:rPr>
              <w:t xml:space="preserve"> </w:t>
            </w:r>
            <w:r w:rsidRPr="004D3DF8">
              <w:rPr>
                <w:b/>
                <w:bCs/>
                <w:color w:val="000000" w:themeColor="text1"/>
                <w:sz w:val="24"/>
              </w:rPr>
              <w:t>contract</w:t>
            </w:r>
            <w:r w:rsidRPr="004D3DF8">
              <w:rPr>
                <w:b/>
                <w:bCs/>
                <w:color w:val="000000" w:themeColor="text1"/>
                <w:spacing w:val="-12"/>
                <w:sz w:val="24"/>
              </w:rPr>
              <w:t xml:space="preserve"> </w:t>
            </w:r>
            <w:r w:rsidRPr="004D3DF8">
              <w:rPr>
                <w:b/>
                <w:bCs/>
                <w:color w:val="000000" w:themeColor="text1"/>
                <w:sz w:val="24"/>
              </w:rPr>
              <w:t>have expired</w:t>
            </w:r>
          </w:p>
        </w:tc>
        <w:tc>
          <w:tcPr>
            <w:tcW w:w="4819" w:type="dxa"/>
          </w:tcPr>
          <w:p w14:paraId="4F48F461" w14:textId="77777777" w:rsidR="00CD6D43" w:rsidRDefault="00964E3C">
            <w:pPr>
              <w:pStyle w:val="TableParagraph"/>
              <w:numPr>
                <w:ilvl w:val="0"/>
                <w:numId w:val="127"/>
              </w:numPr>
              <w:tabs>
                <w:tab w:val="left" w:pos="571"/>
                <w:tab w:val="left" w:pos="572"/>
              </w:tabs>
              <w:spacing w:before="54"/>
              <w:rPr>
                <w:sz w:val="24"/>
              </w:rPr>
            </w:pPr>
            <w:r>
              <w:rPr>
                <w:sz w:val="24"/>
              </w:rPr>
              <w:t>Major</w:t>
            </w:r>
            <w:r>
              <w:rPr>
                <w:spacing w:val="-4"/>
                <w:sz w:val="24"/>
              </w:rPr>
              <w:t xml:space="preserve"> </w:t>
            </w:r>
            <w:r>
              <w:rPr>
                <w:sz w:val="24"/>
              </w:rPr>
              <w:t>Works</w:t>
            </w:r>
          </w:p>
          <w:p w14:paraId="3CD409A0" w14:textId="77777777" w:rsidR="00CD6D43" w:rsidRDefault="00964E3C">
            <w:pPr>
              <w:pStyle w:val="TableParagraph"/>
              <w:numPr>
                <w:ilvl w:val="0"/>
                <w:numId w:val="127"/>
              </w:numPr>
              <w:tabs>
                <w:tab w:val="left" w:pos="571"/>
                <w:tab w:val="left" w:pos="572"/>
              </w:tabs>
              <w:spacing w:before="35"/>
              <w:rPr>
                <w:sz w:val="24"/>
              </w:rPr>
            </w:pPr>
            <w:r>
              <w:rPr>
                <w:sz w:val="24"/>
              </w:rPr>
              <w:t>Computer</w:t>
            </w:r>
          </w:p>
          <w:p w14:paraId="2D82178B" w14:textId="505EFF59" w:rsidR="00CD6D43" w:rsidRDefault="00964E3C">
            <w:pPr>
              <w:pStyle w:val="TableParagraph"/>
              <w:numPr>
                <w:ilvl w:val="0"/>
                <w:numId w:val="127"/>
              </w:numPr>
              <w:tabs>
                <w:tab w:val="left" w:pos="571"/>
                <w:tab w:val="left" w:pos="572"/>
              </w:tabs>
              <w:spacing w:before="35"/>
              <w:rPr>
                <w:sz w:val="24"/>
              </w:rPr>
            </w:pPr>
            <w:r>
              <w:rPr>
                <w:sz w:val="24"/>
              </w:rPr>
              <w:t>Minor</w:t>
            </w:r>
            <w:r>
              <w:rPr>
                <w:spacing w:val="-6"/>
                <w:sz w:val="24"/>
              </w:rPr>
              <w:t xml:space="preserve"> </w:t>
            </w:r>
            <w:r>
              <w:rPr>
                <w:sz w:val="24"/>
              </w:rPr>
              <w:t>Works</w:t>
            </w:r>
            <w:r>
              <w:rPr>
                <w:spacing w:val="-1"/>
                <w:sz w:val="24"/>
              </w:rPr>
              <w:t xml:space="preserve"> </w:t>
            </w:r>
            <w:r>
              <w:rPr>
                <w:sz w:val="24"/>
              </w:rPr>
              <w:t>(</w:t>
            </w:r>
            <w:r w:rsidR="00136C06">
              <w:rPr>
                <w:sz w:val="24"/>
              </w:rPr>
              <w:t>Non</w:t>
            </w:r>
            <w:r w:rsidR="00136C06">
              <w:rPr>
                <w:spacing w:val="-1"/>
                <w:sz w:val="24"/>
              </w:rPr>
              <w:t>-Standard</w:t>
            </w:r>
            <w:r>
              <w:rPr>
                <w:sz w:val="24"/>
              </w:rPr>
              <w:t>)</w:t>
            </w:r>
          </w:p>
          <w:p w14:paraId="72CDEFDB" w14:textId="77777777" w:rsidR="00CD6D43" w:rsidRDefault="00964E3C">
            <w:pPr>
              <w:pStyle w:val="TableParagraph"/>
              <w:numPr>
                <w:ilvl w:val="0"/>
                <w:numId w:val="127"/>
              </w:numPr>
              <w:tabs>
                <w:tab w:val="left" w:pos="571"/>
                <w:tab w:val="left" w:pos="572"/>
              </w:tabs>
              <w:spacing w:before="35"/>
              <w:rPr>
                <w:sz w:val="24"/>
              </w:rPr>
            </w:pPr>
            <w:r>
              <w:rPr>
                <w:sz w:val="24"/>
              </w:rPr>
              <w:t>Consultancy</w:t>
            </w:r>
          </w:p>
          <w:p w14:paraId="6177A5E2" w14:textId="77777777" w:rsidR="00CD6D43" w:rsidRDefault="00964E3C">
            <w:pPr>
              <w:pStyle w:val="TableParagraph"/>
              <w:numPr>
                <w:ilvl w:val="0"/>
                <w:numId w:val="127"/>
              </w:numPr>
              <w:tabs>
                <w:tab w:val="left" w:pos="571"/>
                <w:tab w:val="left" w:pos="572"/>
              </w:tabs>
              <w:spacing w:before="37"/>
              <w:rPr>
                <w:sz w:val="24"/>
              </w:rPr>
            </w:pPr>
            <w:r>
              <w:rPr>
                <w:sz w:val="24"/>
              </w:rPr>
              <w:t>Goods</w:t>
            </w:r>
          </w:p>
          <w:p w14:paraId="4623BCB9" w14:textId="77777777" w:rsidR="00CD6D43" w:rsidRDefault="00964E3C">
            <w:pPr>
              <w:pStyle w:val="TableParagraph"/>
              <w:numPr>
                <w:ilvl w:val="0"/>
                <w:numId w:val="127"/>
              </w:numPr>
              <w:tabs>
                <w:tab w:val="left" w:pos="571"/>
                <w:tab w:val="left" w:pos="572"/>
              </w:tabs>
              <w:spacing w:before="34"/>
              <w:rPr>
                <w:sz w:val="24"/>
              </w:rPr>
            </w:pPr>
            <w:r>
              <w:rPr>
                <w:sz w:val="24"/>
              </w:rPr>
              <w:t>Services</w:t>
            </w:r>
          </w:p>
          <w:p w14:paraId="640BD514" w14:textId="77777777" w:rsidR="00CD6D43" w:rsidRDefault="00964E3C">
            <w:pPr>
              <w:pStyle w:val="TableParagraph"/>
              <w:numPr>
                <w:ilvl w:val="0"/>
                <w:numId w:val="127"/>
              </w:numPr>
              <w:tabs>
                <w:tab w:val="left" w:pos="571"/>
                <w:tab w:val="left" w:pos="572"/>
              </w:tabs>
              <w:spacing w:before="35"/>
              <w:rPr>
                <w:sz w:val="24"/>
              </w:rPr>
            </w:pPr>
            <w:r>
              <w:rPr>
                <w:sz w:val="24"/>
              </w:rPr>
              <w:t>Concession</w:t>
            </w:r>
          </w:p>
          <w:p w14:paraId="34FA523C" w14:textId="77777777" w:rsidR="00CD6D43" w:rsidRDefault="00964E3C">
            <w:pPr>
              <w:pStyle w:val="TableParagraph"/>
              <w:numPr>
                <w:ilvl w:val="0"/>
                <w:numId w:val="127"/>
              </w:numPr>
              <w:tabs>
                <w:tab w:val="left" w:pos="571"/>
                <w:tab w:val="left" w:pos="572"/>
              </w:tabs>
              <w:spacing w:before="35"/>
              <w:rPr>
                <w:sz w:val="24"/>
              </w:rPr>
            </w:pPr>
            <w:r>
              <w:rPr>
                <w:sz w:val="24"/>
              </w:rPr>
              <w:t>Commission</w:t>
            </w:r>
            <w:r>
              <w:rPr>
                <w:spacing w:val="-1"/>
                <w:sz w:val="24"/>
              </w:rPr>
              <w:t xml:space="preserve"> </w:t>
            </w:r>
            <w:r>
              <w:rPr>
                <w:sz w:val="24"/>
              </w:rPr>
              <w:t>(Work)</w:t>
            </w:r>
          </w:p>
          <w:p w14:paraId="023185D7" w14:textId="77777777" w:rsidR="00CD6D43" w:rsidRDefault="00964E3C">
            <w:pPr>
              <w:pStyle w:val="TableParagraph"/>
              <w:numPr>
                <w:ilvl w:val="0"/>
                <w:numId w:val="127"/>
              </w:numPr>
              <w:tabs>
                <w:tab w:val="left" w:pos="571"/>
                <w:tab w:val="left" w:pos="572"/>
              </w:tabs>
              <w:spacing w:before="35"/>
              <w:rPr>
                <w:sz w:val="24"/>
              </w:rPr>
            </w:pPr>
            <w:r>
              <w:rPr>
                <w:sz w:val="24"/>
              </w:rPr>
              <w:t>Minor</w:t>
            </w:r>
            <w:r>
              <w:rPr>
                <w:spacing w:val="-6"/>
                <w:sz w:val="24"/>
              </w:rPr>
              <w:t xml:space="preserve"> </w:t>
            </w:r>
            <w:r>
              <w:rPr>
                <w:sz w:val="24"/>
              </w:rPr>
              <w:t>Works</w:t>
            </w:r>
            <w:r>
              <w:rPr>
                <w:spacing w:val="-2"/>
                <w:sz w:val="24"/>
              </w:rPr>
              <w:t xml:space="preserve"> </w:t>
            </w:r>
            <w:r>
              <w:rPr>
                <w:sz w:val="24"/>
              </w:rPr>
              <w:t>Contract</w:t>
            </w:r>
            <w:r>
              <w:rPr>
                <w:spacing w:val="-3"/>
                <w:sz w:val="24"/>
              </w:rPr>
              <w:t xml:space="preserve"> </w:t>
            </w:r>
            <w:r>
              <w:rPr>
                <w:sz w:val="24"/>
              </w:rPr>
              <w:t>(Unit Rate)</w:t>
            </w:r>
          </w:p>
          <w:p w14:paraId="40E84BDE" w14:textId="77777777" w:rsidR="00CD6D43" w:rsidRDefault="00964E3C">
            <w:pPr>
              <w:pStyle w:val="TableParagraph"/>
              <w:numPr>
                <w:ilvl w:val="0"/>
                <w:numId w:val="127"/>
              </w:numPr>
              <w:tabs>
                <w:tab w:val="left" w:pos="571"/>
                <w:tab w:val="left" w:pos="572"/>
              </w:tabs>
              <w:spacing w:before="35" w:line="254" w:lineRule="exact"/>
              <w:rPr>
                <w:sz w:val="24"/>
              </w:rPr>
            </w:pPr>
            <w:r>
              <w:rPr>
                <w:sz w:val="24"/>
              </w:rPr>
              <w:t>General</w:t>
            </w:r>
          </w:p>
        </w:tc>
        <w:tc>
          <w:tcPr>
            <w:tcW w:w="2493" w:type="dxa"/>
          </w:tcPr>
          <w:p w14:paraId="2AB3576C" w14:textId="77777777" w:rsidR="00CD6D43" w:rsidRDefault="00964E3C">
            <w:pPr>
              <w:pStyle w:val="TableParagraph"/>
              <w:spacing w:before="51"/>
              <w:ind w:left="212"/>
              <w:rPr>
                <w:sz w:val="24"/>
              </w:rPr>
            </w:pPr>
            <w:r>
              <w:rPr>
                <w:sz w:val="24"/>
              </w:rPr>
              <w:t>Limitation</w:t>
            </w:r>
            <w:r>
              <w:rPr>
                <w:spacing w:val="-2"/>
                <w:sz w:val="24"/>
              </w:rPr>
              <w:t xml:space="preserve"> </w:t>
            </w:r>
            <w:r>
              <w:rPr>
                <w:sz w:val="24"/>
              </w:rPr>
              <w:t>Act</w:t>
            </w:r>
            <w:r>
              <w:rPr>
                <w:spacing w:val="-2"/>
                <w:sz w:val="24"/>
              </w:rPr>
              <w:t xml:space="preserve"> </w:t>
            </w:r>
            <w:r>
              <w:rPr>
                <w:sz w:val="24"/>
              </w:rPr>
              <w:t>1980</w:t>
            </w:r>
          </w:p>
        </w:tc>
      </w:tr>
      <w:tr w:rsidR="00CD6D43" w14:paraId="4548AA4F" w14:textId="77777777">
        <w:trPr>
          <w:trHeight w:val="2582"/>
        </w:trPr>
        <w:tc>
          <w:tcPr>
            <w:tcW w:w="1106" w:type="dxa"/>
          </w:tcPr>
          <w:p w14:paraId="191C342D" w14:textId="77777777" w:rsidR="00CD6D43" w:rsidRDefault="00964E3C">
            <w:pPr>
              <w:pStyle w:val="TableParagraph"/>
              <w:spacing w:before="54"/>
              <w:ind w:left="107"/>
              <w:rPr>
                <w:sz w:val="24"/>
              </w:rPr>
            </w:pPr>
            <w:r>
              <w:rPr>
                <w:sz w:val="24"/>
              </w:rPr>
              <w:t>3.3</w:t>
            </w:r>
          </w:p>
        </w:tc>
        <w:tc>
          <w:tcPr>
            <w:tcW w:w="3283" w:type="dxa"/>
          </w:tcPr>
          <w:p w14:paraId="6A0A530C" w14:textId="77777777" w:rsidR="00CD6D43" w:rsidRDefault="00964E3C">
            <w:pPr>
              <w:pStyle w:val="TableParagraph"/>
              <w:spacing w:before="54"/>
              <w:ind w:left="209"/>
              <w:rPr>
                <w:sz w:val="24"/>
              </w:rPr>
            </w:pPr>
            <w:r>
              <w:rPr>
                <w:sz w:val="24"/>
              </w:rPr>
              <w:t>Debts</w:t>
            </w:r>
          </w:p>
        </w:tc>
        <w:tc>
          <w:tcPr>
            <w:tcW w:w="3686" w:type="dxa"/>
          </w:tcPr>
          <w:p w14:paraId="2920F61C" w14:textId="5AFC3CDB" w:rsidR="00CD6D43" w:rsidRDefault="00964E3C">
            <w:pPr>
              <w:pStyle w:val="TableParagraph"/>
              <w:spacing w:before="61"/>
              <w:ind w:left="211"/>
              <w:rPr>
                <w:sz w:val="24"/>
              </w:rPr>
            </w:pPr>
            <w:r>
              <w:rPr>
                <w:sz w:val="24"/>
              </w:rPr>
              <w:t>Retain</w:t>
            </w:r>
            <w:r>
              <w:rPr>
                <w:spacing w:val="-3"/>
                <w:sz w:val="24"/>
              </w:rPr>
              <w:t xml:space="preserve"> </w:t>
            </w:r>
            <w:r>
              <w:rPr>
                <w:sz w:val="24"/>
              </w:rPr>
              <w:t>for</w:t>
            </w:r>
            <w:r>
              <w:rPr>
                <w:spacing w:val="-2"/>
                <w:sz w:val="24"/>
              </w:rPr>
              <w:t xml:space="preserve"> </w:t>
            </w:r>
            <w:r w:rsidR="000F606F">
              <w:rPr>
                <w:sz w:val="24"/>
              </w:rPr>
              <w:t>6</w:t>
            </w:r>
            <w:r>
              <w:rPr>
                <w:sz w:val="24"/>
              </w:rPr>
              <w:t xml:space="preserve"> Years</w:t>
            </w:r>
          </w:p>
        </w:tc>
        <w:tc>
          <w:tcPr>
            <w:tcW w:w="4819" w:type="dxa"/>
          </w:tcPr>
          <w:p w14:paraId="708E6896" w14:textId="77777777" w:rsidR="00CD6D43" w:rsidRDefault="00964E3C">
            <w:pPr>
              <w:pStyle w:val="TableParagraph"/>
              <w:numPr>
                <w:ilvl w:val="0"/>
                <w:numId w:val="126"/>
              </w:numPr>
              <w:tabs>
                <w:tab w:val="left" w:pos="571"/>
                <w:tab w:val="left" w:pos="572"/>
              </w:tabs>
              <w:spacing w:before="61" w:line="235" w:lineRule="auto"/>
              <w:ind w:right="498"/>
              <w:rPr>
                <w:sz w:val="24"/>
              </w:rPr>
            </w:pPr>
            <w:r>
              <w:rPr>
                <w:sz w:val="24"/>
              </w:rPr>
              <w:t>Ex Tenant Arrears (without existing</w:t>
            </w:r>
            <w:r>
              <w:rPr>
                <w:spacing w:val="-64"/>
                <w:sz w:val="24"/>
              </w:rPr>
              <w:t xml:space="preserve"> </w:t>
            </w:r>
            <w:r>
              <w:rPr>
                <w:sz w:val="24"/>
              </w:rPr>
              <w:t>orders)</w:t>
            </w:r>
          </w:p>
          <w:p w14:paraId="224F2939" w14:textId="77777777" w:rsidR="00CD6D43" w:rsidRDefault="00964E3C">
            <w:pPr>
              <w:pStyle w:val="TableParagraph"/>
              <w:numPr>
                <w:ilvl w:val="0"/>
                <w:numId w:val="126"/>
              </w:numPr>
              <w:tabs>
                <w:tab w:val="left" w:pos="571"/>
                <w:tab w:val="left" w:pos="572"/>
              </w:tabs>
              <w:spacing w:before="42"/>
              <w:rPr>
                <w:sz w:val="24"/>
              </w:rPr>
            </w:pPr>
            <w:r>
              <w:rPr>
                <w:sz w:val="24"/>
              </w:rPr>
              <w:t>Overpaid</w:t>
            </w:r>
            <w:r>
              <w:rPr>
                <w:spacing w:val="-3"/>
                <w:sz w:val="24"/>
              </w:rPr>
              <w:t xml:space="preserve"> </w:t>
            </w:r>
            <w:r>
              <w:rPr>
                <w:sz w:val="24"/>
              </w:rPr>
              <w:t>Housing</w:t>
            </w:r>
            <w:r>
              <w:rPr>
                <w:spacing w:val="-5"/>
                <w:sz w:val="24"/>
              </w:rPr>
              <w:t xml:space="preserve"> </w:t>
            </w:r>
            <w:r>
              <w:rPr>
                <w:sz w:val="24"/>
              </w:rPr>
              <w:t>Benefit</w:t>
            </w:r>
          </w:p>
          <w:p w14:paraId="51ED2461" w14:textId="77777777" w:rsidR="00CD6D43" w:rsidRDefault="00964E3C">
            <w:pPr>
              <w:pStyle w:val="TableParagraph"/>
              <w:numPr>
                <w:ilvl w:val="0"/>
                <w:numId w:val="126"/>
              </w:numPr>
              <w:tabs>
                <w:tab w:val="left" w:pos="571"/>
                <w:tab w:val="left" w:pos="572"/>
              </w:tabs>
              <w:spacing w:before="35"/>
              <w:ind w:hanging="361"/>
              <w:rPr>
                <w:sz w:val="24"/>
              </w:rPr>
            </w:pPr>
            <w:r>
              <w:rPr>
                <w:sz w:val="24"/>
              </w:rPr>
              <w:t>Building</w:t>
            </w:r>
            <w:r>
              <w:rPr>
                <w:spacing w:val="-4"/>
                <w:sz w:val="24"/>
              </w:rPr>
              <w:t xml:space="preserve"> </w:t>
            </w:r>
            <w:r>
              <w:rPr>
                <w:sz w:val="24"/>
              </w:rPr>
              <w:t>Inspection</w:t>
            </w:r>
            <w:r>
              <w:rPr>
                <w:spacing w:val="-4"/>
                <w:sz w:val="24"/>
              </w:rPr>
              <w:t xml:space="preserve"> </w:t>
            </w:r>
            <w:r>
              <w:rPr>
                <w:sz w:val="24"/>
              </w:rPr>
              <w:t>Fees</w:t>
            </w:r>
          </w:p>
          <w:p w14:paraId="119991AE" w14:textId="77777777" w:rsidR="00CD6D43" w:rsidRDefault="00964E3C">
            <w:pPr>
              <w:pStyle w:val="TableParagraph"/>
              <w:numPr>
                <w:ilvl w:val="0"/>
                <w:numId w:val="126"/>
              </w:numPr>
              <w:tabs>
                <w:tab w:val="left" w:pos="571"/>
                <w:tab w:val="left" w:pos="572"/>
              </w:tabs>
              <w:spacing w:before="34"/>
              <w:ind w:hanging="361"/>
              <w:rPr>
                <w:sz w:val="24"/>
              </w:rPr>
            </w:pPr>
            <w:r>
              <w:rPr>
                <w:sz w:val="24"/>
              </w:rPr>
              <w:t>Overpaid</w:t>
            </w:r>
            <w:r>
              <w:rPr>
                <w:spacing w:val="-3"/>
                <w:sz w:val="24"/>
              </w:rPr>
              <w:t xml:space="preserve"> </w:t>
            </w:r>
            <w:r>
              <w:rPr>
                <w:sz w:val="24"/>
              </w:rPr>
              <w:t>Housing</w:t>
            </w:r>
            <w:r>
              <w:rPr>
                <w:spacing w:val="-4"/>
                <w:sz w:val="24"/>
              </w:rPr>
              <w:t xml:space="preserve"> </w:t>
            </w:r>
            <w:r>
              <w:rPr>
                <w:sz w:val="24"/>
              </w:rPr>
              <w:t>Benefit</w:t>
            </w:r>
            <w:r>
              <w:rPr>
                <w:spacing w:val="-2"/>
                <w:sz w:val="24"/>
              </w:rPr>
              <w:t xml:space="preserve"> </w:t>
            </w:r>
            <w:r>
              <w:rPr>
                <w:sz w:val="24"/>
              </w:rPr>
              <w:t>to</w:t>
            </w:r>
            <w:r>
              <w:rPr>
                <w:spacing w:val="-4"/>
                <w:sz w:val="24"/>
              </w:rPr>
              <w:t xml:space="preserve"> </w:t>
            </w:r>
            <w:r>
              <w:rPr>
                <w:sz w:val="24"/>
              </w:rPr>
              <w:t>Landlord</w:t>
            </w:r>
          </w:p>
          <w:p w14:paraId="4B767E07" w14:textId="77777777" w:rsidR="00CD6D43" w:rsidRDefault="00964E3C">
            <w:pPr>
              <w:pStyle w:val="TableParagraph"/>
              <w:numPr>
                <w:ilvl w:val="0"/>
                <w:numId w:val="126"/>
              </w:numPr>
              <w:tabs>
                <w:tab w:val="left" w:pos="571"/>
                <w:tab w:val="left" w:pos="572"/>
              </w:tabs>
              <w:spacing w:before="35"/>
              <w:rPr>
                <w:sz w:val="24"/>
              </w:rPr>
            </w:pPr>
            <w:r>
              <w:rPr>
                <w:sz w:val="24"/>
              </w:rPr>
              <w:t>Employee</w:t>
            </w:r>
            <w:r>
              <w:rPr>
                <w:spacing w:val="-2"/>
                <w:sz w:val="24"/>
              </w:rPr>
              <w:t xml:space="preserve"> </w:t>
            </w:r>
            <w:r>
              <w:rPr>
                <w:sz w:val="24"/>
              </w:rPr>
              <w:t>Debts</w:t>
            </w:r>
          </w:p>
          <w:p w14:paraId="1BCDA6C4" w14:textId="77777777" w:rsidR="00CD6D43" w:rsidRDefault="00964E3C">
            <w:pPr>
              <w:pStyle w:val="TableParagraph"/>
              <w:numPr>
                <w:ilvl w:val="0"/>
                <w:numId w:val="126"/>
              </w:numPr>
              <w:tabs>
                <w:tab w:val="left" w:pos="571"/>
                <w:tab w:val="left" w:pos="572"/>
              </w:tabs>
              <w:spacing w:before="35"/>
              <w:rPr>
                <w:sz w:val="24"/>
              </w:rPr>
            </w:pPr>
            <w:r>
              <w:rPr>
                <w:sz w:val="24"/>
              </w:rPr>
              <w:t>Rechargeable</w:t>
            </w:r>
            <w:r>
              <w:rPr>
                <w:spacing w:val="-7"/>
                <w:sz w:val="24"/>
              </w:rPr>
              <w:t xml:space="preserve"> </w:t>
            </w:r>
            <w:r>
              <w:rPr>
                <w:sz w:val="24"/>
              </w:rPr>
              <w:t>Works</w:t>
            </w:r>
          </w:p>
          <w:p w14:paraId="3B8366F9" w14:textId="77777777" w:rsidR="00CD6D43" w:rsidRDefault="00964E3C">
            <w:pPr>
              <w:pStyle w:val="TableParagraph"/>
              <w:numPr>
                <w:ilvl w:val="0"/>
                <w:numId w:val="126"/>
              </w:numPr>
              <w:tabs>
                <w:tab w:val="left" w:pos="571"/>
                <w:tab w:val="left" w:pos="572"/>
              </w:tabs>
              <w:spacing w:before="37" w:line="254" w:lineRule="exact"/>
              <w:rPr>
                <w:sz w:val="24"/>
              </w:rPr>
            </w:pPr>
            <w:r>
              <w:rPr>
                <w:sz w:val="24"/>
              </w:rPr>
              <w:t>Drain</w:t>
            </w:r>
            <w:r>
              <w:rPr>
                <w:spacing w:val="-1"/>
                <w:sz w:val="24"/>
              </w:rPr>
              <w:t xml:space="preserve"> </w:t>
            </w:r>
            <w:r>
              <w:rPr>
                <w:sz w:val="24"/>
              </w:rPr>
              <w:t>/Footway</w:t>
            </w:r>
            <w:r>
              <w:rPr>
                <w:spacing w:val="-3"/>
                <w:sz w:val="24"/>
              </w:rPr>
              <w:t xml:space="preserve"> </w:t>
            </w:r>
            <w:r>
              <w:rPr>
                <w:sz w:val="24"/>
              </w:rPr>
              <w:t>&amp; Repair</w:t>
            </w:r>
            <w:r>
              <w:rPr>
                <w:spacing w:val="-6"/>
                <w:sz w:val="24"/>
              </w:rPr>
              <w:t xml:space="preserve"> </w:t>
            </w:r>
            <w:r>
              <w:rPr>
                <w:sz w:val="24"/>
              </w:rPr>
              <w:t>Work.</w:t>
            </w:r>
          </w:p>
        </w:tc>
        <w:tc>
          <w:tcPr>
            <w:tcW w:w="2493" w:type="dxa"/>
          </w:tcPr>
          <w:p w14:paraId="3B123A05" w14:textId="78E3DC89" w:rsidR="00CD6D43" w:rsidRPr="004D3DF8" w:rsidRDefault="00D501A9">
            <w:pPr>
              <w:pStyle w:val="TableParagraph"/>
              <w:rPr>
                <w:sz w:val="24"/>
              </w:rPr>
            </w:pPr>
            <w:r w:rsidRPr="004D3DF8">
              <w:rPr>
                <w:sz w:val="24"/>
              </w:rPr>
              <w:t>Limitation Act 1980</w:t>
            </w:r>
          </w:p>
        </w:tc>
      </w:tr>
    </w:tbl>
    <w:p w14:paraId="0FBA6009" w14:textId="77777777" w:rsidR="00CD6D43" w:rsidRDefault="00CD6D43">
      <w:pPr>
        <w:rPr>
          <w:rFonts w:ascii="Times New Roman"/>
          <w:sz w:val="24"/>
        </w:rPr>
        <w:sectPr w:rsidR="00CD6D43">
          <w:pgSz w:w="16840" w:h="11910" w:orient="landscape"/>
          <w:pgMar w:top="640" w:right="600" w:bottom="144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3686"/>
        <w:gridCol w:w="4819"/>
        <w:gridCol w:w="2493"/>
      </w:tblGrid>
      <w:tr w:rsidR="00CD6D43" w14:paraId="0A42D33E" w14:textId="77777777">
        <w:trPr>
          <w:trHeight w:val="544"/>
        </w:trPr>
        <w:tc>
          <w:tcPr>
            <w:tcW w:w="1106" w:type="dxa"/>
          </w:tcPr>
          <w:p w14:paraId="7C02E9BF" w14:textId="77777777" w:rsidR="00CD6D43" w:rsidRDefault="00964E3C">
            <w:pPr>
              <w:pStyle w:val="TableParagraph"/>
              <w:spacing w:line="261" w:lineRule="exact"/>
              <w:ind w:left="210"/>
              <w:rPr>
                <w:b/>
                <w:sz w:val="24"/>
              </w:rPr>
            </w:pPr>
            <w:r>
              <w:rPr>
                <w:b/>
                <w:sz w:val="24"/>
              </w:rPr>
              <w:t>Ref</w:t>
            </w:r>
          </w:p>
          <w:p w14:paraId="16CE323C" w14:textId="77777777" w:rsidR="00CD6D43" w:rsidRDefault="00964E3C">
            <w:pPr>
              <w:pStyle w:val="TableParagraph"/>
              <w:spacing w:line="263" w:lineRule="exact"/>
              <w:ind w:left="210"/>
              <w:rPr>
                <w:b/>
                <w:sz w:val="24"/>
              </w:rPr>
            </w:pPr>
            <w:r>
              <w:rPr>
                <w:b/>
                <w:sz w:val="24"/>
              </w:rPr>
              <w:t>No.</w:t>
            </w:r>
          </w:p>
        </w:tc>
        <w:tc>
          <w:tcPr>
            <w:tcW w:w="3283" w:type="dxa"/>
          </w:tcPr>
          <w:p w14:paraId="7F69E65C" w14:textId="77777777" w:rsidR="00CD6D43" w:rsidRDefault="00964E3C">
            <w:pPr>
              <w:pStyle w:val="TableParagraph"/>
              <w:spacing w:line="263" w:lineRule="exact"/>
              <w:ind w:left="105"/>
              <w:rPr>
                <w:b/>
                <w:sz w:val="24"/>
              </w:rPr>
            </w:pPr>
            <w:r>
              <w:rPr>
                <w:b/>
                <w:sz w:val="24"/>
              </w:rPr>
              <w:t>Function</w:t>
            </w:r>
            <w:r>
              <w:rPr>
                <w:b/>
                <w:spacing w:val="-14"/>
                <w:sz w:val="24"/>
              </w:rPr>
              <w:t xml:space="preserve"> </w:t>
            </w:r>
            <w:r>
              <w:rPr>
                <w:b/>
                <w:sz w:val="24"/>
              </w:rPr>
              <w:t>Description</w:t>
            </w:r>
          </w:p>
        </w:tc>
        <w:tc>
          <w:tcPr>
            <w:tcW w:w="3686" w:type="dxa"/>
          </w:tcPr>
          <w:p w14:paraId="1CB74AF7" w14:textId="77777777" w:rsidR="00CD6D43" w:rsidRDefault="00964E3C">
            <w:pPr>
              <w:pStyle w:val="TableParagraph"/>
              <w:spacing w:line="263" w:lineRule="exact"/>
              <w:ind w:left="108"/>
              <w:rPr>
                <w:b/>
                <w:sz w:val="24"/>
              </w:rPr>
            </w:pPr>
            <w:r>
              <w:rPr>
                <w:b/>
                <w:spacing w:val="-1"/>
                <w:sz w:val="24"/>
              </w:rPr>
              <w:t>Retention</w:t>
            </w:r>
            <w:r>
              <w:rPr>
                <w:b/>
                <w:spacing w:val="-15"/>
                <w:sz w:val="24"/>
              </w:rPr>
              <w:t xml:space="preserve"> </w:t>
            </w:r>
            <w:r>
              <w:rPr>
                <w:b/>
                <w:spacing w:val="-1"/>
                <w:sz w:val="24"/>
              </w:rPr>
              <w:t>Action</w:t>
            </w:r>
          </w:p>
        </w:tc>
        <w:tc>
          <w:tcPr>
            <w:tcW w:w="4819" w:type="dxa"/>
          </w:tcPr>
          <w:p w14:paraId="3EC39CCE" w14:textId="77777777" w:rsidR="00CD6D43" w:rsidRDefault="00964E3C">
            <w:pPr>
              <w:pStyle w:val="TableParagraph"/>
              <w:spacing w:line="263" w:lineRule="exact"/>
              <w:ind w:left="108"/>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3" w:type="dxa"/>
          </w:tcPr>
          <w:p w14:paraId="716351B7" w14:textId="77777777" w:rsidR="00CD6D43" w:rsidRDefault="00964E3C">
            <w:pPr>
              <w:pStyle w:val="TableParagraph"/>
              <w:spacing w:line="263" w:lineRule="exact"/>
              <w:ind w:left="205"/>
              <w:rPr>
                <w:b/>
                <w:sz w:val="24"/>
              </w:rPr>
            </w:pPr>
            <w:r>
              <w:rPr>
                <w:b/>
                <w:sz w:val="24"/>
              </w:rPr>
              <w:t>Notes</w:t>
            </w:r>
          </w:p>
        </w:tc>
      </w:tr>
      <w:tr w:rsidR="00CD6D43" w14:paraId="59689A2F" w14:textId="77777777">
        <w:trPr>
          <w:trHeight w:val="4226"/>
        </w:trPr>
        <w:tc>
          <w:tcPr>
            <w:tcW w:w="1106" w:type="dxa"/>
          </w:tcPr>
          <w:p w14:paraId="40AEAB71" w14:textId="77777777" w:rsidR="00CD6D43" w:rsidRDefault="00CD6D43">
            <w:pPr>
              <w:pStyle w:val="TableParagraph"/>
              <w:rPr>
                <w:rFonts w:ascii="Times New Roman"/>
                <w:sz w:val="24"/>
              </w:rPr>
            </w:pPr>
          </w:p>
        </w:tc>
        <w:tc>
          <w:tcPr>
            <w:tcW w:w="3283" w:type="dxa"/>
          </w:tcPr>
          <w:p w14:paraId="07F3F78E" w14:textId="77777777" w:rsidR="00CD6D43" w:rsidRDefault="00CD6D43">
            <w:pPr>
              <w:pStyle w:val="TableParagraph"/>
              <w:rPr>
                <w:rFonts w:ascii="Times New Roman"/>
                <w:sz w:val="24"/>
              </w:rPr>
            </w:pPr>
          </w:p>
        </w:tc>
        <w:tc>
          <w:tcPr>
            <w:tcW w:w="3686" w:type="dxa"/>
          </w:tcPr>
          <w:p w14:paraId="356CAC79" w14:textId="77777777" w:rsidR="00CD6D43" w:rsidRDefault="00CD6D43">
            <w:pPr>
              <w:pStyle w:val="TableParagraph"/>
              <w:rPr>
                <w:rFonts w:ascii="Times New Roman"/>
                <w:sz w:val="24"/>
              </w:rPr>
            </w:pPr>
          </w:p>
        </w:tc>
        <w:tc>
          <w:tcPr>
            <w:tcW w:w="4819" w:type="dxa"/>
          </w:tcPr>
          <w:p w14:paraId="2521660A" w14:textId="77777777" w:rsidR="00CD6D43" w:rsidRDefault="00964E3C">
            <w:pPr>
              <w:pStyle w:val="TableParagraph"/>
              <w:numPr>
                <w:ilvl w:val="0"/>
                <w:numId w:val="125"/>
              </w:numPr>
              <w:tabs>
                <w:tab w:val="left" w:pos="571"/>
                <w:tab w:val="left" w:pos="572"/>
              </w:tabs>
              <w:spacing w:before="28"/>
              <w:rPr>
                <w:sz w:val="24"/>
              </w:rPr>
            </w:pPr>
            <w:r>
              <w:rPr>
                <w:sz w:val="24"/>
              </w:rPr>
              <w:t>Commercial</w:t>
            </w:r>
            <w:r>
              <w:rPr>
                <w:spacing w:val="-3"/>
                <w:sz w:val="24"/>
              </w:rPr>
              <w:t xml:space="preserve"> </w:t>
            </w:r>
            <w:r>
              <w:rPr>
                <w:sz w:val="24"/>
              </w:rPr>
              <w:t>Debts</w:t>
            </w:r>
          </w:p>
          <w:p w14:paraId="0D545D6F" w14:textId="77777777" w:rsidR="00CD6D43" w:rsidRDefault="00964E3C">
            <w:pPr>
              <w:pStyle w:val="TableParagraph"/>
              <w:numPr>
                <w:ilvl w:val="0"/>
                <w:numId w:val="125"/>
              </w:numPr>
              <w:tabs>
                <w:tab w:val="left" w:pos="571"/>
                <w:tab w:val="left" w:pos="572"/>
              </w:tabs>
              <w:spacing w:before="35"/>
              <w:rPr>
                <w:sz w:val="24"/>
              </w:rPr>
            </w:pPr>
            <w:r>
              <w:rPr>
                <w:sz w:val="24"/>
              </w:rPr>
              <w:t>RTB</w:t>
            </w:r>
            <w:r>
              <w:rPr>
                <w:spacing w:val="-2"/>
                <w:sz w:val="24"/>
              </w:rPr>
              <w:t xml:space="preserve"> </w:t>
            </w:r>
            <w:r>
              <w:rPr>
                <w:sz w:val="24"/>
              </w:rPr>
              <w:t>service</w:t>
            </w:r>
            <w:r>
              <w:rPr>
                <w:spacing w:val="-2"/>
                <w:sz w:val="24"/>
              </w:rPr>
              <w:t xml:space="preserve"> </w:t>
            </w:r>
            <w:r>
              <w:rPr>
                <w:sz w:val="24"/>
              </w:rPr>
              <w:t>&amp;</w:t>
            </w:r>
            <w:r>
              <w:rPr>
                <w:spacing w:val="-1"/>
                <w:sz w:val="24"/>
              </w:rPr>
              <w:t xml:space="preserve"> </w:t>
            </w:r>
            <w:r>
              <w:rPr>
                <w:sz w:val="24"/>
              </w:rPr>
              <w:t>Repair</w:t>
            </w:r>
            <w:r>
              <w:rPr>
                <w:spacing w:val="-6"/>
                <w:sz w:val="24"/>
              </w:rPr>
              <w:t xml:space="preserve"> </w:t>
            </w:r>
            <w:r>
              <w:rPr>
                <w:sz w:val="24"/>
              </w:rPr>
              <w:t>Charges</w:t>
            </w:r>
          </w:p>
          <w:p w14:paraId="78912FF5" w14:textId="77777777" w:rsidR="00CD6D43" w:rsidRDefault="00964E3C">
            <w:pPr>
              <w:pStyle w:val="TableParagraph"/>
              <w:numPr>
                <w:ilvl w:val="0"/>
                <w:numId w:val="125"/>
              </w:numPr>
              <w:tabs>
                <w:tab w:val="left" w:pos="571"/>
                <w:tab w:val="left" w:pos="572"/>
              </w:tabs>
              <w:spacing w:before="34"/>
              <w:rPr>
                <w:sz w:val="24"/>
              </w:rPr>
            </w:pPr>
            <w:r>
              <w:rPr>
                <w:sz w:val="24"/>
              </w:rPr>
              <w:t>Works</w:t>
            </w:r>
            <w:r>
              <w:rPr>
                <w:spacing w:val="-2"/>
                <w:sz w:val="24"/>
              </w:rPr>
              <w:t xml:space="preserve"> </w:t>
            </w:r>
            <w:r>
              <w:rPr>
                <w:sz w:val="24"/>
              </w:rPr>
              <w:t>in</w:t>
            </w:r>
            <w:r>
              <w:rPr>
                <w:spacing w:val="-2"/>
                <w:sz w:val="24"/>
              </w:rPr>
              <w:t xml:space="preserve"> </w:t>
            </w:r>
            <w:r>
              <w:rPr>
                <w:sz w:val="24"/>
              </w:rPr>
              <w:t>default</w:t>
            </w:r>
          </w:p>
          <w:p w14:paraId="74E9B287" w14:textId="77777777" w:rsidR="00CD6D43" w:rsidRDefault="00964E3C">
            <w:pPr>
              <w:pStyle w:val="TableParagraph"/>
              <w:numPr>
                <w:ilvl w:val="0"/>
                <w:numId w:val="125"/>
              </w:numPr>
              <w:tabs>
                <w:tab w:val="left" w:pos="571"/>
                <w:tab w:val="left" w:pos="572"/>
              </w:tabs>
              <w:spacing w:before="35"/>
              <w:rPr>
                <w:sz w:val="24"/>
              </w:rPr>
            </w:pPr>
            <w:r>
              <w:rPr>
                <w:sz w:val="24"/>
              </w:rPr>
              <w:t>Accident</w:t>
            </w:r>
            <w:r>
              <w:rPr>
                <w:spacing w:val="-5"/>
                <w:sz w:val="24"/>
              </w:rPr>
              <w:t xml:space="preserve"> </w:t>
            </w:r>
            <w:r>
              <w:rPr>
                <w:sz w:val="24"/>
              </w:rPr>
              <w:t>Damage</w:t>
            </w:r>
          </w:p>
          <w:p w14:paraId="4472CDDE" w14:textId="77777777" w:rsidR="00CD6D43" w:rsidRDefault="00964E3C">
            <w:pPr>
              <w:pStyle w:val="TableParagraph"/>
              <w:numPr>
                <w:ilvl w:val="0"/>
                <w:numId w:val="125"/>
              </w:numPr>
              <w:tabs>
                <w:tab w:val="left" w:pos="571"/>
                <w:tab w:val="left" w:pos="572"/>
              </w:tabs>
              <w:spacing w:before="37"/>
              <w:ind w:hanging="361"/>
              <w:rPr>
                <w:sz w:val="24"/>
              </w:rPr>
            </w:pPr>
            <w:r>
              <w:rPr>
                <w:sz w:val="24"/>
              </w:rPr>
              <w:t>Overpaid</w:t>
            </w:r>
            <w:r>
              <w:rPr>
                <w:spacing w:val="-2"/>
                <w:sz w:val="24"/>
              </w:rPr>
              <w:t xml:space="preserve"> </w:t>
            </w:r>
            <w:r>
              <w:rPr>
                <w:sz w:val="24"/>
              </w:rPr>
              <w:t>Council</w:t>
            </w:r>
            <w:r>
              <w:rPr>
                <w:spacing w:val="-5"/>
                <w:sz w:val="24"/>
              </w:rPr>
              <w:t xml:space="preserve"> </w:t>
            </w:r>
            <w:r>
              <w:rPr>
                <w:sz w:val="24"/>
              </w:rPr>
              <w:t>Tax</w:t>
            </w:r>
            <w:r>
              <w:rPr>
                <w:spacing w:val="-7"/>
                <w:sz w:val="24"/>
              </w:rPr>
              <w:t xml:space="preserve"> </w:t>
            </w:r>
            <w:r>
              <w:rPr>
                <w:sz w:val="24"/>
              </w:rPr>
              <w:t>Reduction</w:t>
            </w:r>
          </w:p>
          <w:p w14:paraId="03509BFD" w14:textId="77777777" w:rsidR="00CD6D43" w:rsidRDefault="00964E3C">
            <w:pPr>
              <w:pStyle w:val="TableParagraph"/>
              <w:numPr>
                <w:ilvl w:val="0"/>
                <w:numId w:val="125"/>
              </w:numPr>
              <w:tabs>
                <w:tab w:val="left" w:pos="571"/>
                <w:tab w:val="left" w:pos="572"/>
              </w:tabs>
              <w:spacing w:before="35"/>
              <w:ind w:hanging="361"/>
              <w:rPr>
                <w:sz w:val="24"/>
              </w:rPr>
            </w:pPr>
            <w:r>
              <w:rPr>
                <w:sz w:val="24"/>
              </w:rPr>
              <w:t>Shop</w:t>
            </w:r>
            <w:r>
              <w:rPr>
                <w:spacing w:val="-5"/>
                <w:sz w:val="24"/>
              </w:rPr>
              <w:t xml:space="preserve"> </w:t>
            </w:r>
            <w:r>
              <w:rPr>
                <w:sz w:val="24"/>
              </w:rPr>
              <w:t>Front/Facelift</w:t>
            </w:r>
            <w:r>
              <w:rPr>
                <w:spacing w:val="-5"/>
                <w:sz w:val="24"/>
              </w:rPr>
              <w:t xml:space="preserve"> </w:t>
            </w:r>
            <w:r>
              <w:rPr>
                <w:sz w:val="24"/>
              </w:rPr>
              <w:t>Scheme</w:t>
            </w:r>
          </w:p>
          <w:p w14:paraId="467CE053" w14:textId="77777777" w:rsidR="00CD6D43" w:rsidRDefault="00964E3C">
            <w:pPr>
              <w:pStyle w:val="TableParagraph"/>
              <w:numPr>
                <w:ilvl w:val="0"/>
                <w:numId w:val="125"/>
              </w:numPr>
              <w:tabs>
                <w:tab w:val="left" w:pos="571"/>
                <w:tab w:val="left" w:pos="572"/>
              </w:tabs>
              <w:spacing w:before="35"/>
              <w:ind w:hanging="361"/>
              <w:rPr>
                <w:sz w:val="24"/>
              </w:rPr>
            </w:pPr>
            <w:r>
              <w:rPr>
                <w:sz w:val="24"/>
              </w:rPr>
              <w:t>Housing</w:t>
            </w:r>
            <w:r>
              <w:rPr>
                <w:spacing w:val="-5"/>
                <w:sz w:val="24"/>
              </w:rPr>
              <w:t xml:space="preserve"> </w:t>
            </w:r>
            <w:r>
              <w:rPr>
                <w:sz w:val="24"/>
              </w:rPr>
              <w:t>Renovation</w:t>
            </w:r>
            <w:r>
              <w:rPr>
                <w:spacing w:val="-4"/>
                <w:sz w:val="24"/>
              </w:rPr>
              <w:t xml:space="preserve"> </w:t>
            </w:r>
            <w:r>
              <w:rPr>
                <w:sz w:val="24"/>
              </w:rPr>
              <w:t>Grant</w:t>
            </w:r>
          </w:p>
          <w:p w14:paraId="3FB69876" w14:textId="77777777" w:rsidR="00CD6D43" w:rsidRDefault="00964E3C">
            <w:pPr>
              <w:pStyle w:val="TableParagraph"/>
              <w:numPr>
                <w:ilvl w:val="0"/>
                <w:numId w:val="125"/>
              </w:numPr>
              <w:tabs>
                <w:tab w:val="left" w:pos="571"/>
                <w:tab w:val="left" w:pos="572"/>
              </w:tabs>
              <w:spacing w:before="35"/>
              <w:ind w:hanging="361"/>
              <w:rPr>
                <w:sz w:val="24"/>
              </w:rPr>
            </w:pPr>
            <w:r>
              <w:rPr>
                <w:sz w:val="24"/>
              </w:rPr>
              <w:t>Advertising</w:t>
            </w:r>
          </w:p>
          <w:p w14:paraId="5B03BC36" w14:textId="77777777" w:rsidR="00CD6D43" w:rsidRDefault="00964E3C">
            <w:pPr>
              <w:pStyle w:val="TableParagraph"/>
              <w:numPr>
                <w:ilvl w:val="0"/>
                <w:numId w:val="125"/>
              </w:numPr>
              <w:tabs>
                <w:tab w:val="left" w:pos="571"/>
                <w:tab w:val="left" w:pos="572"/>
              </w:tabs>
              <w:spacing w:before="39" w:line="235" w:lineRule="auto"/>
              <w:ind w:left="571" w:right="246"/>
              <w:rPr>
                <w:sz w:val="24"/>
              </w:rPr>
            </w:pPr>
            <w:r>
              <w:rPr>
                <w:sz w:val="24"/>
              </w:rPr>
              <w:t>Ex-Tenant arrears (with existing court</w:t>
            </w:r>
            <w:r>
              <w:rPr>
                <w:spacing w:val="-65"/>
                <w:sz w:val="24"/>
              </w:rPr>
              <w:t xml:space="preserve"> </w:t>
            </w:r>
            <w:r>
              <w:rPr>
                <w:sz w:val="24"/>
              </w:rPr>
              <w:t>orders)</w:t>
            </w:r>
          </w:p>
          <w:p w14:paraId="39583930" w14:textId="77777777" w:rsidR="00CD6D43" w:rsidRDefault="00964E3C">
            <w:pPr>
              <w:pStyle w:val="TableParagraph"/>
              <w:numPr>
                <w:ilvl w:val="0"/>
                <w:numId w:val="125"/>
              </w:numPr>
              <w:tabs>
                <w:tab w:val="left" w:pos="571"/>
                <w:tab w:val="left" w:pos="572"/>
              </w:tabs>
              <w:spacing w:before="42"/>
              <w:ind w:hanging="361"/>
              <w:rPr>
                <w:sz w:val="24"/>
              </w:rPr>
            </w:pPr>
            <w:r>
              <w:rPr>
                <w:sz w:val="24"/>
              </w:rPr>
              <w:t>Tipping</w:t>
            </w:r>
            <w:r>
              <w:rPr>
                <w:spacing w:val="-4"/>
                <w:sz w:val="24"/>
              </w:rPr>
              <w:t xml:space="preserve"> </w:t>
            </w:r>
            <w:r>
              <w:rPr>
                <w:sz w:val="24"/>
              </w:rPr>
              <w:t>charges</w:t>
            </w:r>
          </w:p>
          <w:p w14:paraId="0896AA8D" w14:textId="77777777" w:rsidR="00CD6D43" w:rsidRDefault="00964E3C">
            <w:pPr>
              <w:pStyle w:val="TableParagraph"/>
              <w:numPr>
                <w:ilvl w:val="0"/>
                <w:numId w:val="125"/>
              </w:numPr>
              <w:tabs>
                <w:tab w:val="left" w:pos="571"/>
                <w:tab w:val="left" w:pos="572"/>
              </w:tabs>
              <w:spacing w:before="34"/>
              <w:ind w:hanging="361"/>
              <w:rPr>
                <w:sz w:val="24"/>
              </w:rPr>
            </w:pPr>
            <w:r>
              <w:rPr>
                <w:sz w:val="24"/>
              </w:rPr>
              <w:t>Removal</w:t>
            </w:r>
            <w:r>
              <w:rPr>
                <w:spacing w:val="-3"/>
                <w:sz w:val="24"/>
              </w:rPr>
              <w:t xml:space="preserve"> </w:t>
            </w:r>
            <w:r>
              <w:rPr>
                <w:sz w:val="24"/>
              </w:rPr>
              <w:t>of rubbish</w:t>
            </w:r>
          </w:p>
          <w:p w14:paraId="17199AF9" w14:textId="77777777" w:rsidR="00CD6D43" w:rsidRDefault="00964E3C">
            <w:pPr>
              <w:pStyle w:val="TableParagraph"/>
              <w:numPr>
                <w:ilvl w:val="0"/>
                <w:numId w:val="125"/>
              </w:numPr>
              <w:tabs>
                <w:tab w:val="left" w:pos="571"/>
                <w:tab w:val="left" w:pos="572"/>
              </w:tabs>
              <w:spacing w:before="38" w:line="280" w:lineRule="exact"/>
              <w:rPr>
                <w:sz w:val="24"/>
              </w:rPr>
            </w:pPr>
            <w:r>
              <w:rPr>
                <w:sz w:val="24"/>
              </w:rPr>
              <w:t>Sundry</w:t>
            </w:r>
            <w:r>
              <w:rPr>
                <w:spacing w:val="-3"/>
                <w:sz w:val="24"/>
              </w:rPr>
              <w:t xml:space="preserve"> </w:t>
            </w:r>
            <w:r>
              <w:rPr>
                <w:sz w:val="24"/>
              </w:rPr>
              <w:t>Debts</w:t>
            </w:r>
          </w:p>
        </w:tc>
        <w:tc>
          <w:tcPr>
            <w:tcW w:w="2493" w:type="dxa"/>
          </w:tcPr>
          <w:p w14:paraId="4C5AFB54" w14:textId="77777777" w:rsidR="00CD6D43" w:rsidRDefault="00CD6D43">
            <w:pPr>
              <w:pStyle w:val="TableParagraph"/>
              <w:rPr>
                <w:rFonts w:ascii="Times New Roman"/>
                <w:sz w:val="24"/>
              </w:rPr>
            </w:pPr>
          </w:p>
        </w:tc>
      </w:tr>
      <w:tr w:rsidR="00CD6D43" w14:paraId="6ABD0F74" w14:textId="77777777">
        <w:trPr>
          <w:trHeight w:val="1415"/>
        </w:trPr>
        <w:tc>
          <w:tcPr>
            <w:tcW w:w="1106" w:type="dxa"/>
          </w:tcPr>
          <w:p w14:paraId="1CEFE0A8" w14:textId="77777777" w:rsidR="00CD6D43" w:rsidRPr="006D778F" w:rsidRDefault="00964E3C">
            <w:pPr>
              <w:pStyle w:val="TableParagraph"/>
              <w:spacing w:before="25"/>
              <w:ind w:left="107"/>
              <w:rPr>
                <w:color w:val="000000" w:themeColor="text1"/>
                <w:sz w:val="24"/>
              </w:rPr>
            </w:pPr>
            <w:r w:rsidRPr="006D778F">
              <w:rPr>
                <w:color w:val="000000" w:themeColor="text1"/>
                <w:sz w:val="24"/>
              </w:rPr>
              <w:t>3.4</w:t>
            </w:r>
          </w:p>
        </w:tc>
        <w:tc>
          <w:tcPr>
            <w:tcW w:w="3283" w:type="dxa"/>
          </w:tcPr>
          <w:p w14:paraId="398A4FDE" w14:textId="77777777" w:rsidR="00CD6D43" w:rsidRPr="006D778F" w:rsidRDefault="00964E3C">
            <w:pPr>
              <w:pStyle w:val="TableParagraph"/>
              <w:spacing w:before="15" w:line="270" w:lineRule="atLeast"/>
              <w:ind w:left="209" w:right="293"/>
              <w:rPr>
                <w:color w:val="000000" w:themeColor="text1"/>
                <w:sz w:val="24"/>
              </w:rPr>
            </w:pPr>
            <w:r w:rsidRPr="006D778F">
              <w:rPr>
                <w:color w:val="000000" w:themeColor="text1"/>
                <w:spacing w:val="-1"/>
                <w:sz w:val="24"/>
              </w:rPr>
              <w:t>The process of managing,</w:t>
            </w:r>
            <w:r w:rsidRPr="006D778F">
              <w:rPr>
                <w:color w:val="000000" w:themeColor="text1"/>
                <w:spacing w:val="-64"/>
                <w:sz w:val="24"/>
              </w:rPr>
              <w:t xml:space="preserve"> </w:t>
            </w:r>
            <w:r w:rsidRPr="006D778F">
              <w:rPr>
                <w:color w:val="000000" w:themeColor="text1"/>
                <w:spacing w:val="-1"/>
                <w:sz w:val="24"/>
              </w:rPr>
              <w:t xml:space="preserve">undertaking </w:t>
            </w:r>
            <w:r w:rsidRPr="006D778F">
              <w:rPr>
                <w:color w:val="000000" w:themeColor="text1"/>
                <w:sz w:val="24"/>
              </w:rPr>
              <w:t>or defending</w:t>
            </w:r>
            <w:r w:rsidRPr="006D778F">
              <w:rPr>
                <w:color w:val="000000" w:themeColor="text1"/>
                <w:spacing w:val="1"/>
                <w:sz w:val="24"/>
              </w:rPr>
              <w:t xml:space="preserve"> </w:t>
            </w:r>
            <w:r w:rsidRPr="006D778F">
              <w:rPr>
                <w:color w:val="000000" w:themeColor="text1"/>
                <w:spacing w:val="-1"/>
                <w:sz w:val="24"/>
              </w:rPr>
              <w:t xml:space="preserve">for or against </w:t>
            </w:r>
            <w:r w:rsidRPr="006D778F">
              <w:rPr>
                <w:color w:val="000000" w:themeColor="text1"/>
                <w:sz w:val="24"/>
              </w:rPr>
              <w:t>litigation on</w:t>
            </w:r>
            <w:r w:rsidRPr="006D778F">
              <w:rPr>
                <w:color w:val="000000" w:themeColor="text1"/>
                <w:spacing w:val="1"/>
                <w:sz w:val="24"/>
              </w:rPr>
              <w:t xml:space="preserve"> </w:t>
            </w:r>
            <w:r w:rsidRPr="006D778F">
              <w:rPr>
                <w:color w:val="000000" w:themeColor="text1"/>
                <w:sz w:val="24"/>
              </w:rPr>
              <w:t>behalf</w:t>
            </w:r>
            <w:r w:rsidRPr="006D778F">
              <w:rPr>
                <w:color w:val="000000" w:themeColor="text1"/>
                <w:spacing w:val="2"/>
                <w:sz w:val="24"/>
              </w:rPr>
              <w:t xml:space="preserve"> </w:t>
            </w:r>
            <w:r w:rsidRPr="006D778F">
              <w:rPr>
                <w:color w:val="000000" w:themeColor="text1"/>
                <w:sz w:val="24"/>
              </w:rPr>
              <w:t>of the</w:t>
            </w:r>
            <w:r w:rsidRPr="006D778F">
              <w:rPr>
                <w:color w:val="000000" w:themeColor="text1"/>
                <w:spacing w:val="3"/>
                <w:sz w:val="24"/>
              </w:rPr>
              <w:t xml:space="preserve"> </w:t>
            </w:r>
            <w:r w:rsidRPr="006D778F">
              <w:rPr>
                <w:color w:val="000000" w:themeColor="text1"/>
                <w:sz w:val="24"/>
              </w:rPr>
              <w:t>local</w:t>
            </w:r>
            <w:r w:rsidRPr="006D778F">
              <w:rPr>
                <w:color w:val="000000" w:themeColor="text1"/>
                <w:spacing w:val="1"/>
                <w:sz w:val="24"/>
              </w:rPr>
              <w:t xml:space="preserve"> </w:t>
            </w:r>
            <w:r w:rsidRPr="006D778F">
              <w:rPr>
                <w:color w:val="000000" w:themeColor="text1"/>
                <w:sz w:val="24"/>
              </w:rPr>
              <w:t>authority</w:t>
            </w:r>
          </w:p>
        </w:tc>
        <w:tc>
          <w:tcPr>
            <w:tcW w:w="3686" w:type="dxa"/>
          </w:tcPr>
          <w:p w14:paraId="0A26D264" w14:textId="19B77A66" w:rsidR="00CD6D43" w:rsidRDefault="00964E3C">
            <w:pPr>
              <w:pStyle w:val="TableParagraph"/>
              <w:spacing w:before="32"/>
              <w:ind w:left="211" w:right="806"/>
              <w:rPr>
                <w:sz w:val="24"/>
              </w:rPr>
            </w:pPr>
            <w:r>
              <w:rPr>
                <w:spacing w:val="-1"/>
                <w:sz w:val="24"/>
              </w:rPr>
              <w:t>Destroy</w:t>
            </w:r>
            <w:r>
              <w:rPr>
                <w:spacing w:val="-2"/>
                <w:sz w:val="24"/>
              </w:rPr>
              <w:t xml:space="preserve"> </w:t>
            </w:r>
            <w:r w:rsidR="000F606F">
              <w:rPr>
                <w:spacing w:val="-1"/>
                <w:sz w:val="24"/>
              </w:rPr>
              <w:t>6</w:t>
            </w:r>
            <w:r>
              <w:rPr>
                <w:spacing w:val="1"/>
                <w:sz w:val="24"/>
              </w:rPr>
              <w:t xml:space="preserve"> </w:t>
            </w:r>
            <w:r>
              <w:rPr>
                <w:sz w:val="24"/>
              </w:rPr>
              <w:t>years after</w:t>
            </w:r>
            <w:r>
              <w:rPr>
                <w:spacing w:val="-20"/>
                <w:sz w:val="24"/>
              </w:rPr>
              <w:t xml:space="preserve"> </w:t>
            </w:r>
            <w:r>
              <w:rPr>
                <w:sz w:val="24"/>
              </w:rPr>
              <w:t>last</w:t>
            </w:r>
            <w:r>
              <w:rPr>
                <w:spacing w:val="-63"/>
                <w:sz w:val="24"/>
              </w:rPr>
              <w:t xml:space="preserve"> </w:t>
            </w:r>
            <w:r w:rsidR="000F606F">
              <w:rPr>
                <w:spacing w:val="-63"/>
                <w:sz w:val="24"/>
              </w:rPr>
              <w:t xml:space="preserve"> </w:t>
            </w:r>
            <w:r>
              <w:rPr>
                <w:sz w:val="24"/>
              </w:rPr>
              <w:t>action.</w:t>
            </w:r>
          </w:p>
          <w:p w14:paraId="0E61F889" w14:textId="77777777" w:rsidR="00CD6D43" w:rsidRDefault="00964E3C">
            <w:pPr>
              <w:pStyle w:val="TableParagraph"/>
              <w:spacing w:before="74" w:line="237" w:lineRule="auto"/>
              <w:ind w:left="211" w:right="838"/>
              <w:rPr>
                <w:b/>
                <w:sz w:val="24"/>
              </w:rPr>
            </w:pPr>
            <w:r>
              <w:rPr>
                <w:spacing w:val="-1"/>
                <w:sz w:val="24"/>
              </w:rPr>
              <w:t>Major litigation</w:t>
            </w:r>
            <w:r>
              <w:rPr>
                <w:spacing w:val="1"/>
                <w:sz w:val="24"/>
              </w:rPr>
              <w:t xml:space="preserve"> </w:t>
            </w:r>
            <w:r>
              <w:rPr>
                <w:sz w:val="24"/>
              </w:rPr>
              <w:t>–</w:t>
            </w:r>
            <w:r>
              <w:rPr>
                <w:spacing w:val="2"/>
                <w:sz w:val="24"/>
              </w:rPr>
              <w:t xml:space="preserve"> </w:t>
            </w:r>
            <w:r>
              <w:rPr>
                <w:b/>
                <w:sz w:val="24"/>
              </w:rPr>
              <w:t>offer</w:t>
            </w:r>
            <w:r>
              <w:rPr>
                <w:b/>
                <w:spacing w:val="-21"/>
                <w:sz w:val="24"/>
              </w:rPr>
              <w:t xml:space="preserve"> </w:t>
            </w:r>
            <w:r>
              <w:rPr>
                <w:b/>
                <w:sz w:val="24"/>
              </w:rPr>
              <w:t>to</w:t>
            </w:r>
            <w:r>
              <w:rPr>
                <w:b/>
                <w:spacing w:val="-64"/>
                <w:sz w:val="24"/>
              </w:rPr>
              <w:t xml:space="preserve"> </w:t>
            </w:r>
            <w:r>
              <w:rPr>
                <w:b/>
                <w:spacing w:val="-1"/>
                <w:sz w:val="24"/>
              </w:rPr>
              <w:t>Archivist for</w:t>
            </w:r>
            <w:r>
              <w:rPr>
                <w:b/>
                <w:spacing w:val="-18"/>
                <w:sz w:val="24"/>
              </w:rPr>
              <w:t xml:space="preserve"> </w:t>
            </w:r>
            <w:r>
              <w:rPr>
                <w:b/>
                <w:spacing w:val="-1"/>
                <w:sz w:val="24"/>
              </w:rPr>
              <w:t>review</w:t>
            </w:r>
          </w:p>
        </w:tc>
        <w:tc>
          <w:tcPr>
            <w:tcW w:w="4819" w:type="dxa"/>
          </w:tcPr>
          <w:p w14:paraId="5F8847B4" w14:textId="77777777" w:rsidR="00CD6D43" w:rsidRDefault="00964E3C">
            <w:pPr>
              <w:pStyle w:val="TableParagraph"/>
              <w:numPr>
                <w:ilvl w:val="0"/>
                <w:numId w:val="124"/>
              </w:numPr>
              <w:tabs>
                <w:tab w:val="left" w:pos="571"/>
                <w:tab w:val="left" w:pos="572"/>
              </w:tabs>
              <w:spacing w:before="28"/>
              <w:ind w:hanging="361"/>
              <w:rPr>
                <w:sz w:val="24"/>
              </w:rPr>
            </w:pPr>
            <w:r>
              <w:rPr>
                <w:sz w:val="24"/>
              </w:rPr>
              <w:t>Criminal</w:t>
            </w:r>
            <w:r>
              <w:rPr>
                <w:spacing w:val="-3"/>
                <w:sz w:val="24"/>
              </w:rPr>
              <w:t xml:space="preserve"> </w:t>
            </w:r>
            <w:r>
              <w:rPr>
                <w:sz w:val="24"/>
              </w:rPr>
              <w:t>case</w:t>
            </w:r>
            <w:r>
              <w:rPr>
                <w:spacing w:val="-12"/>
                <w:sz w:val="24"/>
              </w:rPr>
              <w:t xml:space="preserve"> </w:t>
            </w:r>
            <w:r>
              <w:rPr>
                <w:sz w:val="24"/>
              </w:rPr>
              <w:t>file</w:t>
            </w:r>
          </w:p>
          <w:p w14:paraId="0A33BD7A" w14:textId="77777777" w:rsidR="00CD6D43" w:rsidRDefault="00964E3C">
            <w:pPr>
              <w:pStyle w:val="TableParagraph"/>
              <w:numPr>
                <w:ilvl w:val="0"/>
                <w:numId w:val="124"/>
              </w:numPr>
              <w:tabs>
                <w:tab w:val="left" w:pos="571"/>
                <w:tab w:val="left" w:pos="572"/>
              </w:tabs>
              <w:spacing w:before="71"/>
              <w:ind w:hanging="361"/>
              <w:rPr>
                <w:sz w:val="24"/>
              </w:rPr>
            </w:pPr>
            <w:r>
              <w:rPr>
                <w:sz w:val="24"/>
              </w:rPr>
              <w:t>Civil</w:t>
            </w:r>
            <w:r>
              <w:rPr>
                <w:spacing w:val="-2"/>
                <w:sz w:val="24"/>
              </w:rPr>
              <w:t xml:space="preserve"> </w:t>
            </w:r>
            <w:r>
              <w:rPr>
                <w:sz w:val="24"/>
              </w:rPr>
              <w:t>case</w:t>
            </w:r>
            <w:r>
              <w:rPr>
                <w:spacing w:val="-7"/>
                <w:sz w:val="24"/>
              </w:rPr>
              <w:t xml:space="preserve"> </w:t>
            </w:r>
            <w:r>
              <w:rPr>
                <w:sz w:val="24"/>
              </w:rPr>
              <w:t>file</w:t>
            </w:r>
          </w:p>
          <w:p w14:paraId="7DF8B92C" w14:textId="77777777" w:rsidR="00CD6D43" w:rsidRDefault="00964E3C">
            <w:pPr>
              <w:pStyle w:val="TableParagraph"/>
              <w:numPr>
                <w:ilvl w:val="0"/>
                <w:numId w:val="124"/>
              </w:numPr>
              <w:tabs>
                <w:tab w:val="left" w:pos="571"/>
                <w:tab w:val="left" w:pos="572"/>
              </w:tabs>
              <w:spacing w:before="73"/>
              <w:ind w:hanging="361"/>
              <w:rPr>
                <w:sz w:val="24"/>
              </w:rPr>
            </w:pPr>
            <w:r>
              <w:rPr>
                <w:sz w:val="24"/>
              </w:rPr>
              <w:t>Correspondence</w:t>
            </w:r>
          </w:p>
        </w:tc>
        <w:tc>
          <w:tcPr>
            <w:tcW w:w="2493" w:type="dxa"/>
          </w:tcPr>
          <w:p w14:paraId="68F5B76E" w14:textId="6108C8B4" w:rsidR="00D6492E" w:rsidRDefault="00D6492E">
            <w:pPr>
              <w:pStyle w:val="TableParagraph"/>
              <w:spacing w:before="25"/>
              <w:ind w:left="212"/>
              <w:rPr>
                <w:sz w:val="24"/>
              </w:rPr>
            </w:pPr>
          </w:p>
          <w:p w14:paraId="49E4D49B" w14:textId="7E7EFE7B" w:rsidR="00CD6D43" w:rsidRDefault="00D501A9">
            <w:pPr>
              <w:pStyle w:val="TableParagraph"/>
              <w:spacing w:before="25"/>
              <w:ind w:left="212"/>
              <w:rPr>
                <w:sz w:val="24"/>
              </w:rPr>
            </w:pPr>
            <w:r>
              <w:rPr>
                <w:sz w:val="24"/>
              </w:rPr>
              <w:t>Limitation Act 1980</w:t>
            </w:r>
          </w:p>
        </w:tc>
      </w:tr>
      <w:tr w:rsidR="00CD6D43" w14:paraId="4D8C823E" w14:textId="77777777">
        <w:trPr>
          <w:trHeight w:val="309"/>
        </w:trPr>
        <w:tc>
          <w:tcPr>
            <w:tcW w:w="1106" w:type="dxa"/>
          </w:tcPr>
          <w:p w14:paraId="7206CA7A" w14:textId="77777777" w:rsidR="00CD6D43" w:rsidRPr="006D778F" w:rsidRDefault="00CD6D43">
            <w:pPr>
              <w:pStyle w:val="TableParagraph"/>
              <w:rPr>
                <w:rFonts w:ascii="Times New Roman"/>
                <w:color w:val="000000" w:themeColor="text1"/>
              </w:rPr>
            </w:pPr>
          </w:p>
        </w:tc>
        <w:tc>
          <w:tcPr>
            <w:tcW w:w="3283" w:type="dxa"/>
          </w:tcPr>
          <w:p w14:paraId="09929566"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Advice</w:t>
            </w:r>
          </w:p>
        </w:tc>
        <w:tc>
          <w:tcPr>
            <w:tcW w:w="3686" w:type="dxa"/>
          </w:tcPr>
          <w:p w14:paraId="577A0CE5" w14:textId="77777777" w:rsidR="00CD6D43" w:rsidRDefault="00CD6D43">
            <w:pPr>
              <w:pStyle w:val="TableParagraph"/>
              <w:rPr>
                <w:rFonts w:ascii="Times New Roman"/>
              </w:rPr>
            </w:pPr>
          </w:p>
        </w:tc>
        <w:tc>
          <w:tcPr>
            <w:tcW w:w="4819" w:type="dxa"/>
          </w:tcPr>
          <w:p w14:paraId="004D98CB" w14:textId="77777777" w:rsidR="00CD6D43" w:rsidRDefault="00CD6D43">
            <w:pPr>
              <w:pStyle w:val="TableParagraph"/>
              <w:rPr>
                <w:rFonts w:ascii="Times New Roman"/>
              </w:rPr>
            </w:pPr>
          </w:p>
        </w:tc>
        <w:tc>
          <w:tcPr>
            <w:tcW w:w="2493" w:type="dxa"/>
          </w:tcPr>
          <w:p w14:paraId="3BEB50EE" w14:textId="77777777" w:rsidR="00CD6D43" w:rsidRDefault="00CD6D43">
            <w:pPr>
              <w:pStyle w:val="TableParagraph"/>
              <w:rPr>
                <w:rFonts w:ascii="Times New Roman"/>
              </w:rPr>
            </w:pPr>
          </w:p>
        </w:tc>
      </w:tr>
      <w:tr w:rsidR="00CD6D43" w14:paraId="398A6DE9" w14:textId="77777777">
        <w:trPr>
          <w:trHeight w:val="1494"/>
        </w:trPr>
        <w:tc>
          <w:tcPr>
            <w:tcW w:w="1106" w:type="dxa"/>
          </w:tcPr>
          <w:p w14:paraId="226D6D33" w14:textId="77777777" w:rsidR="00CD6D43" w:rsidRPr="006D778F" w:rsidRDefault="00964E3C">
            <w:pPr>
              <w:pStyle w:val="TableParagraph"/>
              <w:spacing w:before="25"/>
              <w:ind w:left="107"/>
              <w:rPr>
                <w:color w:val="000000" w:themeColor="text1"/>
                <w:sz w:val="24"/>
              </w:rPr>
            </w:pPr>
            <w:r w:rsidRPr="006D778F">
              <w:rPr>
                <w:color w:val="000000" w:themeColor="text1"/>
                <w:sz w:val="24"/>
              </w:rPr>
              <w:t>3.5</w:t>
            </w:r>
          </w:p>
        </w:tc>
        <w:tc>
          <w:tcPr>
            <w:tcW w:w="3283" w:type="dxa"/>
          </w:tcPr>
          <w:p w14:paraId="5B030DD9" w14:textId="77777777" w:rsidR="00CD6D43" w:rsidRPr="006D778F" w:rsidRDefault="00964E3C">
            <w:pPr>
              <w:pStyle w:val="TableParagraph"/>
              <w:spacing w:before="25"/>
              <w:ind w:left="208" w:right="381"/>
              <w:jc w:val="both"/>
              <w:rPr>
                <w:color w:val="000000" w:themeColor="text1"/>
                <w:sz w:val="24"/>
              </w:rPr>
            </w:pPr>
            <w:r w:rsidRPr="006D778F">
              <w:rPr>
                <w:color w:val="000000" w:themeColor="text1"/>
                <w:sz w:val="24"/>
              </w:rPr>
              <w:t>The process of providing</w:t>
            </w:r>
            <w:r w:rsidRPr="006D778F">
              <w:rPr>
                <w:color w:val="000000" w:themeColor="text1"/>
                <w:spacing w:val="-64"/>
                <w:sz w:val="24"/>
              </w:rPr>
              <w:t xml:space="preserve"> </w:t>
            </w:r>
            <w:r w:rsidRPr="006D778F">
              <w:rPr>
                <w:color w:val="000000" w:themeColor="text1"/>
                <w:sz w:val="24"/>
              </w:rPr>
              <w:t>legal advice on a point of</w:t>
            </w:r>
            <w:r w:rsidRPr="006D778F">
              <w:rPr>
                <w:color w:val="000000" w:themeColor="text1"/>
                <w:spacing w:val="-64"/>
                <w:sz w:val="24"/>
              </w:rPr>
              <w:t xml:space="preserve"> </w:t>
            </w:r>
            <w:r w:rsidRPr="006D778F">
              <w:rPr>
                <w:color w:val="000000" w:themeColor="text1"/>
                <w:sz w:val="24"/>
              </w:rPr>
              <w:t>law.</w:t>
            </w:r>
          </w:p>
        </w:tc>
        <w:tc>
          <w:tcPr>
            <w:tcW w:w="3686" w:type="dxa"/>
          </w:tcPr>
          <w:p w14:paraId="1F37333F" w14:textId="77777777" w:rsidR="00CD6D43" w:rsidRDefault="00964E3C">
            <w:pPr>
              <w:pStyle w:val="TableParagraph"/>
              <w:spacing w:before="25"/>
              <w:ind w:left="211" w:right="806"/>
              <w:rPr>
                <w:sz w:val="24"/>
              </w:rPr>
            </w:pPr>
            <w:r>
              <w:rPr>
                <w:spacing w:val="-1"/>
                <w:sz w:val="24"/>
              </w:rPr>
              <w:t>Destroy</w:t>
            </w:r>
            <w:r>
              <w:rPr>
                <w:spacing w:val="-2"/>
                <w:sz w:val="24"/>
              </w:rPr>
              <w:t xml:space="preserve"> </w:t>
            </w:r>
            <w:r>
              <w:rPr>
                <w:b/>
                <w:spacing w:val="-1"/>
                <w:sz w:val="24"/>
              </w:rPr>
              <w:t>3</w:t>
            </w:r>
            <w:r>
              <w:rPr>
                <w:b/>
                <w:spacing w:val="1"/>
                <w:sz w:val="24"/>
              </w:rPr>
              <w:t xml:space="preserve"> </w:t>
            </w:r>
            <w:r>
              <w:rPr>
                <w:sz w:val="24"/>
              </w:rPr>
              <w:t>years after</w:t>
            </w:r>
            <w:r>
              <w:rPr>
                <w:spacing w:val="-20"/>
                <w:sz w:val="24"/>
              </w:rPr>
              <w:t xml:space="preserve"> </w:t>
            </w:r>
            <w:r>
              <w:rPr>
                <w:sz w:val="24"/>
              </w:rPr>
              <w:t>last</w:t>
            </w:r>
            <w:r>
              <w:rPr>
                <w:spacing w:val="-63"/>
                <w:sz w:val="24"/>
              </w:rPr>
              <w:t xml:space="preserve"> </w:t>
            </w:r>
            <w:r>
              <w:rPr>
                <w:sz w:val="24"/>
              </w:rPr>
              <w:t>action</w:t>
            </w:r>
          </w:p>
          <w:p w14:paraId="23B5C391" w14:textId="77777777" w:rsidR="00CD6D43" w:rsidRDefault="00964E3C">
            <w:pPr>
              <w:pStyle w:val="TableParagraph"/>
              <w:spacing w:before="70" w:line="270" w:lineRule="atLeast"/>
              <w:ind w:left="211" w:right="1003"/>
              <w:rPr>
                <w:sz w:val="24"/>
              </w:rPr>
            </w:pPr>
            <w:r>
              <w:rPr>
                <w:sz w:val="24"/>
              </w:rPr>
              <w:t>– unless a major</w:t>
            </w:r>
            <w:r>
              <w:rPr>
                <w:spacing w:val="1"/>
                <w:sz w:val="24"/>
              </w:rPr>
              <w:t xml:space="preserve"> </w:t>
            </w:r>
            <w:r>
              <w:rPr>
                <w:spacing w:val="-1"/>
                <w:sz w:val="24"/>
              </w:rPr>
              <w:t>precedent,</w:t>
            </w:r>
            <w:r>
              <w:rPr>
                <w:spacing w:val="-2"/>
                <w:sz w:val="24"/>
              </w:rPr>
              <w:t xml:space="preserve"> </w:t>
            </w:r>
            <w:r>
              <w:rPr>
                <w:sz w:val="24"/>
              </w:rPr>
              <w:t>then</w:t>
            </w:r>
            <w:r>
              <w:rPr>
                <w:spacing w:val="-1"/>
                <w:sz w:val="24"/>
              </w:rPr>
              <w:t xml:space="preserve"> </w:t>
            </w:r>
            <w:r>
              <w:rPr>
                <w:sz w:val="24"/>
              </w:rPr>
              <w:t>offer</w:t>
            </w:r>
            <w:r>
              <w:rPr>
                <w:spacing w:val="-27"/>
                <w:sz w:val="24"/>
              </w:rPr>
              <w:t xml:space="preserve"> </w:t>
            </w:r>
            <w:r>
              <w:rPr>
                <w:sz w:val="24"/>
              </w:rPr>
              <w:t>to</w:t>
            </w:r>
            <w:r>
              <w:rPr>
                <w:spacing w:val="-63"/>
                <w:sz w:val="24"/>
              </w:rPr>
              <w:t xml:space="preserve"> </w:t>
            </w:r>
            <w:r>
              <w:rPr>
                <w:sz w:val="24"/>
              </w:rPr>
              <w:t>Archivist</w:t>
            </w:r>
            <w:r>
              <w:rPr>
                <w:spacing w:val="-1"/>
                <w:sz w:val="24"/>
              </w:rPr>
              <w:t xml:space="preserve"> </w:t>
            </w:r>
            <w:r>
              <w:rPr>
                <w:sz w:val="24"/>
              </w:rPr>
              <w:t>for</w:t>
            </w:r>
            <w:r>
              <w:rPr>
                <w:spacing w:val="-15"/>
                <w:sz w:val="24"/>
              </w:rPr>
              <w:t xml:space="preserve"> </w:t>
            </w:r>
            <w:r>
              <w:rPr>
                <w:sz w:val="24"/>
              </w:rPr>
              <w:t>review</w:t>
            </w:r>
          </w:p>
        </w:tc>
        <w:tc>
          <w:tcPr>
            <w:tcW w:w="4819" w:type="dxa"/>
          </w:tcPr>
          <w:p w14:paraId="0F1C56B0" w14:textId="77777777" w:rsidR="00CD6D43" w:rsidRDefault="00CD6D43">
            <w:pPr>
              <w:pStyle w:val="TableParagraph"/>
              <w:rPr>
                <w:rFonts w:ascii="Times New Roman"/>
                <w:sz w:val="24"/>
              </w:rPr>
            </w:pPr>
          </w:p>
        </w:tc>
        <w:tc>
          <w:tcPr>
            <w:tcW w:w="2493" w:type="dxa"/>
          </w:tcPr>
          <w:p w14:paraId="4D365C94"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tc>
      </w:tr>
      <w:tr w:rsidR="00CD6D43" w14:paraId="51A436A5" w14:textId="77777777">
        <w:trPr>
          <w:trHeight w:val="311"/>
        </w:trPr>
        <w:tc>
          <w:tcPr>
            <w:tcW w:w="1106" w:type="dxa"/>
          </w:tcPr>
          <w:p w14:paraId="0EA75CD0" w14:textId="77777777" w:rsidR="00CD6D43" w:rsidRPr="006D778F" w:rsidRDefault="00CD6D43">
            <w:pPr>
              <w:pStyle w:val="TableParagraph"/>
              <w:rPr>
                <w:rFonts w:ascii="Times New Roman"/>
                <w:color w:val="000000" w:themeColor="text1"/>
              </w:rPr>
            </w:pPr>
          </w:p>
        </w:tc>
        <w:tc>
          <w:tcPr>
            <w:tcW w:w="3283" w:type="dxa"/>
          </w:tcPr>
          <w:p w14:paraId="45A050E2" w14:textId="77777777" w:rsidR="00CD6D43" w:rsidRPr="006D778F" w:rsidRDefault="00964E3C">
            <w:pPr>
              <w:pStyle w:val="TableParagraph"/>
              <w:spacing w:before="25" w:line="267" w:lineRule="exact"/>
              <w:ind w:left="105"/>
              <w:rPr>
                <w:b/>
                <w:color w:val="000000" w:themeColor="text1"/>
                <w:sz w:val="24"/>
              </w:rPr>
            </w:pPr>
            <w:r w:rsidRPr="006D778F">
              <w:rPr>
                <w:b/>
                <w:color w:val="000000" w:themeColor="text1"/>
                <w:sz w:val="24"/>
              </w:rPr>
              <w:t>Agreements</w:t>
            </w:r>
          </w:p>
        </w:tc>
        <w:tc>
          <w:tcPr>
            <w:tcW w:w="3686" w:type="dxa"/>
          </w:tcPr>
          <w:p w14:paraId="324BC638" w14:textId="77777777" w:rsidR="00CD6D43" w:rsidRDefault="00CD6D43">
            <w:pPr>
              <w:pStyle w:val="TableParagraph"/>
              <w:rPr>
                <w:rFonts w:ascii="Times New Roman"/>
              </w:rPr>
            </w:pPr>
          </w:p>
        </w:tc>
        <w:tc>
          <w:tcPr>
            <w:tcW w:w="4819" w:type="dxa"/>
          </w:tcPr>
          <w:p w14:paraId="20001D33" w14:textId="77777777" w:rsidR="00CD6D43" w:rsidRDefault="00CD6D43">
            <w:pPr>
              <w:pStyle w:val="TableParagraph"/>
              <w:rPr>
                <w:rFonts w:ascii="Times New Roman"/>
              </w:rPr>
            </w:pPr>
          </w:p>
        </w:tc>
        <w:tc>
          <w:tcPr>
            <w:tcW w:w="2493" w:type="dxa"/>
          </w:tcPr>
          <w:p w14:paraId="3F6CF29D" w14:textId="77777777" w:rsidR="00CD6D43" w:rsidRDefault="00CD6D43">
            <w:pPr>
              <w:pStyle w:val="TableParagraph"/>
              <w:rPr>
                <w:rFonts w:ascii="Times New Roman"/>
              </w:rPr>
            </w:pPr>
          </w:p>
        </w:tc>
      </w:tr>
      <w:tr w:rsidR="00CD6D43" w14:paraId="5B7094E3" w14:textId="77777777">
        <w:trPr>
          <w:trHeight w:val="1221"/>
        </w:trPr>
        <w:tc>
          <w:tcPr>
            <w:tcW w:w="1106" w:type="dxa"/>
          </w:tcPr>
          <w:p w14:paraId="23D127F8" w14:textId="77777777" w:rsidR="00CD6D43" w:rsidRPr="006D778F" w:rsidRDefault="00964E3C">
            <w:pPr>
              <w:pStyle w:val="TableParagraph"/>
              <w:spacing w:before="25"/>
              <w:ind w:left="107"/>
              <w:rPr>
                <w:color w:val="000000" w:themeColor="text1"/>
                <w:sz w:val="24"/>
              </w:rPr>
            </w:pPr>
            <w:r w:rsidRPr="006D778F">
              <w:rPr>
                <w:color w:val="000000" w:themeColor="text1"/>
                <w:sz w:val="24"/>
              </w:rPr>
              <w:t>3.6</w:t>
            </w:r>
          </w:p>
        </w:tc>
        <w:tc>
          <w:tcPr>
            <w:tcW w:w="3283" w:type="dxa"/>
          </w:tcPr>
          <w:p w14:paraId="29F70845" w14:textId="77777777" w:rsidR="00CD6D43" w:rsidRPr="006D778F" w:rsidRDefault="00964E3C">
            <w:pPr>
              <w:pStyle w:val="TableParagraph"/>
              <w:spacing w:before="25"/>
              <w:ind w:left="209" w:right="925"/>
              <w:rPr>
                <w:color w:val="000000" w:themeColor="text1"/>
                <w:sz w:val="24"/>
              </w:rPr>
            </w:pPr>
            <w:r w:rsidRPr="006D778F">
              <w:rPr>
                <w:color w:val="000000" w:themeColor="text1"/>
                <w:sz w:val="24"/>
              </w:rPr>
              <w:t>Process</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2"/>
                <w:sz w:val="24"/>
              </w:rPr>
              <w:t xml:space="preserve"> </w:t>
            </w:r>
            <w:r w:rsidRPr="006D778F">
              <w:rPr>
                <w:color w:val="000000" w:themeColor="text1"/>
                <w:sz w:val="24"/>
              </w:rPr>
              <w:t>agreeing</w:t>
            </w:r>
            <w:r w:rsidRPr="006D778F">
              <w:rPr>
                <w:color w:val="000000" w:themeColor="text1"/>
                <w:spacing w:val="-64"/>
                <w:sz w:val="24"/>
              </w:rPr>
              <w:t xml:space="preserve"> </w:t>
            </w:r>
            <w:r w:rsidRPr="006D778F">
              <w:rPr>
                <w:color w:val="000000" w:themeColor="text1"/>
                <w:sz w:val="24"/>
              </w:rPr>
              <w:t>terms between</w:t>
            </w:r>
            <w:r w:rsidRPr="006D778F">
              <w:rPr>
                <w:color w:val="000000" w:themeColor="text1"/>
                <w:spacing w:val="1"/>
                <w:sz w:val="24"/>
              </w:rPr>
              <w:t xml:space="preserve"> </w:t>
            </w:r>
            <w:r w:rsidRPr="006D778F">
              <w:rPr>
                <w:color w:val="000000" w:themeColor="text1"/>
                <w:sz w:val="24"/>
              </w:rPr>
              <w:t>organisations</w:t>
            </w:r>
          </w:p>
          <w:p w14:paraId="05051B3B" w14:textId="77777777" w:rsidR="00CD6D43" w:rsidRPr="006D778F" w:rsidRDefault="00964E3C">
            <w:pPr>
              <w:pStyle w:val="TableParagraph"/>
              <w:spacing w:before="79" w:line="269" w:lineRule="exact"/>
              <w:ind w:left="209"/>
              <w:rPr>
                <w:color w:val="000000" w:themeColor="text1"/>
                <w:sz w:val="24"/>
              </w:rPr>
            </w:pPr>
            <w:r w:rsidRPr="006D778F">
              <w:rPr>
                <w:b/>
                <w:color w:val="000000" w:themeColor="text1"/>
                <w:sz w:val="24"/>
              </w:rPr>
              <w:t>Note</w:t>
            </w:r>
            <w:r w:rsidRPr="006D778F">
              <w:rPr>
                <w:b/>
                <w:color w:val="000000" w:themeColor="text1"/>
                <w:spacing w:val="-1"/>
                <w:sz w:val="24"/>
              </w:rPr>
              <w:t xml:space="preserve"> </w:t>
            </w:r>
            <w:r w:rsidRPr="006D778F">
              <w:rPr>
                <w:b/>
                <w:color w:val="000000" w:themeColor="text1"/>
                <w:sz w:val="24"/>
              </w:rPr>
              <w:t xml:space="preserve">: </w:t>
            </w:r>
            <w:r w:rsidRPr="006D778F">
              <w:rPr>
                <w:color w:val="000000" w:themeColor="text1"/>
                <w:sz w:val="24"/>
              </w:rPr>
              <w:t>this</w:t>
            </w:r>
            <w:r w:rsidRPr="006D778F">
              <w:rPr>
                <w:color w:val="000000" w:themeColor="text1"/>
                <w:spacing w:val="-3"/>
                <w:sz w:val="24"/>
              </w:rPr>
              <w:t xml:space="preserve"> </w:t>
            </w:r>
            <w:r w:rsidRPr="006D778F">
              <w:rPr>
                <w:color w:val="000000" w:themeColor="text1"/>
                <w:sz w:val="24"/>
              </w:rPr>
              <w:t>does</w:t>
            </w:r>
            <w:r w:rsidRPr="006D778F">
              <w:rPr>
                <w:color w:val="000000" w:themeColor="text1"/>
                <w:spacing w:val="-14"/>
                <w:sz w:val="24"/>
              </w:rPr>
              <w:t xml:space="preserve"> </w:t>
            </w:r>
            <w:r w:rsidRPr="006D778F">
              <w:rPr>
                <w:color w:val="000000" w:themeColor="text1"/>
                <w:sz w:val="24"/>
              </w:rPr>
              <w:t>not</w:t>
            </w:r>
          </w:p>
        </w:tc>
        <w:tc>
          <w:tcPr>
            <w:tcW w:w="3686" w:type="dxa"/>
          </w:tcPr>
          <w:p w14:paraId="2FF269F2" w14:textId="77777777" w:rsidR="00CD6D43" w:rsidRDefault="00964E3C">
            <w:pPr>
              <w:pStyle w:val="TableParagraph"/>
              <w:spacing w:before="25"/>
              <w:ind w:left="211" w:right="970"/>
              <w:rPr>
                <w:sz w:val="24"/>
              </w:rPr>
            </w:pPr>
            <w:r>
              <w:rPr>
                <w:sz w:val="24"/>
              </w:rPr>
              <w:t xml:space="preserve">Destroy </w:t>
            </w:r>
            <w:r>
              <w:rPr>
                <w:b/>
                <w:sz w:val="24"/>
              </w:rPr>
              <w:t xml:space="preserve">6 </w:t>
            </w:r>
            <w:r>
              <w:rPr>
                <w:sz w:val="24"/>
              </w:rPr>
              <w:t>years after</w:t>
            </w:r>
            <w:r>
              <w:rPr>
                <w:spacing w:val="1"/>
                <w:sz w:val="24"/>
              </w:rPr>
              <w:t xml:space="preserve"> </w:t>
            </w:r>
            <w:r>
              <w:rPr>
                <w:spacing w:val="-2"/>
                <w:sz w:val="24"/>
              </w:rPr>
              <w:t xml:space="preserve">agreement </w:t>
            </w:r>
            <w:r>
              <w:rPr>
                <w:spacing w:val="-1"/>
                <w:sz w:val="24"/>
              </w:rPr>
              <w:t>expires or is</w:t>
            </w:r>
            <w:r>
              <w:rPr>
                <w:spacing w:val="-64"/>
                <w:sz w:val="24"/>
              </w:rPr>
              <w:t xml:space="preserve"> </w:t>
            </w:r>
            <w:r>
              <w:rPr>
                <w:sz w:val="24"/>
              </w:rPr>
              <w:t>terminated</w:t>
            </w:r>
          </w:p>
        </w:tc>
        <w:tc>
          <w:tcPr>
            <w:tcW w:w="4819" w:type="dxa"/>
          </w:tcPr>
          <w:p w14:paraId="01D735A5" w14:textId="77777777" w:rsidR="00CD6D43" w:rsidRDefault="00964E3C">
            <w:pPr>
              <w:pStyle w:val="TableParagraph"/>
              <w:numPr>
                <w:ilvl w:val="0"/>
                <w:numId w:val="123"/>
              </w:numPr>
              <w:tabs>
                <w:tab w:val="left" w:pos="571"/>
                <w:tab w:val="left" w:pos="572"/>
              </w:tabs>
              <w:spacing w:before="23"/>
              <w:rPr>
                <w:sz w:val="24"/>
              </w:rPr>
            </w:pPr>
            <w:r>
              <w:rPr>
                <w:sz w:val="24"/>
              </w:rPr>
              <w:t>Concordat</w:t>
            </w:r>
          </w:p>
        </w:tc>
        <w:tc>
          <w:tcPr>
            <w:tcW w:w="2493" w:type="dxa"/>
          </w:tcPr>
          <w:p w14:paraId="3831AE6B"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p w14:paraId="64FD108B" w14:textId="77777777" w:rsidR="00CD6D43" w:rsidRDefault="00964E3C">
            <w:pPr>
              <w:pStyle w:val="TableParagraph"/>
              <w:spacing w:before="72" w:line="270" w:lineRule="atLeast"/>
              <w:ind w:left="212" w:right="956"/>
              <w:rPr>
                <w:sz w:val="24"/>
              </w:rPr>
            </w:pPr>
            <w:r>
              <w:rPr>
                <w:sz w:val="24"/>
              </w:rPr>
              <w:t>Depends on</w:t>
            </w:r>
            <w:r>
              <w:rPr>
                <w:spacing w:val="-64"/>
                <w:sz w:val="24"/>
              </w:rPr>
              <w:t xml:space="preserve"> </w:t>
            </w:r>
            <w:r>
              <w:rPr>
                <w:sz w:val="24"/>
              </w:rPr>
              <w:t>value of</w:t>
            </w:r>
            <w:r>
              <w:rPr>
                <w:spacing w:val="1"/>
                <w:sz w:val="24"/>
              </w:rPr>
              <w:t xml:space="preserve"> </w:t>
            </w:r>
            <w:r>
              <w:rPr>
                <w:sz w:val="24"/>
              </w:rPr>
              <w:t>agreement</w:t>
            </w:r>
          </w:p>
        </w:tc>
      </w:tr>
    </w:tbl>
    <w:p w14:paraId="090CB3FE" w14:textId="77777777" w:rsidR="00CD6D43" w:rsidRDefault="00CD6D43">
      <w:pPr>
        <w:spacing w:line="270" w:lineRule="atLeast"/>
        <w:rPr>
          <w:sz w:val="24"/>
        </w:rPr>
        <w:sectPr w:rsidR="00CD6D43">
          <w:type w:val="continuous"/>
          <w:pgSz w:w="16840" w:h="11910" w:orient="landscape"/>
          <w:pgMar w:top="72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3686"/>
        <w:gridCol w:w="4819"/>
        <w:gridCol w:w="2493"/>
      </w:tblGrid>
      <w:tr w:rsidR="00CD6D43" w14:paraId="5588B966" w14:textId="77777777">
        <w:trPr>
          <w:trHeight w:val="544"/>
        </w:trPr>
        <w:tc>
          <w:tcPr>
            <w:tcW w:w="1106" w:type="dxa"/>
          </w:tcPr>
          <w:p w14:paraId="4761BD7D" w14:textId="77777777" w:rsidR="00CD6D43" w:rsidRDefault="00964E3C">
            <w:pPr>
              <w:pStyle w:val="TableParagraph"/>
              <w:spacing w:line="261" w:lineRule="exact"/>
              <w:ind w:left="210"/>
              <w:rPr>
                <w:b/>
                <w:sz w:val="24"/>
              </w:rPr>
            </w:pPr>
            <w:r>
              <w:rPr>
                <w:b/>
                <w:sz w:val="24"/>
              </w:rPr>
              <w:t>Ref</w:t>
            </w:r>
          </w:p>
          <w:p w14:paraId="0BAF3051" w14:textId="77777777" w:rsidR="00CD6D43" w:rsidRDefault="00964E3C">
            <w:pPr>
              <w:pStyle w:val="TableParagraph"/>
              <w:spacing w:line="263" w:lineRule="exact"/>
              <w:ind w:left="210"/>
              <w:rPr>
                <w:b/>
                <w:sz w:val="24"/>
              </w:rPr>
            </w:pPr>
            <w:r>
              <w:rPr>
                <w:b/>
                <w:sz w:val="24"/>
              </w:rPr>
              <w:t>No.</w:t>
            </w:r>
          </w:p>
        </w:tc>
        <w:tc>
          <w:tcPr>
            <w:tcW w:w="3283" w:type="dxa"/>
          </w:tcPr>
          <w:p w14:paraId="5ADD46FA" w14:textId="77777777" w:rsidR="00CD6D43" w:rsidRDefault="00964E3C">
            <w:pPr>
              <w:pStyle w:val="TableParagraph"/>
              <w:spacing w:line="263" w:lineRule="exact"/>
              <w:ind w:left="105"/>
              <w:rPr>
                <w:b/>
                <w:sz w:val="24"/>
              </w:rPr>
            </w:pPr>
            <w:r>
              <w:rPr>
                <w:b/>
                <w:sz w:val="24"/>
              </w:rPr>
              <w:t>Function</w:t>
            </w:r>
            <w:r>
              <w:rPr>
                <w:b/>
                <w:spacing w:val="-14"/>
                <w:sz w:val="24"/>
              </w:rPr>
              <w:t xml:space="preserve"> </w:t>
            </w:r>
            <w:r>
              <w:rPr>
                <w:b/>
                <w:sz w:val="24"/>
              </w:rPr>
              <w:t>Description</w:t>
            </w:r>
          </w:p>
        </w:tc>
        <w:tc>
          <w:tcPr>
            <w:tcW w:w="3686" w:type="dxa"/>
          </w:tcPr>
          <w:p w14:paraId="75F8BD75" w14:textId="77777777" w:rsidR="00CD6D43" w:rsidRDefault="00964E3C">
            <w:pPr>
              <w:pStyle w:val="TableParagraph"/>
              <w:spacing w:line="263" w:lineRule="exact"/>
              <w:ind w:left="108"/>
              <w:rPr>
                <w:b/>
                <w:sz w:val="24"/>
              </w:rPr>
            </w:pPr>
            <w:r>
              <w:rPr>
                <w:b/>
                <w:spacing w:val="-1"/>
                <w:sz w:val="24"/>
              </w:rPr>
              <w:t>Retention</w:t>
            </w:r>
            <w:r>
              <w:rPr>
                <w:b/>
                <w:spacing w:val="-15"/>
                <w:sz w:val="24"/>
              </w:rPr>
              <w:t xml:space="preserve"> </w:t>
            </w:r>
            <w:r>
              <w:rPr>
                <w:b/>
                <w:spacing w:val="-1"/>
                <w:sz w:val="24"/>
              </w:rPr>
              <w:t>Action</w:t>
            </w:r>
          </w:p>
        </w:tc>
        <w:tc>
          <w:tcPr>
            <w:tcW w:w="4819" w:type="dxa"/>
          </w:tcPr>
          <w:p w14:paraId="62892D22" w14:textId="77777777" w:rsidR="00CD6D43" w:rsidRDefault="00964E3C">
            <w:pPr>
              <w:pStyle w:val="TableParagraph"/>
              <w:spacing w:line="263" w:lineRule="exact"/>
              <w:ind w:left="108"/>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3" w:type="dxa"/>
          </w:tcPr>
          <w:p w14:paraId="43956677" w14:textId="77777777" w:rsidR="00CD6D43" w:rsidRDefault="00964E3C">
            <w:pPr>
              <w:pStyle w:val="TableParagraph"/>
              <w:spacing w:line="263" w:lineRule="exact"/>
              <w:ind w:left="205"/>
              <w:rPr>
                <w:b/>
                <w:sz w:val="24"/>
              </w:rPr>
            </w:pPr>
            <w:r>
              <w:rPr>
                <w:b/>
                <w:sz w:val="24"/>
              </w:rPr>
              <w:t>Notes</w:t>
            </w:r>
          </w:p>
        </w:tc>
      </w:tr>
      <w:tr w:rsidR="00CD6D43" w14:paraId="1D8024A7" w14:textId="77777777">
        <w:trPr>
          <w:trHeight w:val="2008"/>
        </w:trPr>
        <w:tc>
          <w:tcPr>
            <w:tcW w:w="1106" w:type="dxa"/>
          </w:tcPr>
          <w:p w14:paraId="793D538B" w14:textId="77777777" w:rsidR="00CD6D43" w:rsidRPr="006D778F" w:rsidRDefault="00CD6D43">
            <w:pPr>
              <w:pStyle w:val="TableParagraph"/>
              <w:rPr>
                <w:rFonts w:ascii="Times New Roman"/>
                <w:color w:val="000000" w:themeColor="text1"/>
                <w:sz w:val="24"/>
              </w:rPr>
            </w:pPr>
          </w:p>
        </w:tc>
        <w:tc>
          <w:tcPr>
            <w:tcW w:w="3283" w:type="dxa"/>
          </w:tcPr>
          <w:p w14:paraId="40BB055D" w14:textId="77777777" w:rsidR="00CD6D43" w:rsidRPr="006D778F" w:rsidRDefault="00964E3C">
            <w:pPr>
              <w:pStyle w:val="TableParagraph"/>
              <w:ind w:left="209" w:right="1053"/>
              <w:rPr>
                <w:color w:val="000000" w:themeColor="text1"/>
                <w:sz w:val="24"/>
              </w:rPr>
            </w:pPr>
            <w:r w:rsidRPr="006D778F">
              <w:rPr>
                <w:color w:val="000000" w:themeColor="text1"/>
                <w:sz w:val="24"/>
              </w:rPr>
              <w:t>include</w:t>
            </w:r>
            <w:r w:rsidRPr="006D778F">
              <w:rPr>
                <w:color w:val="000000" w:themeColor="text1"/>
                <w:spacing w:val="-11"/>
                <w:sz w:val="24"/>
              </w:rPr>
              <w:t xml:space="preserve"> </w:t>
            </w:r>
            <w:r w:rsidRPr="006D778F">
              <w:rPr>
                <w:color w:val="000000" w:themeColor="text1"/>
                <w:sz w:val="24"/>
              </w:rPr>
              <w:t>contractual</w:t>
            </w:r>
            <w:r w:rsidRPr="006D778F">
              <w:rPr>
                <w:color w:val="000000" w:themeColor="text1"/>
                <w:spacing w:val="-63"/>
                <w:sz w:val="24"/>
              </w:rPr>
              <w:t xml:space="preserve"> </w:t>
            </w:r>
            <w:r w:rsidRPr="006D778F">
              <w:rPr>
                <w:color w:val="000000" w:themeColor="text1"/>
                <w:sz w:val="24"/>
              </w:rPr>
              <w:t>agreements</w:t>
            </w:r>
          </w:p>
        </w:tc>
        <w:tc>
          <w:tcPr>
            <w:tcW w:w="3686" w:type="dxa"/>
          </w:tcPr>
          <w:p w14:paraId="61C9A304" w14:textId="77777777" w:rsidR="00CD6D43" w:rsidRDefault="00CD6D43">
            <w:pPr>
              <w:pStyle w:val="TableParagraph"/>
              <w:rPr>
                <w:rFonts w:ascii="Times New Roman"/>
                <w:sz w:val="24"/>
              </w:rPr>
            </w:pPr>
          </w:p>
        </w:tc>
        <w:tc>
          <w:tcPr>
            <w:tcW w:w="4819" w:type="dxa"/>
          </w:tcPr>
          <w:p w14:paraId="0F7FAF51" w14:textId="77777777" w:rsidR="00CD6D43" w:rsidRDefault="00CD6D43">
            <w:pPr>
              <w:pStyle w:val="TableParagraph"/>
              <w:rPr>
                <w:rFonts w:ascii="Times New Roman"/>
                <w:sz w:val="24"/>
              </w:rPr>
            </w:pPr>
          </w:p>
        </w:tc>
        <w:tc>
          <w:tcPr>
            <w:tcW w:w="2493" w:type="dxa"/>
          </w:tcPr>
          <w:p w14:paraId="30756841" w14:textId="77777777" w:rsidR="00CD6D43" w:rsidRDefault="00964E3C">
            <w:pPr>
              <w:pStyle w:val="TableParagraph"/>
              <w:spacing w:before="68"/>
              <w:ind w:left="212" w:right="783"/>
              <w:rPr>
                <w:sz w:val="24"/>
              </w:rPr>
            </w:pPr>
            <w:r>
              <w:rPr>
                <w:sz w:val="24"/>
              </w:rPr>
              <w:t>Mainly to do</w:t>
            </w:r>
            <w:r>
              <w:rPr>
                <w:spacing w:val="1"/>
                <w:sz w:val="24"/>
              </w:rPr>
              <w:t xml:space="preserve"> </w:t>
            </w:r>
            <w:r>
              <w:rPr>
                <w:sz w:val="24"/>
              </w:rPr>
              <w:t>with</w:t>
            </w:r>
            <w:r>
              <w:rPr>
                <w:spacing w:val="1"/>
                <w:sz w:val="24"/>
              </w:rPr>
              <w:t xml:space="preserve"> </w:t>
            </w:r>
            <w:r>
              <w:rPr>
                <w:sz w:val="24"/>
              </w:rPr>
              <w:t>agreements</w:t>
            </w:r>
            <w:r>
              <w:rPr>
                <w:spacing w:val="1"/>
                <w:sz w:val="24"/>
              </w:rPr>
              <w:t xml:space="preserve"> </w:t>
            </w:r>
            <w:r>
              <w:rPr>
                <w:sz w:val="24"/>
              </w:rPr>
              <w:t>between</w:t>
            </w:r>
            <w:r>
              <w:rPr>
                <w:spacing w:val="1"/>
                <w:sz w:val="24"/>
              </w:rPr>
              <w:t xml:space="preserve"> </w:t>
            </w:r>
            <w:r>
              <w:rPr>
                <w:sz w:val="24"/>
              </w:rPr>
              <w:t>public bodies,</w:t>
            </w:r>
            <w:r>
              <w:rPr>
                <w:spacing w:val="-64"/>
                <w:sz w:val="24"/>
              </w:rPr>
              <w:t xml:space="preserve"> </w:t>
            </w:r>
            <w:r>
              <w:rPr>
                <w:sz w:val="24"/>
              </w:rPr>
              <w:t>not</w:t>
            </w:r>
            <w:r>
              <w:rPr>
                <w:spacing w:val="-13"/>
                <w:sz w:val="24"/>
              </w:rPr>
              <w:t xml:space="preserve"> </w:t>
            </w:r>
            <w:r>
              <w:rPr>
                <w:sz w:val="24"/>
              </w:rPr>
              <w:t>in</w:t>
            </w:r>
            <w:r>
              <w:rPr>
                <w:spacing w:val="-2"/>
                <w:sz w:val="24"/>
              </w:rPr>
              <w:t xml:space="preserve"> </w:t>
            </w:r>
            <w:r>
              <w:rPr>
                <w:sz w:val="24"/>
              </w:rPr>
              <w:t>regard</w:t>
            </w:r>
          </w:p>
          <w:p w14:paraId="232D5770" w14:textId="77777777" w:rsidR="00CD6D43" w:rsidRDefault="00964E3C">
            <w:pPr>
              <w:pStyle w:val="TableParagraph"/>
              <w:spacing w:line="264" w:lineRule="exact"/>
              <w:ind w:left="212"/>
              <w:rPr>
                <w:sz w:val="24"/>
              </w:rPr>
            </w:pPr>
            <w:r>
              <w:rPr>
                <w:sz w:val="24"/>
              </w:rPr>
              <w:t>to</w:t>
            </w:r>
            <w:r>
              <w:rPr>
                <w:spacing w:val="-8"/>
                <w:sz w:val="24"/>
              </w:rPr>
              <w:t xml:space="preserve"> </w:t>
            </w:r>
            <w:r>
              <w:rPr>
                <w:sz w:val="24"/>
              </w:rPr>
              <w:t>contracts</w:t>
            </w:r>
          </w:p>
        </w:tc>
      </w:tr>
      <w:tr w:rsidR="00CD6D43" w14:paraId="54105972" w14:textId="77777777">
        <w:trPr>
          <w:trHeight w:val="1170"/>
        </w:trPr>
        <w:tc>
          <w:tcPr>
            <w:tcW w:w="1106" w:type="dxa"/>
          </w:tcPr>
          <w:p w14:paraId="580AE0A6" w14:textId="77777777" w:rsidR="00CD6D43" w:rsidRPr="006D778F" w:rsidRDefault="00CD6D43">
            <w:pPr>
              <w:pStyle w:val="TableParagraph"/>
              <w:rPr>
                <w:rFonts w:ascii="Times New Roman"/>
                <w:color w:val="000000" w:themeColor="text1"/>
                <w:sz w:val="24"/>
              </w:rPr>
            </w:pPr>
          </w:p>
        </w:tc>
        <w:tc>
          <w:tcPr>
            <w:tcW w:w="3283" w:type="dxa"/>
          </w:tcPr>
          <w:p w14:paraId="3459332C" w14:textId="77777777" w:rsidR="00CD6D43" w:rsidRPr="006D778F" w:rsidRDefault="00964E3C">
            <w:pPr>
              <w:pStyle w:val="TableParagraph"/>
              <w:spacing w:before="25"/>
              <w:ind w:left="240"/>
              <w:rPr>
                <w:b/>
                <w:color w:val="000000" w:themeColor="text1"/>
                <w:sz w:val="24"/>
              </w:rPr>
            </w:pPr>
            <w:r w:rsidRPr="006D778F">
              <w:rPr>
                <w:b/>
                <w:color w:val="000000" w:themeColor="text1"/>
                <w:sz w:val="24"/>
              </w:rPr>
              <w:t>Conveyance</w:t>
            </w:r>
          </w:p>
          <w:p w14:paraId="5D0CE3EB" w14:textId="77777777" w:rsidR="00CD6D43" w:rsidRPr="006D778F" w:rsidRDefault="00964E3C">
            <w:pPr>
              <w:pStyle w:val="TableParagraph"/>
              <w:spacing w:before="36" w:line="237" w:lineRule="auto"/>
              <w:ind w:left="209" w:right="973"/>
              <w:rPr>
                <w:b/>
                <w:color w:val="000000" w:themeColor="text1"/>
                <w:sz w:val="24"/>
              </w:rPr>
            </w:pPr>
            <w:r w:rsidRPr="006D778F">
              <w:rPr>
                <w:b/>
                <w:color w:val="000000" w:themeColor="text1"/>
                <w:sz w:val="24"/>
              </w:rPr>
              <w:t>(see</w:t>
            </w:r>
            <w:r w:rsidRPr="006D778F">
              <w:rPr>
                <w:b/>
                <w:color w:val="000000" w:themeColor="text1"/>
                <w:spacing w:val="-2"/>
                <w:sz w:val="24"/>
              </w:rPr>
              <w:t xml:space="preserve"> </w:t>
            </w:r>
            <w:r w:rsidRPr="006D778F">
              <w:rPr>
                <w:b/>
                <w:color w:val="000000" w:themeColor="text1"/>
                <w:sz w:val="24"/>
              </w:rPr>
              <w:t>also</w:t>
            </w:r>
            <w:r w:rsidRPr="006D778F">
              <w:rPr>
                <w:b/>
                <w:color w:val="000000" w:themeColor="text1"/>
                <w:spacing w:val="-8"/>
                <w:sz w:val="24"/>
              </w:rPr>
              <w:t xml:space="preserve"> </w:t>
            </w:r>
            <w:r w:rsidRPr="006D778F">
              <w:rPr>
                <w:b/>
                <w:color w:val="000000" w:themeColor="text1"/>
                <w:sz w:val="24"/>
              </w:rPr>
              <w:t>Property</w:t>
            </w:r>
            <w:r w:rsidRPr="006D778F">
              <w:rPr>
                <w:b/>
                <w:color w:val="000000" w:themeColor="text1"/>
                <w:spacing w:val="-64"/>
                <w:sz w:val="24"/>
              </w:rPr>
              <w:t xml:space="preserve"> </w:t>
            </w:r>
            <w:r w:rsidRPr="006D778F">
              <w:rPr>
                <w:b/>
                <w:color w:val="000000" w:themeColor="text1"/>
                <w:sz w:val="24"/>
              </w:rPr>
              <w:t>Acquisition</w:t>
            </w:r>
            <w:r w:rsidRPr="006D778F">
              <w:rPr>
                <w:b/>
                <w:color w:val="000000" w:themeColor="text1"/>
                <w:spacing w:val="-5"/>
                <w:sz w:val="24"/>
              </w:rPr>
              <w:t xml:space="preserve"> </w:t>
            </w:r>
            <w:r w:rsidRPr="006D778F">
              <w:rPr>
                <w:b/>
                <w:color w:val="000000" w:themeColor="text1"/>
                <w:sz w:val="24"/>
              </w:rPr>
              <w:t>and</w:t>
            </w:r>
          </w:p>
          <w:p w14:paraId="52908C68" w14:textId="77777777" w:rsidR="00CD6D43" w:rsidRPr="006D778F" w:rsidRDefault="00964E3C">
            <w:pPr>
              <w:pStyle w:val="TableParagraph"/>
              <w:spacing w:before="1" w:line="267" w:lineRule="exact"/>
              <w:ind w:left="209"/>
              <w:rPr>
                <w:b/>
                <w:color w:val="000000" w:themeColor="text1"/>
                <w:sz w:val="24"/>
              </w:rPr>
            </w:pPr>
            <w:r w:rsidRPr="006D778F">
              <w:rPr>
                <w:b/>
                <w:color w:val="000000" w:themeColor="text1"/>
                <w:sz w:val="24"/>
              </w:rPr>
              <w:t>Disposal)</w:t>
            </w:r>
          </w:p>
        </w:tc>
        <w:tc>
          <w:tcPr>
            <w:tcW w:w="3686" w:type="dxa"/>
          </w:tcPr>
          <w:p w14:paraId="0E674A0D" w14:textId="77777777" w:rsidR="00CD6D43" w:rsidRDefault="00CD6D43">
            <w:pPr>
              <w:pStyle w:val="TableParagraph"/>
              <w:rPr>
                <w:rFonts w:ascii="Times New Roman"/>
                <w:sz w:val="24"/>
              </w:rPr>
            </w:pPr>
          </w:p>
        </w:tc>
        <w:tc>
          <w:tcPr>
            <w:tcW w:w="4819" w:type="dxa"/>
          </w:tcPr>
          <w:p w14:paraId="2B908727" w14:textId="77777777" w:rsidR="00CD6D43" w:rsidRDefault="00CD6D43">
            <w:pPr>
              <w:pStyle w:val="TableParagraph"/>
              <w:rPr>
                <w:rFonts w:ascii="Times New Roman"/>
                <w:sz w:val="24"/>
              </w:rPr>
            </w:pPr>
          </w:p>
        </w:tc>
        <w:tc>
          <w:tcPr>
            <w:tcW w:w="2493" w:type="dxa"/>
          </w:tcPr>
          <w:p w14:paraId="629DA002" w14:textId="77777777" w:rsidR="00CD6D43" w:rsidRDefault="00CD6D43">
            <w:pPr>
              <w:pStyle w:val="TableParagraph"/>
              <w:rPr>
                <w:rFonts w:ascii="Times New Roman"/>
                <w:sz w:val="24"/>
              </w:rPr>
            </w:pPr>
          </w:p>
        </w:tc>
      </w:tr>
      <w:tr w:rsidR="00CD6D43" w14:paraId="7881E353" w14:textId="77777777">
        <w:trPr>
          <w:trHeight w:val="865"/>
        </w:trPr>
        <w:tc>
          <w:tcPr>
            <w:tcW w:w="1106" w:type="dxa"/>
          </w:tcPr>
          <w:p w14:paraId="124459C3" w14:textId="77777777" w:rsidR="00CD6D43" w:rsidRPr="006D778F" w:rsidRDefault="00964E3C">
            <w:pPr>
              <w:pStyle w:val="TableParagraph"/>
              <w:spacing w:before="27"/>
              <w:ind w:left="107"/>
              <w:rPr>
                <w:color w:val="000000" w:themeColor="text1"/>
                <w:sz w:val="24"/>
              </w:rPr>
            </w:pPr>
            <w:r w:rsidRPr="006D778F">
              <w:rPr>
                <w:color w:val="000000" w:themeColor="text1"/>
                <w:sz w:val="24"/>
              </w:rPr>
              <w:t>3.7</w:t>
            </w:r>
          </w:p>
        </w:tc>
        <w:tc>
          <w:tcPr>
            <w:tcW w:w="3283" w:type="dxa"/>
          </w:tcPr>
          <w:p w14:paraId="63343E2B" w14:textId="77777777" w:rsidR="00CD6D43" w:rsidRPr="006D778F" w:rsidRDefault="00964E3C">
            <w:pPr>
              <w:pStyle w:val="TableParagraph"/>
              <w:spacing w:before="18" w:line="270" w:lineRule="atLeast"/>
              <w:ind w:left="209" w:right="445"/>
              <w:rPr>
                <w:color w:val="000000" w:themeColor="text1"/>
                <w:sz w:val="24"/>
              </w:rPr>
            </w:pPr>
            <w:r w:rsidRPr="006D778F">
              <w:rPr>
                <w:color w:val="000000" w:themeColor="text1"/>
                <w:spacing w:val="-1"/>
                <w:sz w:val="24"/>
              </w:rPr>
              <w:t>The</w:t>
            </w:r>
            <w:r w:rsidRPr="006D778F">
              <w:rPr>
                <w:color w:val="000000" w:themeColor="text1"/>
                <w:spacing w:val="1"/>
                <w:sz w:val="24"/>
              </w:rPr>
              <w:t xml:space="preserve"> </w:t>
            </w:r>
            <w:r w:rsidRPr="006D778F">
              <w:rPr>
                <w:color w:val="000000" w:themeColor="text1"/>
                <w:spacing w:val="-1"/>
                <w:sz w:val="24"/>
              </w:rPr>
              <w:t>process</w:t>
            </w:r>
            <w:r w:rsidRPr="006D778F">
              <w:rPr>
                <w:color w:val="000000" w:themeColor="text1"/>
                <w:sz w:val="24"/>
              </w:rPr>
              <w:t xml:space="preserve"> </w:t>
            </w:r>
            <w:r w:rsidRPr="006D778F">
              <w:rPr>
                <w:color w:val="000000" w:themeColor="text1"/>
                <w:spacing w:val="-1"/>
                <w:sz w:val="24"/>
              </w:rPr>
              <w:t>of</w:t>
            </w:r>
            <w:r w:rsidRPr="006D778F">
              <w:rPr>
                <w:color w:val="000000" w:themeColor="text1"/>
                <w:spacing w:val="-19"/>
                <w:sz w:val="24"/>
              </w:rPr>
              <w:t xml:space="preserve"> </w:t>
            </w:r>
            <w:r w:rsidRPr="006D778F">
              <w:rPr>
                <w:color w:val="000000" w:themeColor="text1"/>
                <w:sz w:val="24"/>
              </w:rPr>
              <w:t>changing</w:t>
            </w:r>
            <w:r w:rsidRPr="006D778F">
              <w:rPr>
                <w:color w:val="000000" w:themeColor="text1"/>
                <w:spacing w:val="-64"/>
                <w:sz w:val="24"/>
              </w:rPr>
              <w:t xml:space="preserve"> </w:t>
            </w:r>
            <w:r w:rsidRPr="006D778F">
              <w:rPr>
                <w:color w:val="000000" w:themeColor="text1"/>
                <w:sz w:val="24"/>
              </w:rPr>
              <w:t>ownership of land or</w:t>
            </w:r>
            <w:r w:rsidRPr="006D778F">
              <w:rPr>
                <w:color w:val="000000" w:themeColor="text1"/>
                <w:spacing w:val="1"/>
                <w:sz w:val="24"/>
              </w:rPr>
              <w:t xml:space="preserve"> </w:t>
            </w:r>
            <w:r w:rsidRPr="006D778F">
              <w:rPr>
                <w:color w:val="000000" w:themeColor="text1"/>
                <w:sz w:val="24"/>
              </w:rPr>
              <w:t>property</w:t>
            </w:r>
          </w:p>
        </w:tc>
        <w:tc>
          <w:tcPr>
            <w:tcW w:w="3686" w:type="dxa"/>
          </w:tcPr>
          <w:p w14:paraId="6641D787" w14:textId="35F68D5B" w:rsidR="00CD6D43" w:rsidRDefault="00545A07">
            <w:pPr>
              <w:pStyle w:val="TableParagraph"/>
              <w:spacing w:before="27"/>
              <w:ind w:left="211" w:right="1103"/>
              <w:rPr>
                <w:sz w:val="24"/>
              </w:rPr>
            </w:pPr>
            <w:r>
              <w:rPr>
                <w:sz w:val="24"/>
              </w:rPr>
              <w:t xml:space="preserve">Retain for </w:t>
            </w:r>
            <w:r w:rsidR="00964E3C">
              <w:rPr>
                <w:spacing w:val="-4"/>
                <w:sz w:val="24"/>
              </w:rPr>
              <w:t xml:space="preserve"> </w:t>
            </w:r>
            <w:r w:rsidR="00964E3C">
              <w:rPr>
                <w:b/>
                <w:sz w:val="24"/>
              </w:rPr>
              <w:t>12</w:t>
            </w:r>
            <w:r w:rsidR="00964E3C">
              <w:rPr>
                <w:b/>
                <w:spacing w:val="-2"/>
                <w:sz w:val="24"/>
              </w:rPr>
              <w:t xml:space="preserve"> </w:t>
            </w:r>
            <w:r w:rsidR="00964E3C">
              <w:rPr>
                <w:sz w:val="24"/>
              </w:rPr>
              <w:t>years</w:t>
            </w:r>
            <w:r w:rsidR="00964E3C">
              <w:rPr>
                <w:spacing w:val="-13"/>
                <w:sz w:val="24"/>
              </w:rPr>
              <w:t xml:space="preserve"> </w:t>
            </w:r>
            <w:r w:rsidR="00964E3C">
              <w:rPr>
                <w:sz w:val="24"/>
              </w:rPr>
              <w:t>after</w:t>
            </w:r>
            <w:r w:rsidR="00964E3C">
              <w:rPr>
                <w:spacing w:val="-64"/>
                <w:sz w:val="24"/>
              </w:rPr>
              <w:t xml:space="preserve"> </w:t>
            </w:r>
            <w:r w:rsidR="00964E3C">
              <w:rPr>
                <w:sz w:val="24"/>
              </w:rPr>
              <w:t>closure</w:t>
            </w:r>
            <w:r w:rsidR="00EB1DBF">
              <w:rPr>
                <w:sz w:val="24"/>
              </w:rPr>
              <w:t xml:space="preserve">. </w:t>
            </w:r>
            <w:r w:rsidR="00CF2CA0">
              <w:rPr>
                <w:sz w:val="24"/>
              </w:rPr>
              <w:t>Review at the end of 12 years.</w:t>
            </w:r>
          </w:p>
        </w:tc>
        <w:tc>
          <w:tcPr>
            <w:tcW w:w="4819" w:type="dxa"/>
          </w:tcPr>
          <w:p w14:paraId="06F64311" w14:textId="77777777" w:rsidR="00CD6D43" w:rsidRDefault="00964E3C">
            <w:pPr>
              <w:pStyle w:val="TableParagraph"/>
              <w:numPr>
                <w:ilvl w:val="0"/>
                <w:numId w:val="122"/>
              </w:numPr>
              <w:tabs>
                <w:tab w:val="left" w:pos="571"/>
                <w:tab w:val="left" w:pos="572"/>
              </w:tabs>
              <w:spacing w:before="30"/>
              <w:ind w:hanging="361"/>
              <w:rPr>
                <w:sz w:val="24"/>
              </w:rPr>
            </w:pPr>
            <w:r>
              <w:rPr>
                <w:sz w:val="24"/>
              </w:rPr>
              <w:t>Conveyancing</w:t>
            </w:r>
            <w:r>
              <w:rPr>
                <w:spacing w:val="-10"/>
                <w:sz w:val="24"/>
              </w:rPr>
              <w:t xml:space="preserve"> </w:t>
            </w:r>
            <w:r>
              <w:rPr>
                <w:sz w:val="24"/>
              </w:rPr>
              <w:t>files</w:t>
            </w:r>
          </w:p>
        </w:tc>
        <w:tc>
          <w:tcPr>
            <w:tcW w:w="2493" w:type="dxa"/>
          </w:tcPr>
          <w:p w14:paraId="3077A1AB" w14:textId="31E9C02B" w:rsidR="00CD6D43" w:rsidRDefault="00964E3C">
            <w:pPr>
              <w:pStyle w:val="TableParagraph"/>
              <w:spacing w:before="27"/>
              <w:ind w:left="212"/>
              <w:rPr>
                <w:sz w:val="24"/>
              </w:rPr>
            </w:pPr>
            <w:r>
              <w:rPr>
                <w:sz w:val="24"/>
              </w:rPr>
              <w:t>Statutory</w:t>
            </w:r>
            <w:r w:rsidR="00D6492E">
              <w:rPr>
                <w:sz w:val="24"/>
              </w:rPr>
              <w:t xml:space="preserve"> - </w:t>
            </w:r>
            <w:r w:rsidR="00CF2CA0">
              <w:rPr>
                <w:sz w:val="24"/>
              </w:rPr>
              <w:t>Limitation Act 1980</w:t>
            </w:r>
          </w:p>
        </w:tc>
      </w:tr>
      <w:tr w:rsidR="00CD6D43" w14:paraId="67C03DBF" w14:textId="77777777">
        <w:trPr>
          <w:trHeight w:val="609"/>
        </w:trPr>
        <w:tc>
          <w:tcPr>
            <w:tcW w:w="1106" w:type="dxa"/>
          </w:tcPr>
          <w:p w14:paraId="29FAEEED" w14:textId="77777777" w:rsidR="00CD6D43" w:rsidRPr="006D778F" w:rsidRDefault="00CD6D43">
            <w:pPr>
              <w:pStyle w:val="TableParagraph"/>
              <w:rPr>
                <w:rFonts w:ascii="Times New Roman"/>
                <w:color w:val="000000" w:themeColor="text1"/>
                <w:sz w:val="24"/>
              </w:rPr>
            </w:pPr>
          </w:p>
        </w:tc>
        <w:tc>
          <w:tcPr>
            <w:tcW w:w="3283" w:type="dxa"/>
          </w:tcPr>
          <w:p w14:paraId="1AACB2AC" w14:textId="77777777" w:rsidR="00CD6D43" w:rsidRPr="006D778F" w:rsidRDefault="00964E3C">
            <w:pPr>
              <w:pStyle w:val="TableParagraph"/>
              <w:spacing w:before="41" w:line="274" w:lineRule="exact"/>
              <w:ind w:left="105" w:right="1544"/>
              <w:rPr>
                <w:b/>
                <w:color w:val="000000" w:themeColor="text1"/>
                <w:sz w:val="24"/>
              </w:rPr>
            </w:pPr>
            <w:r w:rsidRPr="006D778F">
              <w:rPr>
                <w:b/>
                <w:color w:val="000000" w:themeColor="text1"/>
                <w:sz w:val="24"/>
              </w:rPr>
              <w:t>Contracts</w:t>
            </w:r>
            <w:r w:rsidRPr="006D778F">
              <w:rPr>
                <w:b/>
                <w:color w:val="000000" w:themeColor="text1"/>
                <w:spacing w:val="-10"/>
                <w:sz w:val="24"/>
              </w:rPr>
              <w:t xml:space="preserve"> </w:t>
            </w:r>
            <w:r w:rsidRPr="006D778F">
              <w:rPr>
                <w:b/>
                <w:color w:val="000000" w:themeColor="text1"/>
                <w:sz w:val="24"/>
              </w:rPr>
              <w:t>and</w:t>
            </w:r>
            <w:r w:rsidRPr="006D778F">
              <w:rPr>
                <w:b/>
                <w:color w:val="000000" w:themeColor="text1"/>
                <w:spacing w:val="-64"/>
                <w:sz w:val="24"/>
              </w:rPr>
              <w:t xml:space="preserve"> </w:t>
            </w:r>
            <w:r w:rsidRPr="006D778F">
              <w:rPr>
                <w:b/>
                <w:color w:val="000000" w:themeColor="text1"/>
                <w:sz w:val="24"/>
              </w:rPr>
              <w:t>Tendering</w:t>
            </w:r>
          </w:p>
        </w:tc>
        <w:tc>
          <w:tcPr>
            <w:tcW w:w="3686" w:type="dxa"/>
          </w:tcPr>
          <w:p w14:paraId="6E4F2947" w14:textId="77777777" w:rsidR="00CD6D43" w:rsidRPr="006D778F" w:rsidRDefault="00CD6D43">
            <w:pPr>
              <w:pStyle w:val="TableParagraph"/>
              <w:rPr>
                <w:rFonts w:ascii="Times New Roman"/>
                <w:color w:val="000000" w:themeColor="text1"/>
                <w:sz w:val="24"/>
              </w:rPr>
            </w:pPr>
          </w:p>
        </w:tc>
        <w:tc>
          <w:tcPr>
            <w:tcW w:w="4819" w:type="dxa"/>
          </w:tcPr>
          <w:p w14:paraId="6DEF7CDB" w14:textId="77777777" w:rsidR="00CD6D43" w:rsidRDefault="00CD6D43">
            <w:pPr>
              <w:pStyle w:val="TableParagraph"/>
              <w:rPr>
                <w:rFonts w:ascii="Times New Roman"/>
                <w:sz w:val="24"/>
              </w:rPr>
            </w:pPr>
          </w:p>
        </w:tc>
        <w:tc>
          <w:tcPr>
            <w:tcW w:w="2493" w:type="dxa"/>
          </w:tcPr>
          <w:p w14:paraId="1795C556" w14:textId="77777777" w:rsidR="00CD6D43" w:rsidRDefault="00CD6D43">
            <w:pPr>
              <w:pStyle w:val="TableParagraph"/>
              <w:rPr>
                <w:rFonts w:ascii="Times New Roman"/>
                <w:sz w:val="24"/>
              </w:rPr>
            </w:pPr>
          </w:p>
        </w:tc>
      </w:tr>
      <w:tr w:rsidR="00CD6D43" w14:paraId="0A4916A1" w14:textId="77777777">
        <w:trPr>
          <w:trHeight w:val="309"/>
        </w:trPr>
        <w:tc>
          <w:tcPr>
            <w:tcW w:w="1106" w:type="dxa"/>
          </w:tcPr>
          <w:p w14:paraId="550DA97E" w14:textId="77777777" w:rsidR="00CD6D43" w:rsidRPr="006D778F" w:rsidRDefault="00CD6D43">
            <w:pPr>
              <w:pStyle w:val="TableParagraph"/>
              <w:rPr>
                <w:rFonts w:ascii="Times New Roman"/>
                <w:color w:val="000000" w:themeColor="text1"/>
              </w:rPr>
            </w:pPr>
          </w:p>
        </w:tc>
        <w:tc>
          <w:tcPr>
            <w:tcW w:w="3283" w:type="dxa"/>
          </w:tcPr>
          <w:p w14:paraId="082C3034" w14:textId="36A78A0B" w:rsidR="00CD6D43" w:rsidRPr="006D778F" w:rsidRDefault="00136C06">
            <w:pPr>
              <w:pStyle w:val="TableParagraph"/>
              <w:spacing w:before="25" w:line="264" w:lineRule="exact"/>
              <w:ind w:left="105"/>
              <w:rPr>
                <w:b/>
                <w:color w:val="000000" w:themeColor="text1"/>
                <w:sz w:val="24"/>
              </w:rPr>
            </w:pPr>
            <w:r w:rsidRPr="006D778F">
              <w:rPr>
                <w:b/>
                <w:color w:val="000000" w:themeColor="text1"/>
                <w:sz w:val="24"/>
              </w:rPr>
              <w:t>Pre</w:t>
            </w:r>
            <w:r w:rsidRPr="006D778F">
              <w:rPr>
                <w:b/>
                <w:color w:val="000000" w:themeColor="text1"/>
                <w:spacing w:val="-4"/>
                <w:sz w:val="24"/>
              </w:rPr>
              <w:t>-Contract</w:t>
            </w:r>
            <w:r w:rsidR="00964E3C" w:rsidRPr="006D778F">
              <w:rPr>
                <w:b/>
                <w:color w:val="000000" w:themeColor="text1"/>
                <w:spacing w:val="-5"/>
                <w:sz w:val="24"/>
              </w:rPr>
              <w:t xml:space="preserve"> </w:t>
            </w:r>
            <w:r w:rsidR="00964E3C" w:rsidRPr="006D778F">
              <w:rPr>
                <w:b/>
                <w:color w:val="000000" w:themeColor="text1"/>
                <w:sz w:val="24"/>
              </w:rPr>
              <w:t>Advice</w:t>
            </w:r>
          </w:p>
        </w:tc>
        <w:tc>
          <w:tcPr>
            <w:tcW w:w="3686" w:type="dxa"/>
          </w:tcPr>
          <w:p w14:paraId="2241DDCF" w14:textId="77777777" w:rsidR="00CD6D43" w:rsidRPr="006D778F" w:rsidRDefault="00CD6D43">
            <w:pPr>
              <w:pStyle w:val="TableParagraph"/>
              <w:rPr>
                <w:rFonts w:ascii="Times New Roman"/>
                <w:color w:val="000000" w:themeColor="text1"/>
              </w:rPr>
            </w:pPr>
          </w:p>
        </w:tc>
        <w:tc>
          <w:tcPr>
            <w:tcW w:w="4819" w:type="dxa"/>
          </w:tcPr>
          <w:p w14:paraId="53E71A67" w14:textId="77777777" w:rsidR="00CD6D43" w:rsidRDefault="00CD6D43">
            <w:pPr>
              <w:pStyle w:val="TableParagraph"/>
              <w:rPr>
                <w:rFonts w:ascii="Times New Roman"/>
              </w:rPr>
            </w:pPr>
          </w:p>
        </w:tc>
        <w:tc>
          <w:tcPr>
            <w:tcW w:w="2493" w:type="dxa"/>
          </w:tcPr>
          <w:p w14:paraId="63ECB0D7" w14:textId="77777777" w:rsidR="00CD6D43" w:rsidRDefault="00CD6D43">
            <w:pPr>
              <w:pStyle w:val="TableParagraph"/>
              <w:rPr>
                <w:rFonts w:ascii="Times New Roman"/>
              </w:rPr>
            </w:pPr>
          </w:p>
        </w:tc>
      </w:tr>
      <w:tr w:rsidR="00CD6D43" w14:paraId="0BA203A9" w14:textId="77777777">
        <w:trPr>
          <w:trHeight w:val="1170"/>
        </w:trPr>
        <w:tc>
          <w:tcPr>
            <w:tcW w:w="1106" w:type="dxa"/>
          </w:tcPr>
          <w:p w14:paraId="30F5CEE5" w14:textId="77777777" w:rsidR="00CD6D43" w:rsidRPr="006D778F" w:rsidRDefault="00964E3C">
            <w:pPr>
              <w:pStyle w:val="TableParagraph"/>
              <w:spacing w:before="25"/>
              <w:ind w:left="107"/>
              <w:rPr>
                <w:color w:val="000000" w:themeColor="text1"/>
                <w:sz w:val="24"/>
              </w:rPr>
            </w:pPr>
            <w:r w:rsidRPr="006D778F">
              <w:rPr>
                <w:color w:val="000000" w:themeColor="text1"/>
                <w:sz w:val="24"/>
              </w:rPr>
              <w:t>3.8</w:t>
            </w:r>
          </w:p>
        </w:tc>
        <w:tc>
          <w:tcPr>
            <w:tcW w:w="3283" w:type="dxa"/>
          </w:tcPr>
          <w:p w14:paraId="610EE7B4" w14:textId="77777777" w:rsidR="00CD6D43" w:rsidRPr="006D778F" w:rsidRDefault="00964E3C">
            <w:pPr>
              <w:pStyle w:val="TableParagraph"/>
              <w:spacing w:before="27" w:line="237" w:lineRule="auto"/>
              <w:ind w:left="209" w:right="374"/>
              <w:rPr>
                <w:color w:val="000000" w:themeColor="text1"/>
                <w:sz w:val="24"/>
              </w:rPr>
            </w:pPr>
            <w:r w:rsidRPr="006D778F">
              <w:rPr>
                <w:color w:val="000000" w:themeColor="text1"/>
                <w:spacing w:val="-1"/>
                <w:sz w:val="24"/>
              </w:rPr>
              <w:t xml:space="preserve">The process </w:t>
            </w:r>
            <w:r w:rsidRPr="006D778F">
              <w:rPr>
                <w:color w:val="000000" w:themeColor="text1"/>
                <w:sz w:val="24"/>
              </w:rPr>
              <w:t>of calling for</w:t>
            </w:r>
            <w:r w:rsidRPr="006D778F">
              <w:rPr>
                <w:color w:val="000000" w:themeColor="text1"/>
                <w:spacing w:val="-65"/>
                <w:sz w:val="24"/>
              </w:rPr>
              <w:t xml:space="preserve"> </w:t>
            </w:r>
            <w:r w:rsidRPr="006D778F">
              <w:rPr>
                <w:color w:val="000000" w:themeColor="text1"/>
                <w:sz w:val="24"/>
              </w:rPr>
              <w:t>expressions</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13"/>
                <w:sz w:val="24"/>
              </w:rPr>
              <w:t xml:space="preserve"> </w:t>
            </w:r>
            <w:r w:rsidRPr="006D778F">
              <w:rPr>
                <w:color w:val="000000" w:themeColor="text1"/>
                <w:sz w:val="24"/>
              </w:rPr>
              <w:t>interest</w:t>
            </w:r>
          </w:p>
        </w:tc>
        <w:tc>
          <w:tcPr>
            <w:tcW w:w="3686" w:type="dxa"/>
          </w:tcPr>
          <w:p w14:paraId="13DBCD4B" w14:textId="77777777" w:rsidR="00CD6D43" w:rsidRPr="006D778F" w:rsidRDefault="00964E3C">
            <w:pPr>
              <w:pStyle w:val="TableParagraph"/>
              <w:spacing w:before="25"/>
              <w:ind w:left="211" w:right="1234"/>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b/>
                <w:color w:val="000000" w:themeColor="text1"/>
                <w:sz w:val="24"/>
              </w:rPr>
              <w:t>2</w:t>
            </w:r>
            <w:r w:rsidRPr="006D778F">
              <w:rPr>
                <w:b/>
                <w:color w:val="000000" w:themeColor="text1"/>
                <w:spacing w:val="-2"/>
                <w:sz w:val="24"/>
              </w:rPr>
              <w:t xml:space="preserve"> </w:t>
            </w:r>
            <w:r w:rsidRPr="006D778F">
              <w:rPr>
                <w:color w:val="000000" w:themeColor="text1"/>
                <w:sz w:val="24"/>
              </w:rPr>
              <w:t>years</w:t>
            </w:r>
            <w:r w:rsidRPr="006D778F">
              <w:rPr>
                <w:color w:val="000000" w:themeColor="text1"/>
                <w:spacing w:val="-11"/>
                <w:sz w:val="24"/>
              </w:rPr>
              <w:t xml:space="preserve"> </w:t>
            </w:r>
            <w:r w:rsidRPr="006D778F">
              <w:rPr>
                <w:color w:val="000000" w:themeColor="text1"/>
                <w:sz w:val="24"/>
              </w:rPr>
              <w:t>after</w:t>
            </w:r>
            <w:r w:rsidRPr="006D778F">
              <w:rPr>
                <w:color w:val="000000" w:themeColor="text1"/>
                <w:spacing w:val="-64"/>
                <w:sz w:val="24"/>
              </w:rPr>
              <w:t xml:space="preserve"> </w:t>
            </w:r>
            <w:r w:rsidRPr="006D778F">
              <w:rPr>
                <w:color w:val="000000" w:themeColor="text1"/>
                <w:sz w:val="24"/>
              </w:rPr>
              <w:t>contract let or not</w:t>
            </w:r>
            <w:r w:rsidRPr="006D778F">
              <w:rPr>
                <w:color w:val="000000" w:themeColor="text1"/>
                <w:spacing w:val="1"/>
                <w:sz w:val="24"/>
              </w:rPr>
              <w:t xml:space="preserve"> </w:t>
            </w:r>
            <w:r w:rsidRPr="006D778F">
              <w:rPr>
                <w:color w:val="000000" w:themeColor="text1"/>
                <w:sz w:val="24"/>
              </w:rPr>
              <w:t>proceeded</w:t>
            </w:r>
            <w:r w:rsidRPr="006D778F">
              <w:rPr>
                <w:color w:val="000000" w:themeColor="text1"/>
                <w:spacing w:val="-14"/>
                <w:sz w:val="24"/>
              </w:rPr>
              <w:t xml:space="preserve"> </w:t>
            </w:r>
            <w:r w:rsidRPr="006D778F">
              <w:rPr>
                <w:color w:val="000000" w:themeColor="text1"/>
                <w:sz w:val="24"/>
              </w:rPr>
              <w:t>with</w:t>
            </w:r>
          </w:p>
        </w:tc>
        <w:tc>
          <w:tcPr>
            <w:tcW w:w="4819" w:type="dxa"/>
          </w:tcPr>
          <w:p w14:paraId="725F751C" w14:textId="77777777" w:rsidR="00CD6D43" w:rsidRDefault="00964E3C">
            <w:pPr>
              <w:pStyle w:val="TableParagraph"/>
              <w:numPr>
                <w:ilvl w:val="0"/>
                <w:numId w:val="121"/>
              </w:numPr>
              <w:tabs>
                <w:tab w:val="left" w:pos="496"/>
              </w:tabs>
              <w:spacing w:before="28"/>
              <w:rPr>
                <w:sz w:val="24"/>
              </w:rPr>
            </w:pPr>
            <w:r>
              <w:rPr>
                <w:sz w:val="24"/>
              </w:rPr>
              <w:t>Expressions</w:t>
            </w:r>
            <w:r>
              <w:rPr>
                <w:spacing w:val="-4"/>
                <w:sz w:val="24"/>
              </w:rPr>
              <w:t xml:space="preserve"> </w:t>
            </w:r>
            <w:r>
              <w:rPr>
                <w:sz w:val="24"/>
              </w:rPr>
              <w:t>of</w:t>
            </w:r>
            <w:r>
              <w:rPr>
                <w:spacing w:val="-7"/>
                <w:sz w:val="24"/>
              </w:rPr>
              <w:t xml:space="preserve"> </w:t>
            </w:r>
            <w:r>
              <w:rPr>
                <w:sz w:val="24"/>
              </w:rPr>
              <w:t>Interest</w:t>
            </w:r>
          </w:p>
        </w:tc>
        <w:tc>
          <w:tcPr>
            <w:tcW w:w="2493" w:type="dxa"/>
          </w:tcPr>
          <w:p w14:paraId="531C9C38"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tc>
      </w:tr>
      <w:tr w:rsidR="00CD6D43" w14:paraId="72E34B59" w14:textId="77777777">
        <w:trPr>
          <w:trHeight w:val="606"/>
        </w:trPr>
        <w:tc>
          <w:tcPr>
            <w:tcW w:w="1106" w:type="dxa"/>
          </w:tcPr>
          <w:p w14:paraId="617332C6" w14:textId="77777777" w:rsidR="00CD6D43" w:rsidRPr="006D778F" w:rsidRDefault="00CD6D43">
            <w:pPr>
              <w:pStyle w:val="TableParagraph"/>
              <w:rPr>
                <w:rFonts w:ascii="Times New Roman"/>
                <w:color w:val="000000" w:themeColor="text1"/>
                <w:sz w:val="24"/>
              </w:rPr>
            </w:pPr>
          </w:p>
        </w:tc>
        <w:tc>
          <w:tcPr>
            <w:tcW w:w="3283" w:type="dxa"/>
          </w:tcPr>
          <w:p w14:paraId="1B6FC19B" w14:textId="77777777" w:rsidR="00CD6D43" w:rsidRPr="006D778F" w:rsidRDefault="00964E3C">
            <w:pPr>
              <w:pStyle w:val="TableParagraph"/>
              <w:spacing w:before="35" w:line="270" w:lineRule="atLeast"/>
              <w:ind w:left="105" w:right="610"/>
              <w:rPr>
                <w:b/>
                <w:color w:val="000000" w:themeColor="text1"/>
                <w:sz w:val="24"/>
              </w:rPr>
            </w:pPr>
            <w:r w:rsidRPr="006D778F">
              <w:rPr>
                <w:b/>
                <w:color w:val="000000" w:themeColor="text1"/>
                <w:sz w:val="24"/>
              </w:rPr>
              <w:t>Specification and</w:t>
            </w:r>
            <w:r w:rsidRPr="006D778F">
              <w:rPr>
                <w:b/>
                <w:color w:val="000000" w:themeColor="text1"/>
                <w:spacing w:val="1"/>
                <w:sz w:val="24"/>
              </w:rPr>
              <w:t xml:space="preserve"> </w:t>
            </w:r>
            <w:r w:rsidRPr="006D778F">
              <w:rPr>
                <w:b/>
                <w:color w:val="000000" w:themeColor="text1"/>
                <w:spacing w:val="-1"/>
                <w:sz w:val="24"/>
              </w:rPr>
              <w:t>Contract</w:t>
            </w:r>
            <w:r w:rsidRPr="006D778F">
              <w:rPr>
                <w:b/>
                <w:color w:val="000000" w:themeColor="text1"/>
                <w:spacing w:val="-15"/>
                <w:sz w:val="24"/>
              </w:rPr>
              <w:t xml:space="preserve"> </w:t>
            </w:r>
            <w:r w:rsidRPr="006D778F">
              <w:rPr>
                <w:b/>
                <w:color w:val="000000" w:themeColor="text1"/>
                <w:sz w:val="24"/>
              </w:rPr>
              <w:t>Development</w:t>
            </w:r>
          </w:p>
        </w:tc>
        <w:tc>
          <w:tcPr>
            <w:tcW w:w="3686" w:type="dxa"/>
          </w:tcPr>
          <w:p w14:paraId="29630B76" w14:textId="77777777" w:rsidR="00CD6D43" w:rsidRPr="006D778F" w:rsidRDefault="00CD6D43">
            <w:pPr>
              <w:pStyle w:val="TableParagraph"/>
              <w:rPr>
                <w:rFonts w:ascii="Times New Roman"/>
                <w:color w:val="000000" w:themeColor="text1"/>
                <w:sz w:val="24"/>
              </w:rPr>
            </w:pPr>
          </w:p>
        </w:tc>
        <w:tc>
          <w:tcPr>
            <w:tcW w:w="4819" w:type="dxa"/>
          </w:tcPr>
          <w:p w14:paraId="57BB7187" w14:textId="77777777" w:rsidR="00CD6D43" w:rsidRDefault="00CD6D43">
            <w:pPr>
              <w:pStyle w:val="TableParagraph"/>
              <w:rPr>
                <w:rFonts w:ascii="Times New Roman"/>
                <w:sz w:val="24"/>
              </w:rPr>
            </w:pPr>
          </w:p>
        </w:tc>
        <w:tc>
          <w:tcPr>
            <w:tcW w:w="2493" w:type="dxa"/>
          </w:tcPr>
          <w:p w14:paraId="4CFF22B5" w14:textId="77777777" w:rsidR="00CD6D43" w:rsidRDefault="00CD6D43">
            <w:pPr>
              <w:pStyle w:val="TableParagraph"/>
              <w:rPr>
                <w:rFonts w:ascii="Times New Roman"/>
                <w:sz w:val="24"/>
              </w:rPr>
            </w:pPr>
          </w:p>
        </w:tc>
      </w:tr>
      <w:tr w:rsidR="00CD6D43" w14:paraId="7D7AB920" w14:textId="77777777">
        <w:trPr>
          <w:trHeight w:val="2046"/>
        </w:trPr>
        <w:tc>
          <w:tcPr>
            <w:tcW w:w="1106" w:type="dxa"/>
          </w:tcPr>
          <w:p w14:paraId="14CE8E1F" w14:textId="77777777" w:rsidR="00CD6D43" w:rsidRPr="006D778F" w:rsidRDefault="00964E3C">
            <w:pPr>
              <w:pStyle w:val="TableParagraph"/>
              <w:spacing w:before="27"/>
              <w:ind w:left="107"/>
              <w:rPr>
                <w:color w:val="000000" w:themeColor="text1"/>
                <w:sz w:val="24"/>
              </w:rPr>
            </w:pPr>
            <w:r w:rsidRPr="006D778F">
              <w:rPr>
                <w:color w:val="000000" w:themeColor="text1"/>
                <w:sz w:val="24"/>
              </w:rPr>
              <w:t>3.9</w:t>
            </w:r>
          </w:p>
        </w:tc>
        <w:tc>
          <w:tcPr>
            <w:tcW w:w="3283" w:type="dxa"/>
          </w:tcPr>
          <w:p w14:paraId="532EE73E" w14:textId="77777777" w:rsidR="00CD6D43" w:rsidRPr="006D778F" w:rsidRDefault="00964E3C">
            <w:pPr>
              <w:pStyle w:val="TableParagraph"/>
              <w:spacing w:before="27"/>
              <w:ind w:left="209" w:right="368"/>
              <w:rPr>
                <w:color w:val="000000" w:themeColor="text1"/>
                <w:sz w:val="24"/>
              </w:rPr>
            </w:pPr>
            <w:r w:rsidRPr="006D778F">
              <w:rPr>
                <w:color w:val="000000" w:themeColor="text1"/>
                <w:sz w:val="24"/>
              </w:rPr>
              <w:t>The process involved in</w:t>
            </w:r>
            <w:r w:rsidRPr="006D778F">
              <w:rPr>
                <w:color w:val="000000" w:themeColor="text1"/>
                <w:spacing w:val="1"/>
                <w:sz w:val="24"/>
              </w:rPr>
              <w:t xml:space="preserve"> </w:t>
            </w:r>
            <w:r w:rsidRPr="006D778F">
              <w:rPr>
                <w:color w:val="000000" w:themeColor="text1"/>
                <w:sz w:val="24"/>
              </w:rPr>
              <w:t>the development and</w:t>
            </w:r>
            <w:r w:rsidRPr="006D778F">
              <w:rPr>
                <w:color w:val="000000" w:themeColor="text1"/>
                <w:spacing w:val="1"/>
                <w:sz w:val="24"/>
              </w:rPr>
              <w:t xml:space="preserve"> </w:t>
            </w:r>
            <w:r w:rsidRPr="006D778F">
              <w:rPr>
                <w:color w:val="000000" w:themeColor="text1"/>
                <w:spacing w:val="-1"/>
                <w:sz w:val="24"/>
              </w:rPr>
              <w:t>specification</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2"/>
                <w:sz w:val="24"/>
              </w:rPr>
              <w:t xml:space="preserve"> </w:t>
            </w:r>
            <w:r w:rsidRPr="006D778F">
              <w:rPr>
                <w:color w:val="000000" w:themeColor="text1"/>
                <w:sz w:val="24"/>
              </w:rPr>
              <w:t>a</w:t>
            </w:r>
            <w:r w:rsidRPr="006D778F">
              <w:rPr>
                <w:color w:val="000000" w:themeColor="text1"/>
                <w:spacing w:val="-21"/>
                <w:sz w:val="24"/>
              </w:rPr>
              <w:t xml:space="preserve"> </w:t>
            </w:r>
            <w:r w:rsidRPr="006D778F">
              <w:rPr>
                <w:color w:val="000000" w:themeColor="text1"/>
                <w:sz w:val="24"/>
              </w:rPr>
              <w:t>contract</w:t>
            </w:r>
          </w:p>
        </w:tc>
        <w:tc>
          <w:tcPr>
            <w:tcW w:w="3686" w:type="dxa"/>
          </w:tcPr>
          <w:p w14:paraId="496A2744" w14:textId="77777777" w:rsidR="00CD6D43" w:rsidRPr="006D778F" w:rsidRDefault="00964E3C">
            <w:pPr>
              <w:pStyle w:val="TableParagraph"/>
              <w:spacing w:before="27"/>
              <w:ind w:left="211" w:right="556"/>
              <w:rPr>
                <w:color w:val="000000" w:themeColor="text1"/>
                <w:sz w:val="24"/>
              </w:rPr>
            </w:pPr>
            <w:r w:rsidRPr="006D778F">
              <w:rPr>
                <w:color w:val="000000" w:themeColor="text1"/>
                <w:sz w:val="24"/>
                <w:u w:val="single"/>
              </w:rPr>
              <w:t>Ordinary</w:t>
            </w:r>
            <w:r w:rsidRPr="006D778F">
              <w:rPr>
                <w:color w:val="000000" w:themeColor="text1"/>
                <w:spacing w:val="-14"/>
                <w:sz w:val="24"/>
                <w:u w:val="single"/>
              </w:rPr>
              <w:t xml:space="preserve"> </w:t>
            </w:r>
            <w:r w:rsidRPr="006D778F">
              <w:rPr>
                <w:color w:val="000000" w:themeColor="text1"/>
                <w:sz w:val="24"/>
                <w:u w:val="single"/>
              </w:rPr>
              <w:t>Contracts</w:t>
            </w:r>
            <w:r w:rsidRPr="006D778F">
              <w:rPr>
                <w:color w:val="000000" w:themeColor="text1"/>
                <w:spacing w:val="-5"/>
                <w:sz w:val="24"/>
              </w:rPr>
              <w:t xml:space="preserve"> </w:t>
            </w:r>
            <w:r w:rsidRPr="006D778F">
              <w:rPr>
                <w:color w:val="000000" w:themeColor="text1"/>
                <w:sz w:val="24"/>
              </w:rPr>
              <w:t>Destroy</w:t>
            </w:r>
            <w:r w:rsidRPr="006D778F">
              <w:rPr>
                <w:color w:val="000000" w:themeColor="text1"/>
                <w:spacing w:val="-63"/>
                <w:sz w:val="24"/>
              </w:rPr>
              <w:t xml:space="preserve"> </w:t>
            </w:r>
            <w:r w:rsidRPr="006D778F">
              <w:rPr>
                <w:color w:val="000000" w:themeColor="text1"/>
                <w:spacing w:val="-1"/>
                <w:sz w:val="24"/>
              </w:rPr>
              <w:t xml:space="preserve">6 years after the </w:t>
            </w:r>
            <w:r w:rsidRPr="006D778F">
              <w:rPr>
                <w:color w:val="000000" w:themeColor="text1"/>
                <w:sz w:val="24"/>
              </w:rPr>
              <w:t>terms of</w:t>
            </w:r>
            <w:r w:rsidRPr="006D778F">
              <w:rPr>
                <w:color w:val="000000" w:themeColor="text1"/>
                <w:spacing w:val="1"/>
                <w:sz w:val="24"/>
              </w:rPr>
              <w:t xml:space="preserve"> </w:t>
            </w:r>
            <w:r w:rsidRPr="006D778F">
              <w:rPr>
                <w:color w:val="000000" w:themeColor="text1"/>
                <w:sz w:val="24"/>
              </w:rPr>
              <w:t>contract</w:t>
            </w:r>
            <w:r w:rsidRPr="006D778F">
              <w:rPr>
                <w:color w:val="000000" w:themeColor="text1"/>
                <w:spacing w:val="-12"/>
                <w:sz w:val="24"/>
              </w:rPr>
              <w:t xml:space="preserve"> </w:t>
            </w:r>
            <w:r w:rsidRPr="006D778F">
              <w:rPr>
                <w:color w:val="000000" w:themeColor="text1"/>
                <w:sz w:val="24"/>
              </w:rPr>
              <w:t>have expired</w:t>
            </w:r>
          </w:p>
          <w:p w14:paraId="08712B35" w14:textId="77777777" w:rsidR="00CD6D43" w:rsidRPr="006D778F" w:rsidRDefault="00964E3C">
            <w:pPr>
              <w:pStyle w:val="TableParagraph"/>
              <w:spacing w:before="68" w:line="270" w:lineRule="atLeast"/>
              <w:ind w:left="211" w:right="711"/>
              <w:rPr>
                <w:color w:val="000000" w:themeColor="text1"/>
                <w:sz w:val="24"/>
              </w:rPr>
            </w:pPr>
            <w:r w:rsidRPr="006D778F">
              <w:rPr>
                <w:color w:val="000000" w:themeColor="text1"/>
                <w:sz w:val="24"/>
                <w:u w:val="single"/>
              </w:rPr>
              <w:t>Contracts Under Seal</w:t>
            </w:r>
            <w:r w:rsidRPr="006D778F">
              <w:rPr>
                <w:color w:val="000000" w:themeColor="text1"/>
                <w:spacing w:val="1"/>
                <w:sz w:val="24"/>
              </w:rPr>
              <w:t xml:space="preserve"> </w:t>
            </w: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z w:val="24"/>
              </w:rPr>
              <w:t>12</w:t>
            </w:r>
            <w:r w:rsidRPr="006D778F">
              <w:rPr>
                <w:color w:val="000000" w:themeColor="text1"/>
                <w:spacing w:val="1"/>
                <w:sz w:val="24"/>
              </w:rPr>
              <w:t xml:space="preserve"> </w:t>
            </w:r>
            <w:r w:rsidRPr="006D778F">
              <w:rPr>
                <w:color w:val="000000" w:themeColor="text1"/>
                <w:sz w:val="24"/>
              </w:rPr>
              <w:t>years after</w:t>
            </w:r>
            <w:r w:rsidRPr="006D778F">
              <w:rPr>
                <w:color w:val="000000" w:themeColor="text1"/>
                <w:spacing w:val="-20"/>
                <w:sz w:val="24"/>
              </w:rPr>
              <w:t xml:space="preserve"> </w:t>
            </w:r>
            <w:r w:rsidRPr="006D778F">
              <w:rPr>
                <w:color w:val="000000" w:themeColor="text1"/>
                <w:sz w:val="24"/>
              </w:rPr>
              <w:t>the</w:t>
            </w:r>
            <w:r w:rsidRPr="006D778F">
              <w:rPr>
                <w:color w:val="000000" w:themeColor="text1"/>
                <w:spacing w:val="-63"/>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tc>
        <w:tc>
          <w:tcPr>
            <w:tcW w:w="4819" w:type="dxa"/>
          </w:tcPr>
          <w:p w14:paraId="78933903" w14:textId="77777777" w:rsidR="00CD6D43" w:rsidRDefault="00964E3C">
            <w:pPr>
              <w:pStyle w:val="TableParagraph"/>
              <w:numPr>
                <w:ilvl w:val="0"/>
                <w:numId w:val="120"/>
              </w:numPr>
              <w:tabs>
                <w:tab w:val="left" w:pos="572"/>
              </w:tabs>
              <w:spacing w:before="25"/>
              <w:jc w:val="both"/>
              <w:rPr>
                <w:sz w:val="24"/>
              </w:rPr>
            </w:pPr>
            <w:r>
              <w:rPr>
                <w:sz w:val="24"/>
              </w:rPr>
              <w:t>Tender</w:t>
            </w:r>
            <w:r>
              <w:rPr>
                <w:spacing w:val="-9"/>
                <w:sz w:val="24"/>
              </w:rPr>
              <w:t xml:space="preserve"> </w:t>
            </w:r>
            <w:r>
              <w:rPr>
                <w:sz w:val="24"/>
              </w:rPr>
              <w:t>specification</w:t>
            </w:r>
          </w:p>
          <w:p w14:paraId="42FF2119" w14:textId="77777777" w:rsidR="00CD6D43" w:rsidRDefault="00964E3C">
            <w:pPr>
              <w:pStyle w:val="TableParagraph"/>
              <w:spacing w:before="73"/>
              <w:ind w:left="212" w:right="490"/>
              <w:jc w:val="both"/>
              <w:rPr>
                <w:sz w:val="24"/>
              </w:rPr>
            </w:pPr>
            <w:r>
              <w:rPr>
                <w:spacing w:val="-1"/>
                <w:sz w:val="24"/>
              </w:rPr>
              <w:t xml:space="preserve">Note: For </w:t>
            </w:r>
            <w:r>
              <w:rPr>
                <w:sz w:val="24"/>
              </w:rPr>
              <w:t>project files containing drafts</w:t>
            </w:r>
            <w:r>
              <w:rPr>
                <w:spacing w:val="-64"/>
                <w:sz w:val="24"/>
              </w:rPr>
              <w:t xml:space="preserve"> </w:t>
            </w:r>
            <w:r>
              <w:rPr>
                <w:sz w:val="24"/>
              </w:rPr>
              <w:t>leading</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final</w:t>
            </w:r>
            <w:r>
              <w:rPr>
                <w:spacing w:val="-3"/>
                <w:sz w:val="24"/>
              </w:rPr>
              <w:t xml:space="preserve"> </w:t>
            </w:r>
            <w:r>
              <w:rPr>
                <w:sz w:val="24"/>
              </w:rPr>
              <w:t>version</w:t>
            </w:r>
            <w:r>
              <w:rPr>
                <w:spacing w:val="-8"/>
                <w:sz w:val="24"/>
              </w:rPr>
              <w:t xml:space="preserve"> </w:t>
            </w:r>
            <w:r>
              <w:rPr>
                <w:sz w:val="24"/>
              </w:rPr>
              <w:t>these</w:t>
            </w:r>
            <w:r>
              <w:rPr>
                <w:spacing w:val="-1"/>
                <w:sz w:val="24"/>
              </w:rPr>
              <w:t xml:space="preserve"> </w:t>
            </w:r>
            <w:r>
              <w:rPr>
                <w:sz w:val="24"/>
              </w:rPr>
              <w:t>records</w:t>
            </w:r>
            <w:r>
              <w:rPr>
                <w:spacing w:val="-65"/>
                <w:sz w:val="24"/>
              </w:rPr>
              <w:t xml:space="preserve"> </w:t>
            </w:r>
            <w:r>
              <w:rPr>
                <w:sz w:val="24"/>
              </w:rPr>
              <w:t>can be</w:t>
            </w:r>
            <w:r>
              <w:rPr>
                <w:spacing w:val="-16"/>
                <w:sz w:val="24"/>
              </w:rPr>
              <w:t xml:space="preserve"> </w:t>
            </w:r>
            <w:r>
              <w:rPr>
                <w:sz w:val="24"/>
              </w:rPr>
              <w:t>destroyed.</w:t>
            </w:r>
          </w:p>
        </w:tc>
        <w:tc>
          <w:tcPr>
            <w:tcW w:w="2493" w:type="dxa"/>
          </w:tcPr>
          <w:p w14:paraId="50A5A368" w14:textId="497A75FB" w:rsidR="00CD6D43" w:rsidRDefault="00964E3C">
            <w:pPr>
              <w:pStyle w:val="TableParagraph"/>
              <w:spacing w:before="27"/>
              <w:ind w:left="212"/>
              <w:rPr>
                <w:sz w:val="24"/>
              </w:rPr>
            </w:pPr>
            <w:r>
              <w:rPr>
                <w:sz w:val="24"/>
              </w:rPr>
              <w:t>Statutory</w:t>
            </w:r>
            <w:r w:rsidR="00D6492E">
              <w:rPr>
                <w:sz w:val="24"/>
              </w:rPr>
              <w:t xml:space="preserve"> - Limitation Act 1980</w:t>
            </w:r>
          </w:p>
        </w:tc>
      </w:tr>
    </w:tbl>
    <w:p w14:paraId="681CF37D" w14:textId="77777777" w:rsidR="00CD6D43" w:rsidRDefault="00CD6D43">
      <w:pPr>
        <w:rPr>
          <w:sz w:val="24"/>
        </w:rPr>
        <w:sectPr w:rsidR="00CD6D43">
          <w:type w:val="continuous"/>
          <w:pgSz w:w="16840" w:h="11910" w:orient="landscape"/>
          <w:pgMar w:top="72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568"/>
        <w:gridCol w:w="3937"/>
        <w:gridCol w:w="2493"/>
      </w:tblGrid>
      <w:tr w:rsidR="00CD6D43" w14:paraId="7FC12EA3" w14:textId="77777777" w:rsidTr="004D3DF8">
        <w:trPr>
          <w:trHeight w:val="544"/>
          <w:tblHeader/>
        </w:trPr>
        <w:tc>
          <w:tcPr>
            <w:tcW w:w="1106" w:type="dxa"/>
          </w:tcPr>
          <w:p w14:paraId="39B5EDC8" w14:textId="77777777" w:rsidR="00CD6D43" w:rsidRDefault="00964E3C">
            <w:pPr>
              <w:pStyle w:val="TableParagraph"/>
              <w:spacing w:line="261" w:lineRule="exact"/>
              <w:ind w:left="210"/>
              <w:rPr>
                <w:b/>
                <w:sz w:val="24"/>
              </w:rPr>
            </w:pPr>
            <w:r>
              <w:rPr>
                <w:b/>
                <w:sz w:val="24"/>
              </w:rPr>
              <w:t>Ref</w:t>
            </w:r>
          </w:p>
          <w:p w14:paraId="136FF6AA" w14:textId="77777777" w:rsidR="00CD6D43" w:rsidRDefault="00964E3C">
            <w:pPr>
              <w:pStyle w:val="TableParagraph"/>
              <w:spacing w:line="263" w:lineRule="exact"/>
              <w:ind w:left="210"/>
              <w:rPr>
                <w:b/>
                <w:sz w:val="24"/>
              </w:rPr>
            </w:pPr>
            <w:r>
              <w:rPr>
                <w:b/>
                <w:sz w:val="24"/>
              </w:rPr>
              <w:t>No.</w:t>
            </w:r>
          </w:p>
        </w:tc>
        <w:tc>
          <w:tcPr>
            <w:tcW w:w="3283" w:type="dxa"/>
          </w:tcPr>
          <w:p w14:paraId="4956858A" w14:textId="77777777" w:rsidR="00CD6D43" w:rsidRDefault="00964E3C">
            <w:pPr>
              <w:pStyle w:val="TableParagraph"/>
              <w:spacing w:line="263" w:lineRule="exact"/>
              <w:ind w:left="105"/>
              <w:rPr>
                <w:b/>
                <w:sz w:val="24"/>
              </w:rPr>
            </w:pPr>
            <w:r>
              <w:rPr>
                <w:b/>
                <w:sz w:val="24"/>
              </w:rPr>
              <w:t>Function</w:t>
            </w:r>
            <w:r>
              <w:rPr>
                <w:b/>
                <w:spacing w:val="-14"/>
                <w:sz w:val="24"/>
              </w:rPr>
              <w:t xml:space="preserve"> </w:t>
            </w:r>
            <w:r>
              <w:rPr>
                <w:b/>
                <w:sz w:val="24"/>
              </w:rPr>
              <w:t>Description</w:t>
            </w:r>
          </w:p>
        </w:tc>
        <w:tc>
          <w:tcPr>
            <w:tcW w:w="4568" w:type="dxa"/>
          </w:tcPr>
          <w:p w14:paraId="174DD84D" w14:textId="77777777" w:rsidR="00CD6D43" w:rsidRDefault="00964E3C">
            <w:pPr>
              <w:pStyle w:val="TableParagraph"/>
              <w:spacing w:line="263" w:lineRule="exact"/>
              <w:ind w:left="108"/>
              <w:rPr>
                <w:b/>
                <w:sz w:val="24"/>
              </w:rPr>
            </w:pPr>
            <w:r>
              <w:rPr>
                <w:b/>
                <w:spacing w:val="-1"/>
                <w:sz w:val="24"/>
              </w:rPr>
              <w:t>Retention</w:t>
            </w:r>
            <w:r>
              <w:rPr>
                <w:b/>
                <w:spacing w:val="-15"/>
                <w:sz w:val="24"/>
              </w:rPr>
              <w:t xml:space="preserve"> </w:t>
            </w:r>
            <w:r>
              <w:rPr>
                <w:b/>
                <w:spacing w:val="-1"/>
                <w:sz w:val="24"/>
              </w:rPr>
              <w:t>Action</w:t>
            </w:r>
          </w:p>
        </w:tc>
        <w:tc>
          <w:tcPr>
            <w:tcW w:w="3937" w:type="dxa"/>
          </w:tcPr>
          <w:p w14:paraId="206FBB4C" w14:textId="77777777" w:rsidR="00CD6D43" w:rsidRDefault="00964E3C">
            <w:pPr>
              <w:pStyle w:val="TableParagraph"/>
              <w:spacing w:line="263" w:lineRule="exact"/>
              <w:ind w:left="95" w:right="2256"/>
              <w:jc w:val="center"/>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3" w:type="dxa"/>
          </w:tcPr>
          <w:p w14:paraId="7971045C" w14:textId="77777777" w:rsidR="00CD6D43" w:rsidRDefault="00964E3C">
            <w:pPr>
              <w:pStyle w:val="TableParagraph"/>
              <w:spacing w:line="263" w:lineRule="exact"/>
              <w:ind w:left="205"/>
              <w:rPr>
                <w:b/>
                <w:sz w:val="24"/>
              </w:rPr>
            </w:pPr>
            <w:r>
              <w:rPr>
                <w:b/>
                <w:sz w:val="24"/>
              </w:rPr>
              <w:t>Notes</w:t>
            </w:r>
          </w:p>
        </w:tc>
      </w:tr>
      <w:tr w:rsidR="00CD6D43" w14:paraId="52B7E833" w14:textId="77777777" w:rsidTr="004D3DF8">
        <w:trPr>
          <w:trHeight w:val="700"/>
        </w:trPr>
        <w:tc>
          <w:tcPr>
            <w:tcW w:w="1106" w:type="dxa"/>
          </w:tcPr>
          <w:p w14:paraId="31270EBD" w14:textId="77777777" w:rsidR="00CD6D43" w:rsidRPr="006D778F" w:rsidRDefault="00CD6D43">
            <w:pPr>
              <w:pStyle w:val="TableParagraph"/>
              <w:rPr>
                <w:rFonts w:ascii="Times New Roman"/>
                <w:color w:val="000000" w:themeColor="text1"/>
                <w:sz w:val="24"/>
              </w:rPr>
            </w:pPr>
          </w:p>
        </w:tc>
        <w:tc>
          <w:tcPr>
            <w:tcW w:w="3283" w:type="dxa"/>
          </w:tcPr>
          <w:p w14:paraId="426D3550" w14:textId="51514610" w:rsidR="00CD6D43" w:rsidRPr="006D778F" w:rsidRDefault="00964E3C">
            <w:pPr>
              <w:pStyle w:val="TableParagraph"/>
              <w:spacing w:before="37" w:line="270" w:lineRule="atLeast"/>
              <w:ind w:left="105" w:right="967"/>
              <w:rPr>
                <w:b/>
                <w:color w:val="000000" w:themeColor="text1"/>
                <w:sz w:val="24"/>
              </w:rPr>
            </w:pPr>
            <w:r w:rsidRPr="006D778F">
              <w:rPr>
                <w:b/>
                <w:color w:val="000000" w:themeColor="text1"/>
                <w:sz w:val="24"/>
              </w:rPr>
              <w:t>Tender</w:t>
            </w:r>
            <w:r w:rsidRPr="006D778F">
              <w:rPr>
                <w:b/>
                <w:color w:val="000000" w:themeColor="text1"/>
                <w:spacing w:val="-5"/>
                <w:sz w:val="24"/>
              </w:rPr>
              <w:t xml:space="preserve"> </w:t>
            </w:r>
            <w:r w:rsidRPr="006D778F">
              <w:rPr>
                <w:b/>
                <w:color w:val="000000" w:themeColor="text1"/>
                <w:sz w:val="24"/>
              </w:rPr>
              <w:t>Issuing</w:t>
            </w:r>
            <w:r w:rsidRPr="006D778F">
              <w:rPr>
                <w:b/>
                <w:color w:val="000000" w:themeColor="text1"/>
                <w:spacing w:val="-15"/>
                <w:sz w:val="24"/>
              </w:rPr>
              <w:t xml:space="preserve"> </w:t>
            </w:r>
            <w:r w:rsidRPr="006D778F">
              <w:rPr>
                <w:b/>
                <w:color w:val="000000" w:themeColor="text1"/>
                <w:sz w:val="24"/>
              </w:rPr>
              <w:t>and</w:t>
            </w:r>
            <w:r w:rsidRPr="006D778F">
              <w:rPr>
                <w:b/>
                <w:color w:val="000000" w:themeColor="text1"/>
                <w:spacing w:val="-64"/>
                <w:sz w:val="24"/>
              </w:rPr>
              <w:t xml:space="preserve"> </w:t>
            </w:r>
            <w:r w:rsidRPr="006D778F">
              <w:rPr>
                <w:b/>
                <w:color w:val="000000" w:themeColor="text1"/>
                <w:sz w:val="24"/>
              </w:rPr>
              <w:t>Return</w:t>
            </w:r>
          </w:p>
        </w:tc>
        <w:tc>
          <w:tcPr>
            <w:tcW w:w="4568" w:type="dxa"/>
          </w:tcPr>
          <w:p w14:paraId="72A310EE" w14:textId="77777777" w:rsidR="00CD6D43" w:rsidRPr="006D778F" w:rsidRDefault="00CD6D43">
            <w:pPr>
              <w:pStyle w:val="TableParagraph"/>
              <w:rPr>
                <w:rFonts w:ascii="Times New Roman"/>
                <w:color w:val="000000" w:themeColor="text1"/>
                <w:sz w:val="24"/>
              </w:rPr>
            </w:pPr>
          </w:p>
        </w:tc>
        <w:tc>
          <w:tcPr>
            <w:tcW w:w="3937" w:type="dxa"/>
          </w:tcPr>
          <w:p w14:paraId="74CD769D" w14:textId="77777777" w:rsidR="00CD6D43" w:rsidRDefault="00CD6D43">
            <w:pPr>
              <w:pStyle w:val="TableParagraph"/>
              <w:rPr>
                <w:rFonts w:ascii="Times New Roman"/>
                <w:sz w:val="24"/>
              </w:rPr>
            </w:pPr>
          </w:p>
        </w:tc>
        <w:tc>
          <w:tcPr>
            <w:tcW w:w="2493" w:type="dxa"/>
          </w:tcPr>
          <w:p w14:paraId="094C647E" w14:textId="77777777" w:rsidR="00CD6D43" w:rsidRDefault="00CD6D43">
            <w:pPr>
              <w:pStyle w:val="TableParagraph"/>
              <w:rPr>
                <w:rFonts w:ascii="Times New Roman"/>
                <w:sz w:val="24"/>
              </w:rPr>
            </w:pPr>
          </w:p>
        </w:tc>
      </w:tr>
      <w:tr w:rsidR="00CD6D43" w14:paraId="6B142769" w14:textId="77777777" w:rsidTr="004D3DF8">
        <w:trPr>
          <w:trHeight w:val="861"/>
        </w:trPr>
        <w:tc>
          <w:tcPr>
            <w:tcW w:w="1106" w:type="dxa"/>
          </w:tcPr>
          <w:p w14:paraId="7453CFBB" w14:textId="77777777" w:rsidR="00CD6D43" w:rsidRPr="006D778F" w:rsidRDefault="00964E3C">
            <w:pPr>
              <w:pStyle w:val="TableParagraph"/>
              <w:spacing w:before="25"/>
              <w:ind w:left="107"/>
              <w:rPr>
                <w:color w:val="000000" w:themeColor="text1"/>
                <w:sz w:val="24"/>
              </w:rPr>
            </w:pPr>
            <w:r w:rsidRPr="006D778F">
              <w:rPr>
                <w:color w:val="000000" w:themeColor="text1"/>
                <w:sz w:val="24"/>
              </w:rPr>
              <w:t>3.10</w:t>
            </w:r>
          </w:p>
        </w:tc>
        <w:tc>
          <w:tcPr>
            <w:tcW w:w="3283" w:type="dxa"/>
          </w:tcPr>
          <w:p w14:paraId="4E5525A7" w14:textId="77777777" w:rsidR="00CD6D43" w:rsidRPr="006D778F" w:rsidRDefault="00964E3C">
            <w:pPr>
              <w:pStyle w:val="TableParagraph"/>
              <w:spacing w:before="27" w:line="237" w:lineRule="auto"/>
              <w:ind w:left="208" w:right="291"/>
              <w:rPr>
                <w:color w:val="000000" w:themeColor="text1"/>
                <w:sz w:val="24"/>
              </w:rPr>
            </w:pPr>
            <w:r w:rsidRPr="006D778F">
              <w:rPr>
                <w:color w:val="000000" w:themeColor="text1"/>
                <w:sz w:val="24"/>
              </w:rPr>
              <w:t>The process involved in</w:t>
            </w:r>
            <w:r w:rsidRPr="006D778F">
              <w:rPr>
                <w:color w:val="000000" w:themeColor="text1"/>
                <w:spacing w:val="1"/>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issuing</w:t>
            </w:r>
            <w:r w:rsidRPr="006D778F">
              <w:rPr>
                <w:color w:val="000000" w:themeColor="text1"/>
                <w:spacing w:val="-3"/>
                <w:sz w:val="24"/>
              </w:rPr>
              <w:t xml:space="preserve"> </w:t>
            </w:r>
            <w:r w:rsidRPr="006D778F">
              <w:rPr>
                <w:color w:val="000000" w:themeColor="text1"/>
                <w:sz w:val="24"/>
              </w:rPr>
              <w:t>and</w:t>
            </w:r>
            <w:r w:rsidRPr="006D778F">
              <w:rPr>
                <w:color w:val="000000" w:themeColor="text1"/>
                <w:spacing w:val="-1"/>
                <w:sz w:val="24"/>
              </w:rPr>
              <w:t xml:space="preserve"> </w:t>
            </w:r>
            <w:r w:rsidRPr="006D778F">
              <w:rPr>
                <w:color w:val="000000" w:themeColor="text1"/>
                <w:sz w:val="24"/>
              </w:rPr>
              <w:t>return</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2"/>
                <w:sz w:val="24"/>
              </w:rPr>
              <w:t xml:space="preserve"> </w:t>
            </w:r>
            <w:r w:rsidRPr="006D778F">
              <w:rPr>
                <w:color w:val="000000" w:themeColor="text1"/>
                <w:sz w:val="24"/>
              </w:rPr>
              <w:t>a</w:t>
            </w:r>
          </w:p>
          <w:p w14:paraId="33926716" w14:textId="77777777" w:rsidR="00CD6D43" w:rsidRPr="006D778F" w:rsidRDefault="00964E3C">
            <w:pPr>
              <w:pStyle w:val="TableParagraph"/>
              <w:spacing w:before="1" w:line="267" w:lineRule="exact"/>
              <w:ind w:left="209"/>
              <w:rPr>
                <w:color w:val="000000" w:themeColor="text1"/>
                <w:sz w:val="24"/>
              </w:rPr>
            </w:pPr>
            <w:r w:rsidRPr="006D778F">
              <w:rPr>
                <w:color w:val="000000" w:themeColor="text1"/>
                <w:sz w:val="24"/>
              </w:rPr>
              <w:t>tender</w:t>
            </w:r>
          </w:p>
        </w:tc>
        <w:tc>
          <w:tcPr>
            <w:tcW w:w="4568" w:type="dxa"/>
          </w:tcPr>
          <w:p w14:paraId="128994A8" w14:textId="12355380" w:rsidR="00CD6D43" w:rsidRPr="006D778F" w:rsidRDefault="00964E3C">
            <w:pPr>
              <w:pStyle w:val="TableParagraph"/>
              <w:spacing w:before="27" w:line="237" w:lineRule="auto"/>
              <w:ind w:left="211" w:right="569"/>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1</w:t>
            </w:r>
            <w:r w:rsidRPr="006D778F">
              <w:rPr>
                <w:color w:val="000000" w:themeColor="text1"/>
                <w:spacing w:val="1"/>
                <w:sz w:val="24"/>
              </w:rPr>
              <w:t xml:space="preserve"> </w:t>
            </w:r>
            <w:r w:rsidRPr="006D778F">
              <w:rPr>
                <w:color w:val="000000" w:themeColor="text1"/>
                <w:spacing w:val="-1"/>
                <w:sz w:val="24"/>
              </w:rPr>
              <w:t>year</w:t>
            </w:r>
            <w:r w:rsidRPr="006D778F">
              <w:rPr>
                <w:color w:val="000000" w:themeColor="text1"/>
                <w:sz w:val="24"/>
              </w:rPr>
              <w:t xml:space="preserve"> after</w:t>
            </w:r>
            <w:r w:rsidRPr="006D778F">
              <w:rPr>
                <w:color w:val="000000" w:themeColor="text1"/>
                <w:spacing w:val="-20"/>
                <w:sz w:val="24"/>
              </w:rPr>
              <w:t xml:space="preserve"> </w:t>
            </w:r>
            <w:r w:rsidRPr="006D778F">
              <w:rPr>
                <w:color w:val="000000" w:themeColor="text1"/>
                <w:sz w:val="24"/>
              </w:rPr>
              <w:t>start</w:t>
            </w:r>
            <w:r w:rsidRPr="006D778F">
              <w:rPr>
                <w:color w:val="000000" w:themeColor="text1"/>
                <w:spacing w:val="1"/>
                <w:sz w:val="24"/>
              </w:rPr>
              <w:t xml:space="preserve"> </w:t>
            </w:r>
            <w:r w:rsidRPr="006D778F">
              <w:rPr>
                <w:color w:val="000000" w:themeColor="text1"/>
                <w:sz w:val="24"/>
              </w:rPr>
              <w:t>of</w:t>
            </w:r>
            <w:r w:rsidRPr="006D778F">
              <w:rPr>
                <w:color w:val="000000" w:themeColor="text1"/>
                <w:spacing w:val="-63"/>
                <w:sz w:val="24"/>
              </w:rPr>
              <w:t xml:space="preserve"> </w:t>
            </w:r>
            <w:r w:rsidR="00A77B6F">
              <w:rPr>
                <w:color w:val="000000" w:themeColor="text1"/>
                <w:spacing w:val="-63"/>
                <w:sz w:val="24"/>
              </w:rPr>
              <w:t xml:space="preserve"> </w:t>
            </w:r>
            <w:r w:rsidRPr="006D778F">
              <w:rPr>
                <w:color w:val="000000" w:themeColor="text1"/>
                <w:sz w:val="24"/>
              </w:rPr>
              <w:t>contract</w:t>
            </w:r>
          </w:p>
        </w:tc>
        <w:tc>
          <w:tcPr>
            <w:tcW w:w="3937" w:type="dxa"/>
          </w:tcPr>
          <w:p w14:paraId="4318A675" w14:textId="77777777" w:rsidR="00CD6D43" w:rsidRDefault="00964E3C">
            <w:pPr>
              <w:pStyle w:val="TableParagraph"/>
              <w:numPr>
                <w:ilvl w:val="0"/>
                <w:numId w:val="119"/>
              </w:numPr>
              <w:tabs>
                <w:tab w:val="left" w:pos="571"/>
                <w:tab w:val="left" w:pos="572"/>
              </w:tabs>
              <w:spacing w:before="23"/>
              <w:rPr>
                <w:sz w:val="24"/>
              </w:rPr>
            </w:pPr>
            <w:r>
              <w:rPr>
                <w:sz w:val="24"/>
              </w:rPr>
              <w:t>Opening</w:t>
            </w:r>
            <w:r>
              <w:rPr>
                <w:spacing w:val="-6"/>
                <w:sz w:val="24"/>
              </w:rPr>
              <w:t xml:space="preserve"> </w:t>
            </w:r>
            <w:r>
              <w:rPr>
                <w:sz w:val="24"/>
              </w:rPr>
              <w:t>notice</w:t>
            </w:r>
          </w:p>
          <w:p w14:paraId="23B69D8A" w14:textId="77777777" w:rsidR="00CD6D43" w:rsidRDefault="00964E3C">
            <w:pPr>
              <w:pStyle w:val="TableParagraph"/>
              <w:numPr>
                <w:ilvl w:val="0"/>
                <w:numId w:val="119"/>
              </w:numPr>
              <w:tabs>
                <w:tab w:val="left" w:pos="571"/>
                <w:tab w:val="left" w:pos="572"/>
              </w:tabs>
              <w:spacing w:before="73"/>
              <w:rPr>
                <w:sz w:val="24"/>
              </w:rPr>
            </w:pPr>
            <w:r>
              <w:rPr>
                <w:sz w:val="24"/>
              </w:rPr>
              <w:t>Tender</w:t>
            </w:r>
            <w:r>
              <w:rPr>
                <w:spacing w:val="-12"/>
                <w:sz w:val="24"/>
              </w:rPr>
              <w:t xml:space="preserve"> </w:t>
            </w:r>
            <w:r>
              <w:rPr>
                <w:sz w:val="24"/>
              </w:rPr>
              <w:t>envelope</w:t>
            </w:r>
          </w:p>
        </w:tc>
        <w:tc>
          <w:tcPr>
            <w:tcW w:w="2493" w:type="dxa"/>
          </w:tcPr>
          <w:p w14:paraId="2FC6721A"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tc>
      </w:tr>
      <w:tr w:rsidR="00CD6D43" w14:paraId="2629C416" w14:textId="77777777" w:rsidTr="004D3DF8">
        <w:trPr>
          <w:trHeight w:val="309"/>
        </w:trPr>
        <w:tc>
          <w:tcPr>
            <w:tcW w:w="1106" w:type="dxa"/>
          </w:tcPr>
          <w:p w14:paraId="7F38CA6C" w14:textId="77777777" w:rsidR="00CD6D43" w:rsidRPr="006D778F" w:rsidRDefault="00CD6D43">
            <w:pPr>
              <w:pStyle w:val="TableParagraph"/>
              <w:rPr>
                <w:rFonts w:ascii="Times New Roman"/>
                <w:color w:val="000000" w:themeColor="text1"/>
              </w:rPr>
            </w:pPr>
          </w:p>
        </w:tc>
        <w:tc>
          <w:tcPr>
            <w:tcW w:w="3283" w:type="dxa"/>
          </w:tcPr>
          <w:p w14:paraId="40BA8500"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Evaluation</w:t>
            </w:r>
            <w:r w:rsidRPr="006D778F">
              <w:rPr>
                <w:b/>
                <w:color w:val="000000" w:themeColor="text1"/>
                <w:spacing w:val="-4"/>
                <w:sz w:val="24"/>
              </w:rPr>
              <w:t xml:space="preserve"> </w:t>
            </w:r>
            <w:r w:rsidRPr="006D778F">
              <w:rPr>
                <w:b/>
                <w:color w:val="000000" w:themeColor="text1"/>
                <w:sz w:val="24"/>
              </w:rPr>
              <w:t>of</w:t>
            </w:r>
            <w:r w:rsidRPr="006D778F">
              <w:rPr>
                <w:b/>
                <w:color w:val="000000" w:themeColor="text1"/>
                <w:spacing w:val="-13"/>
                <w:sz w:val="24"/>
              </w:rPr>
              <w:t xml:space="preserve"> </w:t>
            </w:r>
            <w:r w:rsidRPr="006D778F">
              <w:rPr>
                <w:b/>
                <w:color w:val="000000" w:themeColor="text1"/>
                <w:sz w:val="24"/>
              </w:rPr>
              <w:t>Tender</w:t>
            </w:r>
          </w:p>
        </w:tc>
        <w:tc>
          <w:tcPr>
            <w:tcW w:w="4568" w:type="dxa"/>
          </w:tcPr>
          <w:p w14:paraId="4E8D1CE7" w14:textId="77777777" w:rsidR="00CD6D43" w:rsidRPr="006D778F" w:rsidRDefault="00CD6D43">
            <w:pPr>
              <w:pStyle w:val="TableParagraph"/>
              <w:rPr>
                <w:rFonts w:ascii="Times New Roman"/>
                <w:color w:val="000000" w:themeColor="text1"/>
              </w:rPr>
            </w:pPr>
          </w:p>
        </w:tc>
        <w:tc>
          <w:tcPr>
            <w:tcW w:w="3937" w:type="dxa"/>
          </w:tcPr>
          <w:p w14:paraId="169AA3D6" w14:textId="77777777" w:rsidR="00CD6D43" w:rsidRDefault="00CD6D43">
            <w:pPr>
              <w:pStyle w:val="TableParagraph"/>
              <w:rPr>
                <w:rFonts w:ascii="Times New Roman"/>
              </w:rPr>
            </w:pPr>
          </w:p>
        </w:tc>
        <w:tc>
          <w:tcPr>
            <w:tcW w:w="2493" w:type="dxa"/>
          </w:tcPr>
          <w:p w14:paraId="458BFB05" w14:textId="77777777" w:rsidR="00CD6D43" w:rsidRDefault="00CD6D43">
            <w:pPr>
              <w:pStyle w:val="TableParagraph"/>
              <w:rPr>
                <w:rFonts w:ascii="Times New Roman"/>
              </w:rPr>
            </w:pPr>
          </w:p>
        </w:tc>
      </w:tr>
      <w:tr w:rsidR="00CD6D43" w14:paraId="398D46E1" w14:textId="77777777" w:rsidTr="004D3DF8">
        <w:trPr>
          <w:trHeight w:val="1932"/>
        </w:trPr>
        <w:tc>
          <w:tcPr>
            <w:tcW w:w="1106" w:type="dxa"/>
          </w:tcPr>
          <w:p w14:paraId="2B544E98" w14:textId="77777777" w:rsidR="00CD6D43" w:rsidRPr="006D778F" w:rsidRDefault="00964E3C">
            <w:pPr>
              <w:pStyle w:val="TableParagraph"/>
              <w:spacing w:before="27"/>
              <w:ind w:left="107"/>
              <w:rPr>
                <w:color w:val="000000" w:themeColor="text1"/>
                <w:sz w:val="24"/>
              </w:rPr>
            </w:pPr>
            <w:r w:rsidRPr="006D778F">
              <w:rPr>
                <w:color w:val="000000" w:themeColor="text1"/>
                <w:sz w:val="24"/>
              </w:rPr>
              <w:t>3.11</w:t>
            </w:r>
          </w:p>
        </w:tc>
        <w:tc>
          <w:tcPr>
            <w:tcW w:w="3283" w:type="dxa"/>
          </w:tcPr>
          <w:p w14:paraId="5C57E573" w14:textId="77777777" w:rsidR="00CD6D43" w:rsidRPr="006D778F" w:rsidRDefault="00CD6D43">
            <w:pPr>
              <w:pStyle w:val="TableParagraph"/>
              <w:rPr>
                <w:rFonts w:ascii="Times New Roman"/>
                <w:color w:val="000000" w:themeColor="text1"/>
                <w:sz w:val="24"/>
              </w:rPr>
            </w:pPr>
          </w:p>
        </w:tc>
        <w:tc>
          <w:tcPr>
            <w:tcW w:w="4568" w:type="dxa"/>
          </w:tcPr>
          <w:p w14:paraId="330A4A84" w14:textId="77777777" w:rsidR="00CD6D43" w:rsidRPr="006D778F" w:rsidRDefault="00964E3C">
            <w:pPr>
              <w:pStyle w:val="TableParagraph"/>
              <w:numPr>
                <w:ilvl w:val="0"/>
                <w:numId w:val="118"/>
              </w:numPr>
              <w:tabs>
                <w:tab w:val="left" w:pos="571"/>
                <w:tab w:val="left" w:pos="572"/>
              </w:tabs>
              <w:spacing w:before="33" w:line="237" w:lineRule="auto"/>
              <w:ind w:right="481"/>
              <w:rPr>
                <w:color w:val="000000" w:themeColor="text1"/>
                <w:sz w:val="24"/>
              </w:rPr>
            </w:pPr>
            <w:r w:rsidRPr="006D778F">
              <w:rPr>
                <w:color w:val="000000" w:themeColor="text1"/>
                <w:sz w:val="24"/>
                <w:u w:val="single"/>
              </w:rPr>
              <w:t>Ordinary Contracts</w:t>
            </w:r>
            <w:r w:rsidRPr="006D778F">
              <w:rPr>
                <w:color w:val="000000" w:themeColor="text1"/>
                <w:spacing w:val="1"/>
                <w:sz w:val="24"/>
              </w:rPr>
              <w:t xml:space="preserve"> </w:t>
            </w: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6</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11"/>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p w14:paraId="2CD96659" w14:textId="77777777" w:rsidR="00CD6D43" w:rsidRPr="006D778F" w:rsidRDefault="00964E3C">
            <w:pPr>
              <w:pStyle w:val="TableParagraph"/>
              <w:numPr>
                <w:ilvl w:val="0"/>
                <w:numId w:val="118"/>
              </w:numPr>
              <w:tabs>
                <w:tab w:val="left" w:pos="571"/>
                <w:tab w:val="left" w:pos="572"/>
              </w:tabs>
              <w:spacing w:before="93" w:line="276" w:lineRule="exact"/>
              <w:ind w:right="349"/>
              <w:rPr>
                <w:color w:val="000000" w:themeColor="text1"/>
                <w:sz w:val="24"/>
              </w:rPr>
            </w:pPr>
            <w:r w:rsidRPr="006D778F">
              <w:rPr>
                <w:color w:val="000000" w:themeColor="text1"/>
                <w:sz w:val="24"/>
                <w:u w:val="single"/>
              </w:rPr>
              <w:t>Contracts Under Seal</w:t>
            </w:r>
            <w:r w:rsidRPr="006D778F">
              <w:rPr>
                <w:color w:val="000000" w:themeColor="text1"/>
                <w:spacing w:val="1"/>
                <w:sz w:val="24"/>
              </w:rPr>
              <w:t xml:space="preserve"> </w:t>
            </w: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12</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3"/>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tc>
        <w:tc>
          <w:tcPr>
            <w:tcW w:w="3937" w:type="dxa"/>
          </w:tcPr>
          <w:p w14:paraId="2B38273F" w14:textId="77777777" w:rsidR="00CD6D43" w:rsidRDefault="00964E3C">
            <w:pPr>
              <w:pStyle w:val="TableParagraph"/>
              <w:numPr>
                <w:ilvl w:val="0"/>
                <w:numId w:val="117"/>
              </w:numPr>
              <w:tabs>
                <w:tab w:val="left" w:pos="571"/>
                <w:tab w:val="left" w:pos="572"/>
              </w:tabs>
              <w:spacing w:before="30"/>
              <w:rPr>
                <w:sz w:val="24"/>
              </w:rPr>
            </w:pPr>
            <w:r>
              <w:rPr>
                <w:sz w:val="24"/>
              </w:rPr>
              <w:t>Evaluation</w:t>
            </w:r>
            <w:r>
              <w:rPr>
                <w:spacing w:val="-6"/>
                <w:sz w:val="24"/>
              </w:rPr>
              <w:t xml:space="preserve"> </w:t>
            </w:r>
            <w:r>
              <w:rPr>
                <w:sz w:val="24"/>
              </w:rPr>
              <w:t>criteria</w:t>
            </w:r>
          </w:p>
        </w:tc>
        <w:tc>
          <w:tcPr>
            <w:tcW w:w="2493" w:type="dxa"/>
          </w:tcPr>
          <w:p w14:paraId="2446573B" w14:textId="2A469B73" w:rsidR="00CD6D43" w:rsidRDefault="00964E3C">
            <w:pPr>
              <w:pStyle w:val="TableParagraph"/>
              <w:spacing w:before="27"/>
              <w:ind w:left="212"/>
              <w:rPr>
                <w:sz w:val="24"/>
              </w:rPr>
            </w:pPr>
            <w:r>
              <w:rPr>
                <w:sz w:val="24"/>
              </w:rPr>
              <w:t>Statutory</w:t>
            </w:r>
            <w:r w:rsidR="00D6492E">
              <w:rPr>
                <w:sz w:val="24"/>
              </w:rPr>
              <w:t xml:space="preserve"> - </w:t>
            </w:r>
            <w:r w:rsidR="00487FC0">
              <w:rPr>
                <w:sz w:val="24"/>
              </w:rPr>
              <w:t>Limitation Act 1980</w:t>
            </w:r>
          </w:p>
        </w:tc>
      </w:tr>
      <w:tr w:rsidR="00CD6D43" w14:paraId="44DE6DE9" w14:textId="77777777" w:rsidTr="004D3DF8">
        <w:trPr>
          <w:trHeight w:val="1973"/>
        </w:trPr>
        <w:tc>
          <w:tcPr>
            <w:tcW w:w="1106" w:type="dxa"/>
          </w:tcPr>
          <w:p w14:paraId="7BE4F469" w14:textId="77777777" w:rsidR="00CD6D43" w:rsidRPr="006D778F" w:rsidRDefault="00964E3C">
            <w:pPr>
              <w:pStyle w:val="TableParagraph"/>
              <w:spacing w:before="25"/>
              <w:ind w:left="107"/>
              <w:rPr>
                <w:color w:val="000000" w:themeColor="text1"/>
                <w:sz w:val="24"/>
              </w:rPr>
            </w:pPr>
            <w:r w:rsidRPr="006D778F">
              <w:rPr>
                <w:color w:val="000000" w:themeColor="text1"/>
                <w:sz w:val="24"/>
              </w:rPr>
              <w:t>3.12</w:t>
            </w:r>
          </w:p>
        </w:tc>
        <w:tc>
          <w:tcPr>
            <w:tcW w:w="3283" w:type="dxa"/>
          </w:tcPr>
          <w:p w14:paraId="198155B6" w14:textId="77777777" w:rsidR="00CD6D43" w:rsidRPr="006D778F" w:rsidRDefault="00964E3C">
            <w:pPr>
              <w:pStyle w:val="TableParagraph"/>
              <w:spacing w:before="37" w:line="237" w:lineRule="auto"/>
              <w:ind w:left="208" w:right="1152"/>
              <w:rPr>
                <w:color w:val="000000" w:themeColor="text1"/>
                <w:sz w:val="24"/>
              </w:rPr>
            </w:pPr>
            <w:r w:rsidRPr="006D778F">
              <w:rPr>
                <w:color w:val="000000" w:themeColor="text1"/>
                <w:sz w:val="24"/>
              </w:rPr>
              <w:t>Successful</w:t>
            </w:r>
            <w:r w:rsidRPr="006D778F">
              <w:rPr>
                <w:color w:val="000000" w:themeColor="text1"/>
                <w:spacing w:val="-15"/>
                <w:sz w:val="24"/>
              </w:rPr>
              <w:t xml:space="preserve"> </w:t>
            </w:r>
            <w:r w:rsidRPr="006D778F">
              <w:rPr>
                <w:color w:val="000000" w:themeColor="text1"/>
                <w:sz w:val="24"/>
              </w:rPr>
              <w:t>tender</w:t>
            </w:r>
            <w:r w:rsidRPr="006D778F">
              <w:rPr>
                <w:color w:val="000000" w:themeColor="text1"/>
                <w:spacing w:val="-63"/>
                <w:sz w:val="24"/>
              </w:rPr>
              <w:t xml:space="preserve"> </w:t>
            </w:r>
            <w:r w:rsidRPr="006D778F">
              <w:rPr>
                <w:color w:val="000000" w:themeColor="text1"/>
                <w:sz w:val="24"/>
              </w:rPr>
              <w:t>document</w:t>
            </w:r>
          </w:p>
        </w:tc>
        <w:tc>
          <w:tcPr>
            <w:tcW w:w="4568" w:type="dxa"/>
          </w:tcPr>
          <w:p w14:paraId="11C1DA72" w14:textId="77777777" w:rsidR="00CD6D43" w:rsidRPr="006D778F" w:rsidRDefault="00964E3C">
            <w:pPr>
              <w:pStyle w:val="TableParagraph"/>
              <w:numPr>
                <w:ilvl w:val="0"/>
                <w:numId w:val="116"/>
              </w:numPr>
              <w:tabs>
                <w:tab w:val="left" w:pos="571"/>
                <w:tab w:val="left" w:pos="572"/>
              </w:tabs>
              <w:spacing w:before="30" w:line="237" w:lineRule="auto"/>
              <w:ind w:right="481"/>
              <w:rPr>
                <w:color w:val="000000" w:themeColor="text1"/>
                <w:sz w:val="24"/>
              </w:rPr>
            </w:pPr>
            <w:r w:rsidRPr="006D778F">
              <w:rPr>
                <w:color w:val="000000" w:themeColor="text1"/>
                <w:sz w:val="24"/>
                <w:u w:val="single"/>
              </w:rPr>
              <w:t>Ordinary Contracts</w:t>
            </w:r>
            <w:r w:rsidRPr="006D778F">
              <w:rPr>
                <w:color w:val="000000" w:themeColor="text1"/>
                <w:spacing w:val="1"/>
                <w:sz w:val="24"/>
              </w:rPr>
              <w:t xml:space="preserve"> </w:t>
            </w: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6</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11"/>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p w14:paraId="54E60B26" w14:textId="77777777" w:rsidR="00CD6D43" w:rsidRPr="006D778F" w:rsidRDefault="00964E3C">
            <w:pPr>
              <w:pStyle w:val="TableParagraph"/>
              <w:numPr>
                <w:ilvl w:val="0"/>
                <w:numId w:val="116"/>
              </w:numPr>
              <w:tabs>
                <w:tab w:val="left" w:pos="571"/>
                <w:tab w:val="left" w:pos="572"/>
              </w:tabs>
              <w:spacing w:before="87"/>
              <w:ind w:right="349"/>
              <w:rPr>
                <w:color w:val="000000" w:themeColor="text1"/>
                <w:sz w:val="24"/>
              </w:rPr>
            </w:pPr>
            <w:r w:rsidRPr="006D778F">
              <w:rPr>
                <w:color w:val="000000" w:themeColor="text1"/>
                <w:sz w:val="24"/>
                <w:u w:val="single"/>
              </w:rPr>
              <w:t>Contracts Under Seal</w:t>
            </w:r>
            <w:r w:rsidRPr="006D778F">
              <w:rPr>
                <w:color w:val="000000" w:themeColor="text1"/>
                <w:spacing w:val="1"/>
                <w:sz w:val="24"/>
              </w:rPr>
              <w:t xml:space="preserve"> </w:t>
            </w: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12</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3"/>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tc>
        <w:tc>
          <w:tcPr>
            <w:tcW w:w="3937" w:type="dxa"/>
          </w:tcPr>
          <w:p w14:paraId="18469270" w14:textId="77777777" w:rsidR="00CD6D43" w:rsidRDefault="00964E3C">
            <w:pPr>
              <w:pStyle w:val="TableParagraph"/>
              <w:numPr>
                <w:ilvl w:val="0"/>
                <w:numId w:val="115"/>
              </w:numPr>
              <w:tabs>
                <w:tab w:val="left" w:pos="571"/>
                <w:tab w:val="left" w:pos="572"/>
              </w:tabs>
              <w:spacing w:before="28"/>
              <w:rPr>
                <w:sz w:val="24"/>
              </w:rPr>
            </w:pPr>
            <w:r>
              <w:rPr>
                <w:sz w:val="24"/>
              </w:rPr>
              <w:t>Tender</w:t>
            </w:r>
            <w:r>
              <w:rPr>
                <w:spacing w:val="-12"/>
                <w:sz w:val="24"/>
              </w:rPr>
              <w:t xml:space="preserve"> </w:t>
            </w:r>
            <w:r>
              <w:rPr>
                <w:sz w:val="24"/>
              </w:rPr>
              <w:t>documents</w:t>
            </w:r>
          </w:p>
          <w:p w14:paraId="666CA029" w14:textId="77777777" w:rsidR="00CD6D43" w:rsidRDefault="00964E3C">
            <w:pPr>
              <w:pStyle w:val="TableParagraph"/>
              <w:numPr>
                <w:ilvl w:val="0"/>
                <w:numId w:val="115"/>
              </w:numPr>
              <w:tabs>
                <w:tab w:val="left" w:pos="571"/>
                <w:tab w:val="left" w:pos="572"/>
              </w:tabs>
              <w:spacing w:before="71"/>
              <w:rPr>
                <w:sz w:val="24"/>
              </w:rPr>
            </w:pPr>
            <w:r>
              <w:rPr>
                <w:sz w:val="24"/>
              </w:rPr>
              <w:t>Quotations</w:t>
            </w:r>
          </w:p>
        </w:tc>
        <w:tc>
          <w:tcPr>
            <w:tcW w:w="2493" w:type="dxa"/>
          </w:tcPr>
          <w:p w14:paraId="70493E0D" w14:textId="6822CC8C" w:rsidR="00CD6D43" w:rsidRDefault="00964E3C">
            <w:pPr>
              <w:pStyle w:val="TableParagraph"/>
              <w:spacing w:before="25"/>
              <w:ind w:left="212"/>
              <w:rPr>
                <w:sz w:val="24"/>
              </w:rPr>
            </w:pPr>
            <w:r>
              <w:rPr>
                <w:sz w:val="24"/>
              </w:rPr>
              <w:t>Statutory</w:t>
            </w:r>
            <w:r w:rsidR="00D6492E">
              <w:rPr>
                <w:sz w:val="24"/>
              </w:rPr>
              <w:t xml:space="preserve"> - </w:t>
            </w:r>
            <w:r w:rsidR="00B9719D">
              <w:rPr>
                <w:sz w:val="24"/>
              </w:rPr>
              <w:t>Limitation Act 1980</w:t>
            </w:r>
          </w:p>
        </w:tc>
      </w:tr>
      <w:tr w:rsidR="00CD6D43" w14:paraId="7900F026" w14:textId="77777777" w:rsidTr="004D3DF8">
        <w:trPr>
          <w:trHeight w:val="894"/>
        </w:trPr>
        <w:tc>
          <w:tcPr>
            <w:tcW w:w="1106" w:type="dxa"/>
          </w:tcPr>
          <w:p w14:paraId="242B60C8" w14:textId="77777777" w:rsidR="00CD6D43" w:rsidRPr="006D778F" w:rsidRDefault="00964E3C">
            <w:pPr>
              <w:pStyle w:val="TableParagraph"/>
              <w:spacing w:before="25"/>
              <w:ind w:left="107"/>
              <w:rPr>
                <w:color w:val="000000" w:themeColor="text1"/>
                <w:sz w:val="24"/>
              </w:rPr>
            </w:pPr>
            <w:r w:rsidRPr="006D778F">
              <w:rPr>
                <w:color w:val="000000" w:themeColor="text1"/>
                <w:sz w:val="24"/>
              </w:rPr>
              <w:t>3.13</w:t>
            </w:r>
          </w:p>
        </w:tc>
        <w:tc>
          <w:tcPr>
            <w:tcW w:w="3283" w:type="dxa"/>
          </w:tcPr>
          <w:p w14:paraId="2F2CAA08" w14:textId="77777777" w:rsidR="00CD6D43" w:rsidRPr="006D778F" w:rsidRDefault="00964E3C">
            <w:pPr>
              <w:pStyle w:val="TableParagraph"/>
              <w:spacing w:before="27" w:line="237" w:lineRule="auto"/>
              <w:ind w:left="209" w:right="885"/>
              <w:rPr>
                <w:color w:val="000000" w:themeColor="text1"/>
                <w:sz w:val="24"/>
              </w:rPr>
            </w:pPr>
            <w:r w:rsidRPr="006D778F">
              <w:rPr>
                <w:color w:val="000000" w:themeColor="text1"/>
                <w:sz w:val="24"/>
              </w:rPr>
              <w:t>Unsuccessful</w:t>
            </w:r>
            <w:r w:rsidRPr="006D778F">
              <w:rPr>
                <w:color w:val="000000" w:themeColor="text1"/>
                <w:spacing w:val="-16"/>
                <w:sz w:val="24"/>
              </w:rPr>
              <w:t xml:space="preserve"> </w:t>
            </w:r>
            <w:r w:rsidRPr="006D778F">
              <w:rPr>
                <w:color w:val="000000" w:themeColor="text1"/>
                <w:sz w:val="24"/>
              </w:rPr>
              <w:t>tender</w:t>
            </w:r>
            <w:r w:rsidRPr="006D778F">
              <w:rPr>
                <w:color w:val="000000" w:themeColor="text1"/>
                <w:spacing w:val="-64"/>
                <w:sz w:val="24"/>
              </w:rPr>
              <w:t xml:space="preserve"> </w:t>
            </w:r>
            <w:r w:rsidRPr="006D778F">
              <w:rPr>
                <w:color w:val="000000" w:themeColor="text1"/>
                <w:sz w:val="24"/>
              </w:rPr>
              <w:t>documents</w:t>
            </w:r>
          </w:p>
        </w:tc>
        <w:tc>
          <w:tcPr>
            <w:tcW w:w="4568" w:type="dxa"/>
          </w:tcPr>
          <w:p w14:paraId="5F83B26C" w14:textId="77777777" w:rsidR="00CD6D43" w:rsidRPr="006D778F" w:rsidRDefault="00964E3C">
            <w:pPr>
              <w:pStyle w:val="TableParagraph"/>
              <w:spacing w:before="27" w:line="237" w:lineRule="auto"/>
              <w:ind w:left="211" w:right="569"/>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1</w:t>
            </w:r>
            <w:r w:rsidRPr="006D778F">
              <w:rPr>
                <w:color w:val="000000" w:themeColor="text1"/>
                <w:spacing w:val="1"/>
                <w:sz w:val="24"/>
              </w:rPr>
              <w:t xml:space="preserve"> </w:t>
            </w:r>
            <w:r w:rsidRPr="006D778F">
              <w:rPr>
                <w:color w:val="000000" w:themeColor="text1"/>
                <w:spacing w:val="-1"/>
                <w:sz w:val="24"/>
              </w:rPr>
              <w:t>year</w:t>
            </w:r>
            <w:r w:rsidRPr="006D778F">
              <w:rPr>
                <w:color w:val="000000" w:themeColor="text1"/>
                <w:sz w:val="24"/>
              </w:rPr>
              <w:t xml:space="preserve"> after</w:t>
            </w:r>
            <w:r w:rsidRPr="006D778F">
              <w:rPr>
                <w:color w:val="000000" w:themeColor="text1"/>
                <w:spacing w:val="-20"/>
                <w:sz w:val="24"/>
              </w:rPr>
              <w:t xml:space="preserve"> </w:t>
            </w:r>
            <w:r w:rsidRPr="006D778F">
              <w:rPr>
                <w:color w:val="000000" w:themeColor="text1"/>
                <w:sz w:val="24"/>
              </w:rPr>
              <w:t>start</w:t>
            </w:r>
            <w:r w:rsidRPr="006D778F">
              <w:rPr>
                <w:color w:val="000000" w:themeColor="text1"/>
                <w:spacing w:val="1"/>
                <w:sz w:val="24"/>
              </w:rPr>
              <w:t xml:space="preserve"> </w:t>
            </w:r>
            <w:r w:rsidRPr="006D778F">
              <w:rPr>
                <w:color w:val="000000" w:themeColor="text1"/>
                <w:sz w:val="24"/>
              </w:rPr>
              <w:t>of</w:t>
            </w:r>
            <w:r w:rsidRPr="006D778F">
              <w:rPr>
                <w:color w:val="000000" w:themeColor="text1"/>
                <w:spacing w:val="-63"/>
                <w:sz w:val="24"/>
              </w:rPr>
              <w:t xml:space="preserve"> </w:t>
            </w:r>
            <w:r w:rsidRPr="006D778F">
              <w:rPr>
                <w:color w:val="000000" w:themeColor="text1"/>
                <w:sz w:val="24"/>
              </w:rPr>
              <w:t>contract</w:t>
            </w:r>
          </w:p>
        </w:tc>
        <w:tc>
          <w:tcPr>
            <w:tcW w:w="3937" w:type="dxa"/>
          </w:tcPr>
          <w:p w14:paraId="5A60B7F1" w14:textId="77777777" w:rsidR="00CD6D43" w:rsidRDefault="00964E3C">
            <w:pPr>
              <w:pStyle w:val="TableParagraph"/>
              <w:numPr>
                <w:ilvl w:val="0"/>
                <w:numId w:val="114"/>
              </w:numPr>
              <w:tabs>
                <w:tab w:val="left" w:pos="571"/>
                <w:tab w:val="left" w:pos="572"/>
              </w:tabs>
              <w:spacing w:before="23"/>
              <w:rPr>
                <w:sz w:val="24"/>
              </w:rPr>
            </w:pPr>
            <w:r>
              <w:rPr>
                <w:sz w:val="24"/>
              </w:rPr>
              <w:t>Tender</w:t>
            </w:r>
            <w:r>
              <w:rPr>
                <w:spacing w:val="-12"/>
                <w:sz w:val="24"/>
              </w:rPr>
              <w:t xml:space="preserve"> </w:t>
            </w:r>
            <w:r>
              <w:rPr>
                <w:sz w:val="24"/>
              </w:rPr>
              <w:t>documents</w:t>
            </w:r>
          </w:p>
          <w:p w14:paraId="4B7D892B" w14:textId="77777777" w:rsidR="00CD6D43" w:rsidRDefault="00964E3C">
            <w:pPr>
              <w:pStyle w:val="TableParagraph"/>
              <w:numPr>
                <w:ilvl w:val="0"/>
                <w:numId w:val="114"/>
              </w:numPr>
              <w:tabs>
                <w:tab w:val="left" w:pos="571"/>
                <w:tab w:val="left" w:pos="572"/>
              </w:tabs>
              <w:spacing w:before="73"/>
              <w:rPr>
                <w:sz w:val="24"/>
              </w:rPr>
            </w:pPr>
            <w:r>
              <w:rPr>
                <w:sz w:val="24"/>
              </w:rPr>
              <w:t>Quotations</w:t>
            </w:r>
          </w:p>
        </w:tc>
        <w:tc>
          <w:tcPr>
            <w:tcW w:w="2493" w:type="dxa"/>
          </w:tcPr>
          <w:p w14:paraId="2A0410B0"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tc>
      </w:tr>
      <w:tr w:rsidR="00CD6D43" w14:paraId="6C18AB81" w14:textId="77777777" w:rsidTr="004D3DF8">
        <w:trPr>
          <w:trHeight w:val="587"/>
        </w:trPr>
        <w:tc>
          <w:tcPr>
            <w:tcW w:w="1106" w:type="dxa"/>
          </w:tcPr>
          <w:p w14:paraId="3409D532" w14:textId="77777777" w:rsidR="00CD6D43" w:rsidRPr="006D778F" w:rsidRDefault="00CD6D43">
            <w:pPr>
              <w:pStyle w:val="TableParagraph"/>
              <w:rPr>
                <w:rFonts w:ascii="Times New Roman"/>
                <w:color w:val="000000" w:themeColor="text1"/>
                <w:sz w:val="24"/>
              </w:rPr>
            </w:pPr>
          </w:p>
        </w:tc>
        <w:tc>
          <w:tcPr>
            <w:tcW w:w="3283" w:type="dxa"/>
          </w:tcPr>
          <w:p w14:paraId="7844AE83" w14:textId="77777777" w:rsidR="00CD6D43" w:rsidRPr="006D778F" w:rsidRDefault="00964E3C">
            <w:pPr>
              <w:pStyle w:val="TableParagraph"/>
              <w:spacing w:before="15" w:line="270" w:lineRule="atLeast"/>
              <w:ind w:left="105" w:right="1770"/>
              <w:rPr>
                <w:b/>
                <w:color w:val="000000" w:themeColor="text1"/>
                <w:sz w:val="24"/>
              </w:rPr>
            </w:pPr>
            <w:r w:rsidRPr="006D778F">
              <w:rPr>
                <w:b/>
                <w:color w:val="000000" w:themeColor="text1"/>
                <w:sz w:val="24"/>
              </w:rPr>
              <w:t>Post</w:t>
            </w:r>
            <w:r w:rsidRPr="006D778F">
              <w:rPr>
                <w:b/>
                <w:color w:val="000000" w:themeColor="text1"/>
                <w:spacing w:val="-9"/>
                <w:sz w:val="24"/>
              </w:rPr>
              <w:t xml:space="preserve"> </w:t>
            </w:r>
            <w:r w:rsidRPr="006D778F">
              <w:rPr>
                <w:b/>
                <w:color w:val="000000" w:themeColor="text1"/>
                <w:sz w:val="24"/>
              </w:rPr>
              <w:t>Tender</w:t>
            </w:r>
            <w:r w:rsidRPr="006D778F">
              <w:rPr>
                <w:b/>
                <w:color w:val="000000" w:themeColor="text1"/>
                <w:spacing w:val="-64"/>
                <w:sz w:val="24"/>
              </w:rPr>
              <w:t xml:space="preserve"> </w:t>
            </w:r>
            <w:r w:rsidRPr="006D778F">
              <w:rPr>
                <w:b/>
                <w:color w:val="000000" w:themeColor="text1"/>
                <w:sz w:val="24"/>
              </w:rPr>
              <w:t>Negotiation</w:t>
            </w:r>
          </w:p>
        </w:tc>
        <w:tc>
          <w:tcPr>
            <w:tcW w:w="4568" w:type="dxa"/>
          </w:tcPr>
          <w:p w14:paraId="7DE7BF23" w14:textId="77777777" w:rsidR="00CD6D43" w:rsidRPr="006D778F" w:rsidRDefault="00CD6D43">
            <w:pPr>
              <w:pStyle w:val="TableParagraph"/>
              <w:rPr>
                <w:rFonts w:ascii="Times New Roman"/>
                <w:color w:val="000000" w:themeColor="text1"/>
                <w:sz w:val="24"/>
              </w:rPr>
            </w:pPr>
          </w:p>
        </w:tc>
        <w:tc>
          <w:tcPr>
            <w:tcW w:w="3937" w:type="dxa"/>
          </w:tcPr>
          <w:p w14:paraId="3E9CA31E" w14:textId="77777777" w:rsidR="00CD6D43" w:rsidRDefault="00CD6D43">
            <w:pPr>
              <w:pStyle w:val="TableParagraph"/>
              <w:rPr>
                <w:rFonts w:ascii="Times New Roman"/>
                <w:sz w:val="24"/>
              </w:rPr>
            </w:pPr>
          </w:p>
        </w:tc>
        <w:tc>
          <w:tcPr>
            <w:tcW w:w="2493" w:type="dxa"/>
          </w:tcPr>
          <w:p w14:paraId="1A2A840D" w14:textId="77777777" w:rsidR="00CD6D43" w:rsidRDefault="00CD6D43">
            <w:pPr>
              <w:pStyle w:val="TableParagraph"/>
              <w:rPr>
                <w:rFonts w:ascii="Times New Roman"/>
                <w:sz w:val="24"/>
              </w:rPr>
            </w:pPr>
          </w:p>
        </w:tc>
      </w:tr>
      <w:tr w:rsidR="00CD6D43" w14:paraId="1795DCBC" w14:textId="77777777" w:rsidTr="004D3DF8">
        <w:trPr>
          <w:trHeight w:val="705"/>
        </w:trPr>
        <w:tc>
          <w:tcPr>
            <w:tcW w:w="1106" w:type="dxa"/>
          </w:tcPr>
          <w:p w14:paraId="09786A54" w14:textId="77777777" w:rsidR="00CD6D43" w:rsidRDefault="00964E3C">
            <w:pPr>
              <w:pStyle w:val="TableParagraph"/>
              <w:spacing w:before="25"/>
              <w:ind w:left="107"/>
              <w:rPr>
                <w:sz w:val="24"/>
              </w:rPr>
            </w:pPr>
            <w:r>
              <w:rPr>
                <w:sz w:val="24"/>
              </w:rPr>
              <w:t>3.14</w:t>
            </w:r>
          </w:p>
        </w:tc>
        <w:tc>
          <w:tcPr>
            <w:tcW w:w="3283" w:type="dxa"/>
          </w:tcPr>
          <w:p w14:paraId="6B93D2BC" w14:textId="7596DBF9" w:rsidR="00CD6D43" w:rsidRDefault="00964E3C">
            <w:pPr>
              <w:pStyle w:val="TableParagraph"/>
              <w:spacing w:before="27" w:line="237" w:lineRule="auto"/>
              <w:ind w:left="209" w:right="254"/>
              <w:rPr>
                <w:sz w:val="24"/>
              </w:rPr>
            </w:pPr>
            <w:r>
              <w:rPr>
                <w:spacing w:val="-1"/>
                <w:sz w:val="24"/>
              </w:rPr>
              <w:t>The process in negotiation</w:t>
            </w:r>
            <w:r>
              <w:rPr>
                <w:spacing w:val="-64"/>
                <w:sz w:val="24"/>
              </w:rPr>
              <w:t xml:space="preserve"> </w:t>
            </w:r>
            <w:r>
              <w:rPr>
                <w:sz w:val="24"/>
              </w:rPr>
              <w:t>of</w:t>
            </w:r>
            <w:r>
              <w:rPr>
                <w:spacing w:val="2"/>
                <w:sz w:val="24"/>
              </w:rPr>
              <w:t xml:space="preserve"> </w:t>
            </w:r>
            <w:r>
              <w:rPr>
                <w:sz w:val="24"/>
              </w:rPr>
              <w:t>a contract after</w:t>
            </w:r>
            <w:r>
              <w:rPr>
                <w:spacing w:val="-1"/>
                <w:sz w:val="24"/>
              </w:rPr>
              <w:t xml:space="preserve"> </w:t>
            </w:r>
            <w:r>
              <w:rPr>
                <w:sz w:val="24"/>
              </w:rPr>
              <w:t>a</w:t>
            </w:r>
            <w:r w:rsidR="00831FCB">
              <w:rPr>
                <w:sz w:val="24"/>
              </w:rPr>
              <w:t xml:space="preserve"> preferred tender is </w:t>
            </w:r>
            <w:r w:rsidR="00D6492E">
              <w:rPr>
                <w:sz w:val="24"/>
              </w:rPr>
              <w:t>selected</w:t>
            </w:r>
          </w:p>
        </w:tc>
        <w:tc>
          <w:tcPr>
            <w:tcW w:w="4568" w:type="dxa"/>
          </w:tcPr>
          <w:p w14:paraId="2108554F" w14:textId="0914F317" w:rsidR="00CD6D43" w:rsidRDefault="00964E3C">
            <w:pPr>
              <w:pStyle w:val="TableParagraph"/>
              <w:spacing w:before="27" w:line="237" w:lineRule="auto"/>
              <w:ind w:left="211" w:right="971"/>
              <w:rPr>
                <w:sz w:val="24"/>
              </w:rPr>
            </w:pPr>
            <w:r>
              <w:rPr>
                <w:spacing w:val="-1"/>
                <w:sz w:val="24"/>
              </w:rPr>
              <w:t>Destroy</w:t>
            </w:r>
            <w:r>
              <w:rPr>
                <w:spacing w:val="-2"/>
                <w:sz w:val="24"/>
              </w:rPr>
              <w:t xml:space="preserve"> </w:t>
            </w:r>
            <w:r>
              <w:rPr>
                <w:spacing w:val="-1"/>
                <w:sz w:val="24"/>
              </w:rPr>
              <w:t>1</w:t>
            </w:r>
            <w:r>
              <w:rPr>
                <w:spacing w:val="2"/>
                <w:sz w:val="24"/>
              </w:rPr>
              <w:t xml:space="preserve"> </w:t>
            </w:r>
            <w:r>
              <w:rPr>
                <w:spacing w:val="-1"/>
                <w:sz w:val="24"/>
              </w:rPr>
              <w:t>year</w:t>
            </w:r>
            <w:r>
              <w:rPr>
                <w:sz w:val="24"/>
              </w:rPr>
              <w:t xml:space="preserve"> after</w:t>
            </w:r>
            <w:r>
              <w:rPr>
                <w:spacing w:val="-22"/>
                <w:sz w:val="24"/>
              </w:rPr>
              <w:t xml:space="preserve"> </w:t>
            </w:r>
            <w:r>
              <w:rPr>
                <w:sz w:val="24"/>
              </w:rPr>
              <w:t>the</w:t>
            </w:r>
            <w:r>
              <w:rPr>
                <w:spacing w:val="-64"/>
                <w:sz w:val="24"/>
              </w:rPr>
              <w:t xml:space="preserve"> </w:t>
            </w:r>
            <w:r>
              <w:rPr>
                <w:sz w:val="24"/>
              </w:rPr>
              <w:t>terms</w:t>
            </w:r>
            <w:r>
              <w:rPr>
                <w:spacing w:val="-5"/>
                <w:sz w:val="24"/>
              </w:rPr>
              <w:t xml:space="preserve"> </w:t>
            </w:r>
            <w:r>
              <w:rPr>
                <w:sz w:val="24"/>
              </w:rPr>
              <w:t>of</w:t>
            </w:r>
            <w:r>
              <w:rPr>
                <w:spacing w:val="1"/>
                <w:sz w:val="24"/>
              </w:rPr>
              <w:t xml:space="preserve"> </w:t>
            </w:r>
            <w:r>
              <w:rPr>
                <w:sz w:val="24"/>
              </w:rPr>
              <w:t>contract</w:t>
            </w:r>
            <w:r>
              <w:rPr>
                <w:spacing w:val="-12"/>
                <w:sz w:val="24"/>
              </w:rPr>
              <w:t xml:space="preserve"> </w:t>
            </w:r>
            <w:r>
              <w:rPr>
                <w:sz w:val="24"/>
              </w:rPr>
              <w:t>have</w:t>
            </w:r>
            <w:r w:rsidR="00831FCB">
              <w:rPr>
                <w:sz w:val="24"/>
              </w:rPr>
              <w:t xml:space="preserve"> expired</w:t>
            </w:r>
          </w:p>
        </w:tc>
        <w:tc>
          <w:tcPr>
            <w:tcW w:w="3937" w:type="dxa"/>
          </w:tcPr>
          <w:p w14:paraId="57BD7776" w14:textId="77777777" w:rsidR="00CD6D43" w:rsidRDefault="00964E3C">
            <w:pPr>
              <w:pStyle w:val="TableParagraph"/>
              <w:numPr>
                <w:ilvl w:val="0"/>
                <w:numId w:val="113"/>
              </w:numPr>
              <w:tabs>
                <w:tab w:val="left" w:pos="571"/>
                <w:tab w:val="left" w:pos="572"/>
              </w:tabs>
              <w:spacing w:before="23"/>
              <w:rPr>
                <w:sz w:val="24"/>
              </w:rPr>
            </w:pPr>
            <w:r>
              <w:rPr>
                <w:sz w:val="24"/>
              </w:rPr>
              <w:t>Clarification</w:t>
            </w:r>
            <w:r>
              <w:rPr>
                <w:spacing w:val="-3"/>
                <w:sz w:val="24"/>
              </w:rPr>
              <w:t xml:space="preserve"> </w:t>
            </w:r>
            <w:r>
              <w:rPr>
                <w:sz w:val="24"/>
              </w:rPr>
              <w:t>of</w:t>
            </w:r>
            <w:r>
              <w:rPr>
                <w:spacing w:val="-7"/>
                <w:sz w:val="24"/>
              </w:rPr>
              <w:t xml:space="preserve"> </w:t>
            </w:r>
            <w:r>
              <w:rPr>
                <w:sz w:val="24"/>
              </w:rPr>
              <w:t>contract</w:t>
            </w:r>
          </w:p>
          <w:p w14:paraId="1A9CD9D0" w14:textId="77777777" w:rsidR="00CD6D43" w:rsidRDefault="00964E3C">
            <w:pPr>
              <w:pStyle w:val="TableParagraph"/>
              <w:numPr>
                <w:ilvl w:val="0"/>
                <w:numId w:val="113"/>
              </w:numPr>
              <w:tabs>
                <w:tab w:val="left" w:pos="571"/>
                <w:tab w:val="left" w:pos="572"/>
              </w:tabs>
              <w:spacing w:before="85" w:line="283" w:lineRule="exact"/>
              <w:rPr>
                <w:sz w:val="24"/>
              </w:rPr>
            </w:pPr>
            <w:r>
              <w:rPr>
                <w:spacing w:val="-1"/>
                <w:sz w:val="24"/>
              </w:rPr>
              <w:t>Post</w:t>
            </w:r>
            <w:r>
              <w:rPr>
                <w:spacing w:val="2"/>
                <w:sz w:val="24"/>
              </w:rPr>
              <w:t xml:space="preserve"> </w:t>
            </w:r>
            <w:r>
              <w:rPr>
                <w:spacing w:val="-1"/>
                <w:sz w:val="24"/>
              </w:rPr>
              <w:t>tender</w:t>
            </w:r>
            <w:r>
              <w:rPr>
                <w:spacing w:val="-19"/>
                <w:sz w:val="24"/>
              </w:rPr>
              <w:t xml:space="preserve"> </w:t>
            </w:r>
            <w:r>
              <w:rPr>
                <w:spacing w:val="-1"/>
                <w:sz w:val="24"/>
              </w:rPr>
              <w:t>negotiation</w:t>
            </w:r>
            <w:r>
              <w:rPr>
                <w:spacing w:val="1"/>
                <w:sz w:val="24"/>
              </w:rPr>
              <w:t xml:space="preserve"> </w:t>
            </w:r>
            <w:r>
              <w:rPr>
                <w:sz w:val="24"/>
              </w:rPr>
              <w:t>minutes</w:t>
            </w:r>
          </w:p>
        </w:tc>
        <w:tc>
          <w:tcPr>
            <w:tcW w:w="2493" w:type="dxa"/>
          </w:tcPr>
          <w:p w14:paraId="0E5CC247"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tc>
      </w:tr>
      <w:tr w:rsidR="00CD6D43" w14:paraId="6948F552" w14:textId="77777777" w:rsidTr="004F6CE6">
        <w:trPr>
          <w:trHeight w:val="309"/>
        </w:trPr>
        <w:tc>
          <w:tcPr>
            <w:tcW w:w="1106" w:type="dxa"/>
          </w:tcPr>
          <w:p w14:paraId="4EA42FAC" w14:textId="77777777" w:rsidR="00CD6D43" w:rsidRPr="006D778F" w:rsidRDefault="00CD6D43">
            <w:pPr>
              <w:pStyle w:val="TableParagraph"/>
              <w:rPr>
                <w:rFonts w:ascii="Times New Roman"/>
                <w:color w:val="000000" w:themeColor="text1"/>
              </w:rPr>
            </w:pPr>
          </w:p>
        </w:tc>
        <w:tc>
          <w:tcPr>
            <w:tcW w:w="3283" w:type="dxa"/>
          </w:tcPr>
          <w:p w14:paraId="0BC5A88A"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Awarding</w:t>
            </w:r>
            <w:r w:rsidRPr="006D778F">
              <w:rPr>
                <w:b/>
                <w:color w:val="000000" w:themeColor="text1"/>
                <w:spacing w:val="-3"/>
                <w:sz w:val="24"/>
              </w:rPr>
              <w:t xml:space="preserve"> </w:t>
            </w:r>
            <w:r w:rsidRPr="006D778F">
              <w:rPr>
                <w:b/>
                <w:color w:val="000000" w:themeColor="text1"/>
                <w:sz w:val="24"/>
              </w:rPr>
              <w:t>of</w:t>
            </w:r>
            <w:r w:rsidRPr="006D778F">
              <w:rPr>
                <w:b/>
                <w:color w:val="000000" w:themeColor="text1"/>
                <w:spacing w:val="-11"/>
                <w:sz w:val="24"/>
              </w:rPr>
              <w:t xml:space="preserve"> </w:t>
            </w:r>
            <w:r w:rsidRPr="006D778F">
              <w:rPr>
                <w:b/>
                <w:color w:val="000000" w:themeColor="text1"/>
                <w:sz w:val="24"/>
              </w:rPr>
              <w:t>contract</w:t>
            </w:r>
          </w:p>
        </w:tc>
        <w:tc>
          <w:tcPr>
            <w:tcW w:w="4568" w:type="dxa"/>
          </w:tcPr>
          <w:p w14:paraId="38DF5B73" w14:textId="77777777" w:rsidR="00CD6D43" w:rsidRPr="006D778F" w:rsidRDefault="00CD6D43">
            <w:pPr>
              <w:pStyle w:val="TableParagraph"/>
              <w:rPr>
                <w:rFonts w:ascii="Times New Roman"/>
                <w:color w:val="000000" w:themeColor="text1"/>
              </w:rPr>
            </w:pPr>
          </w:p>
        </w:tc>
        <w:tc>
          <w:tcPr>
            <w:tcW w:w="3937" w:type="dxa"/>
          </w:tcPr>
          <w:p w14:paraId="6BC40FC9" w14:textId="77777777" w:rsidR="00CD6D43" w:rsidRDefault="00CD6D43">
            <w:pPr>
              <w:pStyle w:val="TableParagraph"/>
              <w:rPr>
                <w:rFonts w:ascii="Times New Roman"/>
              </w:rPr>
            </w:pPr>
          </w:p>
        </w:tc>
        <w:tc>
          <w:tcPr>
            <w:tcW w:w="2493" w:type="dxa"/>
          </w:tcPr>
          <w:p w14:paraId="5B9E7706" w14:textId="77777777" w:rsidR="00CD6D43" w:rsidRDefault="00CD6D43">
            <w:pPr>
              <w:pStyle w:val="TableParagraph"/>
              <w:rPr>
                <w:rFonts w:ascii="Times New Roman"/>
              </w:rPr>
            </w:pPr>
          </w:p>
        </w:tc>
      </w:tr>
      <w:tr w:rsidR="00CD6D43" w14:paraId="5CE5A1EF" w14:textId="77777777" w:rsidTr="004F6CE6">
        <w:trPr>
          <w:trHeight w:val="2358"/>
        </w:trPr>
        <w:tc>
          <w:tcPr>
            <w:tcW w:w="1106" w:type="dxa"/>
          </w:tcPr>
          <w:p w14:paraId="2EF84A52" w14:textId="77777777" w:rsidR="00CD6D43" w:rsidRPr="006D778F" w:rsidRDefault="00964E3C">
            <w:pPr>
              <w:pStyle w:val="TableParagraph"/>
              <w:spacing w:before="25"/>
              <w:ind w:left="107"/>
              <w:rPr>
                <w:color w:val="000000" w:themeColor="text1"/>
                <w:sz w:val="24"/>
              </w:rPr>
            </w:pPr>
            <w:r w:rsidRPr="006D778F">
              <w:rPr>
                <w:color w:val="000000" w:themeColor="text1"/>
                <w:sz w:val="24"/>
              </w:rPr>
              <w:t>3.15</w:t>
            </w:r>
          </w:p>
        </w:tc>
        <w:tc>
          <w:tcPr>
            <w:tcW w:w="3283" w:type="dxa"/>
          </w:tcPr>
          <w:p w14:paraId="0647E51D" w14:textId="77777777" w:rsidR="00CD6D43" w:rsidRPr="006D778F" w:rsidRDefault="00964E3C">
            <w:pPr>
              <w:pStyle w:val="TableParagraph"/>
              <w:spacing w:before="25"/>
              <w:ind w:left="209" w:right="451"/>
              <w:rPr>
                <w:color w:val="000000" w:themeColor="text1"/>
                <w:sz w:val="24"/>
              </w:rPr>
            </w:pPr>
            <w:r w:rsidRPr="006D778F">
              <w:rPr>
                <w:color w:val="000000" w:themeColor="text1"/>
                <w:spacing w:val="-1"/>
                <w:sz w:val="24"/>
              </w:rPr>
              <w:t>The</w:t>
            </w:r>
            <w:r w:rsidRPr="006D778F">
              <w:rPr>
                <w:color w:val="000000" w:themeColor="text1"/>
                <w:spacing w:val="2"/>
                <w:sz w:val="24"/>
              </w:rPr>
              <w:t xml:space="preserve"> </w:t>
            </w:r>
            <w:r w:rsidRPr="006D778F">
              <w:rPr>
                <w:color w:val="000000" w:themeColor="text1"/>
                <w:spacing w:val="-1"/>
                <w:sz w:val="24"/>
              </w:rPr>
              <w:t>process</w:t>
            </w:r>
            <w:r w:rsidRPr="006D778F">
              <w:rPr>
                <w:color w:val="000000" w:themeColor="text1"/>
                <w:spacing w:val="2"/>
                <w:sz w:val="24"/>
              </w:rPr>
              <w:t xml:space="preserve"> </w:t>
            </w:r>
            <w:r w:rsidRPr="006D778F">
              <w:rPr>
                <w:color w:val="000000" w:themeColor="text1"/>
                <w:spacing w:val="-1"/>
                <w:sz w:val="24"/>
              </w:rPr>
              <w:t>awarding</w:t>
            </w:r>
            <w:r w:rsidRPr="006D778F">
              <w:rPr>
                <w:color w:val="000000" w:themeColor="text1"/>
                <w:spacing w:val="-22"/>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contract</w:t>
            </w:r>
          </w:p>
        </w:tc>
        <w:tc>
          <w:tcPr>
            <w:tcW w:w="4568" w:type="dxa"/>
          </w:tcPr>
          <w:p w14:paraId="0F2D3B4A" w14:textId="77777777" w:rsidR="00CD6D43" w:rsidRPr="006D778F" w:rsidRDefault="00964E3C">
            <w:pPr>
              <w:pStyle w:val="TableParagraph"/>
              <w:numPr>
                <w:ilvl w:val="0"/>
                <w:numId w:val="112"/>
              </w:numPr>
              <w:tabs>
                <w:tab w:val="left" w:pos="571"/>
                <w:tab w:val="left" w:pos="572"/>
              </w:tabs>
              <w:spacing w:before="28"/>
              <w:ind w:right="481"/>
              <w:rPr>
                <w:color w:val="000000" w:themeColor="text1"/>
                <w:sz w:val="24"/>
              </w:rPr>
            </w:pPr>
            <w:r w:rsidRPr="006D778F">
              <w:rPr>
                <w:color w:val="000000" w:themeColor="text1"/>
                <w:sz w:val="24"/>
                <w:u w:val="single"/>
              </w:rPr>
              <w:t>Ordinary Contracts</w:t>
            </w:r>
            <w:r w:rsidRPr="006D778F">
              <w:rPr>
                <w:color w:val="000000" w:themeColor="text1"/>
                <w:spacing w:val="1"/>
                <w:sz w:val="24"/>
              </w:rPr>
              <w:t xml:space="preserve"> </w:t>
            </w: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6</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11"/>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p w14:paraId="554850BC" w14:textId="77777777" w:rsidR="00CD6D43" w:rsidRPr="006D778F" w:rsidRDefault="00964E3C">
            <w:pPr>
              <w:pStyle w:val="TableParagraph"/>
              <w:numPr>
                <w:ilvl w:val="0"/>
                <w:numId w:val="112"/>
              </w:numPr>
              <w:tabs>
                <w:tab w:val="left" w:pos="571"/>
                <w:tab w:val="left" w:pos="572"/>
              </w:tabs>
              <w:spacing w:before="83" w:line="237" w:lineRule="auto"/>
              <w:ind w:right="349"/>
              <w:rPr>
                <w:color w:val="000000" w:themeColor="text1"/>
                <w:sz w:val="24"/>
              </w:rPr>
            </w:pPr>
            <w:r w:rsidRPr="006D778F">
              <w:rPr>
                <w:color w:val="000000" w:themeColor="text1"/>
                <w:sz w:val="24"/>
                <w:u w:val="single"/>
              </w:rPr>
              <w:t>Contracts Under Seal</w:t>
            </w:r>
            <w:r w:rsidRPr="006D778F">
              <w:rPr>
                <w:color w:val="000000" w:themeColor="text1"/>
                <w:spacing w:val="1"/>
                <w:sz w:val="24"/>
              </w:rPr>
              <w:t xml:space="preserve"> </w:t>
            </w: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12</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3"/>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terms</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contract</w:t>
            </w:r>
            <w:r w:rsidRPr="006D778F">
              <w:rPr>
                <w:color w:val="000000" w:themeColor="text1"/>
                <w:spacing w:val="-3"/>
                <w:sz w:val="24"/>
              </w:rPr>
              <w:t xml:space="preserve"> </w:t>
            </w:r>
            <w:r w:rsidRPr="006D778F">
              <w:rPr>
                <w:color w:val="000000" w:themeColor="text1"/>
                <w:sz w:val="24"/>
              </w:rPr>
              <w:t>have</w:t>
            </w:r>
          </w:p>
          <w:p w14:paraId="524E27BE" w14:textId="58F9FCF3" w:rsidR="00CD6D43" w:rsidRPr="006D778F" w:rsidRDefault="004A1392">
            <w:pPr>
              <w:pStyle w:val="TableParagraph"/>
              <w:spacing w:before="1" w:line="267" w:lineRule="exact"/>
              <w:ind w:left="571"/>
              <w:rPr>
                <w:color w:val="000000" w:themeColor="text1"/>
                <w:sz w:val="24"/>
              </w:rPr>
            </w:pPr>
            <w:r w:rsidRPr="006D778F">
              <w:rPr>
                <w:color w:val="000000" w:themeColor="text1"/>
                <w:sz w:val="24"/>
              </w:rPr>
              <w:t>E</w:t>
            </w:r>
            <w:r w:rsidR="00964E3C" w:rsidRPr="006D778F">
              <w:rPr>
                <w:color w:val="000000" w:themeColor="text1"/>
                <w:sz w:val="24"/>
              </w:rPr>
              <w:t>xpired</w:t>
            </w:r>
          </w:p>
        </w:tc>
        <w:tc>
          <w:tcPr>
            <w:tcW w:w="3937" w:type="dxa"/>
          </w:tcPr>
          <w:p w14:paraId="1B578FFF" w14:textId="77777777" w:rsidR="00CD6D43" w:rsidRDefault="00964E3C">
            <w:pPr>
              <w:pStyle w:val="TableParagraph"/>
              <w:numPr>
                <w:ilvl w:val="0"/>
                <w:numId w:val="111"/>
              </w:numPr>
              <w:tabs>
                <w:tab w:val="left" w:pos="571"/>
                <w:tab w:val="left" w:pos="572"/>
              </w:tabs>
              <w:spacing w:before="28"/>
              <w:rPr>
                <w:sz w:val="24"/>
              </w:rPr>
            </w:pPr>
            <w:r>
              <w:rPr>
                <w:sz w:val="24"/>
              </w:rPr>
              <w:t>Signed</w:t>
            </w:r>
            <w:r>
              <w:rPr>
                <w:spacing w:val="-2"/>
                <w:sz w:val="24"/>
              </w:rPr>
              <w:t xml:space="preserve"> </w:t>
            </w:r>
            <w:r>
              <w:rPr>
                <w:sz w:val="24"/>
              </w:rPr>
              <w:t>contract</w:t>
            </w:r>
          </w:p>
        </w:tc>
        <w:tc>
          <w:tcPr>
            <w:tcW w:w="2493" w:type="dxa"/>
          </w:tcPr>
          <w:p w14:paraId="093BF9AA" w14:textId="0D323A00" w:rsidR="00CD6D43" w:rsidRDefault="00964E3C">
            <w:pPr>
              <w:pStyle w:val="TableParagraph"/>
              <w:spacing w:before="25"/>
              <w:ind w:left="212"/>
              <w:rPr>
                <w:sz w:val="24"/>
              </w:rPr>
            </w:pPr>
            <w:r>
              <w:rPr>
                <w:sz w:val="24"/>
              </w:rPr>
              <w:t>Statutory</w:t>
            </w:r>
            <w:r w:rsidR="00D6492E">
              <w:rPr>
                <w:sz w:val="24"/>
              </w:rPr>
              <w:t xml:space="preserve"> - </w:t>
            </w:r>
            <w:r w:rsidR="00B9719D">
              <w:rPr>
                <w:sz w:val="24"/>
              </w:rPr>
              <w:t>Limitation Act 1980</w:t>
            </w:r>
          </w:p>
        </w:tc>
      </w:tr>
      <w:tr w:rsidR="00CD6D43" w14:paraId="0235EFB2" w14:textId="77777777" w:rsidTr="004F6CE6">
        <w:trPr>
          <w:trHeight w:val="313"/>
        </w:trPr>
        <w:tc>
          <w:tcPr>
            <w:tcW w:w="1106" w:type="dxa"/>
          </w:tcPr>
          <w:p w14:paraId="708229FC" w14:textId="77777777" w:rsidR="00CD6D43" w:rsidRPr="006D778F" w:rsidRDefault="00CD6D43">
            <w:pPr>
              <w:pStyle w:val="TableParagraph"/>
              <w:rPr>
                <w:rFonts w:ascii="Times New Roman"/>
                <w:color w:val="000000" w:themeColor="text1"/>
              </w:rPr>
            </w:pPr>
          </w:p>
        </w:tc>
        <w:tc>
          <w:tcPr>
            <w:tcW w:w="3283" w:type="dxa"/>
          </w:tcPr>
          <w:p w14:paraId="4C91926C" w14:textId="77777777" w:rsidR="00CD6D43" w:rsidRPr="006D778F" w:rsidRDefault="00964E3C">
            <w:pPr>
              <w:pStyle w:val="TableParagraph"/>
              <w:spacing w:before="30" w:line="264" w:lineRule="exact"/>
              <w:ind w:left="105"/>
              <w:rPr>
                <w:b/>
                <w:color w:val="000000" w:themeColor="text1"/>
                <w:sz w:val="24"/>
              </w:rPr>
            </w:pPr>
            <w:r w:rsidRPr="006D778F">
              <w:rPr>
                <w:b/>
                <w:color w:val="000000" w:themeColor="text1"/>
                <w:sz w:val="24"/>
              </w:rPr>
              <w:t>Contract</w:t>
            </w:r>
            <w:r w:rsidRPr="006D778F">
              <w:rPr>
                <w:b/>
                <w:color w:val="000000" w:themeColor="text1"/>
                <w:spacing w:val="-10"/>
                <w:sz w:val="24"/>
              </w:rPr>
              <w:t xml:space="preserve"> </w:t>
            </w:r>
            <w:r w:rsidRPr="006D778F">
              <w:rPr>
                <w:b/>
                <w:color w:val="000000" w:themeColor="text1"/>
                <w:sz w:val="24"/>
              </w:rPr>
              <w:t>Management</w:t>
            </w:r>
          </w:p>
        </w:tc>
        <w:tc>
          <w:tcPr>
            <w:tcW w:w="4568" w:type="dxa"/>
          </w:tcPr>
          <w:p w14:paraId="07AB060A" w14:textId="77777777" w:rsidR="00CD6D43" w:rsidRPr="006D778F" w:rsidRDefault="00CD6D43">
            <w:pPr>
              <w:pStyle w:val="TableParagraph"/>
              <w:rPr>
                <w:rFonts w:ascii="Times New Roman"/>
                <w:color w:val="000000" w:themeColor="text1"/>
              </w:rPr>
            </w:pPr>
          </w:p>
        </w:tc>
        <w:tc>
          <w:tcPr>
            <w:tcW w:w="3937" w:type="dxa"/>
          </w:tcPr>
          <w:p w14:paraId="47136814" w14:textId="77777777" w:rsidR="00CD6D43" w:rsidRDefault="00CD6D43">
            <w:pPr>
              <w:pStyle w:val="TableParagraph"/>
              <w:rPr>
                <w:rFonts w:ascii="Times New Roman"/>
              </w:rPr>
            </w:pPr>
          </w:p>
        </w:tc>
        <w:tc>
          <w:tcPr>
            <w:tcW w:w="2493" w:type="dxa"/>
          </w:tcPr>
          <w:p w14:paraId="4E8C94D1" w14:textId="77777777" w:rsidR="00CD6D43" w:rsidRDefault="00CD6D43">
            <w:pPr>
              <w:pStyle w:val="TableParagraph"/>
              <w:rPr>
                <w:rFonts w:ascii="Times New Roman"/>
              </w:rPr>
            </w:pPr>
          </w:p>
        </w:tc>
      </w:tr>
      <w:tr w:rsidR="00CD6D43" w14:paraId="25AD4552" w14:textId="77777777" w:rsidTr="004F6CE6">
        <w:trPr>
          <w:trHeight w:val="1482"/>
        </w:trPr>
        <w:tc>
          <w:tcPr>
            <w:tcW w:w="1106" w:type="dxa"/>
          </w:tcPr>
          <w:p w14:paraId="6A392401" w14:textId="77777777" w:rsidR="00CD6D43" w:rsidRPr="006D778F" w:rsidRDefault="00964E3C">
            <w:pPr>
              <w:pStyle w:val="TableParagraph"/>
              <w:spacing w:before="25"/>
              <w:ind w:left="107"/>
              <w:rPr>
                <w:color w:val="000000" w:themeColor="text1"/>
                <w:sz w:val="24"/>
              </w:rPr>
            </w:pPr>
            <w:r w:rsidRPr="006D778F">
              <w:rPr>
                <w:color w:val="000000" w:themeColor="text1"/>
                <w:sz w:val="24"/>
              </w:rPr>
              <w:t>3.16</w:t>
            </w:r>
          </w:p>
        </w:tc>
        <w:tc>
          <w:tcPr>
            <w:tcW w:w="3283" w:type="dxa"/>
          </w:tcPr>
          <w:p w14:paraId="2D2717E1" w14:textId="77777777" w:rsidR="00CD6D43" w:rsidRPr="006D778F" w:rsidRDefault="00964E3C">
            <w:pPr>
              <w:pStyle w:val="TableParagraph"/>
              <w:spacing w:before="27" w:line="237" w:lineRule="auto"/>
              <w:ind w:left="209" w:right="621"/>
              <w:rPr>
                <w:color w:val="000000" w:themeColor="text1"/>
                <w:sz w:val="24"/>
              </w:rPr>
            </w:pPr>
            <w:r w:rsidRPr="006D778F">
              <w:rPr>
                <w:color w:val="000000" w:themeColor="text1"/>
                <w:spacing w:val="-1"/>
                <w:sz w:val="24"/>
              </w:rPr>
              <w:t xml:space="preserve">Contract operation </w:t>
            </w:r>
            <w:r w:rsidRPr="006D778F">
              <w:rPr>
                <w:color w:val="000000" w:themeColor="text1"/>
                <w:sz w:val="24"/>
              </w:rPr>
              <w:t>and</w:t>
            </w:r>
            <w:r w:rsidRPr="006D778F">
              <w:rPr>
                <w:color w:val="000000" w:themeColor="text1"/>
                <w:spacing w:val="-64"/>
                <w:sz w:val="24"/>
              </w:rPr>
              <w:t xml:space="preserve"> </w:t>
            </w:r>
            <w:r w:rsidRPr="006D778F">
              <w:rPr>
                <w:color w:val="000000" w:themeColor="text1"/>
                <w:sz w:val="24"/>
              </w:rPr>
              <w:t>monitoring</w:t>
            </w:r>
          </w:p>
        </w:tc>
        <w:tc>
          <w:tcPr>
            <w:tcW w:w="4568" w:type="dxa"/>
          </w:tcPr>
          <w:p w14:paraId="4FCBD13A" w14:textId="77777777" w:rsidR="00CD6D43" w:rsidRPr="006D778F" w:rsidRDefault="00964E3C">
            <w:pPr>
              <w:pStyle w:val="TableParagraph"/>
              <w:spacing w:before="25"/>
              <w:ind w:left="211" w:right="833"/>
              <w:rPr>
                <w:color w:val="000000" w:themeColor="text1"/>
                <w:sz w:val="24"/>
              </w:rPr>
            </w:pPr>
            <w:r w:rsidRPr="006D778F">
              <w:rPr>
                <w:color w:val="000000" w:themeColor="text1"/>
                <w:spacing w:val="-1"/>
                <w:sz w:val="24"/>
              </w:rPr>
              <w:t xml:space="preserve">Destroy 2 years </w:t>
            </w:r>
            <w:r w:rsidRPr="006D778F">
              <w:rPr>
                <w:color w:val="000000" w:themeColor="text1"/>
                <w:sz w:val="24"/>
              </w:rPr>
              <w:t>after the</w:t>
            </w:r>
            <w:r w:rsidRPr="006D778F">
              <w:rPr>
                <w:color w:val="000000" w:themeColor="text1"/>
                <w:spacing w:val="-64"/>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tc>
        <w:tc>
          <w:tcPr>
            <w:tcW w:w="3937" w:type="dxa"/>
          </w:tcPr>
          <w:p w14:paraId="59268AA4" w14:textId="77777777" w:rsidR="00CD6D43" w:rsidRDefault="00964E3C">
            <w:pPr>
              <w:pStyle w:val="TableParagraph"/>
              <w:numPr>
                <w:ilvl w:val="0"/>
                <w:numId w:val="110"/>
              </w:numPr>
              <w:tabs>
                <w:tab w:val="left" w:pos="571"/>
                <w:tab w:val="left" w:pos="572"/>
              </w:tabs>
              <w:spacing w:before="30"/>
              <w:rPr>
                <w:sz w:val="24"/>
              </w:rPr>
            </w:pPr>
            <w:r>
              <w:rPr>
                <w:sz w:val="24"/>
              </w:rPr>
              <w:t>Service</w:t>
            </w:r>
            <w:r>
              <w:rPr>
                <w:spacing w:val="-15"/>
                <w:sz w:val="24"/>
              </w:rPr>
              <w:t xml:space="preserve"> </w:t>
            </w:r>
            <w:r>
              <w:rPr>
                <w:sz w:val="24"/>
              </w:rPr>
              <w:t>Level</w:t>
            </w:r>
            <w:r>
              <w:rPr>
                <w:spacing w:val="-4"/>
                <w:sz w:val="24"/>
              </w:rPr>
              <w:t xml:space="preserve"> </w:t>
            </w:r>
            <w:r>
              <w:rPr>
                <w:sz w:val="24"/>
              </w:rPr>
              <w:t>Agreements</w:t>
            </w:r>
          </w:p>
          <w:p w14:paraId="36A196FC" w14:textId="77777777" w:rsidR="00CD6D43" w:rsidRDefault="00964E3C">
            <w:pPr>
              <w:pStyle w:val="TableParagraph"/>
              <w:numPr>
                <w:ilvl w:val="0"/>
                <w:numId w:val="110"/>
              </w:numPr>
              <w:tabs>
                <w:tab w:val="left" w:pos="571"/>
                <w:tab w:val="left" w:pos="572"/>
              </w:tabs>
              <w:spacing w:before="76"/>
              <w:ind w:hanging="361"/>
              <w:rPr>
                <w:sz w:val="24"/>
              </w:rPr>
            </w:pPr>
            <w:r>
              <w:rPr>
                <w:sz w:val="24"/>
              </w:rPr>
              <w:t>Compliance</w:t>
            </w:r>
            <w:r>
              <w:rPr>
                <w:spacing w:val="-5"/>
                <w:sz w:val="24"/>
              </w:rPr>
              <w:t xml:space="preserve"> </w:t>
            </w:r>
            <w:r>
              <w:rPr>
                <w:sz w:val="24"/>
              </w:rPr>
              <w:t>reports</w:t>
            </w:r>
          </w:p>
          <w:p w14:paraId="702A207A" w14:textId="77777777" w:rsidR="00CD6D43" w:rsidRDefault="00964E3C">
            <w:pPr>
              <w:pStyle w:val="TableParagraph"/>
              <w:numPr>
                <w:ilvl w:val="0"/>
                <w:numId w:val="110"/>
              </w:numPr>
              <w:tabs>
                <w:tab w:val="left" w:pos="571"/>
                <w:tab w:val="left" w:pos="572"/>
              </w:tabs>
              <w:spacing w:before="71"/>
              <w:ind w:hanging="361"/>
              <w:rPr>
                <w:sz w:val="24"/>
              </w:rPr>
            </w:pPr>
            <w:r>
              <w:rPr>
                <w:sz w:val="24"/>
              </w:rPr>
              <w:t>Performance</w:t>
            </w:r>
            <w:r>
              <w:rPr>
                <w:spacing w:val="-10"/>
                <w:sz w:val="24"/>
              </w:rPr>
              <w:t xml:space="preserve"> </w:t>
            </w:r>
            <w:r>
              <w:rPr>
                <w:sz w:val="24"/>
              </w:rPr>
              <w:t>reports</w:t>
            </w:r>
          </w:p>
        </w:tc>
        <w:tc>
          <w:tcPr>
            <w:tcW w:w="2493" w:type="dxa"/>
          </w:tcPr>
          <w:p w14:paraId="1B2CEDD8" w14:textId="77777777" w:rsidR="00CD6D43" w:rsidRDefault="00964E3C">
            <w:pPr>
              <w:pStyle w:val="TableParagraph"/>
              <w:spacing w:before="25"/>
              <w:ind w:left="212"/>
              <w:rPr>
                <w:sz w:val="24"/>
              </w:rPr>
            </w:pPr>
            <w:r>
              <w:rPr>
                <w:sz w:val="24"/>
              </w:rPr>
              <w:t>Common</w:t>
            </w:r>
            <w:r>
              <w:rPr>
                <w:spacing w:val="-8"/>
                <w:sz w:val="24"/>
              </w:rPr>
              <w:t xml:space="preserve"> </w:t>
            </w:r>
            <w:r>
              <w:rPr>
                <w:sz w:val="24"/>
              </w:rPr>
              <w:t>practice</w:t>
            </w:r>
          </w:p>
        </w:tc>
      </w:tr>
      <w:tr w:rsidR="00CD6D43" w14:paraId="12472595" w14:textId="77777777" w:rsidTr="004F6CE6">
        <w:trPr>
          <w:trHeight w:val="2322"/>
        </w:trPr>
        <w:tc>
          <w:tcPr>
            <w:tcW w:w="1106" w:type="dxa"/>
          </w:tcPr>
          <w:p w14:paraId="03492A11" w14:textId="77777777" w:rsidR="00CD6D43" w:rsidRPr="006D778F" w:rsidRDefault="00964E3C">
            <w:pPr>
              <w:pStyle w:val="TableParagraph"/>
              <w:spacing w:before="25"/>
              <w:ind w:left="107"/>
              <w:rPr>
                <w:color w:val="000000" w:themeColor="text1"/>
                <w:sz w:val="24"/>
              </w:rPr>
            </w:pPr>
            <w:r w:rsidRPr="006D778F">
              <w:rPr>
                <w:color w:val="000000" w:themeColor="text1"/>
                <w:sz w:val="24"/>
              </w:rPr>
              <w:t>3.17</w:t>
            </w:r>
          </w:p>
        </w:tc>
        <w:tc>
          <w:tcPr>
            <w:tcW w:w="3283" w:type="dxa"/>
          </w:tcPr>
          <w:p w14:paraId="28DF8866" w14:textId="77777777" w:rsidR="00CD6D43" w:rsidRPr="006D778F" w:rsidRDefault="00964E3C">
            <w:pPr>
              <w:pStyle w:val="TableParagraph"/>
              <w:spacing w:before="27" w:line="237" w:lineRule="auto"/>
              <w:ind w:left="209" w:right="614"/>
              <w:rPr>
                <w:color w:val="000000" w:themeColor="text1"/>
                <w:sz w:val="24"/>
              </w:rPr>
            </w:pPr>
            <w:r w:rsidRPr="006D778F">
              <w:rPr>
                <w:color w:val="000000" w:themeColor="text1"/>
                <w:sz w:val="24"/>
              </w:rPr>
              <w:t>Management and</w:t>
            </w:r>
            <w:r w:rsidRPr="006D778F">
              <w:rPr>
                <w:color w:val="000000" w:themeColor="text1"/>
                <w:spacing w:val="1"/>
                <w:sz w:val="24"/>
              </w:rPr>
              <w:t xml:space="preserve"> </w:t>
            </w:r>
            <w:r w:rsidRPr="006D778F">
              <w:rPr>
                <w:color w:val="000000" w:themeColor="text1"/>
                <w:spacing w:val="-1"/>
                <w:sz w:val="24"/>
              </w:rPr>
              <w:t>amendment</w:t>
            </w:r>
            <w:r w:rsidRPr="006D778F">
              <w:rPr>
                <w:color w:val="000000" w:themeColor="text1"/>
                <w:sz w:val="24"/>
              </w:rPr>
              <w:t xml:space="preserve"> of</w:t>
            </w:r>
            <w:r w:rsidRPr="006D778F">
              <w:rPr>
                <w:color w:val="000000" w:themeColor="text1"/>
                <w:spacing w:val="-16"/>
                <w:sz w:val="24"/>
              </w:rPr>
              <w:t xml:space="preserve"> </w:t>
            </w:r>
            <w:r w:rsidRPr="006D778F">
              <w:rPr>
                <w:color w:val="000000" w:themeColor="text1"/>
                <w:sz w:val="24"/>
              </w:rPr>
              <w:t>contract</w:t>
            </w:r>
          </w:p>
        </w:tc>
        <w:tc>
          <w:tcPr>
            <w:tcW w:w="4568" w:type="dxa"/>
          </w:tcPr>
          <w:p w14:paraId="228069B4" w14:textId="77777777" w:rsidR="00CD6D43" w:rsidRPr="006D778F" w:rsidRDefault="00964E3C">
            <w:pPr>
              <w:pStyle w:val="TableParagraph"/>
              <w:numPr>
                <w:ilvl w:val="0"/>
                <w:numId w:val="109"/>
              </w:numPr>
              <w:tabs>
                <w:tab w:val="left" w:pos="572"/>
              </w:tabs>
              <w:spacing w:before="25"/>
              <w:ind w:right="481"/>
              <w:rPr>
                <w:color w:val="000000" w:themeColor="text1"/>
                <w:sz w:val="24"/>
              </w:rPr>
            </w:pPr>
            <w:r w:rsidRPr="006D778F">
              <w:rPr>
                <w:color w:val="000000" w:themeColor="text1"/>
                <w:sz w:val="24"/>
                <w:u w:val="single"/>
              </w:rPr>
              <w:t>Ordinary Contracts</w:t>
            </w:r>
            <w:r w:rsidRPr="006D778F">
              <w:rPr>
                <w:color w:val="000000" w:themeColor="text1"/>
                <w:spacing w:val="1"/>
                <w:sz w:val="24"/>
              </w:rPr>
              <w:t xml:space="preserve"> </w:t>
            </w: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6</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11"/>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p w14:paraId="3363F529" w14:textId="77777777" w:rsidR="00CD6D43" w:rsidRPr="006D778F" w:rsidRDefault="00964E3C">
            <w:pPr>
              <w:pStyle w:val="TableParagraph"/>
              <w:numPr>
                <w:ilvl w:val="0"/>
                <w:numId w:val="109"/>
              </w:numPr>
              <w:tabs>
                <w:tab w:val="left" w:pos="572"/>
              </w:tabs>
              <w:spacing w:before="70" w:line="270" w:lineRule="atLeast"/>
              <w:ind w:right="349"/>
              <w:rPr>
                <w:color w:val="000000" w:themeColor="text1"/>
                <w:sz w:val="24"/>
              </w:rPr>
            </w:pPr>
            <w:r w:rsidRPr="006D778F">
              <w:rPr>
                <w:color w:val="000000" w:themeColor="text1"/>
                <w:sz w:val="24"/>
                <w:u w:val="single"/>
              </w:rPr>
              <w:t>Contracts Under Seal</w:t>
            </w:r>
            <w:r w:rsidRPr="006D778F">
              <w:rPr>
                <w:color w:val="000000" w:themeColor="text1"/>
                <w:spacing w:val="1"/>
                <w:sz w:val="24"/>
              </w:rPr>
              <w:t xml:space="preserve"> </w:t>
            </w: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12</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3"/>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terms of contract have</w:t>
            </w:r>
            <w:r w:rsidRPr="006D778F">
              <w:rPr>
                <w:color w:val="000000" w:themeColor="text1"/>
                <w:spacing w:val="1"/>
                <w:sz w:val="24"/>
              </w:rPr>
              <w:t xml:space="preserve"> </w:t>
            </w:r>
            <w:r w:rsidRPr="006D778F">
              <w:rPr>
                <w:color w:val="000000" w:themeColor="text1"/>
                <w:sz w:val="24"/>
              </w:rPr>
              <w:t>expired</w:t>
            </w:r>
          </w:p>
        </w:tc>
        <w:tc>
          <w:tcPr>
            <w:tcW w:w="3937" w:type="dxa"/>
          </w:tcPr>
          <w:p w14:paraId="1CC0E669" w14:textId="77777777" w:rsidR="00CD6D43" w:rsidRDefault="00964E3C">
            <w:pPr>
              <w:pStyle w:val="TableParagraph"/>
              <w:numPr>
                <w:ilvl w:val="0"/>
                <w:numId w:val="108"/>
              </w:numPr>
              <w:tabs>
                <w:tab w:val="left" w:pos="571"/>
                <w:tab w:val="left" w:pos="572"/>
              </w:tabs>
              <w:spacing w:before="23"/>
              <w:rPr>
                <w:sz w:val="24"/>
              </w:rPr>
            </w:pPr>
            <w:r>
              <w:rPr>
                <w:spacing w:val="-1"/>
                <w:sz w:val="24"/>
              </w:rPr>
              <w:t>Minutes</w:t>
            </w:r>
            <w:r>
              <w:rPr>
                <w:sz w:val="24"/>
              </w:rPr>
              <w:t xml:space="preserve"> </w:t>
            </w:r>
            <w:r>
              <w:rPr>
                <w:spacing w:val="-1"/>
                <w:sz w:val="24"/>
              </w:rPr>
              <w:t>and papers</w:t>
            </w:r>
            <w:r>
              <w:rPr>
                <w:spacing w:val="-19"/>
                <w:sz w:val="24"/>
              </w:rPr>
              <w:t xml:space="preserve"> </w:t>
            </w:r>
            <w:r>
              <w:rPr>
                <w:sz w:val="24"/>
              </w:rPr>
              <w:t>of</w:t>
            </w:r>
            <w:r>
              <w:rPr>
                <w:spacing w:val="-2"/>
                <w:sz w:val="24"/>
              </w:rPr>
              <w:t xml:space="preserve"> </w:t>
            </w:r>
            <w:r>
              <w:rPr>
                <w:sz w:val="24"/>
              </w:rPr>
              <w:t>meetings</w:t>
            </w:r>
          </w:p>
          <w:p w14:paraId="2F540CAF" w14:textId="77777777" w:rsidR="00CD6D43" w:rsidRDefault="00964E3C">
            <w:pPr>
              <w:pStyle w:val="TableParagraph"/>
              <w:numPr>
                <w:ilvl w:val="0"/>
                <w:numId w:val="108"/>
              </w:numPr>
              <w:tabs>
                <w:tab w:val="left" w:pos="571"/>
                <w:tab w:val="left" w:pos="572"/>
              </w:tabs>
              <w:spacing w:before="80"/>
              <w:rPr>
                <w:sz w:val="24"/>
              </w:rPr>
            </w:pPr>
            <w:r>
              <w:rPr>
                <w:sz w:val="24"/>
              </w:rPr>
              <w:t>Changes</w:t>
            </w:r>
            <w:r>
              <w:rPr>
                <w:spacing w:val="-7"/>
                <w:sz w:val="24"/>
              </w:rPr>
              <w:t xml:space="preserve"> </w:t>
            </w:r>
            <w:r>
              <w:rPr>
                <w:sz w:val="24"/>
              </w:rPr>
              <w:t>to</w:t>
            </w:r>
            <w:r>
              <w:rPr>
                <w:spacing w:val="-3"/>
                <w:sz w:val="24"/>
              </w:rPr>
              <w:t xml:space="preserve"> </w:t>
            </w:r>
            <w:r>
              <w:rPr>
                <w:sz w:val="24"/>
              </w:rPr>
              <w:t>requirements</w:t>
            </w:r>
          </w:p>
          <w:p w14:paraId="46775470" w14:textId="77777777" w:rsidR="00CD6D43" w:rsidRDefault="00964E3C">
            <w:pPr>
              <w:pStyle w:val="TableParagraph"/>
              <w:numPr>
                <w:ilvl w:val="0"/>
                <w:numId w:val="108"/>
              </w:numPr>
              <w:tabs>
                <w:tab w:val="left" w:pos="571"/>
                <w:tab w:val="left" w:pos="572"/>
              </w:tabs>
              <w:spacing w:before="78"/>
              <w:rPr>
                <w:sz w:val="24"/>
              </w:rPr>
            </w:pPr>
            <w:r>
              <w:rPr>
                <w:sz w:val="24"/>
              </w:rPr>
              <w:t>Variation</w:t>
            </w:r>
            <w:r>
              <w:rPr>
                <w:spacing w:val="-11"/>
                <w:sz w:val="24"/>
              </w:rPr>
              <w:t xml:space="preserve"> </w:t>
            </w:r>
            <w:r>
              <w:rPr>
                <w:sz w:val="24"/>
              </w:rPr>
              <w:t>forms</w:t>
            </w:r>
          </w:p>
          <w:p w14:paraId="6AEF35BC" w14:textId="77777777" w:rsidR="00CD6D43" w:rsidRDefault="00964E3C">
            <w:pPr>
              <w:pStyle w:val="TableParagraph"/>
              <w:numPr>
                <w:ilvl w:val="0"/>
                <w:numId w:val="108"/>
              </w:numPr>
              <w:tabs>
                <w:tab w:val="left" w:pos="571"/>
                <w:tab w:val="left" w:pos="572"/>
              </w:tabs>
              <w:spacing w:before="71"/>
              <w:rPr>
                <w:sz w:val="24"/>
              </w:rPr>
            </w:pPr>
            <w:r>
              <w:rPr>
                <w:sz w:val="24"/>
              </w:rPr>
              <w:t>Extension</w:t>
            </w:r>
            <w:r>
              <w:rPr>
                <w:spacing w:val="-2"/>
                <w:sz w:val="24"/>
              </w:rPr>
              <w:t xml:space="preserve"> </w:t>
            </w:r>
            <w:r>
              <w:rPr>
                <w:sz w:val="24"/>
              </w:rPr>
              <w:t>of</w:t>
            </w:r>
            <w:r>
              <w:rPr>
                <w:spacing w:val="-5"/>
                <w:sz w:val="24"/>
              </w:rPr>
              <w:t xml:space="preserve"> </w:t>
            </w:r>
            <w:r>
              <w:rPr>
                <w:sz w:val="24"/>
              </w:rPr>
              <w:t>contract</w:t>
            </w:r>
          </w:p>
          <w:p w14:paraId="75ED6075" w14:textId="77777777" w:rsidR="00CD6D43" w:rsidRDefault="00964E3C">
            <w:pPr>
              <w:pStyle w:val="TableParagraph"/>
              <w:numPr>
                <w:ilvl w:val="0"/>
                <w:numId w:val="108"/>
              </w:numPr>
              <w:tabs>
                <w:tab w:val="left" w:pos="571"/>
                <w:tab w:val="left" w:pos="572"/>
              </w:tabs>
              <w:spacing w:before="78"/>
              <w:rPr>
                <w:sz w:val="24"/>
              </w:rPr>
            </w:pPr>
            <w:r>
              <w:rPr>
                <w:sz w:val="24"/>
              </w:rPr>
              <w:t>Complaints</w:t>
            </w:r>
          </w:p>
          <w:p w14:paraId="2E9A6FC0" w14:textId="77777777" w:rsidR="00CD6D43" w:rsidRDefault="00964E3C">
            <w:pPr>
              <w:pStyle w:val="TableParagraph"/>
              <w:numPr>
                <w:ilvl w:val="0"/>
                <w:numId w:val="108"/>
              </w:numPr>
              <w:tabs>
                <w:tab w:val="left" w:pos="571"/>
                <w:tab w:val="left" w:pos="572"/>
              </w:tabs>
              <w:spacing w:before="71"/>
              <w:rPr>
                <w:sz w:val="24"/>
              </w:rPr>
            </w:pPr>
            <w:r>
              <w:rPr>
                <w:sz w:val="24"/>
              </w:rPr>
              <w:t>Disputes</w:t>
            </w:r>
            <w:r>
              <w:rPr>
                <w:spacing w:val="-5"/>
                <w:sz w:val="24"/>
              </w:rPr>
              <w:t xml:space="preserve"> </w:t>
            </w:r>
            <w:r>
              <w:rPr>
                <w:sz w:val="24"/>
              </w:rPr>
              <w:t>on</w:t>
            </w:r>
            <w:r>
              <w:rPr>
                <w:spacing w:val="-10"/>
                <w:sz w:val="24"/>
              </w:rPr>
              <w:t xml:space="preserve"> </w:t>
            </w:r>
            <w:r>
              <w:rPr>
                <w:sz w:val="24"/>
              </w:rPr>
              <w:t>payment</w:t>
            </w:r>
          </w:p>
        </w:tc>
        <w:tc>
          <w:tcPr>
            <w:tcW w:w="2493" w:type="dxa"/>
          </w:tcPr>
          <w:p w14:paraId="75BDED57" w14:textId="3816BB4D" w:rsidR="00CD6D43" w:rsidRDefault="00964E3C">
            <w:pPr>
              <w:pStyle w:val="TableParagraph"/>
              <w:spacing w:before="25"/>
              <w:ind w:left="212"/>
              <w:rPr>
                <w:sz w:val="24"/>
              </w:rPr>
            </w:pPr>
            <w:r>
              <w:rPr>
                <w:sz w:val="24"/>
              </w:rPr>
              <w:t>Statutory</w:t>
            </w:r>
            <w:r w:rsidR="00D6492E">
              <w:rPr>
                <w:sz w:val="24"/>
              </w:rPr>
              <w:t xml:space="preserve"> - </w:t>
            </w:r>
            <w:r w:rsidR="00456B65">
              <w:rPr>
                <w:sz w:val="24"/>
              </w:rPr>
              <w:t>Limitation Act 1980</w:t>
            </w:r>
          </w:p>
        </w:tc>
      </w:tr>
      <w:tr w:rsidR="00CD6D43" w14:paraId="1498642E" w14:textId="77777777" w:rsidTr="004F6CE6">
        <w:trPr>
          <w:trHeight w:val="309"/>
        </w:trPr>
        <w:tc>
          <w:tcPr>
            <w:tcW w:w="1106" w:type="dxa"/>
          </w:tcPr>
          <w:p w14:paraId="4E798C16" w14:textId="77777777" w:rsidR="00CD6D43" w:rsidRPr="006D778F" w:rsidRDefault="00CD6D43">
            <w:pPr>
              <w:pStyle w:val="TableParagraph"/>
              <w:rPr>
                <w:rFonts w:ascii="Times New Roman"/>
                <w:color w:val="000000" w:themeColor="text1"/>
              </w:rPr>
            </w:pPr>
            <w:bookmarkStart w:id="18" w:name="_Hlk174007034"/>
          </w:p>
        </w:tc>
        <w:tc>
          <w:tcPr>
            <w:tcW w:w="3283" w:type="dxa"/>
          </w:tcPr>
          <w:p w14:paraId="2800025C" w14:textId="0D491D4D"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Tenancy</w:t>
            </w:r>
            <w:r w:rsidRPr="006D778F">
              <w:rPr>
                <w:b/>
                <w:color w:val="000000" w:themeColor="text1"/>
                <w:spacing w:val="-13"/>
                <w:sz w:val="24"/>
              </w:rPr>
              <w:t xml:space="preserve"> </w:t>
            </w:r>
            <w:r w:rsidRPr="006D778F">
              <w:rPr>
                <w:b/>
                <w:color w:val="000000" w:themeColor="text1"/>
                <w:sz w:val="24"/>
              </w:rPr>
              <w:t>Agreements</w:t>
            </w:r>
          </w:p>
        </w:tc>
        <w:tc>
          <w:tcPr>
            <w:tcW w:w="4568" w:type="dxa"/>
          </w:tcPr>
          <w:p w14:paraId="23673926" w14:textId="77777777" w:rsidR="00CD6D43" w:rsidRPr="006D778F" w:rsidRDefault="00CD6D43">
            <w:pPr>
              <w:pStyle w:val="TableParagraph"/>
              <w:rPr>
                <w:rFonts w:ascii="Times New Roman"/>
                <w:color w:val="000000" w:themeColor="text1"/>
              </w:rPr>
            </w:pPr>
          </w:p>
        </w:tc>
        <w:tc>
          <w:tcPr>
            <w:tcW w:w="3937" w:type="dxa"/>
          </w:tcPr>
          <w:p w14:paraId="4A082359" w14:textId="77777777" w:rsidR="00CD6D43" w:rsidRDefault="00CD6D43">
            <w:pPr>
              <w:pStyle w:val="TableParagraph"/>
              <w:rPr>
                <w:rFonts w:ascii="Times New Roman"/>
              </w:rPr>
            </w:pPr>
          </w:p>
        </w:tc>
        <w:tc>
          <w:tcPr>
            <w:tcW w:w="2493" w:type="dxa"/>
          </w:tcPr>
          <w:p w14:paraId="3540DE2E" w14:textId="77777777" w:rsidR="00CD6D43" w:rsidRDefault="00CD6D43">
            <w:pPr>
              <w:pStyle w:val="TableParagraph"/>
              <w:rPr>
                <w:rFonts w:ascii="Times New Roman"/>
              </w:rPr>
            </w:pPr>
          </w:p>
        </w:tc>
      </w:tr>
      <w:tr w:rsidR="00CD6D43" w14:paraId="04ED7C1D" w14:textId="77777777" w:rsidTr="004F6CE6">
        <w:trPr>
          <w:trHeight w:val="1218"/>
        </w:trPr>
        <w:tc>
          <w:tcPr>
            <w:tcW w:w="1106" w:type="dxa"/>
          </w:tcPr>
          <w:p w14:paraId="3547E78B" w14:textId="77777777" w:rsidR="00CD6D43" w:rsidRDefault="00964E3C">
            <w:pPr>
              <w:pStyle w:val="TableParagraph"/>
              <w:spacing w:before="25"/>
              <w:ind w:left="107"/>
              <w:rPr>
                <w:sz w:val="24"/>
              </w:rPr>
            </w:pPr>
            <w:r>
              <w:rPr>
                <w:sz w:val="24"/>
              </w:rPr>
              <w:t>3.18</w:t>
            </w:r>
          </w:p>
        </w:tc>
        <w:tc>
          <w:tcPr>
            <w:tcW w:w="3283" w:type="dxa"/>
          </w:tcPr>
          <w:p w14:paraId="228A8721" w14:textId="77777777" w:rsidR="00CD6D43" w:rsidRDefault="00964E3C">
            <w:pPr>
              <w:pStyle w:val="TableParagraph"/>
              <w:spacing w:before="25"/>
              <w:ind w:left="208" w:right="443"/>
              <w:rPr>
                <w:sz w:val="24"/>
              </w:rPr>
            </w:pPr>
            <w:r>
              <w:rPr>
                <w:spacing w:val="-1"/>
                <w:sz w:val="24"/>
              </w:rPr>
              <w:t>The</w:t>
            </w:r>
            <w:r>
              <w:rPr>
                <w:sz w:val="24"/>
              </w:rPr>
              <w:t xml:space="preserve"> </w:t>
            </w:r>
            <w:r>
              <w:rPr>
                <w:spacing w:val="-1"/>
                <w:sz w:val="24"/>
              </w:rPr>
              <w:t>process</w:t>
            </w:r>
            <w:r>
              <w:rPr>
                <w:sz w:val="24"/>
              </w:rPr>
              <w:t xml:space="preserve"> of</w:t>
            </w:r>
            <w:r>
              <w:rPr>
                <w:spacing w:val="-17"/>
                <w:sz w:val="24"/>
              </w:rPr>
              <w:t xml:space="preserve"> </w:t>
            </w:r>
            <w:r>
              <w:rPr>
                <w:sz w:val="24"/>
              </w:rPr>
              <w:t>awarding</w:t>
            </w:r>
            <w:r>
              <w:rPr>
                <w:spacing w:val="-63"/>
                <w:sz w:val="24"/>
              </w:rPr>
              <w:t xml:space="preserve"> </w:t>
            </w:r>
            <w:r>
              <w:rPr>
                <w:sz w:val="24"/>
              </w:rPr>
              <w:t>tenancies in welfare</w:t>
            </w:r>
            <w:r>
              <w:rPr>
                <w:spacing w:val="1"/>
                <w:sz w:val="24"/>
              </w:rPr>
              <w:t xml:space="preserve"> </w:t>
            </w:r>
            <w:r>
              <w:rPr>
                <w:sz w:val="24"/>
              </w:rPr>
              <w:t>housing</w:t>
            </w:r>
          </w:p>
        </w:tc>
        <w:tc>
          <w:tcPr>
            <w:tcW w:w="4568" w:type="dxa"/>
          </w:tcPr>
          <w:p w14:paraId="376EC957" w14:textId="77777777" w:rsidR="00CD6D43" w:rsidRDefault="00964E3C">
            <w:pPr>
              <w:pStyle w:val="TableParagraph"/>
              <w:spacing w:before="25"/>
              <w:ind w:left="211"/>
              <w:jc w:val="both"/>
              <w:rPr>
                <w:sz w:val="24"/>
              </w:rPr>
            </w:pPr>
            <w:r>
              <w:rPr>
                <w:sz w:val="24"/>
              </w:rPr>
              <w:t>a)</w:t>
            </w:r>
            <w:r>
              <w:rPr>
                <w:spacing w:val="11"/>
                <w:sz w:val="24"/>
              </w:rPr>
              <w:t xml:space="preserve"> </w:t>
            </w:r>
            <w:r>
              <w:rPr>
                <w:sz w:val="24"/>
                <w:u w:val="single"/>
              </w:rPr>
              <w:t>Ordinary</w:t>
            </w:r>
            <w:r>
              <w:rPr>
                <w:spacing w:val="-12"/>
                <w:sz w:val="24"/>
                <w:u w:val="single"/>
              </w:rPr>
              <w:t xml:space="preserve"> </w:t>
            </w:r>
            <w:r>
              <w:rPr>
                <w:sz w:val="24"/>
                <w:u w:val="single"/>
              </w:rPr>
              <w:t>Tenancy</w:t>
            </w:r>
          </w:p>
          <w:p w14:paraId="302EEBF8" w14:textId="53BD872A" w:rsidR="00CD6D43" w:rsidRDefault="00964E3C">
            <w:pPr>
              <w:pStyle w:val="TableParagraph"/>
              <w:spacing w:before="70" w:line="270" w:lineRule="atLeast"/>
              <w:ind w:left="528" w:right="499"/>
              <w:jc w:val="both"/>
              <w:rPr>
                <w:sz w:val="24"/>
              </w:rPr>
            </w:pPr>
            <w:r>
              <w:rPr>
                <w:sz w:val="24"/>
              </w:rPr>
              <w:t>Destroy 6 years after the</w:t>
            </w:r>
            <w:r w:rsidR="00081E2C">
              <w:rPr>
                <w:sz w:val="24"/>
              </w:rPr>
              <w:t xml:space="preserve"> last action </w:t>
            </w:r>
            <w:r w:rsidR="00695252">
              <w:rPr>
                <w:sz w:val="24"/>
              </w:rPr>
              <w:t>on the tenancy</w:t>
            </w:r>
          </w:p>
        </w:tc>
        <w:tc>
          <w:tcPr>
            <w:tcW w:w="3937" w:type="dxa"/>
          </w:tcPr>
          <w:p w14:paraId="131F4903" w14:textId="77777777" w:rsidR="00CD6D43" w:rsidRDefault="00964E3C">
            <w:pPr>
              <w:pStyle w:val="TableParagraph"/>
              <w:numPr>
                <w:ilvl w:val="0"/>
                <w:numId w:val="107"/>
              </w:numPr>
              <w:tabs>
                <w:tab w:val="left" w:pos="571"/>
                <w:tab w:val="left" w:pos="572"/>
              </w:tabs>
              <w:spacing w:before="28"/>
              <w:rPr>
                <w:sz w:val="24"/>
              </w:rPr>
            </w:pPr>
            <w:r>
              <w:rPr>
                <w:sz w:val="24"/>
              </w:rPr>
              <w:t>Signed</w:t>
            </w:r>
            <w:r>
              <w:rPr>
                <w:spacing w:val="-12"/>
                <w:sz w:val="24"/>
              </w:rPr>
              <w:t xml:space="preserve"> </w:t>
            </w:r>
            <w:r>
              <w:rPr>
                <w:sz w:val="24"/>
              </w:rPr>
              <w:t>tenancy</w:t>
            </w:r>
            <w:r>
              <w:rPr>
                <w:spacing w:val="-8"/>
                <w:sz w:val="24"/>
              </w:rPr>
              <w:t xml:space="preserve"> </w:t>
            </w:r>
            <w:r>
              <w:rPr>
                <w:sz w:val="24"/>
              </w:rPr>
              <w:t>agreements</w:t>
            </w:r>
          </w:p>
          <w:p w14:paraId="3240A93E" w14:textId="77777777" w:rsidR="00CD6D43" w:rsidRDefault="00964E3C">
            <w:pPr>
              <w:pStyle w:val="TableParagraph"/>
              <w:numPr>
                <w:ilvl w:val="0"/>
                <w:numId w:val="107"/>
              </w:numPr>
              <w:tabs>
                <w:tab w:val="left" w:pos="571"/>
                <w:tab w:val="left" w:pos="572"/>
              </w:tabs>
              <w:spacing w:before="85"/>
              <w:rPr>
                <w:sz w:val="24"/>
              </w:rPr>
            </w:pPr>
            <w:r>
              <w:rPr>
                <w:sz w:val="24"/>
              </w:rPr>
              <w:t>Sealed</w:t>
            </w:r>
            <w:r>
              <w:rPr>
                <w:spacing w:val="-15"/>
                <w:sz w:val="24"/>
              </w:rPr>
              <w:t xml:space="preserve"> </w:t>
            </w:r>
            <w:r>
              <w:rPr>
                <w:sz w:val="24"/>
              </w:rPr>
              <w:t>tenancy</w:t>
            </w:r>
            <w:r>
              <w:rPr>
                <w:spacing w:val="-8"/>
                <w:sz w:val="24"/>
              </w:rPr>
              <w:t xml:space="preserve"> </w:t>
            </w:r>
            <w:r>
              <w:rPr>
                <w:sz w:val="24"/>
              </w:rPr>
              <w:t>agreements</w:t>
            </w:r>
          </w:p>
        </w:tc>
        <w:tc>
          <w:tcPr>
            <w:tcW w:w="2493" w:type="dxa"/>
          </w:tcPr>
          <w:p w14:paraId="75A98F5B" w14:textId="77777777" w:rsidR="00CD6D43" w:rsidRDefault="00964E3C">
            <w:pPr>
              <w:pStyle w:val="TableParagraph"/>
              <w:spacing w:before="25"/>
              <w:ind w:left="212"/>
              <w:rPr>
                <w:sz w:val="24"/>
              </w:rPr>
            </w:pPr>
            <w:r>
              <w:rPr>
                <w:sz w:val="24"/>
              </w:rPr>
              <w:t>Statutory</w:t>
            </w:r>
          </w:p>
        </w:tc>
      </w:tr>
      <w:tr w:rsidR="00CD6D43" w14:paraId="7DBD9B67" w14:textId="77777777" w:rsidTr="004F6CE6">
        <w:trPr>
          <w:trHeight w:val="1185"/>
        </w:trPr>
        <w:tc>
          <w:tcPr>
            <w:tcW w:w="1106" w:type="dxa"/>
          </w:tcPr>
          <w:p w14:paraId="0ADF9504" w14:textId="77777777" w:rsidR="00CD6D43" w:rsidRDefault="00CD6D43">
            <w:pPr>
              <w:pStyle w:val="TableParagraph"/>
              <w:rPr>
                <w:rFonts w:ascii="Times New Roman"/>
                <w:sz w:val="24"/>
              </w:rPr>
            </w:pPr>
          </w:p>
        </w:tc>
        <w:tc>
          <w:tcPr>
            <w:tcW w:w="3283" w:type="dxa"/>
          </w:tcPr>
          <w:p w14:paraId="3E647246" w14:textId="77777777" w:rsidR="00CD6D43" w:rsidRDefault="00CD6D43">
            <w:pPr>
              <w:pStyle w:val="TableParagraph"/>
              <w:rPr>
                <w:rFonts w:ascii="Times New Roman"/>
                <w:sz w:val="24"/>
              </w:rPr>
            </w:pPr>
          </w:p>
        </w:tc>
        <w:tc>
          <w:tcPr>
            <w:tcW w:w="4568" w:type="dxa"/>
          </w:tcPr>
          <w:p w14:paraId="2E80CDA2" w14:textId="187D4E53" w:rsidR="00CD6D43" w:rsidRDefault="00964E3C">
            <w:pPr>
              <w:pStyle w:val="TableParagraph"/>
              <w:spacing w:before="61" w:line="270" w:lineRule="atLeast"/>
              <w:ind w:left="571" w:right="342" w:hanging="360"/>
              <w:rPr>
                <w:sz w:val="24"/>
              </w:rPr>
            </w:pPr>
            <w:r>
              <w:rPr>
                <w:sz w:val="24"/>
              </w:rPr>
              <w:t>b)</w:t>
            </w:r>
            <w:r>
              <w:rPr>
                <w:spacing w:val="1"/>
                <w:sz w:val="24"/>
              </w:rPr>
              <w:t xml:space="preserve"> </w:t>
            </w:r>
            <w:r>
              <w:rPr>
                <w:sz w:val="24"/>
                <w:u w:val="single"/>
              </w:rPr>
              <w:t>Tenancy Under Seal</w:t>
            </w:r>
            <w:r>
              <w:rPr>
                <w:spacing w:val="1"/>
                <w:sz w:val="24"/>
              </w:rPr>
              <w:t xml:space="preserve"> </w:t>
            </w:r>
            <w:r>
              <w:rPr>
                <w:sz w:val="24"/>
              </w:rPr>
              <w:t>Destroy</w:t>
            </w:r>
            <w:r>
              <w:rPr>
                <w:spacing w:val="-4"/>
                <w:sz w:val="24"/>
              </w:rPr>
              <w:t xml:space="preserve"> </w:t>
            </w:r>
            <w:r>
              <w:rPr>
                <w:sz w:val="24"/>
              </w:rPr>
              <w:t>12</w:t>
            </w:r>
            <w:r>
              <w:rPr>
                <w:spacing w:val="-2"/>
                <w:sz w:val="24"/>
              </w:rPr>
              <w:t xml:space="preserve"> </w:t>
            </w:r>
            <w:r>
              <w:rPr>
                <w:sz w:val="24"/>
              </w:rPr>
              <w:t>years</w:t>
            </w:r>
            <w:r>
              <w:rPr>
                <w:spacing w:val="-8"/>
                <w:sz w:val="24"/>
              </w:rPr>
              <w:t xml:space="preserve"> </w:t>
            </w:r>
            <w:r>
              <w:rPr>
                <w:sz w:val="24"/>
              </w:rPr>
              <w:t>after</w:t>
            </w:r>
            <w:r>
              <w:rPr>
                <w:spacing w:val="-5"/>
                <w:sz w:val="24"/>
              </w:rPr>
              <w:t xml:space="preserve"> </w:t>
            </w:r>
            <w:r>
              <w:rPr>
                <w:sz w:val="24"/>
              </w:rPr>
              <w:t>the</w:t>
            </w:r>
            <w:r>
              <w:rPr>
                <w:spacing w:val="-64"/>
                <w:sz w:val="24"/>
              </w:rPr>
              <w:t xml:space="preserve"> </w:t>
            </w:r>
            <w:r w:rsidR="00695252">
              <w:rPr>
                <w:sz w:val="24"/>
              </w:rPr>
              <w:t>last action on the tenancy</w:t>
            </w:r>
          </w:p>
        </w:tc>
        <w:tc>
          <w:tcPr>
            <w:tcW w:w="3937" w:type="dxa"/>
          </w:tcPr>
          <w:p w14:paraId="1E5D9067" w14:textId="77777777" w:rsidR="00CD6D43" w:rsidRDefault="00CD6D43">
            <w:pPr>
              <w:pStyle w:val="TableParagraph"/>
              <w:rPr>
                <w:rFonts w:ascii="Times New Roman"/>
                <w:sz w:val="24"/>
              </w:rPr>
            </w:pPr>
          </w:p>
        </w:tc>
        <w:tc>
          <w:tcPr>
            <w:tcW w:w="2493" w:type="dxa"/>
          </w:tcPr>
          <w:p w14:paraId="06797D03" w14:textId="77777777" w:rsidR="00CD6D43" w:rsidRDefault="00CD6D43">
            <w:pPr>
              <w:pStyle w:val="TableParagraph"/>
              <w:rPr>
                <w:rFonts w:ascii="Times New Roman"/>
                <w:sz w:val="24"/>
              </w:rPr>
            </w:pPr>
          </w:p>
        </w:tc>
      </w:tr>
      <w:tr w:rsidR="005A12ED" w14:paraId="10110597" w14:textId="77777777" w:rsidTr="004F6CE6">
        <w:trPr>
          <w:trHeight w:val="1185"/>
        </w:trPr>
        <w:tc>
          <w:tcPr>
            <w:tcW w:w="1106" w:type="dxa"/>
          </w:tcPr>
          <w:p w14:paraId="7F792654" w14:textId="40C8E18F" w:rsidR="005A12ED" w:rsidRPr="004D3DF8" w:rsidRDefault="005A12ED">
            <w:pPr>
              <w:pStyle w:val="TableParagraph"/>
              <w:rPr>
                <w:sz w:val="24"/>
                <w:szCs w:val="24"/>
              </w:rPr>
            </w:pPr>
            <w:r w:rsidRPr="004D3DF8">
              <w:rPr>
                <w:sz w:val="24"/>
                <w:szCs w:val="24"/>
              </w:rPr>
              <w:t>3.19</w:t>
            </w:r>
          </w:p>
        </w:tc>
        <w:tc>
          <w:tcPr>
            <w:tcW w:w="3283" w:type="dxa"/>
          </w:tcPr>
          <w:p w14:paraId="65C04E50" w14:textId="3EBA5856" w:rsidR="005A12ED" w:rsidRPr="004D3DF8" w:rsidRDefault="005A12ED">
            <w:pPr>
              <w:pStyle w:val="TableParagraph"/>
              <w:rPr>
                <w:sz w:val="24"/>
                <w:szCs w:val="24"/>
              </w:rPr>
            </w:pPr>
            <w:r w:rsidRPr="004D3DF8">
              <w:rPr>
                <w:sz w:val="24"/>
                <w:szCs w:val="24"/>
              </w:rPr>
              <w:t>All records relating to support given to council tenants who are victims of crime and who may need to be re-housed</w:t>
            </w:r>
          </w:p>
        </w:tc>
        <w:tc>
          <w:tcPr>
            <w:tcW w:w="4568" w:type="dxa"/>
          </w:tcPr>
          <w:p w14:paraId="1D893F30" w14:textId="57C97B0A" w:rsidR="00E1115E" w:rsidRPr="00831FCB" w:rsidRDefault="00E1115E" w:rsidP="00E1115E">
            <w:pPr>
              <w:pStyle w:val="TableParagraph"/>
              <w:spacing w:before="61" w:line="270" w:lineRule="atLeast"/>
              <w:ind w:left="571" w:right="342" w:hanging="360"/>
              <w:rPr>
                <w:sz w:val="24"/>
                <w:szCs w:val="24"/>
              </w:rPr>
            </w:pPr>
            <w:r>
              <w:rPr>
                <w:sz w:val="24"/>
                <w:szCs w:val="24"/>
              </w:rPr>
              <w:t>Retain from end of tenancy for 6 years</w:t>
            </w:r>
          </w:p>
        </w:tc>
        <w:tc>
          <w:tcPr>
            <w:tcW w:w="3937" w:type="dxa"/>
          </w:tcPr>
          <w:p w14:paraId="3549CC09" w14:textId="77777777" w:rsidR="005A12ED" w:rsidRDefault="005A12ED">
            <w:pPr>
              <w:pStyle w:val="TableParagraph"/>
              <w:rPr>
                <w:rFonts w:ascii="Times New Roman"/>
                <w:sz w:val="24"/>
              </w:rPr>
            </w:pPr>
          </w:p>
        </w:tc>
        <w:tc>
          <w:tcPr>
            <w:tcW w:w="2493" w:type="dxa"/>
          </w:tcPr>
          <w:p w14:paraId="6B254690" w14:textId="3F037FF9" w:rsidR="005A12ED" w:rsidRPr="004D3DF8" w:rsidRDefault="0015598E">
            <w:pPr>
              <w:pStyle w:val="TableParagraph"/>
              <w:rPr>
                <w:sz w:val="24"/>
              </w:rPr>
            </w:pPr>
            <w:r w:rsidRPr="004D3DF8">
              <w:rPr>
                <w:sz w:val="24"/>
              </w:rPr>
              <w:t>Limitation Act 1980</w:t>
            </w:r>
          </w:p>
        </w:tc>
      </w:tr>
      <w:bookmarkEnd w:id="18"/>
    </w:tbl>
    <w:p w14:paraId="6DFFAAE9" w14:textId="77777777" w:rsidR="00CD6D43" w:rsidRDefault="00CD6D43">
      <w:pPr>
        <w:rPr>
          <w:rFonts w:ascii="Times New Roman"/>
          <w:sz w:val="24"/>
        </w:rPr>
        <w:sectPr w:rsidR="00CD6D43">
          <w:type w:val="continuous"/>
          <w:pgSz w:w="16840" w:h="11910" w:orient="landscape"/>
          <w:pgMar w:top="720" w:right="600" w:bottom="1420" w:left="620" w:header="0" w:footer="1174" w:gutter="0"/>
          <w:cols w:space="720"/>
        </w:sectPr>
      </w:pPr>
    </w:p>
    <w:p w14:paraId="044CAD73" w14:textId="6E9F792D" w:rsidR="00CD6D43" w:rsidRDefault="00964E3C">
      <w:pPr>
        <w:pStyle w:val="ListParagraph"/>
        <w:numPr>
          <w:ilvl w:val="0"/>
          <w:numId w:val="161"/>
        </w:numPr>
        <w:tabs>
          <w:tab w:val="left" w:pos="819"/>
          <w:tab w:val="left" w:pos="820"/>
        </w:tabs>
        <w:spacing w:before="70"/>
        <w:rPr>
          <w:b/>
          <w:sz w:val="28"/>
        </w:rPr>
      </w:pPr>
      <w:r>
        <w:rPr>
          <w:b/>
          <w:color w:val="231F20"/>
          <w:sz w:val="28"/>
        </w:rPr>
        <w:t>Human</w:t>
      </w:r>
      <w:r>
        <w:rPr>
          <w:b/>
          <w:color w:val="231F20"/>
          <w:spacing w:val="-4"/>
          <w:sz w:val="28"/>
        </w:rPr>
        <w:t xml:space="preserve"> </w:t>
      </w:r>
      <w:r>
        <w:rPr>
          <w:b/>
          <w:color w:val="231F20"/>
          <w:sz w:val="28"/>
        </w:rPr>
        <w:t>Resources</w:t>
      </w:r>
    </w:p>
    <w:p w14:paraId="0CA6D18C" w14:textId="77777777" w:rsidR="00CD6D43" w:rsidRDefault="00CD6D43">
      <w:pPr>
        <w:pStyle w:val="BodyText"/>
        <w:rPr>
          <w:b/>
          <w:sz w:val="20"/>
        </w:rPr>
      </w:pPr>
    </w:p>
    <w:p w14:paraId="76C1A73F" w14:textId="77777777" w:rsidR="00CD6D43" w:rsidRDefault="00CD6D43">
      <w:pPr>
        <w:pStyle w:val="BodyText"/>
        <w:spacing w:before="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
        <w:gridCol w:w="3228"/>
        <w:gridCol w:w="4111"/>
        <w:gridCol w:w="4394"/>
        <w:gridCol w:w="2493"/>
      </w:tblGrid>
      <w:tr w:rsidR="00CD6D43" w14:paraId="4A6F93C6" w14:textId="77777777" w:rsidTr="00781CB9">
        <w:trPr>
          <w:trHeight w:val="544"/>
          <w:tblHeader/>
        </w:trPr>
        <w:tc>
          <w:tcPr>
            <w:tcW w:w="1161" w:type="dxa"/>
          </w:tcPr>
          <w:p w14:paraId="7E3A0F59" w14:textId="77777777" w:rsidR="00CD6D43" w:rsidRDefault="00964E3C">
            <w:pPr>
              <w:pStyle w:val="TableParagraph"/>
              <w:spacing w:line="272" w:lineRule="exact"/>
              <w:ind w:left="210" w:right="479"/>
              <w:rPr>
                <w:b/>
                <w:sz w:val="24"/>
              </w:rPr>
            </w:pPr>
            <w:r>
              <w:rPr>
                <w:b/>
                <w:sz w:val="24"/>
              </w:rPr>
              <w:t>Ref</w:t>
            </w:r>
            <w:r>
              <w:rPr>
                <w:b/>
                <w:spacing w:val="-64"/>
                <w:sz w:val="24"/>
              </w:rPr>
              <w:t xml:space="preserve"> </w:t>
            </w:r>
            <w:r>
              <w:rPr>
                <w:b/>
                <w:sz w:val="24"/>
              </w:rPr>
              <w:t>No.</w:t>
            </w:r>
          </w:p>
        </w:tc>
        <w:tc>
          <w:tcPr>
            <w:tcW w:w="3228" w:type="dxa"/>
          </w:tcPr>
          <w:p w14:paraId="146BC617" w14:textId="77777777" w:rsidR="00CD6D43" w:rsidRDefault="00964E3C">
            <w:pPr>
              <w:pStyle w:val="TableParagraph"/>
              <w:spacing w:line="269" w:lineRule="exact"/>
              <w:ind w:left="105"/>
              <w:rPr>
                <w:b/>
                <w:sz w:val="24"/>
              </w:rPr>
            </w:pPr>
            <w:r>
              <w:rPr>
                <w:b/>
                <w:sz w:val="24"/>
              </w:rPr>
              <w:t>Function</w:t>
            </w:r>
            <w:r>
              <w:rPr>
                <w:b/>
                <w:spacing w:val="-14"/>
                <w:sz w:val="24"/>
              </w:rPr>
              <w:t xml:space="preserve"> </w:t>
            </w:r>
            <w:r>
              <w:rPr>
                <w:b/>
                <w:sz w:val="24"/>
              </w:rPr>
              <w:t>Description</w:t>
            </w:r>
          </w:p>
        </w:tc>
        <w:tc>
          <w:tcPr>
            <w:tcW w:w="4111" w:type="dxa"/>
          </w:tcPr>
          <w:p w14:paraId="059B2478" w14:textId="77777777" w:rsidR="00CD6D43" w:rsidRDefault="00964E3C">
            <w:pPr>
              <w:pStyle w:val="TableParagraph"/>
              <w:spacing w:line="269" w:lineRule="exact"/>
              <w:ind w:left="108"/>
              <w:rPr>
                <w:b/>
                <w:sz w:val="24"/>
              </w:rPr>
            </w:pPr>
            <w:r>
              <w:rPr>
                <w:b/>
                <w:spacing w:val="-1"/>
                <w:sz w:val="24"/>
              </w:rPr>
              <w:t>Retention</w:t>
            </w:r>
            <w:r>
              <w:rPr>
                <w:b/>
                <w:spacing w:val="-15"/>
                <w:sz w:val="24"/>
              </w:rPr>
              <w:t xml:space="preserve"> </w:t>
            </w:r>
            <w:r>
              <w:rPr>
                <w:b/>
                <w:spacing w:val="-1"/>
                <w:sz w:val="24"/>
              </w:rPr>
              <w:t>Action</w:t>
            </w:r>
          </w:p>
        </w:tc>
        <w:tc>
          <w:tcPr>
            <w:tcW w:w="4394" w:type="dxa"/>
          </w:tcPr>
          <w:p w14:paraId="2BD2C758" w14:textId="77777777" w:rsidR="00CD6D43" w:rsidRDefault="00964E3C">
            <w:pPr>
              <w:pStyle w:val="TableParagraph"/>
              <w:spacing w:line="269" w:lineRule="exact"/>
              <w:ind w:left="108"/>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3" w:type="dxa"/>
          </w:tcPr>
          <w:p w14:paraId="503633D7" w14:textId="77777777" w:rsidR="00CD6D43" w:rsidRDefault="00964E3C">
            <w:pPr>
              <w:pStyle w:val="TableParagraph"/>
              <w:spacing w:line="269" w:lineRule="exact"/>
              <w:ind w:left="205"/>
              <w:rPr>
                <w:b/>
                <w:sz w:val="24"/>
              </w:rPr>
            </w:pPr>
            <w:r>
              <w:rPr>
                <w:b/>
                <w:sz w:val="24"/>
              </w:rPr>
              <w:t>Notes</w:t>
            </w:r>
          </w:p>
        </w:tc>
      </w:tr>
      <w:tr w:rsidR="00CD6D43" w14:paraId="3E258CF6" w14:textId="77777777" w:rsidTr="004D3DF8">
        <w:trPr>
          <w:trHeight w:val="587"/>
        </w:trPr>
        <w:tc>
          <w:tcPr>
            <w:tcW w:w="1161" w:type="dxa"/>
          </w:tcPr>
          <w:p w14:paraId="3584F683" w14:textId="77777777" w:rsidR="00CD6D43" w:rsidRPr="006D778F" w:rsidRDefault="00CD6D43">
            <w:pPr>
              <w:pStyle w:val="TableParagraph"/>
              <w:rPr>
                <w:rFonts w:ascii="Times New Roman"/>
                <w:color w:val="000000" w:themeColor="text1"/>
                <w:sz w:val="24"/>
              </w:rPr>
            </w:pPr>
          </w:p>
        </w:tc>
        <w:tc>
          <w:tcPr>
            <w:tcW w:w="3228" w:type="dxa"/>
          </w:tcPr>
          <w:p w14:paraId="48F1C26D" w14:textId="4EBD9359" w:rsidR="00CD6D43" w:rsidRPr="006D778F" w:rsidRDefault="00964E3C">
            <w:pPr>
              <w:pStyle w:val="TableParagraph"/>
              <w:spacing w:before="19" w:line="274" w:lineRule="exact"/>
              <w:ind w:left="105" w:right="1468"/>
              <w:rPr>
                <w:b/>
                <w:color w:val="000000" w:themeColor="text1"/>
                <w:sz w:val="24"/>
              </w:rPr>
            </w:pPr>
            <w:r w:rsidRPr="006D778F">
              <w:rPr>
                <w:b/>
                <w:color w:val="000000" w:themeColor="text1"/>
                <w:sz w:val="24"/>
              </w:rPr>
              <w:t>Personnel</w:t>
            </w:r>
            <w:r w:rsidRPr="006D778F">
              <w:rPr>
                <w:b/>
                <w:color w:val="000000" w:themeColor="text1"/>
                <w:spacing w:val="1"/>
                <w:sz w:val="24"/>
              </w:rPr>
              <w:t xml:space="preserve"> </w:t>
            </w:r>
            <w:r w:rsidRPr="006D778F">
              <w:rPr>
                <w:b/>
                <w:color w:val="000000" w:themeColor="text1"/>
                <w:spacing w:val="-1"/>
                <w:sz w:val="24"/>
              </w:rPr>
              <w:t>Admin</w:t>
            </w:r>
          </w:p>
        </w:tc>
        <w:tc>
          <w:tcPr>
            <w:tcW w:w="4111" w:type="dxa"/>
          </w:tcPr>
          <w:p w14:paraId="7DBCAA55" w14:textId="77777777" w:rsidR="00CD6D43" w:rsidRPr="006D778F" w:rsidRDefault="00CD6D43">
            <w:pPr>
              <w:pStyle w:val="TableParagraph"/>
              <w:rPr>
                <w:rFonts w:ascii="Times New Roman"/>
                <w:color w:val="000000" w:themeColor="text1"/>
                <w:sz w:val="24"/>
              </w:rPr>
            </w:pPr>
          </w:p>
        </w:tc>
        <w:tc>
          <w:tcPr>
            <w:tcW w:w="4394" w:type="dxa"/>
          </w:tcPr>
          <w:p w14:paraId="49DF7DCF" w14:textId="77777777" w:rsidR="00CD6D43" w:rsidRDefault="00CD6D43">
            <w:pPr>
              <w:pStyle w:val="TableParagraph"/>
              <w:rPr>
                <w:rFonts w:ascii="Times New Roman"/>
                <w:sz w:val="24"/>
              </w:rPr>
            </w:pPr>
          </w:p>
        </w:tc>
        <w:tc>
          <w:tcPr>
            <w:tcW w:w="2493" w:type="dxa"/>
          </w:tcPr>
          <w:p w14:paraId="1DEA3CA7" w14:textId="77777777" w:rsidR="00CD6D43" w:rsidRDefault="00CD6D43">
            <w:pPr>
              <w:pStyle w:val="TableParagraph"/>
              <w:rPr>
                <w:rFonts w:ascii="Times New Roman"/>
                <w:sz w:val="24"/>
              </w:rPr>
            </w:pPr>
          </w:p>
        </w:tc>
      </w:tr>
      <w:tr w:rsidR="00CD6D43" w14:paraId="548C40C3" w14:textId="77777777" w:rsidTr="004D3DF8">
        <w:trPr>
          <w:trHeight w:val="2675"/>
        </w:trPr>
        <w:tc>
          <w:tcPr>
            <w:tcW w:w="1161" w:type="dxa"/>
            <w:tcBorders>
              <w:bottom w:val="nil"/>
            </w:tcBorders>
          </w:tcPr>
          <w:p w14:paraId="419D9F58" w14:textId="77777777" w:rsidR="00CD6D43" w:rsidRPr="006D778F" w:rsidRDefault="00964E3C">
            <w:pPr>
              <w:pStyle w:val="TableParagraph"/>
              <w:spacing w:before="31"/>
              <w:ind w:left="107"/>
              <w:rPr>
                <w:color w:val="000000" w:themeColor="text1"/>
                <w:sz w:val="24"/>
              </w:rPr>
            </w:pPr>
            <w:r w:rsidRPr="006D778F">
              <w:rPr>
                <w:color w:val="000000" w:themeColor="text1"/>
                <w:sz w:val="24"/>
              </w:rPr>
              <w:t>4.1</w:t>
            </w:r>
          </w:p>
        </w:tc>
        <w:tc>
          <w:tcPr>
            <w:tcW w:w="3228" w:type="dxa"/>
            <w:tcBorders>
              <w:bottom w:val="nil"/>
            </w:tcBorders>
          </w:tcPr>
          <w:p w14:paraId="56F6D4F9" w14:textId="38451886" w:rsidR="00CD6D43" w:rsidRPr="006D778F" w:rsidRDefault="00964E3C">
            <w:pPr>
              <w:pStyle w:val="TableParagraph"/>
              <w:spacing w:before="31"/>
              <w:ind w:left="208" w:right="260"/>
              <w:rPr>
                <w:color w:val="000000" w:themeColor="text1"/>
                <w:sz w:val="24"/>
              </w:rPr>
            </w:pPr>
            <w:r w:rsidRPr="006D778F">
              <w:rPr>
                <w:color w:val="000000" w:themeColor="text1"/>
                <w:sz w:val="24"/>
              </w:rPr>
              <w:t>Summary management</w:t>
            </w:r>
            <w:r w:rsidRPr="006D778F">
              <w:rPr>
                <w:color w:val="000000" w:themeColor="text1"/>
                <w:spacing w:val="1"/>
                <w:sz w:val="24"/>
              </w:rPr>
              <w:t xml:space="preserve"> </w:t>
            </w:r>
            <w:r w:rsidRPr="006D778F">
              <w:rPr>
                <w:color w:val="000000" w:themeColor="text1"/>
                <w:sz w:val="24"/>
              </w:rPr>
              <w:t>systems that allow the</w:t>
            </w:r>
            <w:r w:rsidRPr="006D778F">
              <w:rPr>
                <w:color w:val="000000" w:themeColor="text1"/>
                <w:spacing w:val="1"/>
                <w:sz w:val="24"/>
              </w:rPr>
              <w:t xml:space="preserve"> </w:t>
            </w:r>
            <w:r w:rsidRPr="006D778F">
              <w:rPr>
                <w:color w:val="000000" w:themeColor="text1"/>
                <w:spacing w:val="-1"/>
                <w:sz w:val="24"/>
              </w:rPr>
              <w:t>monitoring &amp;</w:t>
            </w:r>
            <w:r w:rsidRPr="006D778F">
              <w:rPr>
                <w:color w:val="000000" w:themeColor="text1"/>
                <w:spacing w:val="-18"/>
                <w:sz w:val="24"/>
              </w:rPr>
              <w:t xml:space="preserve"> </w:t>
            </w:r>
            <w:r w:rsidRPr="006D778F">
              <w:rPr>
                <w:color w:val="000000" w:themeColor="text1"/>
                <w:sz w:val="24"/>
              </w:rPr>
              <w:t>management</w:t>
            </w:r>
            <w:r w:rsidR="00862F08">
              <w:rPr>
                <w:color w:val="000000" w:themeColor="text1"/>
                <w:sz w:val="24"/>
              </w:rPr>
              <w:t xml:space="preserve"> </w:t>
            </w:r>
            <w:r w:rsidRPr="006D778F">
              <w:rPr>
                <w:color w:val="000000" w:themeColor="text1"/>
                <w:spacing w:val="-64"/>
                <w:sz w:val="24"/>
              </w:rPr>
              <w:t xml:space="preserve"> </w:t>
            </w:r>
            <w:r w:rsidRPr="006D778F">
              <w:rPr>
                <w:color w:val="000000" w:themeColor="text1"/>
                <w:sz w:val="24"/>
              </w:rPr>
              <w:t>of employees in summary</w:t>
            </w:r>
            <w:r w:rsidRPr="006D778F">
              <w:rPr>
                <w:color w:val="000000" w:themeColor="text1"/>
                <w:spacing w:val="-64"/>
                <w:sz w:val="24"/>
              </w:rPr>
              <w:t xml:space="preserve"> </w:t>
            </w:r>
            <w:r w:rsidRPr="006D778F">
              <w:rPr>
                <w:color w:val="000000" w:themeColor="text1"/>
                <w:sz w:val="24"/>
              </w:rPr>
              <w:t>form</w:t>
            </w:r>
          </w:p>
          <w:p w14:paraId="565544C6" w14:textId="77777777" w:rsidR="00CD6D43" w:rsidRPr="006D778F" w:rsidRDefault="00964E3C">
            <w:pPr>
              <w:pStyle w:val="TableParagraph"/>
              <w:spacing w:before="82"/>
              <w:ind w:left="209" w:right="246"/>
              <w:rPr>
                <w:color w:val="000000" w:themeColor="text1"/>
                <w:sz w:val="24"/>
              </w:rPr>
            </w:pPr>
            <w:r w:rsidRPr="006D778F">
              <w:rPr>
                <w:color w:val="000000" w:themeColor="text1"/>
                <w:sz w:val="24"/>
                <w:u w:val="single"/>
              </w:rPr>
              <w:t>Note: The summary</w:t>
            </w:r>
            <w:r w:rsidRPr="006D778F">
              <w:rPr>
                <w:color w:val="000000" w:themeColor="text1"/>
                <w:spacing w:val="1"/>
                <w:sz w:val="24"/>
              </w:rPr>
              <w:t xml:space="preserve"> </w:t>
            </w:r>
            <w:r w:rsidRPr="006D778F">
              <w:rPr>
                <w:color w:val="000000" w:themeColor="text1"/>
                <w:spacing w:val="-1"/>
                <w:sz w:val="24"/>
                <w:u w:val="single"/>
              </w:rPr>
              <w:t>information that</w:t>
            </w:r>
            <w:r w:rsidRPr="006D778F">
              <w:rPr>
                <w:color w:val="000000" w:themeColor="text1"/>
                <w:spacing w:val="2"/>
                <w:sz w:val="24"/>
                <w:u w:val="single"/>
              </w:rPr>
              <w:t xml:space="preserve"> </w:t>
            </w:r>
            <w:r w:rsidRPr="006D778F">
              <w:rPr>
                <w:color w:val="000000" w:themeColor="text1"/>
                <w:sz w:val="24"/>
                <w:u w:val="single"/>
              </w:rPr>
              <w:t>this</w:t>
            </w:r>
            <w:r w:rsidRPr="006D778F">
              <w:rPr>
                <w:color w:val="000000" w:themeColor="text1"/>
                <w:spacing w:val="-25"/>
                <w:sz w:val="24"/>
                <w:u w:val="single"/>
              </w:rPr>
              <w:t xml:space="preserve"> </w:t>
            </w:r>
            <w:r w:rsidRPr="006D778F">
              <w:rPr>
                <w:color w:val="000000" w:themeColor="text1"/>
                <w:sz w:val="24"/>
                <w:u w:val="single"/>
              </w:rPr>
              <w:t>record</w:t>
            </w:r>
            <w:r w:rsidRPr="006D778F">
              <w:rPr>
                <w:color w:val="000000" w:themeColor="text1"/>
                <w:spacing w:val="-64"/>
                <w:sz w:val="24"/>
              </w:rPr>
              <w:t xml:space="preserve"> </w:t>
            </w:r>
            <w:r w:rsidRPr="006D778F">
              <w:rPr>
                <w:color w:val="000000" w:themeColor="text1"/>
                <w:sz w:val="24"/>
                <w:u w:val="single"/>
              </w:rPr>
              <w:t>class attempts to capture</w:t>
            </w:r>
            <w:r w:rsidRPr="006D778F">
              <w:rPr>
                <w:color w:val="000000" w:themeColor="text1"/>
                <w:spacing w:val="1"/>
                <w:sz w:val="24"/>
              </w:rPr>
              <w:t xml:space="preserve"> </w:t>
            </w:r>
            <w:r w:rsidRPr="006D778F">
              <w:rPr>
                <w:color w:val="000000" w:themeColor="text1"/>
                <w:sz w:val="24"/>
                <w:u w:val="single"/>
              </w:rPr>
              <w:t>is:-</w:t>
            </w:r>
          </w:p>
        </w:tc>
        <w:tc>
          <w:tcPr>
            <w:tcW w:w="4111" w:type="dxa"/>
            <w:vMerge w:val="restart"/>
          </w:tcPr>
          <w:p w14:paraId="203C447C" w14:textId="77777777" w:rsidR="00CD6D43" w:rsidRPr="006D778F" w:rsidRDefault="00964E3C">
            <w:pPr>
              <w:pStyle w:val="TableParagraph"/>
              <w:spacing w:before="31"/>
              <w:ind w:left="211" w:right="1592"/>
              <w:rPr>
                <w:b/>
                <w:color w:val="000000" w:themeColor="text1"/>
                <w:sz w:val="24"/>
              </w:rPr>
            </w:pPr>
            <w:r w:rsidRPr="006D778F">
              <w:rPr>
                <w:b/>
                <w:color w:val="000000" w:themeColor="text1"/>
                <w:sz w:val="24"/>
              </w:rPr>
              <w:t>Permanent. Offer to</w:t>
            </w:r>
            <w:r w:rsidRPr="006D778F">
              <w:rPr>
                <w:b/>
                <w:color w:val="000000" w:themeColor="text1"/>
                <w:spacing w:val="-64"/>
                <w:sz w:val="24"/>
              </w:rPr>
              <w:t xml:space="preserve"> </w:t>
            </w:r>
            <w:r w:rsidRPr="006D778F">
              <w:rPr>
                <w:b/>
                <w:color w:val="000000" w:themeColor="text1"/>
                <w:sz w:val="24"/>
              </w:rPr>
              <w:t>Archivist</w:t>
            </w:r>
            <w:r w:rsidRPr="006D778F">
              <w:rPr>
                <w:b/>
                <w:color w:val="000000" w:themeColor="text1"/>
                <w:spacing w:val="-5"/>
                <w:sz w:val="24"/>
              </w:rPr>
              <w:t xml:space="preserve"> </w:t>
            </w:r>
            <w:r w:rsidRPr="006D778F">
              <w:rPr>
                <w:b/>
                <w:color w:val="000000" w:themeColor="text1"/>
                <w:sz w:val="24"/>
              </w:rPr>
              <w:t>for</w:t>
            </w:r>
            <w:r w:rsidRPr="006D778F">
              <w:rPr>
                <w:b/>
                <w:color w:val="000000" w:themeColor="text1"/>
                <w:spacing w:val="-12"/>
                <w:sz w:val="24"/>
              </w:rPr>
              <w:t xml:space="preserve"> </w:t>
            </w:r>
            <w:r w:rsidRPr="006D778F">
              <w:rPr>
                <w:b/>
                <w:color w:val="000000" w:themeColor="text1"/>
                <w:sz w:val="24"/>
              </w:rPr>
              <w:t>review.</w:t>
            </w:r>
          </w:p>
          <w:p w14:paraId="431C19BF" w14:textId="77777777" w:rsidR="00CD6D43" w:rsidRPr="006D778F" w:rsidRDefault="00964E3C">
            <w:pPr>
              <w:pStyle w:val="TableParagraph"/>
              <w:spacing w:before="82"/>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p w14:paraId="28147FEB" w14:textId="77777777" w:rsidR="00CD6D43" w:rsidRPr="006D778F" w:rsidRDefault="00964E3C">
            <w:pPr>
              <w:pStyle w:val="TableParagraph"/>
              <w:spacing w:before="79"/>
              <w:ind w:left="211" w:right="868"/>
              <w:rPr>
                <w:color w:val="000000" w:themeColor="text1"/>
                <w:sz w:val="24"/>
              </w:rPr>
            </w:pPr>
            <w:r w:rsidRPr="006D778F">
              <w:rPr>
                <w:color w:val="000000" w:themeColor="text1"/>
                <w:sz w:val="24"/>
              </w:rPr>
              <w:t>Salary record, Timesheets,</w:t>
            </w:r>
            <w:r w:rsidRPr="006D778F">
              <w:rPr>
                <w:color w:val="000000" w:themeColor="text1"/>
                <w:spacing w:val="1"/>
                <w:sz w:val="24"/>
              </w:rPr>
              <w:t xml:space="preserve"> </w:t>
            </w:r>
            <w:r w:rsidRPr="006D778F">
              <w:rPr>
                <w:color w:val="000000" w:themeColor="text1"/>
                <w:sz w:val="24"/>
              </w:rPr>
              <w:t>Overpayments, Pay slips,</w:t>
            </w:r>
            <w:r w:rsidRPr="006D778F">
              <w:rPr>
                <w:color w:val="000000" w:themeColor="text1"/>
                <w:spacing w:val="1"/>
                <w:sz w:val="24"/>
              </w:rPr>
              <w:t xml:space="preserve"> </w:t>
            </w:r>
            <w:r w:rsidRPr="006D778F">
              <w:rPr>
                <w:rFonts w:ascii="Calibri" w:hAnsi="Calibri"/>
                <w:color w:val="000000" w:themeColor="text1"/>
                <w:sz w:val="24"/>
              </w:rPr>
              <w:t>–</w:t>
            </w:r>
            <w:r w:rsidRPr="006D778F">
              <w:rPr>
                <w:rFonts w:ascii="Calibri" w:hAnsi="Calibri"/>
                <w:color w:val="000000" w:themeColor="text1"/>
                <w:spacing w:val="-52"/>
                <w:sz w:val="24"/>
              </w:rPr>
              <w:t xml:space="preserve"> </w:t>
            </w:r>
            <w:r w:rsidRPr="006D778F">
              <w:rPr>
                <w:color w:val="000000" w:themeColor="text1"/>
                <w:sz w:val="24"/>
              </w:rPr>
              <w:t>destroy</w:t>
            </w:r>
            <w:r w:rsidRPr="006D778F">
              <w:rPr>
                <w:color w:val="000000" w:themeColor="text1"/>
                <w:spacing w:val="-3"/>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6 years</w:t>
            </w:r>
          </w:p>
          <w:p w14:paraId="357C1172" w14:textId="77777777" w:rsidR="00CD6D43" w:rsidRPr="006D778F" w:rsidRDefault="00964E3C">
            <w:pPr>
              <w:pStyle w:val="TableParagraph"/>
              <w:spacing w:before="83"/>
              <w:ind w:left="211" w:right="1107"/>
              <w:rPr>
                <w:color w:val="000000" w:themeColor="text1"/>
                <w:sz w:val="24"/>
              </w:rPr>
            </w:pPr>
            <w:r w:rsidRPr="006D778F">
              <w:rPr>
                <w:color w:val="000000" w:themeColor="text1"/>
                <w:sz w:val="24"/>
              </w:rPr>
              <w:t>Flexi</w:t>
            </w:r>
            <w:r w:rsidRPr="006D778F">
              <w:rPr>
                <w:color w:val="000000" w:themeColor="text1"/>
                <w:spacing w:val="-3"/>
                <w:sz w:val="24"/>
              </w:rPr>
              <w:t xml:space="preserve"> </w:t>
            </w:r>
            <w:r w:rsidRPr="006D778F">
              <w:rPr>
                <w:color w:val="000000" w:themeColor="text1"/>
                <w:sz w:val="24"/>
              </w:rPr>
              <w:t>time</w:t>
            </w:r>
            <w:r w:rsidRPr="006D778F">
              <w:rPr>
                <w:color w:val="000000" w:themeColor="text1"/>
                <w:spacing w:val="-2"/>
                <w:sz w:val="24"/>
              </w:rPr>
              <w:t xml:space="preserve"> </w:t>
            </w:r>
            <w:r w:rsidRPr="006D778F">
              <w:rPr>
                <w:rFonts w:ascii="Calibri" w:hAnsi="Calibri"/>
                <w:color w:val="000000" w:themeColor="text1"/>
                <w:sz w:val="24"/>
              </w:rPr>
              <w:t>–</w:t>
            </w:r>
            <w:r w:rsidRPr="006D778F">
              <w:rPr>
                <w:rFonts w:ascii="Calibri" w:hAnsi="Calibri"/>
                <w:color w:val="000000" w:themeColor="text1"/>
                <w:spacing w:val="11"/>
                <w:sz w:val="24"/>
              </w:rPr>
              <w:t xml:space="preserve"> </w:t>
            </w:r>
            <w:r w:rsidRPr="006D778F">
              <w:rPr>
                <w:color w:val="000000" w:themeColor="text1"/>
                <w:sz w:val="24"/>
              </w:rPr>
              <w:t>rolling</w:t>
            </w:r>
            <w:r w:rsidRPr="006D778F">
              <w:rPr>
                <w:color w:val="000000" w:themeColor="text1"/>
                <w:spacing w:val="-4"/>
                <w:sz w:val="24"/>
              </w:rPr>
              <w:t xml:space="preserve"> </w:t>
            </w:r>
            <w:r w:rsidRPr="006D778F">
              <w:rPr>
                <w:color w:val="000000" w:themeColor="text1"/>
                <w:sz w:val="24"/>
              </w:rPr>
              <w:t>2</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64"/>
                <w:sz w:val="24"/>
              </w:rPr>
              <w:t xml:space="preserve"> </w:t>
            </w:r>
            <w:r w:rsidRPr="006D778F">
              <w:rPr>
                <w:color w:val="000000" w:themeColor="text1"/>
                <w:sz w:val="24"/>
              </w:rPr>
              <w:t>from end of flexi period,</w:t>
            </w:r>
            <w:r w:rsidRPr="006D778F">
              <w:rPr>
                <w:color w:val="000000" w:themeColor="text1"/>
                <w:spacing w:val="1"/>
                <w:sz w:val="24"/>
              </w:rPr>
              <w:t xml:space="preserve"> </w:t>
            </w:r>
            <w:r w:rsidRPr="006D778F">
              <w:rPr>
                <w:color w:val="000000" w:themeColor="text1"/>
                <w:sz w:val="24"/>
              </w:rPr>
              <w:t>unless time keeping is</w:t>
            </w:r>
            <w:r w:rsidRPr="006D778F">
              <w:rPr>
                <w:color w:val="000000" w:themeColor="text1"/>
                <w:spacing w:val="1"/>
                <w:sz w:val="24"/>
              </w:rPr>
              <w:t xml:space="preserve"> </w:t>
            </w:r>
            <w:r w:rsidRPr="006D778F">
              <w:rPr>
                <w:color w:val="000000" w:themeColor="text1"/>
                <w:sz w:val="24"/>
              </w:rPr>
              <w:t>disputed</w:t>
            </w:r>
          </w:p>
          <w:p w14:paraId="73B6094B" w14:textId="77777777" w:rsidR="00CD6D43" w:rsidRPr="006D778F" w:rsidRDefault="00964E3C">
            <w:pPr>
              <w:pStyle w:val="TableParagraph"/>
              <w:spacing w:before="80"/>
              <w:ind w:left="211" w:right="962"/>
              <w:rPr>
                <w:color w:val="000000" w:themeColor="text1"/>
                <w:sz w:val="24"/>
              </w:rPr>
            </w:pPr>
            <w:r w:rsidRPr="006D778F">
              <w:rPr>
                <w:color w:val="000000" w:themeColor="text1"/>
                <w:sz w:val="24"/>
              </w:rPr>
              <w:t>WTD opt-out form, duration</w:t>
            </w:r>
            <w:r w:rsidRPr="006D778F">
              <w:rPr>
                <w:color w:val="000000" w:themeColor="text1"/>
                <w:spacing w:val="-64"/>
                <w:sz w:val="24"/>
              </w:rPr>
              <w:t xml:space="preserve"> </w:t>
            </w:r>
            <w:r w:rsidRPr="006D778F">
              <w:rPr>
                <w:color w:val="000000" w:themeColor="text1"/>
                <w:sz w:val="24"/>
              </w:rPr>
              <w:t>of employment or 3 years</w:t>
            </w:r>
            <w:r w:rsidRPr="006D778F">
              <w:rPr>
                <w:color w:val="000000" w:themeColor="text1"/>
                <w:spacing w:val="1"/>
                <w:sz w:val="24"/>
              </w:rPr>
              <w:t xml:space="preserve"> </w:t>
            </w:r>
            <w:r w:rsidRPr="006D778F">
              <w:rPr>
                <w:color w:val="000000" w:themeColor="text1"/>
                <w:sz w:val="24"/>
              </w:rPr>
              <w:t>after opt-out has been</w:t>
            </w:r>
            <w:r w:rsidRPr="006D778F">
              <w:rPr>
                <w:color w:val="000000" w:themeColor="text1"/>
                <w:spacing w:val="1"/>
                <w:sz w:val="24"/>
              </w:rPr>
              <w:t xml:space="preserve"> </w:t>
            </w:r>
            <w:r w:rsidRPr="006D778F">
              <w:rPr>
                <w:color w:val="000000" w:themeColor="text1"/>
                <w:sz w:val="24"/>
              </w:rPr>
              <w:t>rescinded or ceased to</w:t>
            </w:r>
            <w:r w:rsidRPr="006D778F">
              <w:rPr>
                <w:color w:val="000000" w:themeColor="text1"/>
                <w:spacing w:val="1"/>
                <w:sz w:val="24"/>
              </w:rPr>
              <w:t xml:space="preserve"> </w:t>
            </w:r>
            <w:r w:rsidRPr="006D778F">
              <w:rPr>
                <w:color w:val="000000" w:themeColor="text1"/>
                <w:sz w:val="24"/>
              </w:rPr>
              <w:t>apply</w:t>
            </w:r>
          </w:p>
          <w:p w14:paraId="298F7C02" w14:textId="77777777" w:rsidR="00CD6D43" w:rsidRPr="006D778F" w:rsidRDefault="00964E3C">
            <w:pPr>
              <w:pStyle w:val="TableParagraph"/>
              <w:spacing w:before="82"/>
              <w:ind w:left="211" w:right="868"/>
              <w:rPr>
                <w:color w:val="000000" w:themeColor="text1"/>
                <w:sz w:val="24"/>
              </w:rPr>
            </w:pPr>
            <w:r w:rsidRPr="006D778F">
              <w:rPr>
                <w:color w:val="000000" w:themeColor="text1"/>
                <w:sz w:val="24"/>
              </w:rPr>
              <w:t>Establishment Lists, retain</w:t>
            </w:r>
            <w:r w:rsidRPr="006D778F">
              <w:rPr>
                <w:color w:val="000000" w:themeColor="text1"/>
                <w:spacing w:val="1"/>
                <w:sz w:val="24"/>
              </w:rPr>
              <w:t xml:space="preserve"> </w:t>
            </w:r>
            <w:r w:rsidRPr="006D778F">
              <w:rPr>
                <w:color w:val="000000" w:themeColor="text1"/>
                <w:sz w:val="24"/>
              </w:rPr>
              <w:t>for up to 5 years for reasons</w:t>
            </w:r>
            <w:r w:rsidRPr="006D778F">
              <w:rPr>
                <w:color w:val="000000" w:themeColor="text1"/>
                <w:spacing w:val="-64"/>
                <w:sz w:val="24"/>
              </w:rPr>
              <w:t xml:space="preserve"> </w:t>
            </w:r>
            <w:r w:rsidRPr="006D778F">
              <w:rPr>
                <w:color w:val="000000" w:themeColor="text1"/>
                <w:sz w:val="24"/>
              </w:rPr>
              <w:t>relating</w:t>
            </w:r>
            <w:r w:rsidRPr="006D778F">
              <w:rPr>
                <w:color w:val="000000" w:themeColor="text1"/>
                <w:spacing w:val="-3"/>
                <w:sz w:val="24"/>
              </w:rPr>
              <w:t xml:space="preserve"> </w:t>
            </w:r>
            <w:r w:rsidRPr="006D778F">
              <w:rPr>
                <w:color w:val="000000" w:themeColor="text1"/>
                <w:sz w:val="24"/>
              </w:rPr>
              <w:t>to recruitment</w:t>
            </w:r>
            <w:r w:rsidRPr="006D778F">
              <w:rPr>
                <w:color w:val="000000" w:themeColor="text1"/>
                <w:spacing w:val="-4"/>
                <w:sz w:val="24"/>
              </w:rPr>
              <w:t xml:space="preserve"> </w:t>
            </w:r>
            <w:r w:rsidRPr="006D778F">
              <w:rPr>
                <w:color w:val="000000" w:themeColor="text1"/>
                <w:sz w:val="24"/>
              </w:rPr>
              <w:t>etc.</w:t>
            </w:r>
          </w:p>
          <w:p w14:paraId="009512A6" w14:textId="77777777" w:rsidR="00CD6D43" w:rsidRPr="006D778F" w:rsidRDefault="00964E3C">
            <w:pPr>
              <w:pStyle w:val="TableParagraph"/>
              <w:spacing w:line="235" w:lineRule="auto"/>
              <w:ind w:left="221" w:right="139"/>
              <w:rPr>
                <w:color w:val="000000" w:themeColor="text1"/>
                <w:sz w:val="24"/>
              </w:rPr>
            </w:pPr>
            <w:r w:rsidRPr="006D778F">
              <w:rPr>
                <w:color w:val="000000" w:themeColor="text1"/>
                <w:sz w:val="24"/>
              </w:rPr>
              <w:t>Employee contact details, duration</w:t>
            </w:r>
            <w:r w:rsidRPr="006D778F">
              <w:rPr>
                <w:color w:val="000000" w:themeColor="text1"/>
                <w:spacing w:val="1"/>
                <w:sz w:val="24"/>
              </w:rPr>
              <w:t xml:space="preserve"> </w:t>
            </w:r>
            <w:r w:rsidRPr="006D778F">
              <w:rPr>
                <w:color w:val="000000" w:themeColor="text1"/>
                <w:sz w:val="24"/>
              </w:rPr>
              <w:t>of employment in post/section</w:t>
            </w:r>
            <w:r w:rsidRPr="006D778F">
              <w:rPr>
                <w:color w:val="000000" w:themeColor="text1"/>
                <w:spacing w:val="1"/>
                <w:sz w:val="24"/>
              </w:rPr>
              <w:t xml:space="preserve"> </w:t>
            </w:r>
            <w:r w:rsidRPr="006D778F">
              <w:rPr>
                <w:color w:val="000000" w:themeColor="text1"/>
                <w:sz w:val="24"/>
              </w:rPr>
              <w:t>Salary verification and Benefit</w:t>
            </w:r>
            <w:r w:rsidRPr="006D778F">
              <w:rPr>
                <w:color w:val="000000" w:themeColor="text1"/>
                <w:spacing w:val="1"/>
                <w:sz w:val="24"/>
              </w:rPr>
              <w:t xml:space="preserve"> </w:t>
            </w:r>
            <w:r w:rsidRPr="006D778F">
              <w:rPr>
                <w:color w:val="000000" w:themeColor="text1"/>
                <w:sz w:val="24"/>
              </w:rPr>
              <w:t>Agency</w:t>
            </w:r>
            <w:r w:rsidRPr="006D778F">
              <w:rPr>
                <w:color w:val="000000" w:themeColor="text1"/>
                <w:spacing w:val="-6"/>
                <w:sz w:val="24"/>
              </w:rPr>
              <w:t xml:space="preserve"> </w:t>
            </w:r>
            <w:r w:rsidRPr="006D778F">
              <w:rPr>
                <w:color w:val="000000" w:themeColor="text1"/>
                <w:sz w:val="24"/>
              </w:rPr>
              <w:t>enquiries,</w:t>
            </w:r>
            <w:r w:rsidRPr="006D778F">
              <w:rPr>
                <w:color w:val="000000" w:themeColor="text1"/>
                <w:spacing w:val="-2"/>
                <w:sz w:val="24"/>
              </w:rPr>
              <w:t xml:space="preserve"> </w:t>
            </w:r>
            <w:r w:rsidRPr="006D778F">
              <w:rPr>
                <w:color w:val="000000" w:themeColor="text1"/>
                <w:sz w:val="24"/>
              </w:rPr>
              <w:t>rolling</w:t>
            </w:r>
            <w:r w:rsidRPr="006D778F">
              <w:rPr>
                <w:color w:val="000000" w:themeColor="text1"/>
                <w:spacing w:val="-5"/>
                <w:sz w:val="24"/>
              </w:rPr>
              <w:t xml:space="preserve"> </w:t>
            </w:r>
            <w:r w:rsidRPr="006D778F">
              <w:rPr>
                <w:color w:val="000000" w:themeColor="text1"/>
                <w:sz w:val="24"/>
              </w:rPr>
              <w:t>6</w:t>
            </w:r>
            <w:r w:rsidRPr="006D778F">
              <w:rPr>
                <w:color w:val="000000" w:themeColor="text1"/>
                <w:spacing w:val="-2"/>
                <w:sz w:val="24"/>
              </w:rPr>
              <w:t xml:space="preserve"> </w:t>
            </w:r>
            <w:r w:rsidRPr="006D778F">
              <w:rPr>
                <w:color w:val="000000" w:themeColor="text1"/>
                <w:sz w:val="24"/>
              </w:rPr>
              <w:t>months.</w:t>
            </w:r>
          </w:p>
        </w:tc>
        <w:tc>
          <w:tcPr>
            <w:tcW w:w="4394" w:type="dxa"/>
            <w:vMerge w:val="restart"/>
          </w:tcPr>
          <w:p w14:paraId="71F92D70" w14:textId="77777777" w:rsidR="00CD6D43" w:rsidRDefault="00964E3C">
            <w:pPr>
              <w:pStyle w:val="TableParagraph"/>
              <w:numPr>
                <w:ilvl w:val="0"/>
                <w:numId w:val="106"/>
              </w:numPr>
              <w:tabs>
                <w:tab w:val="left" w:pos="571"/>
                <w:tab w:val="left" w:pos="572"/>
              </w:tabs>
              <w:spacing w:before="25"/>
              <w:ind w:hanging="361"/>
              <w:rPr>
                <w:sz w:val="24"/>
              </w:rPr>
            </w:pPr>
            <w:r>
              <w:rPr>
                <w:sz w:val="24"/>
              </w:rPr>
              <w:t>Employment</w:t>
            </w:r>
            <w:r>
              <w:rPr>
                <w:spacing w:val="-8"/>
                <w:sz w:val="24"/>
              </w:rPr>
              <w:t xml:space="preserve"> </w:t>
            </w:r>
            <w:r>
              <w:rPr>
                <w:sz w:val="24"/>
              </w:rPr>
              <w:t>Register</w:t>
            </w:r>
          </w:p>
          <w:p w14:paraId="7F51184C" w14:textId="77777777" w:rsidR="00CD6D43" w:rsidRDefault="00964E3C">
            <w:pPr>
              <w:pStyle w:val="TableParagraph"/>
              <w:numPr>
                <w:ilvl w:val="1"/>
                <w:numId w:val="106"/>
              </w:numPr>
              <w:tabs>
                <w:tab w:val="left" w:pos="774"/>
              </w:tabs>
              <w:ind w:hanging="203"/>
              <w:rPr>
                <w:sz w:val="24"/>
              </w:rPr>
            </w:pPr>
            <w:r>
              <w:rPr>
                <w:sz w:val="24"/>
              </w:rPr>
              <w:t>Permanent</w:t>
            </w:r>
            <w:r>
              <w:rPr>
                <w:spacing w:val="-8"/>
                <w:sz w:val="24"/>
              </w:rPr>
              <w:t xml:space="preserve"> </w:t>
            </w:r>
            <w:r>
              <w:rPr>
                <w:sz w:val="24"/>
              </w:rPr>
              <w:t>Staff</w:t>
            </w:r>
          </w:p>
          <w:p w14:paraId="651E15AA" w14:textId="77777777" w:rsidR="00CD6D43" w:rsidRDefault="00964E3C">
            <w:pPr>
              <w:pStyle w:val="TableParagraph"/>
              <w:numPr>
                <w:ilvl w:val="0"/>
                <w:numId w:val="106"/>
              </w:numPr>
              <w:tabs>
                <w:tab w:val="left" w:pos="571"/>
                <w:tab w:val="left" w:pos="572"/>
              </w:tabs>
              <w:spacing w:before="78" w:line="293" w:lineRule="exact"/>
              <w:ind w:hanging="361"/>
              <w:rPr>
                <w:sz w:val="24"/>
              </w:rPr>
            </w:pPr>
            <w:r>
              <w:rPr>
                <w:sz w:val="24"/>
              </w:rPr>
              <w:t>Employment</w:t>
            </w:r>
            <w:r>
              <w:rPr>
                <w:spacing w:val="-8"/>
                <w:sz w:val="24"/>
              </w:rPr>
              <w:t xml:space="preserve"> </w:t>
            </w:r>
            <w:r>
              <w:rPr>
                <w:sz w:val="24"/>
              </w:rPr>
              <w:t>Register</w:t>
            </w:r>
          </w:p>
          <w:p w14:paraId="4E3216EA" w14:textId="77777777" w:rsidR="00CD6D43" w:rsidRDefault="00964E3C">
            <w:pPr>
              <w:pStyle w:val="TableParagraph"/>
              <w:numPr>
                <w:ilvl w:val="1"/>
                <w:numId w:val="106"/>
              </w:numPr>
              <w:tabs>
                <w:tab w:val="left" w:pos="771"/>
              </w:tabs>
              <w:spacing w:line="275" w:lineRule="exact"/>
              <w:ind w:left="771" w:hanging="200"/>
              <w:rPr>
                <w:sz w:val="24"/>
              </w:rPr>
            </w:pPr>
            <w:r>
              <w:rPr>
                <w:sz w:val="24"/>
              </w:rPr>
              <w:t>Temporary</w:t>
            </w:r>
            <w:r>
              <w:rPr>
                <w:spacing w:val="-13"/>
                <w:sz w:val="24"/>
              </w:rPr>
              <w:t xml:space="preserve"> </w:t>
            </w:r>
            <w:r>
              <w:rPr>
                <w:sz w:val="24"/>
              </w:rPr>
              <w:t>Staff</w:t>
            </w:r>
          </w:p>
          <w:p w14:paraId="72A5E805" w14:textId="77777777" w:rsidR="00CD6D43" w:rsidRDefault="00964E3C">
            <w:pPr>
              <w:pStyle w:val="TableParagraph"/>
              <w:numPr>
                <w:ilvl w:val="0"/>
                <w:numId w:val="106"/>
              </w:numPr>
              <w:tabs>
                <w:tab w:val="left" w:pos="571"/>
                <w:tab w:val="left" w:pos="572"/>
              </w:tabs>
              <w:spacing w:before="77" w:line="293" w:lineRule="exact"/>
              <w:ind w:hanging="361"/>
              <w:rPr>
                <w:sz w:val="24"/>
              </w:rPr>
            </w:pPr>
            <w:r>
              <w:rPr>
                <w:sz w:val="24"/>
              </w:rPr>
              <w:t>Employment</w:t>
            </w:r>
            <w:r>
              <w:rPr>
                <w:spacing w:val="-8"/>
                <w:sz w:val="24"/>
              </w:rPr>
              <w:t xml:space="preserve"> </w:t>
            </w:r>
            <w:r>
              <w:rPr>
                <w:sz w:val="24"/>
              </w:rPr>
              <w:t>Register</w:t>
            </w:r>
          </w:p>
          <w:p w14:paraId="61C2FFED" w14:textId="77777777" w:rsidR="00CD6D43" w:rsidRDefault="00964E3C">
            <w:pPr>
              <w:pStyle w:val="TableParagraph"/>
              <w:numPr>
                <w:ilvl w:val="1"/>
                <w:numId w:val="106"/>
              </w:numPr>
              <w:tabs>
                <w:tab w:val="left" w:pos="774"/>
              </w:tabs>
              <w:spacing w:line="275" w:lineRule="exact"/>
              <w:ind w:hanging="203"/>
              <w:rPr>
                <w:sz w:val="24"/>
              </w:rPr>
            </w:pPr>
            <w:r>
              <w:rPr>
                <w:sz w:val="24"/>
              </w:rPr>
              <w:t>Casual</w:t>
            </w:r>
            <w:r>
              <w:rPr>
                <w:spacing w:val="-7"/>
                <w:sz w:val="24"/>
              </w:rPr>
              <w:t xml:space="preserve"> </w:t>
            </w:r>
            <w:r>
              <w:rPr>
                <w:sz w:val="24"/>
              </w:rPr>
              <w:t>Staff</w:t>
            </w:r>
          </w:p>
          <w:p w14:paraId="10E10789" w14:textId="77777777" w:rsidR="00CD6D43" w:rsidRDefault="00964E3C">
            <w:pPr>
              <w:pStyle w:val="TableParagraph"/>
              <w:numPr>
                <w:ilvl w:val="0"/>
                <w:numId w:val="106"/>
              </w:numPr>
              <w:tabs>
                <w:tab w:val="left" w:pos="571"/>
                <w:tab w:val="left" w:pos="572"/>
              </w:tabs>
              <w:spacing w:before="82"/>
              <w:ind w:hanging="361"/>
              <w:rPr>
                <w:sz w:val="24"/>
              </w:rPr>
            </w:pPr>
            <w:r>
              <w:rPr>
                <w:sz w:val="24"/>
              </w:rPr>
              <w:t>Registers</w:t>
            </w:r>
            <w:r>
              <w:rPr>
                <w:spacing w:val="-3"/>
                <w:sz w:val="24"/>
              </w:rPr>
              <w:t xml:space="preserve"> </w:t>
            </w:r>
            <w:r>
              <w:rPr>
                <w:sz w:val="24"/>
              </w:rPr>
              <w:t>of</w:t>
            </w:r>
            <w:r>
              <w:rPr>
                <w:spacing w:val="-15"/>
                <w:sz w:val="24"/>
              </w:rPr>
              <w:t xml:space="preserve"> </w:t>
            </w:r>
            <w:r>
              <w:rPr>
                <w:sz w:val="24"/>
              </w:rPr>
              <w:t>personnel</w:t>
            </w:r>
            <w:r>
              <w:rPr>
                <w:spacing w:val="-5"/>
                <w:sz w:val="24"/>
              </w:rPr>
              <w:t xml:space="preserve"> </w:t>
            </w:r>
            <w:r>
              <w:rPr>
                <w:sz w:val="24"/>
              </w:rPr>
              <w:t>files</w:t>
            </w:r>
          </w:p>
          <w:p w14:paraId="23EABD7B" w14:textId="77777777" w:rsidR="00CD6D43" w:rsidRDefault="00964E3C">
            <w:pPr>
              <w:pStyle w:val="TableParagraph"/>
              <w:numPr>
                <w:ilvl w:val="0"/>
                <w:numId w:val="106"/>
              </w:numPr>
              <w:tabs>
                <w:tab w:val="left" w:pos="571"/>
                <w:tab w:val="left" w:pos="572"/>
              </w:tabs>
              <w:spacing w:before="81"/>
              <w:ind w:hanging="361"/>
              <w:rPr>
                <w:sz w:val="24"/>
              </w:rPr>
            </w:pPr>
            <w:r>
              <w:rPr>
                <w:sz w:val="24"/>
              </w:rPr>
              <w:t>Personal</w:t>
            </w:r>
            <w:r>
              <w:rPr>
                <w:spacing w:val="-3"/>
                <w:sz w:val="24"/>
              </w:rPr>
              <w:t xml:space="preserve"> </w:t>
            </w:r>
            <w:r>
              <w:rPr>
                <w:sz w:val="24"/>
              </w:rPr>
              <w:t>History</w:t>
            </w:r>
            <w:r>
              <w:rPr>
                <w:spacing w:val="-14"/>
                <w:sz w:val="24"/>
              </w:rPr>
              <w:t xml:space="preserve"> </w:t>
            </w:r>
            <w:r>
              <w:rPr>
                <w:sz w:val="24"/>
              </w:rPr>
              <w:t>cards</w:t>
            </w:r>
          </w:p>
          <w:p w14:paraId="7F73DFB0" w14:textId="77777777" w:rsidR="00CD6D43" w:rsidRDefault="00964E3C">
            <w:pPr>
              <w:pStyle w:val="TableParagraph"/>
              <w:numPr>
                <w:ilvl w:val="0"/>
                <w:numId w:val="106"/>
              </w:numPr>
              <w:tabs>
                <w:tab w:val="left" w:pos="571"/>
                <w:tab w:val="left" w:pos="572"/>
              </w:tabs>
              <w:spacing w:before="80"/>
              <w:ind w:hanging="361"/>
              <w:rPr>
                <w:sz w:val="24"/>
              </w:rPr>
            </w:pPr>
            <w:r>
              <w:rPr>
                <w:spacing w:val="-1"/>
                <w:sz w:val="24"/>
              </w:rPr>
              <w:t>Superannuation</w:t>
            </w:r>
            <w:r>
              <w:rPr>
                <w:spacing w:val="-17"/>
                <w:sz w:val="24"/>
              </w:rPr>
              <w:t xml:space="preserve"> </w:t>
            </w:r>
            <w:r>
              <w:rPr>
                <w:spacing w:val="-1"/>
                <w:sz w:val="24"/>
              </w:rPr>
              <w:t>history</w:t>
            </w:r>
            <w:r>
              <w:rPr>
                <w:spacing w:val="2"/>
                <w:sz w:val="24"/>
              </w:rPr>
              <w:t xml:space="preserve"> </w:t>
            </w:r>
            <w:r>
              <w:rPr>
                <w:sz w:val="24"/>
              </w:rPr>
              <w:t>card</w:t>
            </w:r>
          </w:p>
          <w:p w14:paraId="1B595222" w14:textId="77777777" w:rsidR="00CD6D43" w:rsidRDefault="00964E3C">
            <w:pPr>
              <w:pStyle w:val="TableParagraph"/>
              <w:numPr>
                <w:ilvl w:val="0"/>
                <w:numId w:val="106"/>
              </w:numPr>
              <w:tabs>
                <w:tab w:val="left" w:pos="571"/>
                <w:tab w:val="left" w:pos="572"/>
              </w:tabs>
              <w:spacing w:before="73"/>
              <w:ind w:hanging="361"/>
              <w:rPr>
                <w:sz w:val="24"/>
              </w:rPr>
            </w:pPr>
            <w:r>
              <w:rPr>
                <w:sz w:val="24"/>
              </w:rPr>
              <w:t>Salary</w:t>
            </w:r>
            <w:r>
              <w:rPr>
                <w:spacing w:val="-4"/>
                <w:sz w:val="24"/>
              </w:rPr>
              <w:t xml:space="preserve"> </w:t>
            </w:r>
            <w:r>
              <w:rPr>
                <w:sz w:val="24"/>
              </w:rPr>
              <w:t>master</w:t>
            </w:r>
            <w:r>
              <w:rPr>
                <w:spacing w:val="-12"/>
                <w:sz w:val="24"/>
              </w:rPr>
              <w:t xml:space="preserve"> </w:t>
            </w:r>
            <w:r>
              <w:rPr>
                <w:sz w:val="24"/>
              </w:rPr>
              <w:t>record</w:t>
            </w:r>
          </w:p>
          <w:p w14:paraId="4CB0AB1B" w14:textId="77777777" w:rsidR="00CD6D43" w:rsidRDefault="00964E3C">
            <w:pPr>
              <w:pStyle w:val="TableParagraph"/>
              <w:numPr>
                <w:ilvl w:val="0"/>
                <w:numId w:val="106"/>
              </w:numPr>
              <w:tabs>
                <w:tab w:val="left" w:pos="571"/>
                <w:tab w:val="left" w:pos="572"/>
              </w:tabs>
              <w:spacing w:before="71"/>
              <w:ind w:hanging="361"/>
              <w:rPr>
                <w:sz w:val="24"/>
              </w:rPr>
            </w:pPr>
            <w:r>
              <w:rPr>
                <w:sz w:val="24"/>
              </w:rPr>
              <w:t>Timesheets</w:t>
            </w:r>
          </w:p>
          <w:p w14:paraId="30A112F6" w14:textId="77777777" w:rsidR="00CD6D43" w:rsidRDefault="00964E3C">
            <w:pPr>
              <w:pStyle w:val="TableParagraph"/>
              <w:numPr>
                <w:ilvl w:val="0"/>
                <w:numId w:val="106"/>
              </w:numPr>
              <w:tabs>
                <w:tab w:val="left" w:pos="571"/>
                <w:tab w:val="left" w:pos="572"/>
              </w:tabs>
              <w:spacing w:before="71"/>
              <w:ind w:hanging="361"/>
              <w:rPr>
                <w:sz w:val="24"/>
              </w:rPr>
            </w:pPr>
            <w:r>
              <w:rPr>
                <w:sz w:val="24"/>
              </w:rPr>
              <w:t>Overpayments</w:t>
            </w:r>
          </w:p>
          <w:p w14:paraId="2E612D47" w14:textId="77777777" w:rsidR="00CD6D43" w:rsidRDefault="00964E3C">
            <w:pPr>
              <w:pStyle w:val="TableParagraph"/>
              <w:numPr>
                <w:ilvl w:val="0"/>
                <w:numId w:val="106"/>
              </w:numPr>
              <w:tabs>
                <w:tab w:val="left" w:pos="571"/>
                <w:tab w:val="left" w:pos="572"/>
              </w:tabs>
              <w:spacing w:before="71"/>
              <w:ind w:hanging="361"/>
              <w:rPr>
                <w:sz w:val="24"/>
              </w:rPr>
            </w:pPr>
            <w:r>
              <w:rPr>
                <w:sz w:val="24"/>
              </w:rPr>
              <w:t>E1As</w:t>
            </w:r>
          </w:p>
          <w:p w14:paraId="6112C253" w14:textId="77777777" w:rsidR="00CD6D43" w:rsidRDefault="00964E3C">
            <w:pPr>
              <w:pStyle w:val="TableParagraph"/>
              <w:numPr>
                <w:ilvl w:val="0"/>
                <w:numId w:val="106"/>
              </w:numPr>
              <w:tabs>
                <w:tab w:val="left" w:pos="571"/>
                <w:tab w:val="left" w:pos="572"/>
              </w:tabs>
              <w:spacing w:before="70"/>
              <w:ind w:hanging="361"/>
              <w:rPr>
                <w:sz w:val="24"/>
              </w:rPr>
            </w:pPr>
            <w:r>
              <w:rPr>
                <w:sz w:val="24"/>
              </w:rPr>
              <w:t>Pay</w:t>
            </w:r>
            <w:r>
              <w:rPr>
                <w:spacing w:val="-3"/>
                <w:sz w:val="24"/>
              </w:rPr>
              <w:t xml:space="preserve"> </w:t>
            </w:r>
            <w:r>
              <w:rPr>
                <w:sz w:val="24"/>
              </w:rPr>
              <w:t>slips</w:t>
            </w:r>
          </w:p>
          <w:p w14:paraId="27B5D993" w14:textId="77777777" w:rsidR="00CD6D43" w:rsidRDefault="00964E3C">
            <w:pPr>
              <w:pStyle w:val="TableParagraph"/>
              <w:numPr>
                <w:ilvl w:val="0"/>
                <w:numId w:val="106"/>
              </w:numPr>
              <w:tabs>
                <w:tab w:val="left" w:pos="571"/>
                <w:tab w:val="left" w:pos="572"/>
              </w:tabs>
              <w:spacing w:before="71"/>
              <w:ind w:hanging="361"/>
              <w:rPr>
                <w:sz w:val="24"/>
              </w:rPr>
            </w:pPr>
            <w:r>
              <w:rPr>
                <w:sz w:val="24"/>
              </w:rPr>
              <w:t>Flexi</w:t>
            </w:r>
            <w:r>
              <w:rPr>
                <w:spacing w:val="-3"/>
                <w:sz w:val="24"/>
              </w:rPr>
              <w:t xml:space="preserve"> </w:t>
            </w:r>
            <w:r>
              <w:rPr>
                <w:sz w:val="24"/>
              </w:rPr>
              <w:t>time</w:t>
            </w:r>
          </w:p>
          <w:p w14:paraId="066893B4" w14:textId="77777777" w:rsidR="00CD6D43" w:rsidRDefault="00964E3C">
            <w:pPr>
              <w:pStyle w:val="TableParagraph"/>
              <w:numPr>
                <w:ilvl w:val="0"/>
                <w:numId w:val="106"/>
              </w:numPr>
              <w:tabs>
                <w:tab w:val="left" w:pos="571"/>
                <w:tab w:val="left" w:pos="572"/>
              </w:tabs>
              <w:spacing w:before="73"/>
              <w:ind w:hanging="361"/>
              <w:rPr>
                <w:sz w:val="24"/>
              </w:rPr>
            </w:pPr>
            <w:r>
              <w:rPr>
                <w:sz w:val="24"/>
              </w:rPr>
              <w:t>Working</w:t>
            </w:r>
            <w:r>
              <w:rPr>
                <w:spacing w:val="-3"/>
                <w:sz w:val="24"/>
              </w:rPr>
              <w:t xml:space="preserve"> </w:t>
            </w:r>
            <w:r>
              <w:rPr>
                <w:sz w:val="24"/>
              </w:rPr>
              <w:t>Time</w:t>
            </w:r>
            <w:r>
              <w:rPr>
                <w:spacing w:val="-2"/>
                <w:sz w:val="24"/>
              </w:rPr>
              <w:t xml:space="preserve"> </w:t>
            </w:r>
            <w:r>
              <w:rPr>
                <w:sz w:val="24"/>
              </w:rPr>
              <w:t>Opt-out</w:t>
            </w:r>
            <w:r>
              <w:rPr>
                <w:spacing w:val="-3"/>
                <w:sz w:val="24"/>
              </w:rPr>
              <w:t xml:space="preserve"> </w:t>
            </w:r>
            <w:r>
              <w:rPr>
                <w:sz w:val="24"/>
              </w:rPr>
              <w:t>form</w:t>
            </w:r>
          </w:p>
          <w:p w14:paraId="74F715D0" w14:textId="77777777" w:rsidR="00CD6D43" w:rsidRDefault="00964E3C">
            <w:pPr>
              <w:pStyle w:val="TableParagraph"/>
              <w:numPr>
                <w:ilvl w:val="0"/>
                <w:numId w:val="106"/>
              </w:numPr>
              <w:tabs>
                <w:tab w:val="left" w:pos="571"/>
                <w:tab w:val="left" w:pos="572"/>
              </w:tabs>
              <w:spacing w:before="71"/>
              <w:ind w:hanging="361"/>
              <w:rPr>
                <w:sz w:val="24"/>
              </w:rPr>
            </w:pPr>
            <w:r>
              <w:rPr>
                <w:sz w:val="24"/>
              </w:rPr>
              <w:t>Employee</w:t>
            </w:r>
            <w:r>
              <w:rPr>
                <w:spacing w:val="-4"/>
                <w:sz w:val="24"/>
              </w:rPr>
              <w:t xml:space="preserve"> </w:t>
            </w:r>
            <w:r>
              <w:rPr>
                <w:sz w:val="24"/>
              </w:rPr>
              <w:t>contact</w:t>
            </w:r>
            <w:r>
              <w:rPr>
                <w:spacing w:val="-6"/>
                <w:sz w:val="24"/>
              </w:rPr>
              <w:t xml:space="preserve"> </w:t>
            </w:r>
            <w:r>
              <w:rPr>
                <w:sz w:val="24"/>
              </w:rPr>
              <w:t>details</w:t>
            </w:r>
          </w:p>
          <w:p w14:paraId="460CB9F5" w14:textId="77777777" w:rsidR="00CD6D43" w:rsidRDefault="00964E3C">
            <w:pPr>
              <w:pStyle w:val="TableParagraph"/>
              <w:numPr>
                <w:ilvl w:val="0"/>
                <w:numId w:val="106"/>
              </w:numPr>
              <w:tabs>
                <w:tab w:val="left" w:pos="571"/>
                <w:tab w:val="left" w:pos="572"/>
              </w:tabs>
              <w:spacing w:before="71"/>
              <w:ind w:hanging="361"/>
              <w:rPr>
                <w:sz w:val="24"/>
              </w:rPr>
            </w:pPr>
            <w:r>
              <w:rPr>
                <w:sz w:val="24"/>
              </w:rPr>
              <w:t>Salary</w:t>
            </w:r>
            <w:r>
              <w:rPr>
                <w:spacing w:val="-6"/>
                <w:sz w:val="24"/>
              </w:rPr>
              <w:t xml:space="preserve"> </w:t>
            </w:r>
            <w:r>
              <w:rPr>
                <w:sz w:val="24"/>
              </w:rPr>
              <w:t>verification/</w:t>
            </w:r>
            <w:r>
              <w:rPr>
                <w:spacing w:val="-5"/>
                <w:sz w:val="24"/>
              </w:rPr>
              <w:t xml:space="preserve"> </w:t>
            </w:r>
            <w:r>
              <w:rPr>
                <w:sz w:val="24"/>
              </w:rPr>
              <w:t>mortgage</w:t>
            </w:r>
            <w:r>
              <w:rPr>
                <w:spacing w:val="-3"/>
                <w:sz w:val="24"/>
              </w:rPr>
              <w:t xml:space="preserve"> </w:t>
            </w:r>
            <w:r>
              <w:rPr>
                <w:sz w:val="24"/>
              </w:rPr>
              <w:t>etc.</w:t>
            </w:r>
          </w:p>
          <w:p w14:paraId="7146CD55" w14:textId="77777777" w:rsidR="00CD6D43" w:rsidRDefault="00964E3C">
            <w:pPr>
              <w:pStyle w:val="TableParagraph"/>
              <w:numPr>
                <w:ilvl w:val="0"/>
                <w:numId w:val="106"/>
              </w:numPr>
              <w:tabs>
                <w:tab w:val="left" w:pos="571"/>
                <w:tab w:val="left" w:pos="572"/>
              </w:tabs>
              <w:spacing w:before="71"/>
              <w:ind w:hanging="361"/>
              <w:rPr>
                <w:sz w:val="24"/>
              </w:rPr>
            </w:pPr>
            <w:r>
              <w:rPr>
                <w:sz w:val="24"/>
              </w:rPr>
              <w:t>Benefit</w:t>
            </w:r>
            <w:r>
              <w:rPr>
                <w:spacing w:val="-3"/>
                <w:sz w:val="24"/>
              </w:rPr>
              <w:t xml:space="preserve"> </w:t>
            </w:r>
            <w:r>
              <w:rPr>
                <w:sz w:val="24"/>
              </w:rPr>
              <w:t>Agency</w:t>
            </w:r>
            <w:r>
              <w:rPr>
                <w:spacing w:val="-5"/>
                <w:sz w:val="24"/>
              </w:rPr>
              <w:t xml:space="preserve"> </w:t>
            </w:r>
            <w:r>
              <w:rPr>
                <w:sz w:val="24"/>
              </w:rPr>
              <w:t>enquiries</w:t>
            </w:r>
          </w:p>
        </w:tc>
        <w:tc>
          <w:tcPr>
            <w:tcW w:w="2493" w:type="dxa"/>
            <w:tcBorders>
              <w:bottom w:val="nil"/>
            </w:tcBorders>
          </w:tcPr>
          <w:p w14:paraId="44403435" w14:textId="77777777" w:rsidR="00CD6D43" w:rsidRDefault="00964E3C">
            <w:pPr>
              <w:pStyle w:val="TableParagraph"/>
              <w:spacing w:before="31" w:line="254" w:lineRule="auto"/>
              <w:ind w:left="108" w:right="313"/>
              <w:rPr>
                <w:sz w:val="24"/>
              </w:rPr>
            </w:pPr>
            <w:r>
              <w:rPr>
                <w:sz w:val="24"/>
              </w:rPr>
              <w:t>Limitation Act 1980</w:t>
            </w:r>
            <w:r>
              <w:rPr>
                <w:spacing w:val="-64"/>
                <w:sz w:val="24"/>
              </w:rPr>
              <w:t xml:space="preserve"> </w:t>
            </w:r>
            <w:r>
              <w:rPr>
                <w:sz w:val="24"/>
              </w:rPr>
              <w:t>HMRC CH14530</w:t>
            </w:r>
            <w:r>
              <w:rPr>
                <w:spacing w:val="1"/>
                <w:sz w:val="24"/>
              </w:rPr>
              <w:t xml:space="preserve"> </w:t>
            </w:r>
            <w:r>
              <w:rPr>
                <w:sz w:val="24"/>
              </w:rPr>
              <w:t>(PAYE</w:t>
            </w:r>
          </w:p>
          <w:p w14:paraId="6E1FB8AE" w14:textId="77777777" w:rsidR="00CD6D43" w:rsidRDefault="00964E3C">
            <w:pPr>
              <w:pStyle w:val="TableParagraph"/>
              <w:spacing w:line="260" w:lineRule="exact"/>
              <w:ind w:left="108"/>
              <w:rPr>
                <w:sz w:val="24"/>
              </w:rPr>
            </w:pPr>
            <w:r>
              <w:rPr>
                <w:sz w:val="24"/>
              </w:rPr>
              <w:t>recordkeeping</w:t>
            </w:r>
          </w:p>
          <w:p w14:paraId="51FCECD6" w14:textId="77777777" w:rsidR="00CD6D43" w:rsidRDefault="00964E3C">
            <w:pPr>
              <w:pStyle w:val="TableParagraph"/>
              <w:ind w:left="108" w:right="474"/>
              <w:rPr>
                <w:sz w:val="24"/>
              </w:rPr>
            </w:pPr>
            <w:r>
              <w:rPr>
                <w:sz w:val="24"/>
              </w:rPr>
              <w:t>guidelines) RGLA</w:t>
            </w:r>
            <w:r>
              <w:rPr>
                <w:spacing w:val="-64"/>
                <w:sz w:val="24"/>
              </w:rPr>
              <w:t xml:space="preserve"> </w:t>
            </w:r>
            <w:r>
              <w:rPr>
                <w:sz w:val="24"/>
              </w:rPr>
              <w:t>2003</w:t>
            </w:r>
          </w:p>
          <w:p w14:paraId="6F16B0DF" w14:textId="77777777" w:rsidR="00CD6D43" w:rsidRDefault="00964E3C">
            <w:pPr>
              <w:pStyle w:val="TableParagraph"/>
              <w:spacing w:before="39" w:line="237" w:lineRule="auto"/>
              <w:ind w:left="108" w:right="494"/>
              <w:rPr>
                <w:sz w:val="24"/>
              </w:rPr>
            </w:pPr>
            <w:r>
              <w:rPr>
                <w:sz w:val="24"/>
              </w:rPr>
              <w:t>Working Time</w:t>
            </w:r>
            <w:r>
              <w:rPr>
                <w:spacing w:val="1"/>
                <w:sz w:val="24"/>
              </w:rPr>
              <w:t xml:space="preserve"> </w:t>
            </w:r>
            <w:r>
              <w:rPr>
                <w:sz w:val="24"/>
              </w:rPr>
              <w:t>Regulations</w:t>
            </w:r>
            <w:r>
              <w:rPr>
                <w:spacing w:val="-8"/>
                <w:sz w:val="24"/>
              </w:rPr>
              <w:t xml:space="preserve"> </w:t>
            </w:r>
            <w:r>
              <w:rPr>
                <w:sz w:val="24"/>
              </w:rPr>
              <w:t>1998</w:t>
            </w:r>
          </w:p>
        </w:tc>
      </w:tr>
      <w:tr w:rsidR="00CD6D43" w14:paraId="08672FE9" w14:textId="77777777" w:rsidTr="004D3DF8">
        <w:trPr>
          <w:trHeight w:val="387"/>
        </w:trPr>
        <w:tc>
          <w:tcPr>
            <w:tcW w:w="1161" w:type="dxa"/>
            <w:tcBorders>
              <w:top w:val="nil"/>
              <w:bottom w:val="nil"/>
            </w:tcBorders>
          </w:tcPr>
          <w:p w14:paraId="239D6C75" w14:textId="77777777" w:rsidR="00CD6D43" w:rsidRDefault="00CD6D43">
            <w:pPr>
              <w:pStyle w:val="TableParagraph"/>
              <w:rPr>
                <w:rFonts w:ascii="Times New Roman"/>
                <w:sz w:val="24"/>
              </w:rPr>
            </w:pPr>
          </w:p>
        </w:tc>
        <w:tc>
          <w:tcPr>
            <w:tcW w:w="3228" w:type="dxa"/>
            <w:tcBorders>
              <w:top w:val="nil"/>
              <w:bottom w:val="nil"/>
            </w:tcBorders>
          </w:tcPr>
          <w:p w14:paraId="69568264" w14:textId="77777777" w:rsidR="00CD6D43" w:rsidRDefault="00964E3C">
            <w:pPr>
              <w:pStyle w:val="TableParagraph"/>
              <w:spacing w:before="72"/>
              <w:ind w:left="209"/>
              <w:rPr>
                <w:sz w:val="24"/>
              </w:rPr>
            </w:pPr>
            <w:r>
              <w:rPr>
                <w:sz w:val="24"/>
              </w:rPr>
              <w:t>Name</w:t>
            </w:r>
          </w:p>
        </w:tc>
        <w:tc>
          <w:tcPr>
            <w:tcW w:w="4111" w:type="dxa"/>
            <w:vMerge/>
            <w:tcBorders>
              <w:top w:val="nil"/>
            </w:tcBorders>
          </w:tcPr>
          <w:p w14:paraId="36D537E1" w14:textId="77777777" w:rsidR="00CD6D43" w:rsidRDefault="00CD6D43">
            <w:pPr>
              <w:rPr>
                <w:sz w:val="2"/>
                <w:szCs w:val="2"/>
              </w:rPr>
            </w:pPr>
          </w:p>
        </w:tc>
        <w:tc>
          <w:tcPr>
            <w:tcW w:w="4394" w:type="dxa"/>
            <w:vMerge/>
            <w:tcBorders>
              <w:top w:val="nil"/>
            </w:tcBorders>
          </w:tcPr>
          <w:p w14:paraId="2CCD8EC0" w14:textId="77777777" w:rsidR="00CD6D43" w:rsidRDefault="00CD6D43">
            <w:pPr>
              <w:rPr>
                <w:sz w:val="2"/>
                <w:szCs w:val="2"/>
              </w:rPr>
            </w:pPr>
          </w:p>
        </w:tc>
        <w:tc>
          <w:tcPr>
            <w:tcW w:w="2493" w:type="dxa"/>
            <w:tcBorders>
              <w:top w:val="nil"/>
              <w:bottom w:val="nil"/>
            </w:tcBorders>
          </w:tcPr>
          <w:p w14:paraId="64EA37AF" w14:textId="77777777" w:rsidR="00CD6D43" w:rsidRDefault="00CD6D43">
            <w:pPr>
              <w:pStyle w:val="TableParagraph"/>
              <w:rPr>
                <w:rFonts w:ascii="Times New Roman"/>
                <w:sz w:val="24"/>
              </w:rPr>
            </w:pPr>
          </w:p>
        </w:tc>
      </w:tr>
      <w:tr w:rsidR="00CD6D43" w14:paraId="17E715B8" w14:textId="77777777" w:rsidTr="004D3DF8">
        <w:trPr>
          <w:trHeight w:val="343"/>
        </w:trPr>
        <w:tc>
          <w:tcPr>
            <w:tcW w:w="1161" w:type="dxa"/>
            <w:tcBorders>
              <w:top w:val="nil"/>
              <w:bottom w:val="nil"/>
            </w:tcBorders>
          </w:tcPr>
          <w:p w14:paraId="79A5B05E" w14:textId="77777777" w:rsidR="00CD6D43" w:rsidRDefault="00CD6D43">
            <w:pPr>
              <w:pStyle w:val="TableParagraph"/>
              <w:rPr>
                <w:rFonts w:ascii="Times New Roman"/>
                <w:sz w:val="24"/>
              </w:rPr>
            </w:pPr>
          </w:p>
        </w:tc>
        <w:tc>
          <w:tcPr>
            <w:tcW w:w="3228" w:type="dxa"/>
            <w:tcBorders>
              <w:top w:val="nil"/>
              <w:bottom w:val="nil"/>
            </w:tcBorders>
          </w:tcPr>
          <w:p w14:paraId="646C053A" w14:textId="77777777" w:rsidR="00CD6D43" w:rsidRDefault="00964E3C">
            <w:pPr>
              <w:pStyle w:val="TableParagraph"/>
              <w:spacing w:before="30"/>
              <w:ind w:left="209"/>
              <w:rPr>
                <w:sz w:val="24"/>
              </w:rPr>
            </w:pPr>
            <w:r>
              <w:rPr>
                <w:sz w:val="24"/>
              </w:rPr>
              <w:t>DOB</w:t>
            </w:r>
          </w:p>
        </w:tc>
        <w:tc>
          <w:tcPr>
            <w:tcW w:w="4111" w:type="dxa"/>
            <w:vMerge/>
            <w:tcBorders>
              <w:top w:val="nil"/>
            </w:tcBorders>
          </w:tcPr>
          <w:p w14:paraId="1F115E4F" w14:textId="77777777" w:rsidR="00CD6D43" w:rsidRDefault="00CD6D43">
            <w:pPr>
              <w:rPr>
                <w:sz w:val="2"/>
                <w:szCs w:val="2"/>
              </w:rPr>
            </w:pPr>
          </w:p>
        </w:tc>
        <w:tc>
          <w:tcPr>
            <w:tcW w:w="4394" w:type="dxa"/>
            <w:vMerge/>
            <w:tcBorders>
              <w:top w:val="nil"/>
            </w:tcBorders>
          </w:tcPr>
          <w:p w14:paraId="785BC72D" w14:textId="77777777" w:rsidR="00CD6D43" w:rsidRDefault="00CD6D43">
            <w:pPr>
              <w:rPr>
                <w:sz w:val="2"/>
                <w:szCs w:val="2"/>
              </w:rPr>
            </w:pPr>
          </w:p>
        </w:tc>
        <w:tc>
          <w:tcPr>
            <w:tcW w:w="2493" w:type="dxa"/>
            <w:tcBorders>
              <w:top w:val="nil"/>
              <w:bottom w:val="nil"/>
            </w:tcBorders>
          </w:tcPr>
          <w:p w14:paraId="73F4F850" w14:textId="77777777" w:rsidR="00CD6D43" w:rsidRDefault="00CD6D43">
            <w:pPr>
              <w:pStyle w:val="TableParagraph"/>
              <w:rPr>
                <w:rFonts w:ascii="Times New Roman"/>
                <w:sz w:val="24"/>
              </w:rPr>
            </w:pPr>
          </w:p>
        </w:tc>
      </w:tr>
      <w:tr w:rsidR="00CD6D43" w14:paraId="182889C3" w14:textId="77777777" w:rsidTr="004D3DF8">
        <w:trPr>
          <w:trHeight w:val="307"/>
        </w:trPr>
        <w:tc>
          <w:tcPr>
            <w:tcW w:w="1161" w:type="dxa"/>
            <w:tcBorders>
              <w:top w:val="nil"/>
              <w:bottom w:val="nil"/>
            </w:tcBorders>
          </w:tcPr>
          <w:p w14:paraId="1738E2AD" w14:textId="77777777" w:rsidR="00CD6D43" w:rsidRDefault="00CD6D43">
            <w:pPr>
              <w:pStyle w:val="TableParagraph"/>
              <w:rPr>
                <w:rFonts w:ascii="Times New Roman"/>
              </w:rPr>
            </w:pPr>
          </w:p>
        </w:tc>
        <w:tc>
          <w:tcPr>
            <w:tcW w:w="3228" w:type="dxa"/>
            <w:tcBorders>
              <w:top w:val="nil"/>
              <w:bottom w:val="nil"/>
            </w:tcBorders>
          </w:tcPr>
          <w:p w14:paraId="7C5CCE7A" w14:textId="77777777" w:rsidR="00CD6D43" w:rsidRDefault="00964E3C">
            <w:pPr>
              <w:pStyle w:val="TableParagraph"/>
              <w:spacing w:before="29" w:line="259" w:lineRule="exact"/>
              <w:ind w:left="209"/>
              <w:rPr>
                <w:sz w:val="24"/>
              </w:rPr>
            </w:pPr>
            <w:r>
              <w:rPr>
                <w:sz w:val="24"/>
              </w:rPr>
              <w:t>Marital</w:t>
            </w:r>
            <w:r>
              <w:rPr>
                <w:spacing w:val="-3"/>
                <w:sz w:val="24"/>
              </w:rPr>
              <w:t xml:space="preserve"> </w:t>
            </w:r>
            <w:r>
              <w:rPr>
                <w:sz w:val="24"/>
              </w:rPr>
              <w:t>Status</w:t>
            </w:r>
          </w:p>
        </w:tc>
        <w:tc>
          <w:tcPr>
            <w:tcW w:w="4111" w:type="dxa"/>
            <w:vMerge/>
            <w:tcBorders>
              <w:top w:val="nil"/>
            </w:tcBorders>
          </w:tcPr>
          <w:p w14:paraId="0F6A110A" w14:textId="77777777" w:rsidR="00CD6D43" w:rsidRDefault="00CD6D43">
            <w:pPr>
              <w:rPr>
                <w:sz w:val="2"/>
                <w:szCs w:val="2"/>
              </w:rPr>
            </w:pPr>
          </w:p>
        </w:tc>
        <w:tc>
          <w:tcPr>
            <w:tcW w:w="4394" w:type="dxa"/>
            <w:vMerge/>
            <w:tcBorders>
              <w:top w:val="nil"/>
            </w:tcBorders>
          </w:tcPr>
          <w:p w14:paraId="731C63B4" w14:textId="77777777" w:rsidR="00CD6D43" w:rsidRDefault="00CD6D43">
            <w:pPr>
              <w:rPr>
                <w:sz w:val="2"/>
                <w:szCs w:val="2"/>
              </w:rPr>
            </w:pPr>
          </w:p>
        </w:tc>
        <w:tc>
          <w:tcPr>
            <w:tcW w:w="2493" w:type="dxa"/>
            <w:tcBorders>
              <w:top w:val="nil"/>
              <w:bottom w:val="nil"/>
            </w:tcBorders>
          </w:tcPr>
          <w:p w14:paraId="2329DDA3" w14:textId="77777777" w:rsidR="00CD6D43" w:rsidRDefault="00CD6D43">
            <w:pPr>
              <w:pStyle w:val="TableParagraph"/>
              <w:rPr>
                <w:rFonts w:ascii="Times New Roman"/>
              </w:rPr>
            </w:pPr>
          </w:p>
        </w:tc>
      </w:tr>
      <w:tr w:rsidR="00CD6D43" w14:paraId="194B6CA4" w14:textId="77777777" w:rsidTr="004D3DF8">
        <w:trPr>
          <w:trHeight w:val="312"/>
        </w:trPr>
        <w:tc>
          <w:tcPr>
            <w:tcW w:w="1161" w:type="dxa"/>
            <w:tcBorders>
              <w:top w:val="nil"/>
              <w:bottom w:val="nil"/>
            </w:tcBorders>
          </w:tcPr>
          <w:p w14:paraId="6639C59F" w14:textId="77777777" w:rsidR="00CD6D43" w:rsidRDefault="00CD6D43">
            <w:pPr>
              <w:pStyle w:val="TableParagraph"/>
              <w:rPr>
                <w:rFonts w:ascii="Times New Roman"/>
              </w:rPr>
            </w:pPr>
          </w:p>
        </w:tc>
        <w:tc>
          <w:tcPr>
            <w:tcW w:w="3228" w:type="dxa"/>
            <w:tcBorders>
              <w:top w:val="nil"/>
              <w:bottom w:val="nil"/>
            </w:tcBorders>
          </w:tcPr>
          <w:p w14:paraId="515F3F0D" w14:textId="77777777" w:rsidR="00CD6D43" w:rsidRDefault="00964E3C">
            <w:pPr>
              <w:pStyle w:val="TableParagraph"/>
              <w:spacing w:line="271" w:lineRule="exact"/>
              <w:ind w:left="209"/>
              <w:rPr>
                <w:sz w:val="24"/>
              </w:rPr>
            </w:pPr>
            <w:r>
              <w:rPr>
                <w:sz w:val="24"/>
              </w:rPr>
              <w:t>Gender</w:t>
            </w:r>
          </w:p>
        </w:tc>
        <w:tc>
          <w:tcPr>
            <w:tcW w:w="4111" w:type="dxa"/>
            <w:vMerge/>
            <w:tcBorders>
              <w:top w:val="nil"/>
            </w:tcBorders>
          </w:tcPr>
          <w:p w14:paraId="4E02AAD7" w14:textId="77777777" w:rsidR="00CD6D43" w:rsidRDefault="00CD6D43">
            <w:pPr>
              <w:rPr>
                <w:sz w:val="2"/>
                <w:szCs w:val="2"/>
              </w:rPr>
            </w:pPr>
          </w:p>
        </w:tc>
        <w:tc>
          <w:tcPr>
            <w:tcW w:w="4394" w:type="dxa"/>
            <w:vMerge/>
            <w:tcBorders>
              <w:top w:val="nil"/>
            </w:tcBorders>
          </w:tcPr>
          <w:p w14:paraId="5760E121" w14:textId="77777777" w:rsidR="00CD6D43" w:rsidRDefault="00CD6D43">
            <w:pPr>
              <w:rPr>
                <w:sz w:val="2"/>
                <w:szCs w:val="2"/>
              </w:rPr>
            </w:pPr>
          </w:p>
        </w:tc>
        <w:tc>
          <w:tcPr>
            <w:tcW w:w="2493" w:type="dxa"/>
            <w:tcBorders>
              <w:top w:val="nil"/>
              <w:bottom w:val="nil"/>
            </w:tcBorders>
          </w:tcPr>
          <w:p w14:paraId="3AA9A5D3" w14:textId="77777777" w:rsidR="00CD6D43" w:rsidRDefault="00CD6D43">
            <w:pPr>
              <w:pStyle w:val="TableParagraph"/>
              <w:rPr>
                <w:rFonts w:ascii="Times New Roman"/>
              </w:rPr>
            </w:pPr>
          </w:p>
        </w:tc>
      </w:tr>
      <w:tr w:rsidR="00CD6D43" w14:paraId="55108C50" w14:textId="77777777" w:rsidTr="004D3DF8">
        <w:trPr>
          <w:trHeight w:val="352"/>
        </w:trPr>
        <w:tc>
          <w:tcPr>
            <w:tcW w:w="1161" w:type="dxa"/>
            <w:tcBorders>
              <w:top w:val="nil"/>
              <w:bottom w:val="nil"/>
            </w:tcBorders>
          </w:tcPr>
          <w:p w14:paraId="7D939303" w14:textId="77777777" w:rsidR="00CD6D43" w:rsidRDefault="00CD6D43">
            <w:pPr>
              <w:pStyle w:val="TableParagraph"/>
              <w:rPr>
                <w:rFonts w:ascii="Times New Roman"/>
                <w:sz w:val="24"/>
              </w:rPr>
            </w:pPr>
          </w:p>
        </w:tc>
        <w:tc>
          <w:tcPr>
            <w:tcW w:w="3228" w:type="dxa"/>
            <w:tcBorders>
              <w:top w:val="nil"/>
              <w:bottom w:val="nil"/>
            </w:tcBorders>
          </w:tcPr>
          <w:p w14:paraId="217BC637" w14:textId="77777777" w:rsidR="00CD6D43" w:rsidRDefault="00964E3C">
            <w:pPr>
              <w:pStyle w:val="TableParagraph"/>
              <w:spacing w:before="34"/>
              <w:ind w:left="209"/>
              <w:rPr>
                <w:sz w:val="24"/>
              </w:rPr>
            </w:pPr>
            <w:r>
              <w:rPr>
                <w:sz w:val="24"/>
              </w:rPr>
              <w:t>Date</w:t>
            </w:r>
            <w:r>
              <w:rPr>
                <w:spacing w:val="-2"/>
                <w:sz w:val="24"/>
              </w:rPr>
              <w:t xml:space="preserve"> </w:t>
            </w:r>
            <w:r>
              <w:rPr>
                <w:sz w:val="24"/>
              </w:rPr>
              <w:t>of</w:t>
            </w:r>
            <w:r>
              <w:rPr>
                <w:spacing w:val="-7"/>
                <w:sz w:val="24"/>
              </w:rPr>
              <w:t xml:space="preserve"> </w:t>
            </w:r>
            <w:r>
              <w:rPr>
                <w:sz w:val="24"/>
              </w:rPr>
              <w:t>appointment</w:t>
            </w:r>
          </w:p>
        </w:tc>
        <w:tc>
          <w:tcPr>
            <w:tcW w:w="4111" w:type="dxa"/>
            <w:vMerge/>
            <w:tcBorders>
              <w:top w:val="nil"/>
            </w:tcBorders>
          </w:tcPr>
          <w:p w14:paraId="246FE3A7" w14:textId="77777777" w:rsidR="00CD6D43" w:rsidRDefault="00CD6D43">
            <w:pPr>
              <w:rPr>
                <w:sz w:val="2"/>
                <w:szCs w:val="2"/>
              </w:rPr>
            </w:pPr>
          </w:p>
        </w:tc>
        <w:tc>
          <w:tcPr>
            <w:tcW w:w="4394" w:type="dxa"/>
            <w:vMerge/>
            <w:tcBorders>
              <w:top w:val="nil"/>
            </w:tcBorders>
          </w:tcPr>
          <w:p w14:paraId="737D55EE" w14:textId="77777777" w:rsidR="00CD6D43" w:rsidRDefault="00CD6D43">
            <w:pPr>
              <w:rPr>
                <w:sz w:val="2"/>
                <w:szCs w:val="2"/>
              </w:rPr>
            </w:pPr>
          </w:p>
        </w:tc>
        <w:tc>
          <w:tcPr>
            <w:tcW w:w="2493" w:type="dxa"/>
            <w:tcBorders>
              <w:top w:val="nil"/>
              <w:bottom w:val="nil"/>
            </w:tcBorders>
          </w:tcPr>
          <w:p w14:paraId="2A568A9E" w14:textId="77777777" w:rsidR="00CD6D43" w:rsidRDefault="00CD6D43">
            <w:pPr>
              <w:pStyle w:val="TableParagraph"/>
              <w:rPr>
                <w:rFonts w:ascii="Times New Roman"/>
                <w:sz w:val="24"/>
              </w:rPr>
            </w:pPr>
          </w:p>
        </w:tc>
      </w:tr>
      <w:tr w:rsidR="00CD6D43" w14:paraId="7AA8B3C8" w14:textId="77777777" w:rsidTr="004D3DF8">
        <w:trPr>
          <w:trHeight w:val="351"/>
        </w:trPr>
        <w:tc>
          <w:tcPr>
            <w:tcW w:w="1161" w:type="dxa"/>
            <w:tcBorders>
              <w:top w:val="nil"/>
              <w:bottom w:val="nil"/>
            </w:tcBorders>
          </w:tcPr>
          <w:p w14:paraId="76E3CCC0" w14:textId="77777777" w:rsidR="00CD6D43" w:rsidRDefault="00CD6D43">
            <w:pPr>
              <w:pStyle w:val="TableParagraph"/>
              <w:rPr>
                <w:rFonts w:ascii="Times New Roman"/>
                <w:sz w:val="24"/>
              </w:rPr>
            </w:pPr>
          </w:p>
        </w:tc>
        <w:tc>
          <w:tcPr>
            <w:tcW w:w="3228" w:type="dxa"/>
            <w:tcBorders>
              <w:top w:val="nil"/>
              <w:bottom w:val="nil"/>
            </w:tcBorders>
          </w:tcPr>
          <w:p w14:paraId="1C32CCFA" w14:textId="77777777" w:rsidR="00CD6D43" w:rsidRDefault="00964E3C">
            <w:pPr>
              <w:pStyle w:val="TableParagraph"/>
              <w:spacing w:before="34"/>
              <w:ind w:left="209"/>
              <w:rPr>
                <w:sz w:val="24"/>
              </w:rPr>
            </w:pPr>
            <w:r>
              <w:rPr>
                <w:sz w:val="24"/>
              </w:rPr>
              <w:t>Next</w:t>
            </w:r>
            <w:r>
              <w:rPr>
                <w:spacing w:val="-2"/>
                <w:sz w:val="24"/>
              </w:rPr>
              <w:t xml:space="preserve"> </w:t>
            </w:r>
            <w:r>
              <w:rPr>
                <w:sz w:val="24"/>
              </w:rPr>
              <w:t>of</w:t>
            </w:r>
            <w:r>
              <w:rPr>
                <w:spacing w:val="1"/>
                <w:sz w:val="24"/>
              </w:rPr>
              <w:t xml:space="preserve"> </w:t>
            </w:r>
            <w:r>
              <w:rPr>
                <w:sz w:val="24"/>
              </w:rPr>
              <w:t>kin</w:t>
            </w:r>
          </w:p>
        </w:tc>
        <w:tc>
          <w:tcPr>
            <w:tcW w:w="4111" w:type="dxa"/>
            <w:vMerge/>
            <w:tcBorders>
              <w:top w:val="nil"/>
            </w:tcBorders>
          </w:tcPr>
          <w:p w14:paraId="63EE4399" w14:textId="77777777" w:rsidR="00CD6D43" w:rsidRDefault="00CD6D43">
            <w:pPr>
              <w:rPr>
                <w:sz w:val="2"/>
                <w:szCs w:val="2"/>
              </w:rPr>
            </w:pPr>
          </w:p>
        </w:tc>
        <w:tc>
          <w:tcPr>
            <w:tcW w:w="4394" w:type="dxa"/>
            <w:vMerge/>
            <w:tcBorders>
              <w:top w:val="nil"/>
            </w:tcBorders>
          </w:tcPr>
          <w:p w14:paraId="46A427F0" w14:textId="77777777" w:rsidR="00CD6D43" w:rsidRDefault="00CD6D43">
            <w:pPr>
              <w:rPr>
                <w:sz w:val="2"/>
                <w:szCs w:val="2"/>
              </w:rPr>
            </w:pPr>
          </w:p>
        </w:tc>
        <w:tc>
          <w:tcPr>
            <w:tcW w:w="2493" w:type="dxa"/>
            <w:tcBorders>
              <w:top w:val="nil"/>
              <w:bottom w:val="nil"/>
            </w:tcBorders>
          </w:tcPr>
          <w:p w14:paraId="229CF67C" w14:textId="77777777" w:rsidR="00CD6D43" w:rsidRDefault="00CD6D43">
            <w:pPr>
              <w:pStyle w:val="TableParagraph"/>
              <w:rPr>
                <w:rFonts w:ascii="Times New Roman"/>
                <w:sz w:val="24"/>
              </w:rPr>
            </w:pPr>
          </w:p>
        </w:tc>
      </w:tr>
      <w:tr w:rsidR="00CD6D43" w14:paraId="192FDE0B" w14:textId="77777777" w:rsidTr="004D3DF8">
        <w:trPr>
          <w:trHeight w:val="348"/>
        </w:trPr>
        <w:tc>
          <w:tcPr>
            <w:tcW w:w="1161" w:type="dxa"/>
            <w:tcBorders>
              <w:top w:val="nil"/>
              <w:bottom w:val="nil"/>
            </w:tcBorders>
          </w:tcPr>
          <w:p w14:paraId="3505FD76" w14:textId="77777777" w:rsidR="00CD6D43" w:rsidRDefault="00CD6D43">
            <w:pPr>
              <w:pStyle w:val="TableParagraph"/>
              <w:rPr>
                <w:rFonts w:ascii="Times New Roman"/>
                <w:sz w:val="24"/>
              </w:rPr>
            </w:pPr>
          </w:p>
        </w:tc>
        <w:tc>
          <w:tcPr>
            <w:tcW w:w="3228" w:type="dxa"/>
            <w:tcBorders>
              <w:top w:val="nil"/>
              <w:bottom w:val="nil"/>
            </w:tcBorders>
          </w:tcPr>
          <w:p w14:paraId="41D970CF" w14:textId="77777777" w:rsidR="00CD6D43" w:rsidRDefault="00964E3C">
            <w:pPr>
              <w:pStyle w:val="TableParagraph"/>
              <w:spacing w:before="33"/>
              <w:ind w:left="209"/>
              <w:rPr>
                <w:sz w:val="24"/>
              </w:rPr>
            </w:pPr>
            <w:r>
              <w:rPr>
                <w:sz w:val="24"/>
              </w:rPr>
              <w:t>Emergency</w:t>
            </w:r>
            <w:r>
              <w:rPr>
                <w:spacing w:val="9"/>
                <w:sz w:val="24"/>
              </w:rPr>
              <w:t xml:space="preserve"> </w:t>
            </w:r>
            <w:r>
              <w:rPr>
                <w:sz w:val="24"/>
              </w:rPr>
              <w:t>contacts</w:t>
            </w:r>
          </w:p>
        </w:tc>
        <w:tc>
          <w:tcPr>
            <w:tcW w:w="4111" w:type="dxa"/>
            <w:vMerge/>
            <w:tcBorders>
              <w:top w:val="nil"/>
            </w:tcBorders>
          </w:tcPr>
          <w:p w14:paraId="4DC97FFA" w14:textId="77777777" w:rsidR="00CD6D43" w:rsidRDefault="00CD6D43">
            <w:pPr>
              <w:rPr>
                <w:sz w:val="2"/>
                <w:szCs w:val="2"/>
              </w:rPr>
            </w:pPr>
          </w:p>
        </w:tc>
        <w:tc>
          <w:tcPr>
            <w:tcW w:w="4394" w:type="dxa"/>
            <w:vMerge/>
            <w:tcBorders>
              <w:top w:val="nil"/>
            </w:tcBorders>
          </w:tcPr>
          <w:p w14:paraId="463F7E4D" w14:textId="77777777" w:rsidR="00CD6D43" w:rsidRDefault="00CD6D43">
            <w:pPr>
              <w:rPr>
                <w:sz w:val="2"/>
                <w:szCs w:val="2"/>
              </w:rPr>
            </w:pPr>
          </w:p>
        </w:tc>
        <w:tc>
          <w:tcPr>
            <w:tcW w:w="2493" w:type="dxa"/>
            <w:tcBorders>
              <w:top w:val="nil"/>
              <w:bottom w:val="nil"/>
            </w:tcBorders>
          </w:tcPr>
          <w:p w14:paraId="0CDD19B5" w14:textId="77777777" w:rsidR="00CD6D43" w:rsidRDefault="00CD6D43">
            <w:pPr>
              <w:pStyle w:val="TableParagraph"/>
              <w:rPr>
                <w:rFonts w:ascii="Times New Roman"/>
                <w:sz w:val="24"/>
              </w:rPr>
            </w:pPr>
          </w:p>
        </w:tc>
      </w:tr>
      <w:tr w:rsidR="00CD6D43" w14:paraId="55D19100" w14:textId="77777777" w:rsidTr="004D3DF8">
        <w:trPr>
          <w:trHeight w:val="346"/>
        </w:trPr>
        <w:tc>
          <w:tcPr>
            <w:tcW w:w="1161" w:type="dxa"/>
            <w:tcBorders>
              <w:top w:val="nil"/>
              <w:bottom w:val="nil"/>
            </w:tcBorders>
          </w:tcPr>
          <w:p w14:paraId="5C6602B1" w14:textId="77777777" w:rsidR="00CD6D43" w:rsidRDefault="00CD6D43">
            <w:pPr>
              <w:pStyle w:val="TableParagraph"/>
              <w:rPr>
                <w:rFonts w:ascii="Times New Roman"/>
                <w:sz w:val="24"/>
              </w:rPr>
            </w:pPr>
          </w:p>
        </w:tc>
        <w:tc>
          <w:tcPr>
            <w:tcW w:w="3228" w:type="dxa"/>
            <w:tcBorders>
              <w:top w:val="nil"/>
              <w:bottom w:val="nil"/>
            </w:tcBorders>
          </w:tcPr>
          <w:p w14:paraId="50823111" w14:textId="77777777" w:rsidR="00CD6D43" w:rsidRDefault="00964E3C">
            <w:pPr>
              <w:pStyle w:val="TableParagraph"/>
              <w:spacing w:before="32"/>
              <w:ind w:left="209"/>
              <w:rPr>
                <w:sz w:val="24"/>
              </w:rPr>
            </w:pPr>
            <w:r>
              <w:rPr>
                <w:sz w:val="24"/>
              </w:rPr>
              <w:t>Work</w:t>
            </w:r>
            <w:r>
              <w:rPr>
                <w:spacing w:val="46"/>
                <w:sz w:val="24"/>
              </w:rPr>
              <w:t xml:space="preserve"> </w:t>
            </w:r>
            <w:r>
              <w:rPr>
                <w:sz w:val="24"/>
              </w:rPr>
              <w:t>history</w:t>
            </w:r>
            <w:r>
              <w:rPr>
                <w:spacing w:val="42"/>
                <w:sz w:val="24"/>
              </w:rPr>
              <w:t xml:space="preserve"> </w:t>
            </w:r>
            <w:r>
              <w:rPr>
                <w:sz w:val="24"/>
              </w:rPr>
              <w:t>details</w:t>
            </w:r>
          </w:p>
        </w:tc>
        <w:tc>
          <w:tcPr>
            <w:tcW w:w="4111" w:type="dxa"/>
            <w:vMerge/>
            <w:tcBorders>
              <w:top w:val="nil"/>
            </w:tcBorders>
          </w:tcPr>
          <w:p w14:paraId="2DA1412D" w14:textId="77777777" w:rsidR="00CD6D43" w:rsidRDefault="00CD6D43">
            <w:pPr>
              <w:rPr>
                <w:sz w:val="2"/>
                <w:szCs w:val="2"/>
              </w:rPr>
            </w:pPr>
          </w:p>
        </w:tc>
        <w:tc>
          <w:tcPr>
            <w:tcW w:w="4394" w:type="dxa"/>
            <w:vMerge/>
            <w:tcBorders>
              <w:top w:val="nil"/>
            </w:tcBorders>
          </w:tcPr>
          <w:p w14:paraId="1E4E39AF" w14:textId="77777777" w:rsidR="00CD6D43" w:rsidRDefault="00CD6D43">
            <w:pPr>
              <w:rPr>
                <w:sz w:val="2"/>
                <w:szCs w:val="2"/>
              </w:rPr>
            </w:pPr>
          </w:p>
        </w:tc>
        <w:tc>
          <w:tcPr>
            <w:tcW w:w="2493" w:type="dxa"/>
            <w:tcBorders>
              <w:top w:val="nil"/>
              <w:bottom w:val="nil"/>
            </w:tcBorders>
          </w:tcPr>
          <w:p w14:paraId="3A07BC5A" w14:textId="77777777" w:rsidR="00CD6D43" w:rsidRDefault="00CD6D43">
            <w:pPr>
              <w:pStyle w:val="TableParagraph"/>
              <w:rPr>
                <w:rFonts w:ascii="Times New Roman"/>
                <w:sz w:val="24"/>
              </w:rPr>
            </w:pPr>
          </w:p>
        </w:tc>
      </w:tr>
      <w:tr w:rsidR="00CD6D43" w14:paraId="7D90937A" w14:textId="77777777" w:rsidTr="004D3DF8">
        <w:trPr>
          <w:trHeight w:val="347"/>
        </w:trPr>
        <w:tc>
          <w:tcPr>
            <w:tcW w:w="1161" w:type="dxa"/>
            <w:tcBorders>
              <w:top w:val="nil"/>
              <w:bottom w:val="nil"/>
            </w:tcBorders>
          </w:tcPr>
          <w:p w14:paraId="63B491B4" w14:textId="77777777" w:rsidR="00CD6D43" w:rsidRDefault="00CD6D43">
            <w:pPr>
              <w:pStyle w:val="TableParagraph"/>
              <w:rPr>
                <w:rFonts w:ascii="Times New Roman"/>
                <w:sz w:val="24"/>
              </w:rPr>
            </w:pPr>
          </w:p>
        </w:tc>
        <w:tc>
          <w:tcPr>
            <w:tcW w:w="3228" w:type="dxa"/>
            <w:tcBorders>
              <w:top w:val="nil"/>
              <w:bottom w:val="nil"/>
            </w:tcBorders>
          </w:tcPr>
          <w:p w14:paraId="21468507" w14:textId="77777777" w:rsidR="00CD6D43" w:rsidRDefault="00964E3C">
            <w:pPr>
              <w:pStyle w:val="TableParagraph"/>
              <w:spacing w:before="30"/>
              <w:ind w:left="209"/>
              <w:rPr>
                <w:sz w:val="24"/>
              </w:rPr>
            </w:pPr>
            <w:r>
              <w:rPr>
                <w:sz w:val="24"/>
              </w:rPr>
              <w:t>Position/designation</w:t>
            </w:r>
          </w:p>
        </w:tc>
        <w:tc>
          <w:tcPr>
            <w:tcW w:w="4111" w:type="dxa"/>
            <w:vMerge/>
            <w:tcBorders>
              <w:top w:val="nil"/>
            </w:tcBorders>
          </w:tcPr>
          <w:p w14:paraId="296A20D5" w14:textId="77777777" w:rsidR="00CD6D43" w:rsidRDefault="00CD6D43">
            <w:pPr>
              <w:rPr>
                <w:sz w:val="2"/>
                <w:szCs w:val="2"/>
              </w:rPr>
            </w:pPr>
          </w:p>
        </w:tc>
        <w:tc>
          <w:tcPr>
            <w:tcW w:w="4394" w:type="dxa"/>
            <w:vMerge/>
            <w:tcBorders>
              <w:top w:val="nil"/>
            </w:tcBorders>
          </w:tcPr>
          <w:p w14:paraId="677A4333" w14:textId="77777777" w:rsidR="00CD6D43" w:rsidRDefault="00CD6D43">
            <w:pPr>
              <w:rPr>
                <w:sz w:val="2"/>
                <w:szCs w:val="2"/>
              </w:rPr>
            </w:pPr>
          </w:p>
        </w:tc>
        <w:tc>
          <w:tcPr>
            <w:tcW w:w="2493" w:type="dxa"/>
            <w:tcBorders>
              <w:top w:val="nil"/>
              <w:bottom w:val="nil"/>
            </w:tcBorders>
          </w:tcPr>
          <w:p w14:paraId="5870E1BA" w14:textId="77777777" w:rsidR="00CD6D43" w:rsidRDefault="00CD6D43">
            <w:pPr>
              <w:pStyle w:val="TableParagraph"/>
              <w:rPr>
                <w:rFonts w:ascii="Times New Roman"/>
                <w:sz w:val="24"/>
              </w:rPr>
            </w:pPr>
          </w:p>
        </w:tc>
      </w:tr>
      <w:tr w:rsidR="00CD6D43" w14:paraId="1865D32B" w14:textId="77777777" w:rsidTr="004D3DF8">
        <w:trPr>
          <w:trHeight w:val="310"/>
        </w:trPr>
        <w:tc>
          <w:tcPr>
            <w:tcW w:w="1161" w:type="dxa"/>
            <w:tcBorders>
              <w:top w:val="nil"/>
              <w:bottom w:val="nil"/>
            </w:tcBorders>
          </w:tcPr>
          <w:p w14:paraId="2E76B9A4" w14:textId="77777777" w:rsidR="00CD6D43" w:rsidRDefault="00CD6D43">
            <w:pPr>
              <w:pStyle w:val="TableParagraph"/>
              <w:rPr>
                <w:rFonts w:ascii="Times New Roman"/>
              </w:rPr>
            </w:pPr>
          </w:p>
        </w:tc>
        <w:tc>
          <w:tcPr>
            <w:tcW w:w="3228" w:type="dxa"/>
            <w:tcBorders>
              <w:top w:val="nil"/>
              <w:bottom w:val="nil"/>
            </w:tcBorders>
          </w:tcPr>
          <w:p w14:paraId="1BBC880C" w14:textId="77777777" w:rsidR="00CD6D43" w:rsidRDefault="00964E3C">
            <w:pPr>
              <w:pStyle w:val="TableParagraph"/>
              <w:spacing w:before="33" w:line="257" w:lineRule="exact"/>
              <w:ind w:left="209"/>
              <w:rPr>
                <w:sz w:val="24"/>
              </w:rPr>
            </w:pPr>
            <w:r>
              <w:rPr>
                <w:sz w:val="24"/>
              </w:rPr>
              <w:t>Titles</w:t>
            </w:r>
            <w:r>
              <w:rPr>
                <w:spacing w:val="-4"/>
                <w:sz w:val="24"/>
              </w:rPr>
              <w:t xml:space="preserve"> </w:t>
            </w:r>
            <w:r>
              <w:rPr>
                <w:sz w:val="24"/>
              </w:rPr>
              <w:t>&amp; dates</w:t>
            </w:r>
            <w:r>
              <w:rPr>
                <w:spacing w:val="-13"/>
                <w:sz w:val="24"/>
              </w:rPr>
              <w:t xml:space="preserve"> </w:t>
            </w:r>
            <w:r>
              <w:rPr>
                <w:sz w:val="24"/>
              </w:rPr>
              <w:t>held</w:t>
            </w:r>
          </w:p>
        </w:tc>
        <w:tc>
          <w:tcPr>
            <w:tcW w:w="4111" w:type="dxa"/>
            <w:vMerge/>
            <w:tcBorders>
              <w:top w:val="nil"/>
            </w:tcBorders>
          </w:tcPr>
          <w:p w14:paraId="2ABBE211" w14:textId="77777777" w:rsidR="00CD6D43" w:rsidRDefault="00CD6D43">
            <w:pPr>
              <w:rPr>
                <w:sz w:val="2"/>
                <w:szCs w:val="2"/>
              </w:rPr>
            </w:pPr>
          </w:p>
        </w:tc>
        <w:tc>
          <w:tcPr>
            <w:tcW w:w="4394" w:type="dxa"/>
            <w:vMerge/>
            <w:tcBorders>
              <w:top w:val="nil"/>
            </w:tcBorders>
          </w:tcPr>
          <w:p w14:paraId="04DC7860" w14:textId="77777777" w:rsidR="00CD6D43" w:rsidRDefault="00CD6D43">
            <w:pPr>
              <w:rPr>
                <w:sz w:val="2"/>
                <w:szCs w:val="2"/>
              </w:rPr>
            </w:pPr>
          </w:p>
        </w:tc>
        <w:tc>
          <w:tcPr>
            <w:tcW w:w="2493" w:type="dxa"/>
            <w:tcBorders>
              <w:top w:val="nil"/>
              <w:bottom w:val="nil"/>
            </w:tcBorders>
          </w:tcPr>
          <w:p w14:paraId="1902B852" w14:textId="77777777" w:rsidR="00CD6D43" w:rsidRDefault="00CD6D43">
            <w:pPr>
              <w:pStyle w:val="TableParagraph"/>
              <w:rPr>
                <w:rFonts w:ascii="Times New Roman"/>
              </w:rPr>
            </w:pPr>
          </w:p>
        </w:tc>
      </w:tr>
      <w:tr w:rsidR="00CD6D43" w14:paraId="511DF782" w14:textId="77777777" w:rsidTr="004D3DF8">
        <w:trPr>
          <w:trHeight w:val="1233"/>
        </w:trPr>
        <w:tc>
          <w:tcPr>
            <w:tcW w:w="1161" w:type="dxa"/>
            <w:tcBorders>
              <w:top w:val="nil"/>
            </w:tcBorders>
          </w:tcPr>
          <w:p w14:paraId="1562E700" w14:textId="77777777" w:rsidR="00CD6D43" w:rsidRDefault="00CD6D43">
            <w:pPr>
              <w:pStyle w:val="TableParagraph"/>
              <w:rPr>
                <w:rFonts w:ascii="Times New Roman"/>
                <w:sz w:val="24"/>
              </w:rPr>
            </w:pPr>
          </w:p>
        </w:tc>
        <w:tc>
          <w:tcPr>
            <w:tcW w:w="3228" w:type="dxa"/>
            <w:tcBorders>
              <w:top w:val="nil"/>
            </w:tcBorders>
          </w:tcPr>
          <w:p w14:paraId="0E449E54" w14:textId="77777777" w:rsidR="00CD6D43" w:rsidRDefault="00964E3C">
            <w:pPr>
              <w:pStyle w:val="TableParagraph"/>
              <w:spacing w:line="269" w:lineRule="exact"/>
              <w:ind w:left="209"/>
              <w:rPr>
                <w:sz w:val="24"/>
              </w:rPr>
            </w:pPr>
            <w:r>
              <w:rPr>
                <w:sz w:val="24"/>
              </w:rPr>
              <w:t>Salary</w:t>
            </w:r>
            <w:r>
              <w:rPr>
                <w:spacing w:val="-4"/>
                <w:sz w:val="24"/>
              </w:rPr>
              <w:t xml:space="preserve"> </w:t>
            </w:r>
            <w:r>
              <w:rPr>
                <w:sz w:val="24"/>
              </w:rPr>
              <w:t>details</w:t>
            </w:r>
          </w:p>
        </w:tc>
        <w:tc>
          <w:tcPr>
            <w:tcW w:w="4111" w:type="dxa"/>
            <w:vMerge/>
            <w:tcBorders>
              <w:top w:val="nil"/>
            </w:tcBorders>
          </w:tcPr>
          <w:p w14:paraId="797AC03F" w14:textId="77777777" w:rsidR="00CD6D43" w:rsidRDefault="00CD6D43">
            <w:pPr>
              <w:rPr>
                <w:sz w:val="2"/>
                <w:szCs w:val="2"/>
              </w:rPr>
            </w:pPr>
          </w:p>
        </w:tc>
        <w:tc>
          <w:tcPr>
            <w:tcW w:w="4394" w:type="dxa"/>
            <w:vMerge/>
            <w:tcBorders>
              <w:top w:val="nil"/>
            </w:tcBorders>
          </w:tcPr>
          <w:p w14:paraId="752E38E1" w14:textId="77777777" w:rsidR="00CD6D43" w:rsidRDefault="00CD6D43">
            <w:pPr>
              <w:rPr>
                <w:sz w:val="2"/>
                <w:szCs w:val="2"/>
              </w:rPr>
            </w:pPr>
          </w:p>
        </w:tc>
        <w:tc>
          <w:tcPr>
            <w:tcW w:w="2493" w:type="dxa"/>
            <w:tcBorders>
              <w:top w:val="nil"/>
            </w:tcBorders>
          </w:tcPr>
          <w:p w14:paraId="094903A8" w14:textId="77777777" w:rsidR="00CD6D43" w:rsidRDefault="00CD6D43">
            <w:pPr>
              <w:pStyle w:val="TableParagraph"/>
              <w:rPr>
                <w:rFonts w:ascii="Times New Roman"/>
                <w:sz w:val="24"/>
              </w:rPr>
            </w:pPr>
          </w:p>
        </w:tc>
      </w:tr>
    </w:tbl>
    <w:p w14:paraId="05AD07E7" w14:textId="77777777" w:rsidR="00CD6D43" w:rsidRDefault="00CD6D43">
      <w:pPr>
        <w:rPr>
          <w:rFonts w:ascii="Times New Roman"/>
          <w:sz w:val="24"/>
        </w:rPr>
        <w:sectPr w:rsidR="00CD6D43">
          <w:pgSz w:w="16840" w:h="11910" w:orient="landscape"/>
          <w:pgMar w:top="64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4394"/>
        <w:gridCol w:w="2493"/>
      </w:tblGrid>
      <w:tr w:rsidR="00CD6D43" w14:paraId="08376D63" w14:textId="77777777">
        <w:trPr>
          <w:trHeight w:val="544"/>
        </w:trPr>
        <w:tc>
          <w:tcPr>
            <w:tcW w:w="1106" w:type="dxa"/>
          </w:tcPr>
          <w:p w14:paraId="5A14DBF1" w14:textId="77777777" w:rsidR="00CD6D43" w:rsidRDefault="00964E3C">
            <w:pPr>
              <w:pStyle w:val="TableParagraph"/>
              <w:spacing w:line="261" w:lineRule="exact"/>
              <w:ind w:left="210"/>
              <w:rPr>
                <w:b/>
                <w:sz w:val="24"/>
              </w:rPr>
            </w:pPr>
            <w:r>
              <w:rPr>
                <w:b/>
                <w:sz w:val="24"/>
              </w:rPr>
              <w:t>Ref</w:t>
            </w:r>
          </w:p>
          <w:p w14:paraId="6D46A123" w14:textId="77777777" w:rsidR="00CD6D43" w:rsidRDefault="00964E3C">
            <w:pPr>
              <w:pStyle w:val="TableParagraph"/>
              <w:spacing w:line="263" w:lineRule="exact"/>
              <w:ind w:left="210"/>
              <w:rPr>
                <w:b/>
                <w:sz w:val="24"/>
              </w:rPr>
            </w:pPr>
            <w:r>
              <w:rPr>
                <w:b/>
                <w:sz w:val="24"/>
              </w:rPr>
              <w:t>No.</w:t>
            </w:r>
          </w:p>
        </w:tc>
        <w:tc>
          <w:tcPr>
            <w:tcW w:w="3283" w:type="dxa"/>
          </w:tcPr>
          <w:p w14:paraId="49A0ADD5" w14:textId="77777777" w:rsidR="00CD6D43" w:rsidRDefault="00964E3C">
            <w:pPr>
              <w:pStyle w:val="TableParagraph"/>
              <w:spacing w:line="263" w:lineRule="exact"/>
              <w:ind w:left="105"/>
              <w:rPr>
                <w:b/>
                <w:sz w:val="24"/>
              </w:rPr>
            </w:pPr>
            <w:r>
              <w:rPr>
                <w:b/>
                <w:sz w:val="24"/>
              </w:rPr>
              <w:t>Function</w:t>
            </w:r>
            <w:r>
              <w:rPr>
                <w:b/>
                <w:spacing w:val="-14"/>
                <w:sz w:val="24"/>
              </w:rPr>
              <w:t xml:space="preserve"> </w:t>
            </w:r>
            <w:r>
              <w:rPr>
                <w:b/>
                <w:sz w:val="24"/>
              </w:rPr>
              <w:t>Description</w:t>
            </w:r>
          </w:p>
        </w:tc>
        <w:tc>
          <w:tcPr>
            <w:tcW w:w="4111" w:type="dxa"/>
          </w:tcPr>
          <w:p w14:paraId="3439906F" w14:textId="77777777" w:rsidR="00CD6D43" w:rsidRDefault="00964E3C">
            <w:pPr>
              <w:pStyle w:val="TableParagraph"/>
              <w:spacing w:line="263" w:lineRule="exact"/>
              <w:ind w:left="108"/>
              <w:rPr>
                <w:b/>
                <w:sz w:val="24"/>
              </w:rPr>
            </w:pPr>
            <w:r>
              <w:rPr>
                <w:b/>
                <w:spacing w:val="-1"/>
                <w:sz w:val="24"/>
              </w:rPr>
              <w:t>Retention</w:t>
            </w:r>
            <w:r>
              <w:rPr>
                <w:b/>
                <w:spacing w:val="-15"/>
                <w:sz w:val="24"/>
              </w:rPr>
              <w:t xml:space="preserve"> </w:t>
            </w:r>
            <w:r>
              <w:rPr>
                <w:b/>
                <w:spacing w:val="-1"/>
                <w:sz w:val="24"/>
              </w:rPr>
              <w:t>Action</w:t>
            </w:r>
          </w:p>
        </w:tc>
        <w:tc>
          <w:tcPr>
            <w:tcW w:w="4394" w:type="dxa"/>
          </w:tcPr>
          <w:p w14:paraId="1F66B3D0" w14:textId="77777777" w:rsidR="00CD6D43" w:rsidRDefault="00964E3C">
            <w:pPr>
              <w:pStyle w:val="TableParagraph"/>
              <w:spacing w:line="263" w:lineRule="exact"/>
              <w:ind w:left="108"/>
              <w:rPr>
                <w:b/>
                <w:sz w:val="24"/>
              </w:rPr>
            </w:pPr>
            <w:r>
              <w:rPr>
                <w:b/>
                <w:spacing w:val="-1"/>
                <w:sz w:val="24"/>
              </w:rPr>
              <w:t>Examples</w:t>
            </w:r>
            <w:r>
              <w:rPr>
                <w:b/>
                <w:sz w:val="24"/>
              </w:rPr>
              <w:t xml:space="preserve"> of</w:t>
            </w:r>
            <w:r>
              <w:rPr>
                <w:b/>
                <w:spacing w:val="-15"/>
                <w:sz w:val="24"/>
              </w:rPr>
              <w:t xml:space="preserve"> </w:t>
            </w:r>
            <w:r>
              <w:rPr>
                <w:b/>
                <w:sz w:val="24"/>
              </w:rPr>
              <w:t>Records</w:t>
            </w:r>
          </w:p>
        </w:tc>
        <w:tc>
          <w:tcPr>
            <w:tcW w:w="2493" w:type="dxa"/>
          </w:tcPr>
          <w:p w14:paraId="420D02F6" w14:textId="77777777" w:rsidR="00CD6D43" w:rsidRDefault="00964E3C">
            <w:pPr>
              <w:pStyle w:val="TableParagraph"/>
              <w:spacing w:line="263" w:lineRule="exact"/>
              <w:ind w:left="205"/>
              <w:rPr>
                <w:b/>
                <w:sz w:val="24"/>
              </w:rPr>
            </w:pPr>
            <w:r>
              <w:rPr>
                <w:b/>
                <w:sz w:val="24"/>
              </w:rPr>
              <w:t>Notes</w:t>
            </w:r>
          </w:p>
        </w:tc>
      </w:tr>
      <w:tr w:rsidR="00CD6D43" w14:paraId="203D7EF6" w14:textId="77777777">
        <w:trPr>
          <w:trHeight w:val="4574"/>
        </w:trPr>
        <w:tc>
          <w:tcPr>
            <w:tcW w:w="1106" w:type="dxa"/>
          </w:tcPr>
          <w:p w14:paraId="516C3685" w14:textId="77777777" w:rsidR="00CD6D43" w:rsidRDefault="00964E3C">
            <w:pPr>
              <w:pStyle w:val="TableParagraph"/>
              <w:spacing w:before="25"/>
              <w:ind w:left="107"/>
              <w:rPr>
                <w:sz w:val="24"/>
              </w:rPr>
            </w:pPr>
            <w:r>
              <w:rPr>
                <w:sz w:val="24"/>
              </w:rPr>
              <w:t>4.2</w:t>
            </w:r>
          </w:p>
        </w:tc>
        <w:tc>
          <w:tcPr>
            <w:tcW w:w="3283" w:type="dxa"/>
          </w:tcPr>
          <w:p w14:paraId="3F747810" w14:textId="77777777" w:rsidR="00CD6D43" w:rsidRDefault="00964E3C">
            <w:pPr>
              <w:pStyle w:val="TableParagraph"/>
              <w:spacing w:before="25"/>
              <w:ind w:left="192" w:right="259"/>
              <w:rPr>
                <w:sz w:val="24"/>
              </w:rPr>
            </w:pPr>
            <w:r>
              <w:rPr>
                <w:sz w:val="24"/>
              </w:rPr>
              <w:t>The process of</w:t>
            </w:r>
            <w:r>
              <w:rPr>
                <w:spacing w:val="1"/>
                <w:sz w:val="24"/>
              </w:rPr>
              <w:t xml:space="preserve"> </w:t>
            </w:r>
            <w:r>
              <w:rPr>
                <w:sz w:val="24"/>
              </w:rPr>
              <w:t>administering employees</w:t>
            </w:r>
            <w:r>
              <w:rPr>
                <w:spacing w:val="1"/>
                <w:sz w:val="24"/>
              </w:rPr>
              <w:t xml:space="preserve"> </w:t>
            </w:r>
            <w:r>
              <w:rPr>
                <w:spacing w:val="-1"/>
                <w:sz w:val="24"/>
              </w:rPr>
              <w:t>to ensure that entitlements</w:t>
            </w:r>
            <w:r>
              <w:rPr>
                <w:spacing w:val="-64"/>
                <w:sz w:val="24"/>
              </w:rPr>
              <w:t xml:space="preserve"> </w:t>
            </w:r>
            <w:r>
              <w:rPr>
                <w:sz w:val="24"/>
              </w:rPr>
              <w:t>&amp; obligations are in</w:t>
            </w:r>
            <w:r>
              <w:rPr>
                <w:spacing w:val="1"/>
                <w:sz w:val="24"/>
              </w:rPr>
              <w:t xml:space="preserve"> </w:t>
            </w:r>
            <w:r>
              <w:rPr>
                <w:sz w:val="24"/>
              </w:rPr>
              <w:t>accordance with agreed</w:t>
            </w:r>
            <w:r>
              <w:rPr>
                <w:spacing w:val="1"/>
                <w:sz w:val="24"/>
              </w:rPr>
              <w:t xml:space="preserve"> </w:t>
            </w:r>
            <w:r>
              <w:rPr>
                <w:spacing w:val="-1"/>
                <w:sz w:val="24"/>
              </w:rPr>
              <w:t>employment</w:t>
            </w:r>
            <w:r>
              <w:rPr>
                <w:spacing w:val="-23"/>
                <w:sz w:val="24"/>
              </w:rPr>
              <w:t xml:space="preserve"> </w:t>
            </w:r>
            <w:r>
              <w:rPr>
                <w:spacing w:val="-1"/>
                <w:sz w:val="24"/>
              </w:rPr>
              <w:t>requirements</w:t>
            </w:r>
          </w:p>
          <w:p w14:paraId="722EDF4B" w14:textId="77777777" w:rsidR="00CD6D43" w:rsidRDefault="00964E3C">
            <w:pPr>
              <w:pStyle w:val="TableParagraph"/>
              <w:numPr>
                <w:ilvl w:val="0"/>
                <w:numId w:val="105"/>
              </w:numPr>
              <w:tabs>
                <w:tab w:val="left" w:pos="552"/>
                <w:tab w:val="left" w:pos="553"/>
              </w:tabs>
              <w:spacing w:before="85" w:line="235" w:lineRule="auto"/>
              <w:ind w:right="666"/>
              <w:rPr>
                <w:sz w:val="24"/>
              </w:rPr>
            </w:pPr>
            <w:r>
              <w:rPr>
                <w:sz w:val="24"/>
              </w:rPr>
              <w:t>Records</w:t>
            </w:r>
            <w:r>
              <w:rPr>
                <w:spacing w:val="-13"/>
                <w:sz w:val="24"/>
              </w:rPr>
              <w:t xml:space="preserve"> </w:t>
            </w:r>
            <w:r>
              <w:rPr>
                <w:sz w:val="24"/>
              </w:rPr>
              <w:t>containing</w:t>
            </w:r>
            <w:r>
              <w:rPr>
                <w:spacing w:val="-63"/>
                <w:sz w:val="24"/>
              </w:rPr>
              <w:t xml:space="preserve"> </w:t>
            </w:r>
            <w:r>
              <w:rPr>
                <w:sz w:val="24"/>
              </w:rPr>
              <w:t>superannuation</w:t>
            </w:r>
            <w:r>
              <w:rPr>
                <w:spacing w:val="1"/>
                <w:sz w:val="24"/>
              </w:rPr>
              <w:t xml:space="preserve"> </w:t>
            </w:r>
            <w:r>
              <w:rPr>
                <w:sz w:val="24"/>
              </w:rPr>
              <w:t>information</w:t>
            </w:r>
          </w:p>
        </w:tc>
        <w:tc>
          <w:tcPr>
            <w:tcW w:w="4111" w:type="dxa"/>
          </w:tcPr>
          <w:p w14:paraId="0B392627" w14:textId="77777777" w:rsidR="00CD6D43" w:rsidRDefault="00964E3C">
            <w:pPr>
              <w:pStyle w:val="TableParagraph"/>
              <w:spacing w:before="154" w:line="237" w:lineRule="auto"/>
              <w:ind w:left="194" w:right="444"/>
              <w:rPr>
                <w:sz w:val="24"/>
              </w:rPr>
            </w:pPr>
            <w:r>
              <w:rPr>
                <w:sz w:val="24"/>
              </w:rPr>
              <w:t>Destroy</w:t>
            </w:r>
            <w:r>
              <w:rPr>
                <w:spacing w:val="-4"/>
                <w:sz w:val="24"/>
              </w:rPr>
              <w:t xml:space="preserve"> </w:t>
            </w:r>
            <w:r>
              <w:rPr>
                <w:sz w:val="24"/>
              </w:rPr>
              <w:t>6</w:t>
            </w:r>
            <w:r>
              <w:rPr>
                <w:spacing w:val="-2"/>
                <w:sz w:val="24"/>
              </w:rPr>
              <w:t xml:space="preserve"> </w:t>
            </w:r>
            <w:r>
              <w:rPr>
                <w:sz w:val="24"/>
              </w:rPr>
              <w:t>years</w:t>
            </w:r>
            <w:r>
              <w:rPr>
                <w:spacing w:val="-2"/>
                <w:sz w:val="24"/>
              </w:rPr>
              <w:t xml:space="preserve"> </w:t>
            </w:r>
            <w:r>
              <w:rPr>
                <w:sz w:val="24"/>
              </w:rPr>
              <w:t>from</w:t>
            </w:r>
            <w:r>
              <w:rPr>
                <w:spacing w:val="-16"/>
                <w:sz w:val="24"/>
              </w:rPr>
              <w:t xml:space="preserve"> </w:t>
            </w:r>
            <w:r>
              <w:rPr>
                <w:sz w:val="24"/>
              </w:rPr>
              <w:t>date</w:t>
            </w:r>
            <w:r>
              <w:rPr>
                <w:spacing w:val="-3"/>
                <w:sz w:val="24"/>
              </w:rPr>
              <w:t xml:space="preserve"> </w:t>
            </w:r>
            <w:r>
              <w:rPr>
                <w:sz w:val="24"/>
              </w:rPr>
              <w:t>of</w:t>
            </w:r>
            <w:r>
              <w:rPr>
                <w:spacing w:val="1"/>
                <w:sz w:val="24"/>
              </w:rPr>
              <w:t xml:space="preserve"> </w:t>
            </w:r>
            <w:r>
              <w:rPr>
                <w:sz w:val="24"/>
              </w:rPr>
              <w:t>last</w:t>
            </w:r>
            <w:r>
              <w:rPr>
                <w:spacing w:val="-64"/>
                <w:sz w:val="24"/>
              </w:rPr>
              <w:t xml:space="preserve"> </w:t>
            </w:r>
            <w:r>
              <w:rPr>
                <w:spacing w:val="-1"/>
                <w:sz w:val="24"/>
              </w:rPr>
              <w:t>pension</w:t>
            </w:r>
            <w:r>
              <w:rPr>
                <w:spacing w:val="-21"/>
                <w:sz w:val="24"/>
              </w:rPr>
              <w:t xml:space="preserve"> </w:t>
            </w:r>
            <w:r>
              <w:rPr>
                <w:spacing w:val="-1"/>
                <w:sz w:val="24"/>
              </w:rPr>
              <w:t>payment</w:t>
            </w:r>
          </w:p>
        </w:tc>
        <w:tc>
          <w:tcPr>
            <w:tcW w:w="4394" w:type="dxa"/>
          </w:tcPr>
          <w:p w14:paraId="2A795AD8" w14:textId="77777777" w:rsidR="00CD6D43" w:rsidRDefault="00964E3C">
            <w:pPr>
              <w:pStyle w:val="TableParagraph"/>
              <w:numPr>
                <w:ilvl w:val="0"/>
                <w:numId w:val="104"/>
              </w:numPr>
              <w:tabs>
                <w:tab w:val="left" w:pos="554"/>
                <w:tab w:val="left" w:pos="555"/>
              </w:tabs>
              <w:spacing w:before="28"/>
              <w:rPr>
                <w:sz w:val="24"/>
              </w:rPr>
            </w:pPr>
            <w:r>
              <w:rPr>
                <w:sz w:val="24"/>
              </w:rPr>
              <w:t>Medical</w:t>
            </w:r>
            <w:r>
              <w:rPr>
                <w:spacing w:val="-3"/>
                <w:sz w:val="24"/>
              </w:rPr>
              <w:t xml:space="preserve"> </w:t>
            </w:r>
            <w:r>
              <w:rPr>
                <w:sz w:val="24"/>
              </w:rPr>
              <w:t>clearance</w:t>
            </w:r>
          </w:p>
          <w:p w14:paraId="0C9EDE8C" w14:textId="77777777" w:rsidR="00CD6D43" w:rsidRDefault="00964E3C">
            <w:pPr>
              <w:pStyle w:val="TableParagraph"/>
              <w:numPr>
                <w:ilvl w:val="0"/>
                <w:numId w:val="104"/>
              </w:numPr>
              <w:tabs>
                <w:tab w:val="left" w:pos="554"/>
                <w:tab w:val="left" w:pos="555"/>
              </w:tabs>
              <w:spacing w:before="75"/>
              <w:rPr>
                <w:sz w:val="24"/>
              </w:rPr>
            </w:pPr>
            <w:r>
              <w:rPr>
                <w:sz w:val="24"/>
              </w:rPr>
              <w:t>Letter</w:t>
            </w:r>
            <w:r>
              <w:rPr>
                <w:spacing w:val="-5"/>
                <w:sz w:val="24"/>
              </w:rPr>
              <w:t xml:space="preserve"> </w:t>
            </w:r>
            <w:r>
              <w:rPr>
                <w:sz w:val="24"/>
              </w:rPr>
              <w:t>of</w:t>
            </w:r>
            <w:r>
              <w:rPr>
                <w:spacing w:val="-7"/>
                <w:sz w:val="24"/>
              </w:rPr>
              <w:t xml:space="preserve"> </w:t>
            </w:r>
            <w:r>
              <w:rPr>
                <w:sz w:val="24"/>
              </w:rPr>
              <w:t>appointment</w:t>
            </w:r>
          </w:p>
          <w:p w14:paraId="45CC5EAD" w14:textId="77777777" w:rsidR="00CD6D43" w:rsidRDefault="00964E3C">
            <w:pPr>
              <w:pStyle w:val="TableParagraph"/>
              <w:numPr>
                <w:ilvl w:val="0"/>
                <w:numId w:val="104"/>
              </w:numPr>
              <w:tabs>
                <w:tab w:val="left" w:pos="554"/>
                <w:tab w:val="left" w:pos="555"/>
              </w:tabs>
              <w:spacing w:before="71"/>
              <w:rPr>
                <w:sz w:val="24"/>
              </w:rPr>
            </w:pPr>
            <w:r>
              <w:rPr>
                <w:sz w:val="24"/>
              </w:rPr>
              <w:t>Letter</w:t>
            </w:r>
            <w:r>
              <w:rPr>
                <w:spacing w:val="-4"/>
                <w:sz w:val="24"/>
              </w:rPr>
              <w:t xml:space="preserve"> </w:t>
            </w:r>
            <w:r>
              <w:rPr>
                <w:sz w:val="24"/>
              </w:rPr>
              <w:t>of</w:t>
            </w:r>
            <w:r>
              <w:rPr>
                <w:spacing w:val="-7"/>
                <w:sz w:val="24"/>
              </w:rPr>
              <w:t xml:space="preserve"> </w:t>
            </w:r>
            <w:r>
              <w:rPr>
                <w:sz w:val="24"/>
              </w:rPr>
              <w:t>acceptance</w:t>
            </w:r>
          </w:p>
          <w:p w14:paraId="4C58E711" w14:textId="77777777" w:rsidR="00CD6D43" w:rsidRDefault="00964E3C">
            <w:pPr>
              <w:pStyle w:val="TableParagraph"/>
              <w:numPr>
                <w:ilvl w:val="0"/>
                <w:numId w:val="104"/>
              </w:numPr>
              <w:tabs>
                <w:tab w:val="left" w:pos="554"/>
                <w:tab w:val="left" w:pos="555"/>
              </w:tabs>
              <w:spacing w:before="83"/>
              <w:rPr>
                <w:sz w:val="24"/>
              </w:rPr>
            </w:pPr>
            <w:r>
              <w:rPr>
                <w:sz w:val="24"/>
              </w:rPr>
              <w:t>Details</w:t>
            </w:r>
            <w:r>
              <w:rPr>
                <w:spacing w:val="-4"/>
                <w:sz w:val="24"/>
              </w:rPr>
              <w:t xml:space="preserve"> </w:t>
            </w:r>
            <w:r>
              <w:rPr>
                <w:sz w:val="24"/>
              </w:rPr>
              <w:t>of</w:t>
            </w:r>
            <w:r>
              <w:rPr>
                <w:spacing w:val="-11"/>
                <w:sz w:val="24"/>
              </w:rPr>
              <w:t xml:space="preserve"> </w:t>
            </w:r>
            <w:r>
              <w:rPr>
                <w:sz w:val="24"/>
              </w:rPr>
              <w:t>assigned</w:t>
            </w:r>
            <w:r>
              <w:rPr>
                <w:spacing w:val="-2"/>
                <w:sz w:val="24"/>
              </w:rPr>
              <w:t xml:space="preserve"> </w:t>
            </w:r>
            <w:r>
              <w:rPr>
                <w:sz w:val="24"/>
              </w:rPr>
              <w:t>duties</w:t>
            </w:r>
          </w:p>
          <w:p w14:paraId="09A55750" w14:textId="77777777" w:rsidR="00CD6D43" w:rsidRDefault="00964E3C">
            <w:pPr>
              <w:pStyle w:val="TableParagraph"/>
              <w:numPr>
                <w:ilvl w:val="0"/>
                <w:numId w:val="104"/>
              </w:numPr>
              <w:tabs>
                <w:tab w:val="left" w:pos="554"/>
                <w:tab w:val="left" w:pos="555"/>
              </w:tabs>
              <w:spacing w:before="73"/>
              <w:ind w:hanging="361"/>
              <w:rPr>
                <w:sz w:val="24"/>
              </w:rPr>
            </w:pPr>
            <w:r>
              <w:rPr>
                <w:sz w:val="24"/>
              </w:rPr>
              <w:t>Probation</w:t>
            </w:r>
            <w:r>
              <w:rPr>
                <w:spacing w:val="-5"/>
                <w:sz w:val="24"/>
              </w:rPr>
              <w:t xml:space="preserve"> </w:t>
            </w:r>
            <w:r>
              <w:rPr>
                <w:sz w:val="24"/>
              </w:rPr>
              <w:t>reports</w:t>
            </w:r>
          </w:p>
          <w:p w14:paraId="27134D43" w14:textId="77777777" w:rsidR="00CD6D43" w:rsidRDefault="00964E3C">
            <w:pPr>
              <w:pStyle w:val="TableParagraph"/>
              <w:numPr>
                <w:ilvl w:val="0"/>
                <w:numId w:val="104"/>
              </w:numPr>
              <w:tabs>
                <w:tab w:val="left" w:pos="554"/>
                <w:tab w:val="left" w:pos="555"/>
              </w:tabs>
              <w:spacing w:before="71"/>
              <w:ind w:hanging="361"/>
              <w:rPr>
                <w:sz w:val="24"/>
              </w:rPr>
            </w:pPr>
            <w:r>
              <w:rPr>
                <w:sz w:val="24"/>
              </w:rPr>
              <w:t>Medical</w:t>
            </w:r>
            <w:r>
              <w:rPr>
                <w:spacing w:val="-7"/>
                <w:sz w:val="24"/>
              </w:rPr>
              <w:t xml:space="preserve"> </w:t>
            </w:r>
            <w:r>
              <w:rPr>
                <w:sz w:val="24"/>
              </w:rPr>
              <w:t>examinations</w:t>
            </w:r>
          </w:p>
          <w:p w14:paraId="2A87DBD5" w14:textId="77777777" w:rsidR="00CD6D43" w:rsidRDefault="00964E3C">
            <w:pPr>
              <w:pStyle w:val="TableParagraph"/>
              <w:numPr>
                <w:ilvl w:val="0"/>
                <w:numId w:val="104"/>
              </w:numPr>
              <w:tabs>
                <w:tab w:val="left" w:pos="554"/>
                <w:tab w:val="left" w:pos="555"/>
              </w:tabs>
              <w:spacing w:before="73"/>
              <w:ind w:hanging="361"/>
              <w:rPr>
                <w:sz w:val="24"/>
              </w:rPr>
            </w:pPr>
            <w:r>
              <w:rPr>
                <w:sz w:val="24"/>
              </w:rPr>
              <w:t>Personal</w:t>
            </w:r>
            <w:r>
              <w:rPr>
                <w:spacing w:val="-7"/>
                <w:sz w:val="24"/>
              </w:rPr>
              <w:t xml:space="preserve"> </w:t>
            </w:r>
            <w:r>
              <w:rPr>
                <w:sz w:val="24"/>
              </w:rPr>
              <w:t>particulars</w:t>
            </w:r>
          </w:p>
          <w:p w14:paraId="390941B6" w14:textId="77777777" w:rsidR="00CD6D43" w:rsidRDefault="00964E3C">
            <w:pPr>
              <w:pStyle w:val="TableParagraph"/>
              <w:numPr>
                <w:ilvl w:val="0"/>
                <w:numId w:val="104"/>
              </w:numPr>
              <w:tabs>
                <w:tab w:val="left" w:pos="554"/>
                <w:tab w:val="left" w:pos="555"/>
              </w:tabs>
              <w:spacing w:before="85"/>
              <w:ind w:right="2437"/>
              <w:rPr>
                <w:sz w:val="24"/>
              </w:rPr>
            </w:pPr>
            <w:r>
              <w:rPr>
                <w:sz w:val="24"/>
              </w:rPr>
              <w:t>Educational</w:t>
            </w:r>
            <w:r>
              <w:rPr>
                <w:spacing w:val="1"/>
                <w:sz w:val="24"/>
              </w:rPr>
              <w:t xml:space="preserve"> </w:t>
            </w:r>
            <w:r>
              <w:rPr>
                <w:sz w:val="24"/>
              </w:rPr>
              <w:t>qualifications</w:t>
            </w:r>
          </w:p>
          <w:p w14:paraId="332AB9F6" w14:textId="77777777" w:rsidR="00CD6D43" w:rsidRDefault="00964E3C">
            <w:pPr>
              <w:pStyle w:val="TableParagraph"/>
              <w:numPr>
                <w:ilvl w:val="0"/>
                <w:numId w:val="104"/>
              </w:numPr>
              <w:tabs>
                <w:tab w:val="left" w:pos="554"/>
                <w:tab w:val="left" w:pos="555"/>
              </w:tabs>
              <w:spacing w:before="78"/>
              <w:ind w:right="1128"/>
              <w:rPr>
                <w:sz w:val="24"/>
              </w:rPr>
            </w:pPr>
            <w:r>
              <w:rPr>
                <w:sz w:val="24"/>
              </w:rPr>
              <w:t>Declarations</w:t>
            </w:r>
            <w:r>
              <w:rPr>
                <w:spacing w:val="-13"/>
                <w:sz w:val="24"/>
              </w:rPr>
              <w:t xml:space="preserve"> </w:t>
            </w:r>
            <w:r>
              <w:rPr>
                <w:sz w:val="24"/>
              </w:rPr>
              <w:t>of</w:t>
            </w:r>
            <w:r>
              <w:rPr>
                <w:spacing w:val="-9"/>
                <w:sz w:val="24"/>
              </w:rPr>
              <w:t xml:space="preserve"> </w:t>
            </w:r>
            <w:r>
              <w:rPr>
                <w:sz w:val="24"/>
              </w:rPr>
              <w:t>pecuniary</w:t>
            </w:r>
            <w:r>
              <w:rPr>
                <w:spacing w:val="-63"/>
                <w:sz w:val="24"/>
              </w:rPr>
              <w:t xml:space="preserve"> </w:t>
            </w:r>
            <w:r>
              <w:rPr>
                <w:sz w:val="24"/>
              </w:rPr>
              <w:t>interests</w:t>
            </w:r>
          </w:p>
          <w:p w14:paraId="092CD9DA" w14:textId="77777777" w:rsidR="00CD6D43" w:rsidRDefault="00964E3C">
            <w:pPr>
              <w:pStyle w:val="TableParagraph"/>
              <w:numPr>
                <w:ilvl w:val="0"/>
                <w:numId w:val="104"/>
              </w:numPr>
              <w:tabs>
                <w:tab w:val="left" w:pos="554"/>
                <w:tab w:val="left" w:pos="555"/>
              </w:tabs>
              <w:spacing w:before="71"/>
              <w:rPr>
                <w:sz w:val="24"/>
              </w:rPr>
            </w:pPr>
            <w:r>
              <w:rPr>
                <w:sz w:val="24"/>
              </w:rPr>
              <w:t>Secrecy</w:t>
            </w:r>
            <w:r>
              <w:rPr>
                <w:spacing w:val="-15"/>
                <w:sz w:val="24"/>
              </w:rPr>
              <w:t xml:space="preserve"> </w:t>
            </w:r>
            <w:r>
              <w:rPr>
                <w:sz w:val="24"/>
              </w:rPr>
              <w:t>undertakings</w:t>
            </w:r>
          </w:p>
          <w:p w14:paraId="18AE3E9D" w14:textId="77777777" w:rsidR="00CD6D43" w:rsidRDefault="00964E3C">
            <w:pPr>
              <w:pStyle w:val="TableParagraph"/>
              <w:numPr>
                <w:ilvl w:val="0"/>
                <w:numId w:val="104"/>
              </w:numPr>
              <w:tabs>
                <w:tab w:val="left" w:pos="554"/>
                <w:tab w:val="left" w:pos="555"/>
              </w:tabs>
              <w:spacing w:before="71" w:line="283" w:lineRule="exact"/>
              <w:rPr>
                <w:sz w:val="24"/>
              </w:rPr>
            </w:pPr>
            <w:r>
              <w:rPr>
                <w:sz w:val="24"/>
              </w:rPr>
              <w:t>Employment</w:t>
            </w:r>
            <w:r>
              <w:rPr>
                <w:spacing w:val="-9"/>
                <w:sz w:val="24"/>
              </w:rPr>
              <w:t xml:space="preserve"> </w:t>
            </w:r>
            <w:r>
              <w:rPr>
                <w:sz w:val="24"/>
              </w:rPr>
              <w:t>contracts</w:t>
            </w:r>
          </w:p>
        </w:tc>
        <w:tc>
          <w:tcPr>
            <w:tcW w:w="2493" w:type="dxa"/>
          </w:tcPr>
          <w:p w14:paraId="6FA4CC46" w14:textId="77777777" w:rsidR="00CD6D43" w:rsidRDefault="00964E3C">
            <w:pPr>
              <w:pStyle w:val="TableParagraph"/>
              <w:spacing w:before="25"/>
              <w:ind w:left="195"/>
              <w:rPr>
                <w:sz w:val="24"/>
              </w:rPr>
            </w:pPr>
            <w:r>
              <w:rPr>
                <w:sz w:val="24"/>
              </w:rPr>
              <w:t>Common</w:t>
            </w:r>
            <w:r>
              <w:rPr>
                <w:spacing w:val="-8"/>
                <w:sz w:val="24"/>
              </w:rPr>
              <w:t xml:space="preserve"> </w:t>
            </w:r>
            <w:r>
              <w:rPr>
                <w:sz w:val="24"/>
              </w:rPr>
              <w:t>practice</w:t>
            </w:r>
          </w:p>
        </w:tc>
      </w:tr>
      <w:tr w:rsidR="00CD6D43" w14:paraId="6DF85563" w14:textId="77777777">
        <w:trPr>
          <w:trHeight w:val="587"/>
        </w:trPr>
        <w:tc>
          <w:tcPr>
            <w:tcW w:w="1106" w:type="dxa"/>
          </w:tcPr>
          <w:p w14:paraId="723C5BA3" w14:textId="77777777" w:rsidR="00CD6D43" w:rsidRDefault="00964E3C">
            <w:pPr>
              <w:pStyle w:val="TableParagraph"/>
              <w:spacing w:before="25"/>
              <w:ind w:left="107"/>
              <w:rPr>
                <w:sz w:val="24"/>
              </w:rPr>
            </w:pPr>
            <w:r>
              <w:rPr>
                <w:sz w:val="24"/>
              </w:rPr>
              <w:t>4.3</w:t>
            </w:r>
          </w:p>
        </w:tc>
        <w:tc>
          <w:tcPr>
            <w:tcW w:w="3283" w:type="dxa"/>
          </w:tcPr>
          <w:p w14:paraId="109465DE" w14:textId="77777777" w:rsidR="00CD6D43" w:rsidRDefault="00964E3C">
            <w:pPr>
              <w:pStyle w:val="TableParagraph"/>
              <w:spacing w:before="15" w:line="270" w:lineRule="atLeast"/>
              <w:ind w:left="192" w:right="551"/>
              <w:rPr>
                <w:sz w:val="24"/>
              </w:rPr>
            </w:pPr>
            <w:r>
              <w:rPr>
                <w:sz w:val="24"/>
              </w:rPr>
              <w:t>Records</w:t>
            </w:r>
            <w:r>
              <w:rPr>
                <w:spacing w:val="-4"/>
                <w:sz w:val="24"/>
              </w:rPr>
              <w:t xml:space="preserve"> </w:t>
            </w:r>
            <w:r>
              <w:rPr>
                <w:sz w:val="24"/>
              </w:rPr>
              <w:t>relating</w:t>
            </w:r>
            <w:r>
              <w:rPr>
                <w:spacing w:val="-5"/>
                <w:sz w:val="24"/>
              </w:rPr>
              <w:t xml:space="preserve"> </w:t>
            </w:r>
            <w:r>
              <w:rPr>
                <w:sz w:val="24"/>
              </w:rPr>
              <w:t>to</w:t>
            </w:r>
            <w:r>
              <w:rPr>
                <w:spacing w:val="-16"/>
                <w:sz w:val="24"/>
              </w:rPr>
              <w:t xml:space="preserve"> </w:t>
            </w:r>
            <w:r>
              <w:rPr>
                <w:sz w:val="24"/>
              </w:rPr>
              <w:t>staff</w:t>
            </w:r>
            <w:r>
              <w:rPr>
                <w:spacing w:val="-64"/>
                <w:sz w:val="24"/>
              </w:rPr>
              <w:t xml:space="preserve"> </w:t>
            </w:r>
            <w:r>
              <w:rPr>
                <w:sz w:val="24"/>
              </w:rPr>
              <w:t>working</w:t>
            </w:r>
            <w:r>
              <w:rPr>
                <w:spacing w:val="-1"/>
                <w:sz w:val="24"/>
              </w:rPr>
              <w:t xml:space="preserve"> </w:t>
            </w:r>
            <w:r>
              <w:rPr>
                <w:sz w:val="24"/>
              </w:rPr>
              <w:t>with</w:t>
            </w:r>
            <w:r>
              <w:rPr>
                <w:spacing w:val="-12"/>
                <w:sz w:val="24"/>
              </w:rPr>
              <w:t xml:space="preserve"> </w:t>
            </w:r>
            <w:r>
              <w:rPr>
                <w:sz w:val="24"/>
              </w:rPr>
              <w:t>children</w:t>
            </w:r>
          </w:p>
        </w:tc>
        <w:tc>
          <w:tcPr>
            <w:tcW w:w="4111" w:type="dxa"/>
          </w:tcPr>
          <w:p w14:paraId="2814AD9F" w14:textId="7EDC845D" w:rsidR="00CD6D43" w:rsidRDefault="00964E3C">
            <w:pPr>
              <w:pStyle w:val="TableParagraph"/>
              <w:ind w:left="194" w:right="918"/>
              <w:rPr>
                <w:sz w:val="24"/>
              </w:rPr>
            </w:pPr>
            <w:r>
              <w:rPr>
                <w:spacing w:val="-1"/>
                <w:sz w:val="24"/>
              </w:rPr>
              <w:t xml:space="preserve">Destroyed </w:t>
            </w:r>
            <w:r>
              <w:rPr>
                <w:sz w:val="24"/>
              </w:rPr>
              <w:t>along with all</w:t>
            </w:r>
            <w:r>
              <w:rPr>
                <w:spacing w:val="1"/>
                <w:sz w:val="24"/>
              </w:rPr>
              <w:t xml:space="preserve"> </w:t>
            </w:r>
            <w:r>
              <w:rPr>
                <w:sz w:val="24"/>
              </w:rPr>
              <w:t>Personal</w:t>
            </w:r>
            <w:r>
              <w:rPr>
                <w:spacing w:val="-3"/>
                <w:sz w:val="24"/>
              </w:rPr>
              <w:t xml:space="preserve"> </w:t>
            </w:r>
            <w:r>
              <w:rPr>
                <w:sz w:val="24"/>
              </w:rPr>
              <w:t>Files</w:t>
            </w:r>
            <w:r>
              <w:rPr>
                <w:spacing w:val="-3"/>
                <w:sz w:val="24"/>
              </w:rPr>
              <w:t xml:space="preserve"> </w:t>
            </w:r>
            <w:r>
              <w:rPr>
                <w:sz w:val="24"/>
              </w:rPr>
              <w:t>after</w:t>
            </w:r>
            <w:r>
              <w:rPr>
                <w:spacing w:val="-11"/>
                <w:sz w:val="24"/>
              </w:rPr>
              <w:t xml:space="preserve"> </w:t>
            </w:r>
            <w:r w:rsidR="002C63EB">
              <w:rPr>
                <w:sz w:val="24"/>
              </w:rPr>
              <w:t>20</w:t>
            </w:r>
            <w:r>
              <w:rPr>
                <w:spacing w:val="-2"/>
                <w:sz w:val="24"/>
              </w:rPr>
              <w:t xml:space="preserve"> </w:t>
            </w:r>
            <w:r>
              <w:rPr>
                <w:sz w:val="24"/>
              </w:rPr>
              <w:t>years.</w:t>
            </w:r>
          </w:p>
        </w:tc>
        <w:tc>
          <w:tcPr>
            <w:tcW w:w="4394" w:type="dxa"/>
          </w:tcPr>
          <w:p w14:paraId="3C557A8A" w14:textId="77777777" w:rsidR="00CD6D43" w:rsidRDefault="00CD6D43">
            <w:pPr>
              <w:pStyle w:val="TableParagraph"/>
              <w:rPr>
                <w:rFonts w:ascii="Times New Roman"/>
                <w:sz w:val="24"/>
              </w:rPr>
            </w:pPr>
          </w:p>
        </w:tc>
        <w:tc>
          <w:tcPr>
            <w:tcW w:w="2493" w:type="dxa"/>
          </w:tcPr>
          <w:p w14:paraId="364AC871" w14:textId="77777777" w:rsidR="00CD6D43" w:rsidRDefault="00964E3C">
            <w:pPr>
              <w:pStyle w:val="TableParagraph"/>
              <w:spacing w:line="265" w:lineRule="exact"/>
              <w:ind w:left="209"/>
              <w:rPr>
                <w:sz w:val="24"/>
              </w:rPr>
            </w:pPr>
            <w:r>
              <w:rPr>
                <w:sz w:val="24"/>
              </w:rPr>
              <w:t>RGLA</w:t>
            </w:r>
            <w:r>
              <w:rPr>
                <w:spacing w:val="-4"/>
                <w:sz w:val="24"/>
              </w:rPr>
              <w:t xml:space="preserve"> </w:t>
            </w:r>
            <w:r>
              <w:rPr>
                <w:sz w:val="24"/>
              </w:rPr>
              <w:t>2003</w:t>
            </w:r>
          </w:p>
        </w:tc>
      </w:tr>
      <w:tr w:rsidR="00CD6D43" w14:paraId="613B0214" w14:textId="77777777">
        <w:trPr>
          <w:trHeight w:val="3587"/>
        </w:trPr>
        <w:tc>
          <w:tcPr>
            <w:tcW w:w="1106" w:type="dxa"/>
          </w:tcPr>
          <w:p w14:paraId="6AF0BBF6" w14:textId="77777777" w:rsidR="00CD6D43" w:rsidRDefault="00964E3C">
            <w:pPr>
              <w:pStyle w:val="TableParagraph"/>
              <w:spacing w:before="25"/>
              <w:ind w:left="107"/>
              <w:rPr>
                <w:sz w:val="24"/>
              </w:rPr>
            </w:pPr>
            <w:r>
              <w:rPr>
                <w:sz w:val="24"/>
              </w:rPr>
              <w:t>4.4</w:t>
            </w:r>
          </w:p>
        </w:tc>
        <w:tc>
          <w:tcPr>
            <w:tcW w:w="3283" w:type="dxa"/>
          </w:tcPr>
          <w:p w14:paraId="3067B618" w14:textId="77777777" w:rsidR="00CD6D43" w:rsidRDefault="00964E3C">
            <w:pPr>
              <w:pStyle w:val="TableParagraph"/>
              <w:spacing w:before="25"/>
              <w:ind w:left="192"/>
              <w:rPr>
                <w:sz w:val="24"/>
              </w:rPr>
            </w:pPr>
            <w:r>
              <w:rPr>
                <w:sz w:val="24"/>
              </w:rPr>
              <w:t>Leave</w:t>
            </w:r>
          </w:p>
          <w:p w14:paraId="15C17596" w14:textId="77777777" w:rsidR="00CD6D43" w:rsidRDefault="00CD6D43">
            <w:pPr>
              <w:pStyle w:val="TableParagraph"/>
              <w:rPr>
                <w:b/>
                <w:sz w:val="26"/>
              </w:rPr>
            </w:pPr>
          </w:p>
          <w:p w14:paraId="39C8BE2E" w14:textId="77777777" w:rsidR="00CD6D43" w:rsidRDefault="00CD6D43">
            <w:pPr>
              <w:pStyle w:val="TableParagraph"/>
              <w:rPr>
                <w:b/>
                <w:sz w:val="26"/>
              </w:rPr>
            </w:pPr>
          </w:p>
          <w:p w14:paraId="6534B783" w14:textId="77777777" w:rsidR="00CD6D43" w:rsidRDefault="00CD6D43">
            <w:pPr>
              <w:pStyle w:val="TableParagraph"/>
              <w:rPr>
                <w:b/>
                <w:sz w:val="26"/>
              </w:rPr>
            </w:pPr>
          </w:p>
          <w:p w14:paraId="3270FD66" w14:textId="77777777" w:rsidR="00CD6D43" w:rsidRDefault="00CD6D43">
            <w:pPr>
              <w:pStyle w:val="TableParagraph"/>
              <w:rPr>
                <w:b/>
                <w:sz w:val="26"/>
              </w:rPr>
            </w:pPr>
          </w:p>
          <w:p w14:paraId="33B5FF9B" w14:textId="77777777" w:rsidR="00CD6D43" w:rsidRDefault="00CD6D43">
            <w:pPr>
              <w:pStyle w:val="TableParagraph"/>
              <w:rPr>
                <w:b/>
                <w:sz w:val="26"/>
              </w:rPr>
            </w:pPr>
          </w:p>
          <w:p w14:paraId="681BB712" w14:textId="77777777" w:rsidR="00CD6D43" w:rsidRDefault="00CD6D43">
            <w:pPr>
              <w:pStyle w:val="TableParagraph"/>
              <w:rPr>
                <w:b/>
                <w:sz w:val="26"/>
              </w:rPr>
            </w:pPr>
          </w:p>
          <w:p w14:paraId="0A4B1E9C" w14:textId="77777777" w:rsidR="00CD6D43" w:rsidRDefault="00CD6D43">
            <w:pPr>
              <w:pStyle w:val="TableParagraph"/>
              <w:rPr>
                <w:b/>
                <w:sz w:val="26"/>
              </w:rPr>
            </w:pPr>
          </w:p>
          <w:p w14:paraId="7EE1FDD1" w14:textId="77777777" w:rsidR="00CD6D43" w:rsidRDefault="00CD6D43">
            <w:pPr>
              <w:pStyle w:val="TableParagraph"/>
              <w:spacing w:before="6"/>
              <w:rPr>
                <w:b/>
                <w:sz w:val="36"/>
              </w:rPr>
            </w:pPr>
          </w:p>
          <w:p w14:paraId="3ED32F24" w14:textId="77777777" w:rsidR="00CD6D43" w:rsidRDefault="00964E3C">
            <w:pPr>
              <w:pStyle w:val="TableParagraph"/>
              <w:ind w:left="192"/>
              <w:rPr>
                <w:sz w:val="24"/>
              </w:rPr>
            </w:pPr>
            <w:r>
              <w:rPr>
                <w:sz w:val="24"/>
              </w:rPr>
              <w:t>All</w:t>
            </w:r>
            <w:r>
              <w:rPr>
                <w:spacing w:val="-3"/>
                <w:sz w:val="24"/>
              </w:rPr>
              <w:t xml:space="preserve"> </w:t>
            </w:r>
            <w:r>
              <w:rPr>
                <w:sz w:val="24"/>
              </w:rPr>
              <w:t>other</w:t>
            </w:r>
            <w:r>
              <w:rPr>
                <w:spacing w:val="-11"/>
                <w:sz w:val="24"/>
              </w:rPr>
              <w:t xml:space="preserve"> </w:t>
            </w:r>
            <w:r>
              <w:rPr>
                <w:sz w:val="24"/>
              </w:rPr>
              <w:t>records</w:t>
            </w:r>
          </w:p>
        </w:tc>
        <w:tc>
          <w:tcPr>
            <w:tcW w:w="4111" w:type="dxa"/>
          </w:tcPr>
          <w:p w14:paraId="46C4476D" w14:textId="77777777" w:rsidR="00CD6D43" w:rsidRDefault="00964E3C">
            <w:pPr>
              <w:pStyle w:val="TableParagraph"/>
              <w:spacing w:line="265" w:lineRule="exact"/>
              <w:ind w:left="194"/>
              <w:rPr>
                <w:sz w:val="24"/>
              </w:rPr>
            </w:pPr>
            <w:r>
              <w:rPr>
                <w:sz w:val="24"/>
              </w:rPr>
              <w:t>Current</w:t>
            </w:r>
            <w:r>
              <w:rPr>
                <w:spacing w:val="-3"/>
                <w:sz w:val="24"/>
              </w:rPr>
              <w:t xml:space="preserve"> </w:t>
            </w:r>
            <w:r>
              <w:rPr>
                <w:sz w:val="24"/>
              </w:rPr>
              <w:t>and</w:t>
            </w:r>
            <w:r>
              <w:rPr>
                <w:spacing w:val="-2"/>
                <w:sz w:val="24"/>
              </w:rPr>
              <w:t xml:space="preserve"> </w:t>
            </w:r>
            <w:r>
              <w:rPr>
                <w:sz w:val="24"/>
              </w:rPr>
              <w:t>previous</w:t>
            </w:r>
            <w:r>
              <w:rPr>
                <w:spacing w:val="-3"/>
                <w:sz w:val="24"/>
              </w:rPr>
              <w:t xml:space="preserve"> </w:t>
            </w:r>
            <w:r>
              <w:rPr>
                <w:sz w:val="24"/>
              </w:rPr>
              <w:t>year</w:t>
            </w:r>
          </w:p>
          <w:p w14:paraId="72F50825" w14:textId="77777777" w:rsidR="00CD6D43" w:rsidRDefault="00CD6D43">
            <w:pPr>
              <w:pStyle w:val="TableParagraph"/>
              <w:rPr>
                <w:b/>
                <w:sz w:val="26"/>
              </w:rPr>
            </w:pPr>
          </w:p>
          <w:p w14:paraId="3D4674B1" w14:textId="77777777" w:rsidR="00CD6D43" w:rsidRDefault="00CD6D43">
            <w:pPr>
              <w:pStyle w:val="TableParagraph"/>
              <w:rPr>
                <w:b/>
                <w:sz w:val="26"/>
              </w:rPr>
            </w:pPr>
          </w:p>
          <w:p w14:paraId="52F790E0" w14:textId="77777777" w:rsidR="00CD6D43" w:rsidRDefault="00CD6D43">
            <w:pPr>
              <w:pStyle w:val="TableParagraph"/>
              <w:rPr>
                <w:b/>
                <w:sz w:val="26"/>
              </w:rPr>
            </w:pPr>
          </w:p>
          <w:p w14:paraId="7E7DD4C3" w14:textId="77777777" w:rsidR="00CD6D43" w:rsidRDefault="00CD6D43">
            <w:pPr>
              <w:pStyle w:val="TableParagraph"/>
              <w:rPr>
                <w:b/>
                <w:sz w:val="26"/>
              </w:rPr>
            </w:pPr>
          </w:p>
          <w:p w14:paraId="3C58328E" w14:textId="77777777" w:rsidR="00CD6D43" w:rsidRDefault="00CD6D43">
            <w:pPr>
              <w:pStyle w:val="TableParagraph"/>
              <w:rPr>
                <w:b/>
                <w:sz w:val="26"/>
              </w:rPr>
            </w:pPr>
          </w:p>
          <w:p w14:paraId="1E9832DA" w14:textId="77777777" w:rsidR="00CD6D43" w:rsidRDefault="00CD6D43">
            <w:pPr>
              <w:pStyle w:val="TableParagraph"/>
              <w:rPr>
                <w:b/>
                <w:sz w:val="26"/>
              </w:rPr>
            </w:pPr>
          </w:p>
          <w:p w14:paraId="4FE390B0" w14:textId="77777777" w:rsidR="00CD6D43" w:rsidRDefault="00CD6D43">
            <w:pPr>
              <w:pStyle w:val="TableParagraph"/>
              <w:rPr>
                <w:b/>
                <w:sz w:val="26"/>
              </w:rPr>
            </w:pPr>
          </w:p>
          <w:p w14:paraId="68329251" w14:textId="77777777" w:rsidR="00CD6D43" w:rsidRDefault="00CD6D43">
            <w:pPr>
              <w:pStyle w:val="TableParagraph"/>
              <w:rPr>
                <w:b/>
                <w:sz w:val="34"/>
              </w:rPr>
            </w:pPr>
          </w:p>
          <w:p w14:paraId="77241A38" w14:textId="77777777" w:rsidR="00CD6D43" w:rsidRDefault="00964E3C">
            <w:pPr>
              <w:pStyle w:val="TableParagraph"/>
              <w:ind w:left="194"/>
              <w:rPr>
                <w:sz w:val="24"/>
              </w:rPr>
            </w:pPr>
            <w:r>
              <w:rPr>
                <w:spacing w:val="-1"/>
                <w:sz w:val="24"/>
              </w:rPr>
              <w:t>Termination</w:t>
            </w:r>
            <w:r>
              <w:rPr>
                <w:spacing w:val="1"/>
                <w:sz w:val="24"/>
              </w:rPr>
              <w:t xml:space="preserve"> </w:t>
            </w:r>
            <w:r>
              <w:rPr>
                <w:sz w:val="24"/>
              </w:rPr>
              <w:t>+</w:t>
            </w:r>
            <w:r>
              <w:rPr>
                <w:spacing w:val="-1"/>
                <w:sz w:val="24"/>
              </w:rPr>
              <w:t xml:space="preserve"> </w:t>
            </w:r>
            <w:r>
              <w:rPr>
                <w:sz w:val="24"/>
              </w:rPr>
              <w:t>6</w:t>
            </w:r>
            <w:r>
              <w:rPr>
                <w:spacing w:val="-17"/>
                <w:sz w:val="24"/>
              </w:rPr>
              <w:t xml:space="preserve"> </w:t>
            </w:r>
            <w:r>
              <w:rPr>
                <w:sz w:val="24"/>
              </w:rPr>
              <w:t>years</w:t>
            </w:r>
          </w:p>
        </w:tc>
        <w:tc>
          <w:tcPr>
            <w:tcW w:w="4394" w:type="dxa"/>
          </w:tcPr>
          <w:p w14:paraId="3F0ECCA8" w14:textId="77777777" w:rsidR="00CD6D43" w:rsidRDefault="00964E3C">
            <w:pPr>
              <w:pStyle w:val="TableParagraph"/>
              <w:numPr>
                <w:ilvl w:val="0"/>
                <w:numId w:val="103"/>
              </w:numPr>
              <w:tabs>
                <w:tab w:val="left" w:pos="554"/>
                <w:tab w:val="left" w:pos="555"/>
              </w:tabs>
              <w:spacing w:before="76"/>
              <w:rPr>
                <w:sz w:val="24"/>
              </w:rPr>
            </w:pPr>
            <w:r>
              <w:rPr>
                <w:sz w:val="24"/>
              </w:rPr>
              <w:t>Unpaid</w:t>
            </w:r>
            <w:r>
              <w:rPr>
                <w:spacing w:val="-3"/>
                <w:sz w:val="24"/>
              </w:rPr>
              <w:t xml:space="preserve"> </w:t>
            </w:r>
            <w:r>
              <w:rPr>
                <w:sz w:val="24"/>
              </w:rPr>
              <w:t>leave</w:t>
            </w:r>
          </w:p>
          <w:p w14:paraId="35CE1BAE" w14:textId="77777777" w:rsidR="00CD6D43" w:rsidRDefault="00964E3C">
            <w:pPr>
              <w:pStyle w:val="TableParagraph"/>
              <w:numPr>
                <w:ilvl w:val="0"/>
                <w:numId w:val="103"/>
              </w:numPr>
              <w:tabs>
                <w:tab w:val="left" w:pos="554"/>
                <w:tab w:val="left" w:pos="555"/>
              </w:tabs>
              <w:spacing w:before="73"/>
              <w:rPr>
                <w:sz w:val="24"/>
              </w:rPr>
            </w:pPr>
            <w:r>
              <w:rPr>
                <w:sz w:val="24"/>
              </w:rPr>
              <w:t>Paternity</w:t>
            </w:r>
            <w:r>
              <w:rPr>
                <w:spacing w:val="-9"/>
                <w:sz w:val="24"/>
              </w:rPr>
              <w:t xml:space="preserve"> </w:t>
            </w:r>
            <w:r>
              <w:rPr>
                <w:sz w:val="24"/>
              </w:rPr>
              <w:t>leave</w:t>
            </w:r>
          </w:p>
          <w:p w14:paraId="3F08A319" w14:textId="77777777" w:rsidR="00CD6D43" w:rsidRDefault="00964E3C">
            <w:pPr>
              <w:pStyle w:val="TableParagraph"/>
              <w:numPr>
                <w:ilvl w:val="0"/>
                <w:numId w:val="103"/>
              </w:numPr>
              <w:tabs>
                <w:tab w:val="left" w:pos="554"/>
                <w:tab w:val="left" w:pos="555"/>
              </w:tabs>
              <w:spacing w:before="71"/>
              <w:rPr>
                <w:sz w:val="24"/>
              </w:rPr>
            </w:pPr>
            <w:r>
              <w:rPr>
                <w:sz w:val="24"/>
              </w:rPr>
              <w:t>Maternity</w:t>
            </w:r>
            <w:r>
              <w:rPr>
                <w:spacing w:val="-10"/>
                <w:sz w:val="24"/>
              </w:rPr>
              <w:t xml:space="preserve"> </w:t>
            </w:r>
            <w:r>
              <w:rPr>
                <w:sz w:val="24"/>
              </w:rPr>
              <w:t>leave</w:t>
            </w:r>
          </w:p>
          <w:p w14:paraId="4965DB76" w14:textId="77777777" w:rsidR="00CD6D43" w:rsidRDefault="00964E3C">
            <w:pPr>
              <w:pStyle w:val="TableParagraph"/>
              <w:numPr>
                <w:ilvl w:val="0"/>
                <w:numId w:val="103"/>
              </w:numPr>
              <w:tabs>
                <w:tab w:val="left" w:pos="554"/>
                <w:tab w:val="left" w:pos="555"/>
              </w:tabs>
              <w:spacing w:before="71"/>
              <w:rPr>
                <w:sz w:val="24"/>
              </w:rPr>
            </w:pPr>
            <w:r>
              <w:rPr>
                <w:sz w:val="24"/>
              </w:rPr>
              <w:t>Compassionate</w:t>
            </w:r>
            <w:r>
              <w:rPr>
                <w:spacing w:val="-5"/>
                <w:sz w:val="24"/>
              </w:rPr>
              <w:t xml:space="preserve"> </w:t>
            </w:r>
            <w:r>
              <w:rPr>
                <w:sz w:val="24"/>
              </w:rPr>
              <w:t>leave</w:t>
            </w:r>
          </w:p>
          <w:p w14:paraId="63A10E7D" w14:textId="77777777" w:rsidR="00CD6D43" w:rsidRDefault="00964E3C">
            <w:pPr>
              <w:pStyle w:val="TableParagraph"/>
              <w:numPr>
                <w:ilvl w:val="0"/>
                <w:numId w:val="103"/>
              </w:numPr>
              <w:tabs>
                <w:tab w:val="left" w:pos="554"/>
                <w:tab w:val="left" w:pos="555"/>
              </w:tabs>
              <w:spacing w:before="75" w:line="235" w:lineRule="auto"/>
              <w:ind w:right="422"/>
              <w:rPr>
                <w:sz w:val="24"/>
              </w:rPr>
            </w:pPr>
            <w:r>
              <w:rPr>
                <w:sz w:val="24"/>
              </w:rPr>
              <w:t>Request and approval of annual</w:t>
            </w:r>
            <w:r>
              <w:rPr>
                <w:spacing w:val="-64"/>
                <w:sz w:val="24"/>
              </w:rPr>
              <w:t xml:space="preserve"> </w:t>
            </w:r>
            <w:r>
              <w:rPr>
                <w:sz w:val="24"/>
              </w:rPr>
              <w:t>leave carried</w:t>
            </w:r>
            <w:r>
              <w:rPr>
                <w:spacing w:val="-2"/>
                <w:sz w:val="24"/>
              </w:rPr>
              <w:t xml:space="preserve"> </w:t>
            </w:r>
            <w:r>
              <w:rPr>
                <w:sz w:val="24"/>
              </w:rPr>
              <w:t>forward</w:t>
            </w:r>
          </w:p>
          <w:p w14:paraId="34B5BC55" w14:textId="77777777" w:rsidR="00CD6D43" w:rsidRDefault="00964E3C">
            <w:pPr>
              <w:pStyle w:val="TableParagraph"/>
              <w:numPr>
                <w:ilvl w:val="0"/>
                <w:numId w:val="103"/>
              </w:numPr>
              <w:tabs>
                <w:tab w:val="left" w:pos="554"/>
                <w:tab w:val="left" w:pos="555"/>
              </w:tabs>
              <w:spacing w:before="77"/>
              <w:rPr>
                <w:sz w:val="24"/>
              </w:rPr>
            </w:pPr>
            <w:r>
              <w:rPr>
                <w:sz w:val="24"/>
              </w:rPr>
              <w:t>Record</w:t>
            </w:r>
            <w:r>
              <w:rPr>
                <w:spacing w:val="-4"/>
                <w:sz w:val="24"/>
              </w:rPr>
              <w:t xml:space="preserve"> </w:t>
            </w:r>
            <w:r>
              <w:rPr>
                <w:sz w:val="24"/>
              </w:rPr>
              <w:t>of</w:t>
            </w:r>
            <w:r>
              <w:rPr>
                <w:spacing w:val="-3"/>
                <w:sz w:val="24"/>
              </w:rPr>
              <w:t xml:space="preserve"> </w:t>
            </w:r>
            <w:r>
              <w:rPr>
                <w:sz w:val="24"/>
              </w:rPr>
              <w:t>annual</w:t>
            </w:r>
            <w:r>
              <w:rPr>
                <w:spacing w:val="-4"/>
                <w:sz w:val="24"/>
              </w:rPr>
              <w:t xml:space="preserve"> </w:t>
            </w:r>
            <w:r>
              <w:rPr>
                <w:sz w:val="24"/>
              </w:rPr>
              <w:t>leave</w:t>
            </w:r>
          </w:p>
          <w:p w14:paraId="3B06EA70" w14:textId="77777777" w:rsidR="00CD6D43" w:rsidRDefault="00964E3C">
            <w:pPr>
              <w:pStyle w:val="TableParagraph"/>
              <w:numPr>
                <w:ilvl w:val="0"/>
                <w:numId w:val="103"/>
              </w:numPr>
              <w:tabs>
                <w:tab w:val="left" w:pos="554"/>
                <w:tab w:val="left" w:pos="555"/>
              </w:tabs>
              <w:spacing w:before="71"/>
              <w:rPr>
                <w:sz w:val="24"/>
              </w:rPr>
            </w:pPr>
            <w:r>
              <w:rPr>
                <w:sz w:val="24"/>
              </w:rPr>
              <w:t>TOIL</w:t>
            </w:r>
          </w:p>
        </w:tc>
        <w:tc>
          <w:tcPr>
            <w:tcW w:w="2493" w:type="dxa"/>
          </w:tcPr>
          <w:p w14:paraId="135C9133" w14:textId="77777777" w:rsidR="00CD6D43" w:rsidRDefault="00CD6D43">
            <w:pPr>
              <w:pStyle w:val="TableParagraph"/>
              <w:rPr>
                <w:rFonts w:ascii="Times New Roman"/>
                <w:sz w:val="24"/>
              </w:rPr>
            </w:pPr>
          </w:p>
        </w:tc>
      </w:tr>
      <w:tr w:rsidR="006D778F" w:rsidRPr="006D778F" w14:paraId="57FBD135" w14:textId="77777777">
        <w:trPr>
          <w:trHeight w:val="544"/>
        </w:trPr>
        <w:tc>
          <w:tcPr>
            <w:tcW w:w="1106" w:type="dxa"/>
          </w:tcPr>
          <w:p w14:paraId="74DA29D3"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708387D3"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3" w:type="dxa"/>
          </w:tcPr>
          <w:p w14:paraId="00FE9361"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4168AF1A"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394" w:type="dxa"/>
          </w:tcPr>
          <w:p w14:paraId="6812617E"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3" w:type="dxa"/>
          </w:tcPr>
          <w:p w14:paraId="24331D67"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68FA741E" w14:textId="77777777">
        <w:trPr>
          <w:trHeight w:val="273"/>
        </w:trPr>
        <w:tc>
          <w:tcPr>
            <w:tcW w:w="1106" w:type="dxa"/>
          </w:tcPr>
          <w:p w14:paraId="7295C175" w14:textId="77777777" w:rsidR="00CD6D43" w:rsidRPr="006D778F" w:rsidRDefault="00CD6D43">
            <w:pPr>
              <w:pStyle w:val="TableParagraph"/>
              <w:rPr>
                <w:rFonts w:ascii="Times New Roman"/>
                <w:color w:val="000000" w:themeColor="text1"/>
                <w:sz w:val="20"/>
              </w:rPr>
            </w:pPr>
          </w:p>
        </w:tc>
        <w:tc>
          <w:tcPr>
            <w:tcW w:w="3283" w:type="dxa"/>
          </w:tcPr>
          <w:p w14:paraId="762B9239" w14:textId="4215ED38" w:rsidR="00CD6D43" w:rsidRPr="006D778F" w:rsidRDefault="005D7529">
            <w:pPr>
              <w:pStyle w:val="TableParagraph"/>
              <w:spacing w:line="253" w:lineRule="exact"/>
              <w:ind w:left="105"/>
              <w:rPr>
                <w:b/>
                <w:color w:val="000000" w:themeColor="text1"/>
                <w:sz w:val="24"/>
              </w:rPr>
            </w:pPr>
            <w:r w:rsidRPr="006D778F">
              <w:rPr>
                <w:b/>
                <w:color w:val="000000" w:themeColor="text1"/>
                <w:sz w:val="24"/>
              </w:rPr>
              <w:t>Employee</w:t>
            </w:r>
            <w:r w:rsidRPr="006D778F">
              <w:rPr>
                <w:b/>
                <w:color w:val="000000" w:themeColor="text1"/>
                <w:spacing w:val="-3"/>
                <w:sz w:val="24"/>
              </w:rPr>
              <w:t xml:space="preserve"> </w:t>
            </w:r>
            <w:r w:rsidRPr="006D778F">
              <w:rPr>
                <w:b/>
                <w:color w:val="000000" w:themeColor="text1"/>
                <w:sz w:val="24"/>
              </w:rPr>
              <w:t xml:space="preserve">and </w:t>
            </w:r>
            <w:r w:rsidR="00964E3C" w:rsidRPr="006D778F">
              <w:rPr>
                <w:b/>
                <w:color w:val="000000" w:themeColor="text1"/>
                <w:sz w:val="24"/>
              </w:rPr>
              <w:t>Industrial</w:t>
            </w:r>
            <w:r w:rsidR="00964E3C" w:rsidRPr="006D778F">
              <w:rPr>
                <w:b/>
                <w:color w:val="000000" w:themeColor="text1"/>
                <w:spacing w:val="-14"/>
                <w:sz w:val="24"/>
              </w:rPr>
              <w:t xml:space="preserve"> </w:t>
            </w:r>
            <w:r w:rsidR="00964E3C" w:rsidRPr="006D778F">
              <w:rPr>
                <w:b/>
                <w:color w:val="000000" w:themeColor="text1"/>
                <w:sz w:val="24"/>
              </w:rPr>
              <w:t>Relations</w:t>
            </w:r>
          </w:p>
        </w:tc>
        <w:tc>
          <w:tcPr>
            <w:tcW w:w="4111" w:type="dxa"/>
          </w:tcPr>
          <w:p w14:paraId="00958421" w14:textId="77777777" w:rsidR="00CD6D43" w:rsidRPr="006D778F" w:rsidRDefault="00CD6D43">
            <w:pPr>
              <w:pStyle w:val="TableParagraph"/>
              <w:rPr>
                <w:rFonts w:ascii="Times New Roman"/>
                <w:color w:val="000000" w:themeColor="text1"/>
                <w:sz w:val="20"/>
              </w:rPr>
            </w:pPr>
          </w:p>
        </w:tc>
        <w:tc>
          <w:tcPr>
            <w:tcW w:w="4394" w:type="dxa"/>
          </w:tcPr>
          <w:p w14:paraId="02FA9D5D" w14:textId="77777777" w:rsidR="00CD6D43" w:rsidRPr="006D778F" w:rsidRDefault="00CD6D43">
            <w:pPr>
              <w:pStyle w:val="TableParagraph"/>
              <w:rPr>
                <w:rFonts w:ascii="Times New Roman"/>
                <w:color w:val="000000" w:themeColor="text1"/>
                <w:sz w:val="20"/>
              </w:rPr>
            </w:pPr>
          </w:p>
        </w:tc>
        <w:tc>
          <w:tcPr>
            <w:tcW w:w="2493" w:type="dxa"/>
          </w:tcPr>
          <w:p w14:paraId="6373B52D" w14:textId="77777777" w:rsidR="00CD6D43" w:rsidRPr="006D778F" w:rsidRDefault="00CD6D43">
            <w:pPr>
              <w:pStyle w:val="TableParagraph"/>
              <w:rPr>
                <w:rFonts w:ascii="Times New Roman"/>
                <w:color w:val="000000" w:themeColor="text1"/>
                <w:sz w:val="20"/>
              </w:rPr>
            </w:pPr>
          </w:p>
        </w:tc>
      </w:tr>
      <w:tr w:rsidR="006D778F" w:rsidRPr="006D778F" w14:paraId="6E50E4FD" w14:textId="77777777">
        <w:trPr>
          <w:trHeight w:val="1713"/>
        </w:trPr>
        <w:tc>
          <w:tcPr>
            <w:tcW w:w="1106" w:type="dxa"/>
          </w:tcPr>
          <w:p w14:paraId="6B45A2A6" w14:textId="77777777" w:rsidR="00CD6D43" w:rsidRPr="006D778F" w:rsidRDefault="00964E3C">
            <w:pPr>
              <w:pStyle w:val="TableParagraph"/>
              <w:spacing w:before="25"/>
              <w:ind w:left="107"/>
              <w:rPr>
                <w:color w:val="000000" w:themeColor="text1"/>
                <w:sz w:val="24"/>
              </w:rPr>
            </w:pPr>
            <w:r w:rsidRPr="006D778F">
              <w:rPr>
                <w:color w:val="000000" w:themeColor="text1"/>
                <w:sz w:val="24"/>
              </w:rPr>
              <w:t>4.5</w:t>
            </w:r>
          </w:p>
        </w:tc>
        <w:tc>
          <w:tcPr>
            <w:tcW w:w="3283" w:type="dxa"/>
          </w:tcPr>
          <w:p w14:paraId="697DAEE4" w14:textId="77777777" w:rsidR="00CD6D43" w:rsidRPr="006D778F" w:rsidRDefault="00964E3C">
            <w:pPr>
              <w:pStyle w:val="TableParagraph"/>
              <w:spacing w:before="25"/>
              <w:ind w:left="192" w:right="312"/>
              <w:rPr>
                <w:color w:val="000000" w:themeColor="text1"/>
                <w:sz w:val="24"/>
              </w:rPr>
            </w:pPr>
            <w:r w:rsidRPr="006D778F">
              <w:rPr>
                <w:color w:val="000000" w:themeColor="text1"/>
                <w:sz w:val="24"/>
              </w:rPr>
              <w:t>Identification &amp;</w:t>
            </w:r>
            <w:r w:rsidRPr="006D778F">
              <w:rPr>
                <w:color w:val="000000" w:themeColor="text1"/>
                <w:spacing w:val="1"/>
                <w:sz w:val="24"/>
              </w:rPr>
              <w:t xml:space="preserve"> </w:t>
            </w:r>
            <w:r w:rsidRPr="006D778F">
              <w:rPr>
                <w:color w:val="000000" w:themeColor="text1"/>
                <w:spacing w:val="-1"/>
                <w:sz w:val="24"/>
              </w:rPr>
              <w:t>development of significant</w:t>
            </w:r>
            <w:r w:rsidRPr="006D778F">
              <w:rPr>
                <w:color w:val="000000" w:themeColor="text1"/>
                <w:spacing w:val="-64"/>
                <w:sz w:val="24"/>
              </w:rPr>
              <w:t xml:space="preserve"> </w:t>
            </w:r>
            <w:r w:rsidRPr="006D778F">
              <w:rPr>
                <w:color w:val="000000" w:themeColor="text1"/>
                <w:sz w:val="24"/>
              </w:rPr>
              <w:t>directions concerning</w:t>
            </w:r>
            <w:r w:rsidRPr="006D778F">
              <w:rPr>
                <w:color w:val="000000" w:themeColor="text1"/>
                <w:spacing w:val="1"/>
                <w:sz w:val="24"/>
              </w:rPr>
              <w:t xml:space="preserve"> </w:t>
            </w:r>
            <w:r w:rsidRPr="006D778F">
              <w:rPr>
                <w:color w:val="000000" w:themeColor="text1"/>
                <w:sz w:val="24"/>
              </w:rPr>
              <w:t>industrial</w:t>
            </w:r>
            <w:r w:rsidRPr="006D778F">
              <w:rPr>
                <w:color w:val="000000" w:themeColor="text1"/>
                <w:spacing w:val="-16"/>
                <w:sz w:val="24"/>
              </w:rPr>
              <w:t xml:space="preserve"> </w:t>
            </w:r>
            <w:r w:rsidRPr="006D778F">
              <w:rPr>
                <w:color w:val="000000" w:themeColor="text1"/>
                <w:sz w:val="24"/>
              </w:rPr>
              <w:t>matters</w:t>
            </w:r>
          </w:p>
        </w:tc>
        <w:tc>
          <w:tcPr>
            <w:tcW w:w="4111" w:type="dxa"/>
          </w:tcPr>
          <w:p w14:paraId="15AB52F2" w14:textId="77777777" w:rsidR="00CD6D43" w:rsidRPr="006D778F" w:rsidRDefault="00964E3C">
            <w:pPr>
              <w:pStyle w:val="TableParagraph"/>
              <w:spacing w:before="68"/>
              <w:ind w:left="194"/>
              <w:rPr>
                <w:color w:val="000000" w:themeColor="text1"/>
                <w:sz w:val="24"/>
              </w:rPr>
            </w:pPr>
            <w:r w:rsidRPr="006D778F">
              <w:rPr>
                <w:color w:val="000000" w:themeColor="text1"/>
                <w:sz w:val="24"/>
              </w:rPr>
              <w:t>6</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leaving</w:t>
            </w:r>
            <w:r w:rsidRPr="006D778F">
              <w:rPr>
                <w:color w:val="000000" w:themeColor="text1"/>
                <w:spacing w:val="-3"/>
                <w:sz w:val="24"/>
              </w:rPr>
              <w:t xml:space="preserve"> </w:t>
            </w:r>
            <w:r w:rsidRPr="006D778F">
              <w:rPr>
                <w:color w:val="000000" w:themeColor="text1"/>
                <w:sz w:val="24"/>
              </w:rPr>
              <w:t>date.</w:t>
            </w:r>
          </w:p>
        </w:tc>
        <w:tc>
          <w:tcPr>
            <w:tcW w:w="4394" w:type="dxa"/>
          </w:tcPr>
          <w:p w14:paraId="6899D9E4" w14:textId="77777777" w:rsidR="00CD6D43" w:rsidRPr="006D778F" w:rsidRDefault="00964E3C">
            <w:pPr>
              <w:pStyle w:val="TableParagraph"/>
              <w:numPr>
                <w:ilvl w:val="0"/>
                <w:numId w:val="102"/>
              </w:numPr>
              <w:tabs>
                <w:tab w:val="left" w:pos="554"/>
                <w:tab w:val="left" w:pos="555"/>
              </w:tabs>
              <w:spacing w:before="33" w:line="235" w:lineRule="auto"/>
              <w:ind w:right="1195"/>
              <w:rPr>
                <w:color w:val="000000" w:themeColor="text1"/>
                <w:sz w:val="24"/>
              </w:rPr>
            </w:pPr>
            <w:r w:rsidRPr="006D778F">
              <w:rPr>
                <w:color w:val="000000" w:themeColor="text1"/>
                <w:sz w:val="24"/>
              </w:rPr>
              <w:t>Generic</w:t>
            </w:r>
            <w:r w:rsidRPr="006D778F">
              <w:rPr>
                <w:color w:val="000000" w:themeColor="text1"/>
                <w:spacing w:val="-17"/>
                <w:sz w:val="24"/>
              </w:rPr>
              <w:t xml:space="preserve"> </w:t>
            </w:r>
            <w:r w:rsidRPr="006D778F">
              <w:rPr>
                <w:color w:val="000000" w:themeColor="text1"/>
                <w:sz w:val="24"/>
              </w:rPr>
              <w:t>agreements</w:t>
            </w:r>
            <w:r w:rsidRPr="006D778F">
              <w:rPr>
                <w:color w:val="000000" w:themeColor="text1"/>
                <w:spacing w:val="-5"/>
                <w:sz w:val="24"/>
              </w:rPr>
              <w:t xml:space="preserve"> </w:t>
            </w:r>
            <w:r w:rsidRPr="006D778F">
              <w:rPr>
                <w:color w:val="000000" w:themeColor="text1"/>
                <w:sz w:val="24"/>
              </w:rPr>
              <w:t>and</w:t>
            </w:r>
            <w:r w:rsidRPr="006D778F">
              <w:rPr>
                <w:color w:val="000000" w:themeColor="text1"/>
                <w:spacing w:val="-63"/>
                <w:sz w:val="24"/>
              </w:rPr>
              <w:t xml:space="preserve"> </w:t>
            </w:r>
            <w:r w:rsidRPr="006D778F">
              <w:rPr>
                <w:color w:val="000000" w:themeColor="text1"/>
                <w:sz w:val="24"/>
              </w:rPr>
              <w:t>awards</w:t>
            </w:r>
          </w:p>
          <w:p w14:paraId="7148E0B5" w14:textId="77777777" w:rsidR="00CD6D43" w:rsidRPr="006D778F" w:rsidRDefault="00964E3C">
            <w:pPr>
              <w:pStyle w:val="TableParagraph"/>
              <w:numPr>
                <w:ilvl w:val="0"/>
                <w:numId w:val="102"/>
              </w:numPr>
              <w:tabs>
                <w:tab w:val="left" w:pos="554"/>
                <w:tab w:val="left" w:pos="555"/>
              </w:tabs>
              <w:spacing w:before="84"/>
              <w:rPr>
                <w:color w:val="000000" w:themeColor="text1"/>
                <w:sz w:val="24"/>
              </w:rPr>
            </w:pPr>
            <w:r w:rsidRPr="006D778F">
              <w:rPr>
                <w:color w:val="000000" w:themeColor="text1"/>
                <w:sz w:val="24"/>
              </w:rPr>
              <w:t>Negotiations</w:t>
            </w:r>
          </w:p>
          <w:p w14:paraId="13E17AA4" w14:textId="77777777" w:rsidR="00CD6D43" w:rsidRPr="006D778F" w:rsidRDefault="00964E3C">
            <w:pPr>
              <w:pStyle w:val="TableParagraph"/>
              <w:numPr>
                <w:ilvl w:val="0"/>
                <w:numId w:val="102"/>
              </w:numPr>
              <w:tabs>
                <w:tab w:val="left" w:pos="554"/>
                <w:tab w:val="left" w:pos="555"/>
              </w:tabs>
              <w:spacing w:before="73"/>
              <w:rPr>
                <w:color w:val="000000" w:themeColor="text1"/>
                <w:sz w:val="24"/>
              </w:rPr>
            </w:pPr>
            <w:r w:rsidRPr="006D778F">
              <w:rPr>
                <w:color w:val="000000" w:themeColor="text1"/>
                <w:sz w:val="24"/>
              </w:rPr>
              <w:t>Disputes</w:t>
            </w:r>
          </w:p>
          <w:p w14:paraId="4C2A94DC" w14:textId="77777777" w:rsidR="00CD6D43" w:rsidRPr="006D778F" w:rsidRDefault="00964E3C">
            <w:pPr>
              <w:pStyle w:val="TableParagraph"/>
              <w:numPr>
                <w:ilvl w:val="0"/>
                <w:numId w:val="102"/>
              </w:numPr>
              <w:tabs>
                <w:tab w:val="left" w:pos="554"/>
                <w:tab w:val="left" w:pos="555"/>
              </w:tabs>
              <w:spacing w:before="74" w:line="283" w:lineRule="exact"/>
              <w:rPr>
                <w:color w:val="000000" w:themeColor="text1"/>
                <w:sz w:val="24"/>
              </w:rPr>
            </w:pPr>
            <w:r w:rsidRPr="006D778F">
              <w:rPr>
                <w:color w:val="000000" w:themeColor="text1"/>
                <w:sz w:val="24"/>
              </w:rPr>
              <w:t>Claims</w:t>
            </w:r>
            <w:r w:rsidRPr="006D778F">
              <w:rPr>
                <w:color w:val="000000" w:themeColor="text1"/>
                <w:spacing w:val="-4"/>
                <w:sz w:val="24"/>
              </w:rPr>
              <w:t xml:space="preserve"> </w:t>
            </w:r>
            <w:r w:rsidRPr="006D778F">
              <w:rPr>
                <w:color w:val="000000" w:themeColor="text1"/>
                <w:sz w:val="24"/>
              </w:rPr>
              <w:t>lodged</w:t>
            </w:r>
          </w:p>
        </w:tc>
        <w:tc>
          <w:tcPr>
            <w:tcW w:w="2493" w:type="dxa"/>
          </w:tcPr>
          <w:p w14:paraId="189D8701" w14:textId="77777777" w:rsidR="00CD6D43" w:rsidRPr="006D778F" w:rsidRDefault="00964E3C">
            <w:pPr>
              <w:pStyle w:val="TableParagraph"/>
              <w:spacing w:before="25"/>
              <w:ind w:left="195"/>
              <w:rPr>
                <w:color w:val="000000" w:themeColor="text1"/>
                <w:sz w:val="24"/>
              </w:rPr>
            </w:pPr>
            <w:r w:rsidRPr="006D778F">
              <w:rPr>
                <w:color w:val="000000" w:themeColor="text1"/>
                <w:sz w:val="24"/>
              </w:rPr>
              <w:t>Limitation</w:t>
            </w:r>
            <w:r w:rsidRPr="006D778F">
              <w:rPr>
                <w:color w:val="000000" w:themeColor="text1"/>
                <w:spacing w:val="-2"/>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r w:rsidR="006D778F" w:rsidRPr="006D778F" w14:paraId="3611657C" w14:textId="77777777">
        <w:trPr>
          <w:trHeight w:val="863"/>
        </w:trPr>
        <w:tc>
          <w:tcPr>
            <w:tcW w:w="1106" w:type="dxa"/>
          </w:tcPr>
          <w:p w14:paraId="306D9D85" w14:textId="77777777" w:rsidR="00CD6D43" w:rsidRPr="006D778F" w:rsidRDefault="00964E3C">
            <w:pPr>
              <w:pStyle w:val="TableParagraph"/>
              <w:spacing w:before="25"/>
              <w:ind w:left="107"/>
              <w:rPr>
                <w:color w:val="000000" w:themeColor="text1"/>
                <w:sz w:val="24"/>
              </w:rPr>
            </w:pPr>
            <w:r w:rsidRPr="006D778F">
              <w:rPr>
                <w:color w:val="000000" w:themeColor="text1"/>
                <w:sz w:val="24"/>
              </w:rPr>
              <w:t>4.6</w:t>
            </w:r>
          </w:p>
        </w:tc>
        <w:tc>
          <w:tcPr>
            <w:tcW w:w="3283" w:type="dxa"/>
          </w:tcPr>
          <w:p w14:paraId="7840C876" w14:textId="77777777" w:rsidR="00CD6D43" w:rsidRPr="006D778F" w:rsidRDefault="00964E3C">
            <w:pPr>
              <w:pStyle w:val="TableParagraph"/>
              <w:spacing w:before="15" w:line="270" w:lineRule="atLeast"/>
              <w:ind w:left="192" w:right="224"/>
              <w:rPr>
                <w:color w:val="000000" w:themeColor="text1"/>
                <w:sz w:val="24"/>
              </w:rPr>
            </w:pPr>
            <w:r w:rsidRPr="006D778F">
              <w:rPr>
                <w:color w:val="000000" w:themeColor="text1"/>
                <w:spacing w:val="-1"/>
                <w:sz w:val="24"/>
              </w:rPr>
              <w:t xml:space="preserve">Liaison processes </w:t>
            </w:r>
            <w:r w:rsidRPr="006D778F">
              <w:rPr>
                <w:color w:val="000000" w:themeColor="text1"/>
                <w:sz w:val="24"/>
              </w:rPr>
              <w:t>of minor</w:t>
            </w:r>
            <w:r w:rsidRPr="006D778F">
              <w:rPr>
                <w:color w:val="000000" w:themeColor="text1"/>
                <w:spacing w:val="-64"/>
                <w:sz w:val="24"/>
              </w:rPr>
              <w:t xml:space="preserve"> </w:t>
            </w:r>
            <w:r w:rsidRPr="006D778F">
              <w:rPr>
                <w:color w:val="000000" w:themeColor="text1"/>
                <w:sz w:val="24"/>
              </w:rPr>
              <w:t>and routine industrial</w:t>
            </w:r>
            <w:r w:rsidRPr="006D778F">
              <w:rPr>
                <w:color w:val="000000" w:themeColor="text1"/>
                <w:spacing w:val="1"/>
                <w:sz w:val="24"/>
              </w:rPr>
              <w:t xml:space="preserve"> </w:t>
            </w:r>
            <w:r w:rsidRPr="006D778F">
              <w:rPr>
                <w:color w:val="000000" w:themeColor="text1"/>
                <w:sz w:val="24"/>
              </w:rPr>
              <w:t>matters</w:t>
            </w:r>
          </w:p>
        </w:tc>
        <w:tc>
          <w:tcPr>
            <w:tcW w:w="4111" w:type="dxa"/>
          </w:tcPr>
          <w:p w14:paraId="68574C34" w14:textId="77777777" w:rsidR="00CD6D43" w:rsidRPr="006D778F" w:rsidRDefault="00964E3C">
            <w:pPr>
              <w:pStyle w:val="TableParagraph"/>
              <w:spacing w:before="15" w:line="270" w:lineRule="atLeast"/>
              <w:ind w:left="194" w:right="819"/>
              <w:jc w:val="both"/>
              <w:rPr>
                <w:color w:val="000000" w:themeColor="text1"/>
                <w:sz w:val="24"/>
              </w:rPr>
            </w:pPr>
            <w:r w:rsidRPr="006D778F">
              <w:rPr>
                <w:color w:val="000000" w:themeColor="text1"/>
                <w:sz w:val="24"/>
              </w:rPr>
              <w:t>Destroy</w:t>
            </w:r>
            <w:r w:rsidRPr="006D778F">
              <w:rPr>
                <w:color w:val="000000" w:themeColor="text1"/>
                <w:spacing w:val="1"/>
                <w:sz w:val="24"/>
              </w:rPr>
              <w:t xml:space="preserve"> </w:t>
            </w:r>
            <w:r w:rsidRPr="006D778F">
              <w:rPr>
                <w:b/>
                <w:color w:val="000000" w:themeColor="text1"/>
                <w:sz w:val="24"/>
              </w:rPr>
              <w:t>2</w:t>
            </w:r>
            <w:r w:rsidRPr="006D778F">
              <w:rPr>
                <w:b/>
                <w:color w:val="000000" w:themeColor="text1"/>
                <w:spacing w:val="1"/>
                <w:sz w:val="24"/>
              </w:rPr>
              <w:t xml:space="preserve"> </w:t>
            </w:r>
            <w:r w:rsidRPr="006D778F">
              <w:rPr>
                <w:color w:val="000000" w:themeColor="text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64"/>
                <w:sz w:val="24"/>
              </w:rPr>
              <w:t xml:space="preserve"> </w:t>
            </w:r>
            <w:r w:rsidRPr="006D778F">
              <w:rPr>
                <w:color w:val="000000" w:themeColor="text1"/>
                <w:sz w:val="24"/>
              </w:rPr>
              <w:t>administrative</w:t>
            </w:r>
            <w:r w:rsidRPr="006D778F">
              <w:rPr>
                <w:color w:val="000000" w:themeColor="text1"/>
                <w:spacing w:val="1"/>
                <w:sz w:val="24"/>
              </w:rPr>
              <w:t xml:space="preserve"> </w:t>
            </w:r>
            <w:r w:rsidRPr="006D778F">
              <w:rPr>
                <w:color w:val="000000" w:themeColor="text1"/>
                <w:sz w:val="24"/>
              </w:rPr>
              <w:t>use</w:t>
            </w:r>
            <w:r w:rsidRPr="006D778F">
              <w:rPr>
                <w:color w:val="000000" w:themeColor="text1"/>
                <w:spacing w:val="1"/>
                <w:sz w:val="24"/>
              </w:rPr>
              <w:t xml:space="preserve"> </w:t>
            </w:r>
            <w:r w:rsidRPr="006D778F">
              <w:rPr>
                <w:color w:val="000000" w:themeColor="text1"/>
                <w:sz w:val="24"/>
              </w:rPr>
              <w:t>is</w:t>
            </w:r>
            <w:r w:rsidRPr="006D778F">
              <w:rPr>
                <w:color w:val="000000" w:themeColor="text1"/>
                <w:spacing w:val="-64"/>
                <w:sz w:val="24"/>
              </w:rPr>
              <w:t xml:space="preserve"> </w:t>
            </w:r>
            <w:r w:rsidRPr="006D778F">
              <w:rPr>
                <w:color w:val="000000" w:themeColor="text1"/>
                <w:sz w:val="24"/>
              </w:rPr>
              <w:t>concluded</w:t>
            </w:r>
          </w:p>
        </w:tc>
        <w:tc>
          <w:tcPr>
            <w:tcW w:w="4394" w:type="dxa"/>
          </w:tcPr>
          <w:p w14:paraId="7813521C" w14:textId="77777777" w:rsidR="00CD6D43" w:rsidRPr="006D778F" w:rsidRDefault="00964E3C">
            <w:pPr>
              <w:pStyle w:val="TableParagraph"/>
              <w:numPr>
                <w:ilvl w:val="0"/>
                <w:numId w:val="101"/>
              </w:numPr>
              <w:tabs>
                <w:tab w:val="left" w:pos="554"/>
                <w:tab w:val="left" w:pos="555"/>
              </w:tabs>
              <w:spacing w:before="23"/>
              <w:ind w:right="1297"/>
              <w:rPr>
                <w:color w:val="000000" w:themeColor="text1"/>
                <w:sz w:val="24"/>
              </w:rPr>
            </w:pPr>
            <w:r w:rsidRPr="006D778F">
              <w:rPr>
                <w:color w:val="000000" w:themeColor="text1"/>
                <w:sz w:val="24"/>
              </w:rPr>
              <w:t>Daily</w:t>
            </w:r>
            <w:r w:rsidRPr="006D778F">
              <w:rPr>
                <w:color w:val="000000" w:themeColor="text1"/>
                <w:spacing w:val="-12"/>
                <w:sz w:val="24"/>
              </w:rPr>
              <w:t xml:space="preserve"> </w:t>
            </w:r>
            <w:r w:rsidRPr="006D778F">
              <w:rPr>
                <w:color w:val="000000" w:themeColor="text1"/>
                <w:sz w:val="24"/>
              </w:rPr>
              <w:t>industrial</w:t>
            </w:r>
            <w:r w:rsidRPr="006D778F">
              <w:rPr>
                <w:color w:val="000000" w:themeColor="text1"/>
                <w:spacing w:val="-6"/>
                <w:sz w:val="24"/>
              </w:rPr>
              <w:t xml:space="preserve"> </w:t>
            </w:r>
            <w:r w:rsidRPr="006D778F">
              <w:rPr>
                <w:color w:val="000000" w:themeColor="text1"/>
                <w:sz w:val="24"/>
              </w:rPr>
              <w:t>relations</w:t>
            </w:r>
            <w:r w:rsidRPr="006D778F">
              <w:rPr>
                <w:color w:val="000000" w:themeColor="text1"/>
                <w:spacing w:val="-63"/>
                <w:sz w:val="24"/>
              </w:rPr>
              <w:t xml:space="preserve"> </w:t>
            </w:r>
            <w:r w:rsidRPr="006D778F">
              <w:rPr>
                <w:color w:val="000000" w:themeColor="text1"/>
                <w:sz w:val="24"/>
              </w:rPr>
              <w:t>management</w:t>
            </w:r>
          </w:p>
        </w:tc>
        <w:tc>
          <w:tcPr>
            <w:tcW w:w="2493" w:type="dxa"/>
          </w:tcPr>
          <w:p w14:paraId="1841F99B"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5910E4D2" w14:textId="77777777">
        <w:trPr>
          <w:trHeight w:val="3954"/>
        </w:trPr>
        <w:tc>
          <w:tcPr>
            <w:tcW w:w="1106" w:type="dxa"/>
          </w:tcPr>
          <w:p w14:paraId="546F0609" w14:textId="77777777" w:rsidR="00CD6D43" w:rsidRPr="006D778F" w:rsidRDefault="00964E3C">
            <w:pPr>
              <w:pStyle w:val="TableParagraph"/>
              <w:spacing w:before="25"/>
              <w:ind w:left="107"/>
              <w:rPr>
                <w:color w:val="000000" w:themeColor="text1"/>
                <w:sz w:val="24"/>
              </w:rPr>
            </w:pPr>
            <w:r w:rsidRPr="006D778F">
              <w:rPr>
                <w:color w:val="000000" w:themeColor="text1"/>
                <w:sz w:val="24"/>
              </w:rPr>
              <w:t>4.7</w:t>
            </w:r>
          </w:p>
        </w:tc>
        <w:tc>
          <w:tcPr>
            <w:tcW w:w="3283" w:type="dxa"/>
          </w:tcPr>
          <w:p w14:paraId="424765C1" w14:textId="77777777" w:rsidR="00CD6D43" w:rsidRPr="006D778F" w:rsidRDefault="00964E3C">
            <w:pPr>
              <w:pStyle w:val="TableParagraph"/>
              <w:spacing w:before="25"/>
              <w:ind w:left="192" w:right="380"/>
              <w:rPr>
                <w:color w:val="000000" w:themeColor="text1"/>
                <w:sz w:val="24"/>
              </w:rPr>
            </w:pPr>
            <w:r w:rsidRPr="006D778F">
              <w:rPr>
                <w:color w:val="000000" w:themeColor="text1"/>
                <w:spacing w:val="-1"/>
                <w:sz w:val="24"/>
              </w:rPr>
              <w:t>Processing</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15"/>
                <w:sz w:val="24"/>
              </w:rPr>
              <w:t xml:space="preserve"> </w:t>
            </w:r>
            <w:r w:rsidRPr="006D778F">
              <w:rPr>
                <w:color w:val="000000" w:themeColor="text1"/>
                <w:sz w:val="24"/>
              </w:rPr>
              <w:t>disciplinary</w:t>
            </w:r>
            <w:r w:rsidRPr="006D778F">
              <w:rPr>
                <w:color w:val="000000" w:themeColor="text1"/>
                <w:spacing w:val="-64"/>
                <w:sz w:val="24"/>
              </w:rPr>
              <w:t xml:space="preserve"> </w:t>
            </w:r>
            <w:r w:rsidRPr="006D778F">
              <w:rPr>
                <w:color w:val="000000" w:themeColor="text1"/>
                <w:sz w:val="24"/>
              </w:rPr>
              <w:t>and grievances</w:t>
            </w:r>
            <w:r w:rsidRPr="006D778F">
              <w:rPr>
                <w:color w:val="000000" w:themeColor="text1"/>
                <w:spacing w:val="1"/>
                <w:sz w:val="24"/>
              </w:rPr>
              <w:t xml:space="preserve"> </w:t>
            </w:r>
            <w:r w:rsidRPr="006D778F">
              <w:rPr>
                <w:color w:val="000000" w:themeColor="text1"/>
                <w:sz w:val="24"/>
              </w:rPr>
              <w:t>investigations where</w:t>
            </w:r>
            <w:r w:rsidRPr="006D778F">
              <w:rPr>
                <w:color w:val="000000" w:themeColor="text1"/>
                <w:spacing w:val="1"/>
                <w:sz w:val="24"/>
              </w:rPr>
              <w:t xml:space="preserve"> </w:t>
            </w:r>
            <w:r w:rsidRPr="006D778F">
              <w:rPr>
                <w:color w:val="000000" w:themeColor="text1"/>
                <w:sz w:val="24"/>
              </w:rPr>
              <w:t>proved</w:t>
            </w:r>
          </w:p>
        </w:tc>
        <w:tc>
          <w:tcPr>
            <w:tcW w:w="4111" w:type="dxa"/>
          </w:tcPr>
          <w:p w14:paraId="481778D3" w14:textId="77777777" w:rsidR="00CD6D43" w:rsidRPr="006D778F" w:rsidRDefault="00964E3C">
            <w:pPr>
              <w:pStyle w:val="TableParagraph"/>
              <w:spacing w:before="25" w:line="309" w:lineRule="auto"/>
              <w:ind w:left="194" w:right="425"/>
              <w:jc w:val="both"/>
              <w:rPr>
                <w:color w:val="000000" w:themeColor="text1"/>
                <w:sz w:val="24"/>
              </w:rPr>
            </w:pPr>
            <w:r w:rsidRPr="006D778F">
              <w:rPr>
                <w:color w:val="000000" w:themeColor="text1"/>
                <w:spacing w:val="-1"/>
                <w:sz w:val="24"/>
              </w:rPr>
              <w:t>Oral</w:t>
            </w:r>
            <w:r w:rsidRPr="006D778F">
              <w:rPr>
                <w:color w:val="000000" w:themeColor="text1"/>
                <w:spacing w:val="-5"/>
                <w:sz w:val="24"/>
              </w:rPr>
              <w:t xml:space="preserve"> </w:t>
            </w:r>
            <w:r w:rsidRPr="006D778F">
              <w:rPr>
                <w:color w:val="000000" w:themeColor="text1"/>
                <w:sz w:val="24"/>
              </w:rPr>
              <w:t>Warning –</w:t>
            </w:r>
            <w:r w:rsidRPr="006D778F">
              <w:rPr>
                <w:color w:val="000000" w:themeColor="text1"/>
                <w:spacing w:val="1"/>
                <w:sz w:val="24"/>
              </w:rPr>
              <w:t xml:space="preserve"> </w:t>
            </w:r>
            <w:r w:rsidRPr="006D778F">
              <w:rPr>
                <w:color w:val="000000" w:themeColor="text1"/>
                <w:sz w:val="24"/>
              </w:rPr>
              <w:t>6</w:t>
            </w:r>
            <w:r w:rsidRPr="006D778F">
              <w:rPr>
                <w:color w:val="000000" w:themeColor="text1"/>
                <w:spacing w:val="-17"/>
                <w:sz w:val="24"/>
              </w:rPr>
              <w:t xml:space="preserve"> </w:t>
            </w:r>
            <w:r w:rsidRPr="006D778F">
              <w:rPr>
                <w:color w:val="000000" w:themeColor="text1"/>
                <w:sz w:val="24"/>
              </w:rPr>
              <w:t>months</w:t>
            </w:r>
            <w:r w:rsidRPr="006D778F">
              <w:rPr>
                <w:color w:val="000000" w:themeColor="text1"/>
                <w:spacing w:val="-5"/>
                <w:sz w:val="24"/>
              </w:rPr>
              <w:t xml:space="preserve"> </w:t>
            </w:r>
            <w:r w:rsidRPr="006D778F">
              <w:rPr>
                <w:color w:val="000000" w:themeColor="text1"/>
                <w:sz w:val="24"/>
              </w:rPr>
              <w:t>Written</w:t>
            </w:r>
            <w:r w:rsidRPr="006D778F">
              <w:rPr>
                <w:color w:val="000000" w:themeColor="text1"/>
                <w:spacing w:val="-64"/>
                <w:sz w:val="24"/>
              </w:rPr>
              <w:t xml:space="preserve"> </w:t>
            </w:r>
            <w:r w:rsidRPr="006D778F">
              <w:rPr>
                <w:color w:val="000000" w:themeColor="text1"/>
                <w:spacing w:val="-1"/>
                <w:sz w:val="24"/>
              </w:rPr>
              <w:t xml:space="preserve">Warning </w:t>
            </w:r>
            <w:r w:rsidRPr="006D778F">
              <w:rPr>
                <w:color w:val="000000" w:themeColor="text1"/>
                <w:sz w:val="24"/>
              </w:rPr>
              <w:t>- 1 year Final Warning -</w:t>
            </w:r>
            <w:r w:rsidRPr="006D778F">
              <w:rPr>
                <w:color w:val="000000" w:themeColor="text1"/>
                <w:spacing w:val="-64"/>
                <w:sz w:val="24"/>
              </w:rPr>
              <w:t xml:space="preserve"> </w:t>
            </w:r>
            <w:r w:rsidRPr="006D778F">
              <w:rPr>
                <w:color w:val="000000" w:themeColor="text1"/>
                <w:spacing w:val="-1"/>
                <w:sz w:val="24"/>
              </w:rPr>
              <w:t>18</w:t>
            </w:r>
            <w:r w:rsidRPr="006D778F">
              <w:rPr>
                <w:color w:val="000000" w:themeColor="text1"/>
                <w:spacing w:val="-18"/>
                <w:sz w:val="24"/>
              </w:rPr>
              <w:t xml:space="preserve"> </w:t>
            </w:r>
            <w:r w:rsidRPr="006D778F">
              <w:rPr>
                <w:color w:val="000000" w:themeColor="text1"/>
                <w:sz w:val="24"/>
              </w:rPr>
              <w:t>months</w:t>
            </w:r>
          </w:p>
          <w:p w14:paraId="47831D14" w14:textId="77777777" w:rsidR="00CD6D43" w:rsidRPr="006D778F" w:rsidRDefault="00964E3C">
            <w:pPr>
              <w:pStyle w:val="TableParagraph"/>
              <w:spacing w:before="2"/>
              <w:ind w:left="194" w:right="258"/>
              <w:rPr>
                <w:color w:val="000000" w:themeColor="text1"/>
                <w:sz w:val="24"/>
              </w:rPr>
            </w:pPr>
            <w:r w:rsidRPr="006D778F">
              <w:rPr>
                <w:color w:val="000000" w:themeColor="text1"/>
                <w:sz w:val="24"/>
              </w:rPr>
              <w:t>Grievances – 1 year from</w:t>
            </w:r>
            <w:r w:rsidRPr="006D778F">
              <w:rPr>
                <w:color w:val="000000" w:themeColor="text1"/>
                <w:spacing w:val="1"/>
                <w:sz w:val="24"/>
              </w:rPr>
              <w:t xml:space="preserve"> </w:t>
            </w:r>
            <w:r w:rsidRPr="006D778F">
              <w:rPr>
                <w:color w:val="000000" w:themeColor="text1"/>
                <w:sz w:val="24"/>
              </w:rPr>
              <w:t>resolution (including exhaustion of</w:t>
            </w:r>
            <w:r w:rsidRPr="006D778F">
              <w:rPr>
                <w:color w:val="000000" w:themeColor="text1"/>
                <w:spacing w:val="-64"/>
                <w:sz w:val="24"/>
              </w:rPr>
              <w:t xml:space="preserve"> </w:t>
            </w:r>
            <w:r w:rsidRPr="006D778F">
              <w:rPr>
                <w:color w:val="000000" w:themeColor="text1"/>
                <w:sz w:val="24"/>
              </w:rPr>
              <w:t>Employment</w:t>
            </w:r>
            <w:r w:rsidRPr="006D778F">
              <w:rPr>
                <w:color w:val="000000" w:themeColor="text1"/>
                <w:spacing w:val="-4"/>
                <w:sz w:val="24"/>
              </w:rPr>
              <w:t xml:space="preserve"> </w:t>
            </w:r>
            <w:r w:rsidRPr="006D778F">
              <w:rPr>
                <w:color w:val="000000" w:themeColor="text1"/>
                <w:sz w:val="24"/>
              </w:rPr>
              <w:t>Tribunal</w:t>
            </w:r>
            <w:r w:rsidRPr="006D778F">
              <w:rPr>
                <w:color w:val="000000" w:themeColor="text1"/>
                <w:spacing w:val="-1"/>
                <w:sz w:val="24"/>
              </w:rPr>
              <w:t xml:space="preserve"> </w:t>
            </w:r>
            <w:r w:rsidRPr="006D778F">
              <w:rPr>
                <w:color w:val="000000" w:themeColor="text1"/>
                <w:sz w:val="24"/>
              </w:rPr>
              <w:t>rights)</w:t>
            </w:r>
          </w:p>
          <w:p w14:paraId="0BFF6DB9" w14:textId="77777777" w:rsidR="00CD6D43" w:rsidRPr="006D778F" w:rsidRDefault="00CD6D43">
            <w:pPr>
              <w:pStyle w:val="TableParagraph"/>
              <w:spacing w:before="1"/>
              <w:rPr>
                <w:b/>
                <w:color w:val="000000" w:themeColor="text1"/>
                <w:sz w:val="25"/>
              </w:rPr>
            </w:pPr>
          </w:p>
          <w:p w14:paraId="6121036F" w14:textId="79966DB7" w:rsidR="00CD6D43" w:rsidRPr="006D778F" w:rsidRDefault="00964E3C">
            <w:pPr>
              <w:pStyle w:val="TableParagraph"/>
              <w:ind w:left="194" w:right="678"/>
              <w:rPr>
                <w:color w:val="000000" w:themeColor="text1"/>
                <w:sz w:val="24"/>
              </w:rPr>
            </w:pPr>
            <w:r w:rsidRPr="006D778F">
              <w:rPr>
                <w:color w:val="000000" w:themeColor="text1"/>
                <w:sz w:val="24"/>
              </w:rPr>
              <w:t>The above warnings to be</w:t>
            </w:r>
            <w:r w:rsidRPr="006D778F">
              <w:rPr>
                <w:color w:val="000000" w:themeColor="text1"/>
                <w:spacing w:val="1"/>
                <w:sz w:val="24"/>
              </w:rPr>
              <w:t xml:space="preserve"> </w:t>
            </w:r>
            <w:r w:rsidRPr="006D778F">
              <w:rPr>
                <w:color w:val="000000" w:themeColor="text1"/>
                <w:spacing w:val="-1"/>
                <w:sz w:val="24"/>
              </w:rPr>
              <w:t xml:space="preserve">removed &amp; destroyed </w:t>
            </w:r>
            <w:r w:rsidRPr="006D778F">
              <w:rPr>
                <w:color w:val="000000" w:themeColor="text1"/>
                <w:sz w:val="24"/>
              </w:rPr>
              <w:t>after the</w:t>
            </w:r>
            <w:r w:rsidRPr="006D778F">
              <w:rPr>
                <w:color w:val="000000" w:themeColor="text1"/>
                <w:spacing w:val="-64"/>
                <w:sz w:val="24"/>
              </w:rPr>
              <w:t xml:space="preserve"> </w:t>
            </w:r>
            <w:r w:rsidRPr="006D778F">
              <w:rPr>
                <w:color w:val="000000" w:themeColor="text1"/>
                <w:sz w:val="24"/>
              </w:rPr>
              <w:t>relevant time</w:t>
            </w:r>
            <w:r w:rsidRPr="006D778F">
              <w:rPr>
                <w:color w:val="000000" w:themeColor="text1"/>
                <w:spacing w:val="-10"/>
                <w:sz w:val="24"/>
              </w:rPr>
              <w:t xml:space="preserve"> </w:t>
            </w:r>
            <w:r w:rsidRPr="006D778F">
              <w:rPr>
                <w:color w:val="000000" w:themeColor="text1"/>
                <w:sz w:val="24"/>
              </w:rPr>
              <w:t>has</w:t>
            </w:r>
            <w:r w:rsidRPr="006D778F">
              <w:rPr>
                <w:color w:val="000000" w:themeColor="text1"/>
                <w:spacing w:val="-3"/>
                <w:sz w:val="24"/>
              </w:rPr>
              <w:t xml:space="preserve"> </w:t>
            </w:r>
            <w:r w:rsidRPr="006D778F">
              <w:rPr>
                <w:color w:val="000000" w:themeColor="text1"/>
                <w:sz w:val="24"/>
              </w:rPr>
              <w:t>‘spent</w:t>
            </w:r>
            <w:r w:rsidR="00EB1DBF" w:rsidRPr="006D778F">
              <w:rPr>
                <w:color w:val="000000" w:themeColor="text1"/>
                <w:sz w:val="24"/>
              </w:rPr>
              <w:t>.’</w:t>
            </w:r>
          </w:p>
          <w:p w14:paraId="4A8DA020" w14:textId="77777777" w:rsidR="00CD6D43" w:rsidRPr="006D778F" w:rsidRDefault="00964E3C">
            <w:pPr>
              <w:pStyle w:val="TableParagraph"/>
              <w:spacing w:before="81" w:line="237" w:lineRule="auto"/>
              <w:ind w:left="194" w:right="698"/>
              <w:rPr>
                <w:color w:val="000000" w:themeColor="text1"/>
                <w:sz w:val="24"/>
              </w:rPr>
            </w:pPr>
            <w:r w:rsidRPr="006D778F">
              <w:rPr>
                <w:color w:val="000000" w:themeColor="text1"/>
                <w:sz w:val="24"/>
              </w:rPr>
              <w:t>Warnings Involving Children –</w:t>
            </w:r>
            <w:r w:rsidRPr="006D778F">
              <w:rPr>
                <w:color w:val="000000" w:themeColor="text1"/>
                <w:spacing w:val="-64"/>
                <w:sz w:val="24"/>
              </w:rPr>
              <w:t xml:space="preserve"> </w:t>
            </w:r>
            <w:r w:rsidRPr="006D778F">
              <w:rPr>
                <w:color w:val="000000" w:themeColor="text1"/>
                <w:sz w:val="24"/>
              </w:rPr>
              <w:t>Placed</w:t>
            </w:r>
            <w:r w:rsidRPr="006D778F">
              <w:rPr>
                <w:color w:val="000000" w:themeColor="text1"/>
                <w:spacing w:val="-5"/>
                <w:sz w:val="24"/>
              </w:rPr>
              <w:t xml:space="preserve"> </w:t>
            </w:r>
            <w:r w:rsidRPr="006D778F">
              <w:rPr>
                <w:color w:val="000000" w:themeColor="text1"/>
                <w:sz w:val="24"/>
              </w:rPr>
              <w:t>on personal</w:t>
            </w:r>
            <w:r w:rsidRPr="006D778F">
              <w:rPr>
                <w:color w:val="000000" w:themeColor="text1"/>
                <w:spacing w:val="-3"/>
                <w:sz w:val="24"/>
              </w:rPr>
              <w:t xml:space="preserve"> </w:t>
            </w:r>
            <w:r w:rsidRPr="006D778F">
              <w:rPr>
                <w:color w:val="000000" w:themeColor="text1"/>
                <w:sz w:val="24"/>
              </w:rPr>
              <w:t>file</w:t>
            </w:r>
          </w:p>
          <w:p w14:paraId="3644CD8F" w14:textId="3E33601C" w:rsidR="00CD6D43" w:rsidRPr="006D778F" w:rsidRDefault="004A1392">
            <w:pPr>
              <w:pStyle w:val="TableParagraph"/>
              <w:spacing w:before="1" w:line="267" w:lineRule="exact"/>
              <w:ind w:left="194"/>
              <w:rPr>
                <w:color w:val="000000" w:themeColor="text1"/>
                <w:sz w:val="24"/>
              </w:rPr>
            </w:pPr>
            <w:r w:rsidRPr="006D778F">
              <w:rPr>
                <w:color w:val="000000" w:themeColor="text1"/>
                <w:sz w:val="24"/>
              </w:rPr>
              <w:t>P</w:t>
            </w:r>
            <w:r w:rsidR="00964E3C" w:rsidRPr="006D778F">
              <w:rPr>
                <w:color w:val="000000" w:themeColor="text1"/>
                <w:sz w:val="24"/>
              </w:rPr>
              <w:t>ermanently</w:t>
            </w:r>
          </w:p>
        </w:tc>
        <w:tc>
          <w:tcPr>
            <w:tcW w:w="4394" w:type="dxa"/>
          </w:tcPr>
          <w:p w14:paraId="088EA9F0" w14:textId="77777777" w:rsidR="00CD6D43" w:rsidRPr="006D778F" w:rsidRDefault="00964E3C">
            <w:pPr>
              <w:pStyle w:val="TableParagraph"/>
              <w:numPr>
                <w:ilvl w:val="0"/>
                <w:numId w:val="100"/>
              </w:numPr>
              <w:tabs>
                <w:tab w:val="left" w:pos="554"/>
                <w:tab w:val="left" w:pos="555"/>
              </w:tabs>
              <w:spacing w:before="23"/>
              <w:rPr>
                <w:color w:val="000000" w:themeColor="text1"/>
                <w:sz w:val="24"/>
              </w:rPr>
            </w:pPr>
            <w:r w:rsidRPr="006D778F">
              <w:rPr>
                <w:color w:val="000000" w:themeColor="text1"/>
                <w:sz w:val="24"/>
              </w:rPr>
              <w:t>Disciplinary</w:t>
            </w:r>
          </w:p>
        </w:tc>
        <w:tc>
          <w:tcPr>
            <w:tcW w:w="2493" w:type="dxa"/>
          </w:tcPr>
          <w:p w14:paraId="641A1E7F" w14:textId="77777777" w:rsidR="00CD6D43" w:rsidRPr="006D778F" w:rsidRDefault="00964E3C">
            <w:pPr>
              <w:pStyle w:val="TableParagraph"/>
              <w:spacing w:before="68"/>
              <w:ind w:left="195"/>
              <w:rPr>
                <w:color w:val="000000" w:themeColor="text1"/>
                <w:sz w:val="24"/>
              </w:rPr>
            </w:pPr>
            <w:r w:rsidRPr="006D778F">
              <w:rPr>
                <w:color w:val="000000" w:themeColor="text1"/>
                <w:sz w:val="24"/>
              </w:rPr>
              <w:t>Common</w:t>
            </w:r>
            <w:r w:rsidRPr="006D778F">
              <w:rPr>
                <w:color w:val="000000" w:themeColor="text1"/>
                <w:spacing w:val="-3"/>
                <w:sz w:val="24"/>
              </w:rPr>
              <w:t xml:space="preserve"> </w:t>
            </w:r>
            <w:r w:rsidRPr="006D778F">
              <w:rPr>
                <w:color w:val="000000" w:themeColor="text1"/>
                <w:sz w:val="24"/>
              </w:rPr>
              <w:t>practice</w:t>
            </w:r>
          </w:p>
        </w:tc>
      </w:tr>
      <w:tr w:rsidR="00CD6D43" w14:paraId="09060086" w14:textId="77777777">
        <w:trPr>
          <w:trHeight w:val="1139"/>
        </w:trPr>
        <w:tc>
          <w:tcPr>
            <w:tcW w:w="1106" w:type="dxa"/>
          </w:tcPr>
          <w:p w14:paraId="782741B3" w14:textId="77777777" w:rsidR="00CD6D43" w:rsidRDefault="00964E3C">
            <w:pPr>
              <w:pStyle w:val="TableParagraph"/>
              <w:spacing w:before="27"/>
              <w:ind w:left="107"/>
              <w:rPr>
                <w:sz w:val="24"/>
              </w:rPr>
            </w:pPr>
            <w:r>
              <w:rPr>
                <w:sz w:val="24"/>
              </w:rPr>
              <w:t>4.8</w:t>
            </w:r>
          </w:p>
        </w:tc>
        <w:tc>
          <w:tcPr>
            <w:tcW w:w="3283" w:type="dxa"/>
          </w:tcPr>
          <w:p w14:paraId="15106212" w14:textId="77777777" w:rsidR="00CD6D43" w:rsidRDefault="00964E3C">
            <w:pPr>
              <w:pStyle w:val="TableParagraph"/>
              <w:spacing w:before="27"/>
              <w:ind w:left="192" w:right="380"/>
              <w:rPr>
                <w:sz w:val="24"/>
              </w:rPr>
            </w:pPr>
            <w:r>
              <w:rPr>
                <w:spacing w:val="-1"/>
                <w:sz w:val="24"/>
              </w:rPr>
              <w:t>Processing</w:t>
            </w:r>
            <w:r>
              <w:rPr>
                <w:spacing w:val="-2"/>
                <w:sz w:val="24"/>
              </w:rPr>
              <w:t xml:space="preserve"> </w:t>
            </w:r>
            <w:r>
              <w:rPr>
                <w:sz w:val="24"/>
              </w:rPr>
              <w:t>of</w:t>
            </w:r>
            <w:r>
              <w:rPr>
                <w:spacing w:val="-15"/>
                <w:sz w:val="24"/>
              </w:rPr>
              <w:t xml:space="preserve"> </w:t>
            </w:r>
            <w:r>
              <w:rPr>
                <w:sz w:val="24"/>
              </w:rPr>
              <w:t>disciplinary</w:t>
            </w:r>
            <w:r>
              <w:rPr>
                <w:spacing w:val="-64"/>
                <w:sz w:val="24"/>
              </w:rPr>
              <w:t xml:space="preserve"> </w:t>
            </w:r>
            <w:r>
              <w:rPr>
                <w:sz w:val="24"/>
              </w:rPr>
              <w:t>and grievances</w:t>
            </w:r>
            <w:r>
              <w:rPr>
                <w:spacing w:val="1"/>
                <w:sz w:val="24"/>
              </w:rPr>
              <w:t xml:space="preserve"> </w:t>
            </w:r>
            <w:r>
              <w:rPr>
                <w:sz w:val="24"/>
              </w:rPr>
              <w:t>investigations</w:t>
            </w:r>
            <w:r>
              <w:rPr>
                <w:spacing w:val="-4"/>
                <w:sz w:val="24"/>
              </w:rPr>
              <w:t xml:space="preserve"> </w:t>
            </w:r>
            <w:r>
              <w:rPr>
                <w:sz w:val="24"/>
              </w:rPr>
              <w:t>where</w:t>
            </w:r>
          </w:p>
          <w:p w14:paraId="308F11B3" w14:textId="77777777" w:rsidR="00CD6D43" w:rsidRDefault="00964E3C">
            <w:pPr>
              <w:pStyle w:val="TableParagraph"/>
              <w:spacing w:line="264" w:lineRule="exact"/>
              <w:ind w:left="192"/>
              <w:rPr>
                <w:sz w:val="24"/>
              </w:rPr>
            </w:pPr>
            <w:r>
              <w:rPr>
                <w:sz w:val="24"/>
              </w:rPr>
              <w:t>unfounded</w:t>
            </w:r>
          </w:p>
        </w:tc>
        <w:tc>
          <w:tcPr>
            <w:tcW w:w="4111" w:type="dxa"/>
          </w:tcPr>
          <w:p w14:paraId="7BA6CC9A" w14:textId="228DF065" w:rsidR="00CD6D43" w:rsidRDefault="00964E3C">
            <w:pPr>
              <w:pStyle w:val="TableParagraph"/>
              <w:spacing w:before="27"/>
              <w:ind w:left="194" w:right="548"/>
              <w:rPr>
                <w:sz w:val="24"/>
              </w:rPr>
            </w:pPr>
            <w:r>
              <w:rPr>
                <w:spacing w:val="-1"/>
                <w:sz w:val="24"/>
              </w:rPr>
              <w:t xml:space="preserve">Destroy immediately </w:t>
            </w:r>
            <w:r>
              <w:rPr>
                <w:sz w:val="24"/>
              </w:rPr>
              <w:t>after the</w:t>
            </w:r>
            <w:r>
              <w:rPr>
                <w:spacing w:val="1"/>
                <w:sz w:val="24"/>
              </w:rPr>
              <w:t xml:space="preserve"> </w:t>
            </w:r>
            <w:r>
              <w:rPr>
                <w:sz w:val="24"/>
              </w:rPr>
              <w:t>grievance</w:t>
            </w:r>
            <w:r>
              <w:rPr>
                <w:spacing w:val="-1"/>
                <w:sz w:val="24"/>
              </w:rPr>
              <w:t xml:space="preserve"> </w:t>
            </w:r>
            <w:r>
              <w:rPr>
                <w:sz w:val="24"/>
              </w:rPr>
              <w:t>has</w:t>
            </w:r>
            <w:r>
              <w:rPr>
                <w:spacing w:val="-13"/>
                <w:sz w:val="24"/>
              </w:rPr>
              <w:t xml:space="preserve"> </w:t>
            </w:r>
            <w:r>
              <w:rPr>
                <w:sz w:val="24"/>
              </w:rPr>
              <w:t>been</w:t>
            </w:r>
            <w:r>
              <w:rPr>
                <w:spacing w:val="-5"/>
                <w:sz w:val="24"/>
              </w:rPr>
              <w:t xml:space="preserve"> </w:t>
            </w:r>
            <w:r>
              <w:rPr>
                <w:sz w:val="24"/>
              </w:rPr>
              <w:t>found</w:t>
            </w:r>
            <w:r>
              <w:rPr>
                <w:spacing w:val="-2"/>
                <w:sz w:val="24"/>
              </w:rPr>
              <w:t xml:space="preserve"> </w:t>
            </w:r>
            <w:r>
              <w:rPr>
                <w:sz w:val="24"/>
              </w:rPr>
              <w:t>to</w:t>
            </w:r>
            <w:r>
              <w:rPr>
                <w:spacing w:val="-3"/>
                <w:sz w:val="24"/>
              </w:rPr>
              <w:t xml:space="preserve"> </w:t>
            </w:r>
            <w:r>
              <w:rPr>
                <w:spacing w:val="-63"/>
                <w:sz w:val="24"/>
              </w:rPr>
              <w:t xml:space="preserve"> </w:t>
            </w:r>
            <w:r>
              <w:rPr>
                <w:sz w:val="24"/>
              </w:rPr>
              <w:t>have</w:t>
            </w:r>
            <w:r>
              <w:rPr>
                <w:spacing w:val="-8"/>
                <w:sz w:val="24"/>
              </w:rPr>
              <w:t xml:space="preserve"> </w:t>
            </w:r>
            <w:r>
              <w:rPr>
                <w:sz w:val="24"/>
              </w:rPr>
              <w:t>been</w:t>
            </w:r>
            <w:r>
              <w:rPr>
                <w:spacing w:val="-2"/>
                <w:sz w:val="24"/>
              </w:rPr>
              <w:t xml:space="preserve"> </w:t>
            </w:r>
            <w:r>
              <w:rPr>
                <w:sz w:val="24"/>
              </w:rPr>
              <w:t>unfounded;</w:t>
            </w:r>
            <w:r>
              <w:rPr>
                <w:spacing w:val="-4"/>
                <w:sz w:val="24"/>
              </w:rPr>
              <w:t xml:space="preserve"> </w:t>
            </w:r>
            <w:r>
              <w:rPr>
                <w:sz w:val="24"/>
              </w:rPr>
              <w:t>or</w:t>
            </w:r>
            <w:r>
              <w:rPr>
                <w:spacing w:val="-2"/>
                <w:sz w:val="24"/>
              </w:rPr>
              <w:t xml:space="preserve"> </w:t>
            </w:r>
            <w:r>
              <w:rPr>
                <w:sz w:val="24"/>
              </w:rPr>
              <w:t>after</w:t>
            </w:r>
          </w:p>
          <w:p w14:paraId="49042236" w14:textId="5C625F14" w:rsidR="00CD6D43" w:rsidRDefault="004A1392">
            <w:pPr>
              <w:pStyle w:val="TableParagraph"/>
              <w:spacing w:line="264" w:lineRule="exact"/>
              <w:ind w:left="194"/>
              <w:rPr>
                <w:sz w:val="24"/>
              </w:rPr>
            </w:pPr>
            <w:r>
              <w:rPr>
                <w:sz w:val="24"/>
              </w:rPr>
              <w:t>A</w:t>
            </w:r>
            <w:r w:rsidR="00964E3C">
              <w:rPr>
                <w:sz w:val="24"/>
              </w:rPr>
              <w:t>ppeal</w:t>
            </w:r>
          </w:p>
        </w:tc>
        <w:tc>
          <w:tcPr>
            <w:tcW w:w="4394" w:type="dxa"/>
          </w:tcPr>
          <w:p w14:paraId="3EA14B9B" w14:textId="77777777" w:rsidR="00CD6D43" w:rsidRDefault="00964E3C">
            <w:pPr>
              <w:pStyle w:val="TableParagraph"/>
              <w:numPr>
                <w:ilvl w:val="0"/>
                <w:numId w:val="99"/>
              </w:numPr>
              <w:tabs>
                <w:tab w:val="left" w:pos="554"/>
                <w:tab w:val="left" w:pos="555"/>
              </w:tabs>
              <w:spacing w:before="25"/>
              <w:rPr>
                <w:sz w:val="24"/>
              </w:rPr>
            </w:pPr>
            <w:r>
              <w:rPr>
                <w:sz w:val="24"/>
              </w:rPr>
              <w:t>Disciplinary</w:t>
            </w:r>
          </w:p>
        </w:tc>
        <w:tc>
          <w:tcPr>
            <w:tcW w:w="2493" w:type="dxa"/>
          </w:tcPr>
          <w:p w14:paraId="4CDE58EB" w14:textId="432B064B" w:rsidR="00CD6D43" w:rsidRDefault="00CD6D43">
            <w:pPr>
              <w:pStyle w:val="TableParagraph"/>
              <w:spacing w:before="27"/>
              <w:ind w:left="195" w:right="360"/>
              <w:rPr>
                <w:sz w:val="24"/>
              </w:rPr>
            </w:pPr>
          </w:p>
        </w:tc>
      </w:tr>
      <w:tr w:rsidR="00CD6D43" w14:paraId="322C3DC2" w14:textId="77777777">
        <w:trPr>
          <w:trHeight w:val="861"/>
        </w:trPr>
        <w:tc>
          <w:tcPr>
            <w:tcW w:w="1106" w:type="dxa"/>
          </w:tcPr>
          <w:p w14:paraId="464EBD4A" w14:textId="77777777" w:rsidR="00CD6D43" w:rsidRDefault="00964E3C">
            <w:pPr>
              <w:pStyle w:val="TableParagraph"/>
              <w:spacing w:before="25"/>
              <w:ind w:left="107"/>
              <w:rPr>
                <w:sz w:val="24"/>
              </w:rPr>
            </w:pPr>
            <w:r>
              <w:rPr>
                <w:sz w:val="24"/>
              </w:rPr>
              <w:t>4.9</w:t>
            </w:r>
          </w:p>
        </w:tc>
        <w:tc>
          <w:tcPr>
            <w:tcW w:w="3283" w:type="dxa"/>
          </w:tcPr>
          <w:p w14:paraId="55C0AAF4" w14:textId="77777777" w:rsidR="00CD6D43" w:rsidRDefault="00964E3C">
            <w:pPr>
              <w:pStyle w:val="TableParagraph"/>
              <w:spacing w:before="25"/>
              <w:ind w:left="192"/>
              <w:rPr>
                <w:sz w:val="24"/>
              </w:rPr>
            </w:pPr>
            <w:r>
              <w:rPr>
                <w:sz w:val="24"/>
              </w:rPr>
              <w:t>Capability</w:t>
            </w:r>
          </w:p>
        </w:tc>
        <w:tc>
          <w:tcPr>
            <w:tcW w:w="4111" w:type="dxa"/>
          </w:tcPr>
          <w:p w14:paraId="5B6B4222" w14:textId="77777777" w:rsidR="00CD6D43" w:rsidRDefault="00964E3C">
            <w:pPr>
              <w:pStyle w:val="TableParagraph"/>
              <w:spacing w:before="27" w:line="237" w:lineRule="auto"/>
              <w:ind w:left="194" w:right="578"/>
              <w:rPr>
                <w:sz w:val="24"/>
              </w:rPr>
            </w:pPr>
            <w:r>
              <w:rPr>
                <w:sz w:val="24"/>
              </w:rPr>
              <w:t>12 months after confirmation of</w:t>
            </w:r>
            <w:r>
              <w:rPr>
                <w:spacing w:val="-65"/>
                <w:sz w:val="24"/>
              </w:rPr>
              <w:t xml:space="preserve"> </w:t>
            </w:r>
            <w:r>
              <w:rPr>
                <w:sz w:val="24"/>
              </w:rPr>
              <w:t>satisfactory</w:t>
            </w:r>
            <w:r>
              <w:rPr>
                <w:spacing w:val="-4"/>
                <w:sz w:val="24"/>
              </w:rPr>
              <w:t xml:space="preserve"> </w:t>
            </w:r>
            <w:r>
              <w:rPr>
                <w:sz w:val="24"/>
              </w:rPr>
              <w:t>performance in</w:t>
            </w:r>
          </w:p>
          <w:p w14:paraId="3CD4F6FB" w14:textId="77777777" w:rsidR="00CD6D43" w:rsidRDefault="00964E3C">
            <w:pPr>
              <w:pStyle w:val="TableParagraph"/>
              <w:spacing w:before="1" w:line="267" w:lineRule="exact"/>
              <w:ind w:left="194"/>
              <w:rPr>
                <w:sz w:val="24"/>
              </w:rPr>
            </w:pPr>
            <w:r>
              <w:rPr>
                <w:sz w:val="24"/>
              </w:rPr>
              <w:t>employment</w:t>
            </w:r>
          </w:p>
        </w:tc>
        <w:tc>
          <w:tcPr>
            <w:tcW w:w="4394" w:type="dxa"/>
          </w:tcPr>
          <w:p w14:paraId="5113D2D9" w14:textId="77777777" w:rsidR="00CD6D43" w:rsidRDefault="00CD6D43">
            <w:pPr>
              <w:pStyle w:val="TableParagraph"/>
              <w:rPr>
                <w:rFonts w:ascii="Times New Roman"/>
                <w:sz w:val="24"/>
              </w:rPr>
            </w:pPr>
          </w:p>
        </w:tc>
        <w:tc>
          <w:tcPr>
            <w:tcW w:w="2493" w:type="dxa"/>
          </w:tcPr>
          <w:p w14:paraId="008CBC9B" w14:textId="77777777" w:rsidR="00CD6D43" w:rsidRDefault="00964E3C">
            <w:pPr>
              <w:pStyle w:val="TableParagraph"/>
              <w:spacing w:before="25"/>
              <w:ind w:left="195"/>
              <w:rPr>
                <w:sz w:val="24"/>
              </w:rPr>
            </w:pPr>
            <w:r>
              <w:rPr>
                <w:sz w:val="24"/>
              </w:rPr>
              <w:t>Common</w:t>
            </w:r>
            <w:r>
              <w:rPr>
                <w:spacing w:val="-3"/>
                <w:sz w:val="24"/>
              </w:rPr>
              <w:t xml:space="preserve"> </w:t>
            </w:r>
            <w:r>
              <w:rPr>
                <w:sz w:val="24"/>
              </w:rPr>
              <w:t>practice</w:t>
            </w:r>
          </w:p>
        </w:tc>
      </w:tr>
    </w:tbl>
    <w:p w14:paraId="6649FED6" w14:textId="77777777" w:rsidR="00CD6D43" w:rsidRDefault="00CD6D43">
      <w:pPr>
        <w:rPr>
          <w:sz w:val="24"/>
        </w:rPr>
        <w:sectPr w:rsidR="00CD6D43">
          <w:type w:val="continuous"/>
          <w:pgSz w:w="16840" w:h="11910" w:orient="landscape"/>
          <w:pgMar w:top="72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4394"/>
        <w:gridCol w:w="2493"/>
      </w:tblGrid>
      <w:tr w:rsidR="006D778F" w:rsidRPr="006D778F" w14:paraId="6E775D5F" w14:textId="77777777">
        <w:trPr>
          <w:trHeight w:val="544"/>
        </w:trPr>
        <w:tc>
          <w:tcPr>
            <w:tcW w:w="1106" w:type="dxa"/>
          </w:tcPr>
          <w:p w14:paraId="3FC24866"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1B603B63"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3" w:type="dxa"/>
          </w:tcPr>
          <w:p w14:paraId="55D2FFA2"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1AA5CC4F"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394" w:type="dxa"/>
          </w:tcPr>
          <w:p w14:paraId="659BC019"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3" w:type="dxa"/>
          </w:tcPr>
          <w:p w14:paraId="23257146"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5FEB9387" w14:textId="77777777">
        <w:trPr>
          <w:trHeight w:val="606"/>
        </w:trPr>
        <w:tc>
          <w:tcPr>
            <w:tcW w:w="1106" w:type="dxa"/>
          </w:tcPr>
          <w:p w14:paraId="744608A2" w14:textId="77777777" w:rsidR="00CD6D43" w:rsidRPr="006D778F" w:rsidRDefault="00CD6D43">
            <w:pPr>
              <w:pStyle w:val="TableParagraph"/>
              <w:rPr>
                <w:rFonts w:ascii="Times New Roman"/>
                <w:color w:val="000000" w:themeColor="text1"/>
                <w:sz w:val="24"/>
              </w:rPr>
            </w:pPr>
          </w:p>
        </w:tc>
        <w:tc>
          <w:tcPr>
            <w:tcW w:w="3283" w:type="dxa"/>
          </w:tcPr>
          <w:p w14:paraId="3DC62A42" w14:textId="77777777" w:rsidR="00CD6D43" w:rsidRPr="006D778F" w:rsidRDefault="00964E3C">
            <w:pPr>
              <w:pStyle w:val="TableParagraph"/>
              <w:spacing w:before="35" w:line="270" w:lineRule="atLeast"/>
              <w:ind w:left="105" w:right="1003"/>
              <w:rPr>
                <w:b/>
                <w:color w:val="000000" w:themeColor="text1"/>
                <w:sz w:val="24"/>
              </w:rPr>
            </w:pPr>
            <w:r w:rsidRPr="006D778F">
              <w:rPr>
                <w:b/>
                <w:color w:val="000000" w:themeColor="text1"/>
                <w:spacing w:val="-1"/>
                <w:sz w:val="24"/>
              </w:rPr>
              <w:t>Equal Employment</w:t>
            </w:r>
            <w:r w:rsidRPr="006D778F">
              <w:rPr>
                <w:b/>
                <w:color w:val="000000" w:themeColor="text1"/>
                <w:spacing w:val="-64"/>
                <w:sz w:val="24"/>
              </w:rPr>
              <w:t xml:space="preserve"> </w:t>
            </w:r>
            <w:r w:rsidRPr="006D778F">
              <w:rPr>
                <w:b/>
                <w:color w:val="000000" w:themeColor="text1"/>
                <w:sz w:val="24"/>
              </w:rPr>
              <w:t>Opportunities</w:t>
            </w:r>
          </w:p>
        </w:tc>
        <w:tc>
          <w:tcPr>
            <w:tcW w:w="4111" w:type="dxa"/>
          </w:tcPr>
          <w:p w14:paraId="7650061B" w14:textId="77777777" w:rsidR="00CD6D43" w:rsidRPr="006D778F" w:rsidRDefault="00CD6D43">
            <w:pPr>
              <w:pStyle w:val="TableParagraph"/>
              <w:rPr>
                <w:rFonts w:ascii="Times New Roman"/>
                <w:color w:val="000000" w:themeColor="text1"/>
                <w:sz w:val="24"/>
              </w:rPr>
            </w:pPr>
          </w:p>
        </w:tc>
        <w:tc>
          <w:tcPr>
            <w:tcW w:w="4394" w:type="dxa"/>
          </w:tcPr>
          <w:p w14:paraId="77073BBB" w14:textId="77777777" w:rsidR="00CD6D43" w:rsidRPr="006D778F" w:rsidRDefault="00CD6D43">
            <w:pPr>
              <w:pStyle w:val="TableParagraph"/>
              <w:rPr>
                <w:rFonts w:ascii="Times New Roman"/>
                <w:color w:val="000000" w:themeColor="text1"/>
                <w:sz w:val="24"/>
              </w:rPr>
            </w:pPr>
          </w:p>
        </w:tc>
        <w:tc>
          <w:tcPr>
            <w:tcW w:w="2493" w:type="dxa"/>
          </w:tcPr>
          <w:p w14:paraId="6B8B73EF" w14:textId="77777777" w:rsidR="00CD6D43" w:rsidRPr="006D778F" w:rsidRDefault="00CD6D43">
            <w:pPr>
              <w:pStyle w:val="TableParagraph"/>
              <w:rPr>
                <w:rFonts w:ascii="Times New Roman"/>
                <w:color w:val="000000" w:themeColor="text1"/>
                <w:sz w:val="24"/>
              </w:rPr>
            </w:pPr>
          </w:p>
        </w:tc>
      </w:tr>
      <w:tr w:rsidR="006D778F" w:rsidRPr="006D778F" w14:paraId="7B1F6AF8" w14:textId="77777777">
        <w:trPr>
          <w:trHeight w:val="2519"/>
        </w:trPr>
        <w:tc>
          <w:tcPr>
            <w:tcW w:w="1106" w:type="dxa"/>
          </w:tcPr>
          <w:p w14:paraId="6B879E0C" w14:textId="77777777" w:rsidR="00CD6D43" w:rsidRPr="006D778F" w:rsidRDefault="00964E3C">
            <w:pPr>
              <w:pStyle w:val="TableParagraph"/>
              <w:spacing w:before="25"/>
              <w:ind w:left="107"/>
              <w:rPr>
                <w:color w:val="000000" w:themeColor="text1"/>
                <w:sz w:val="24"/>
              </w:rPr>
            </w:pPr>
            <w:r w:rsidRPr="006D778F">
              <w:rPr>
                <w:color w:val="000000" w:themeColor="text1"/>
                <w:sz w:val="24"/>
              </w:rPr>
              <w:t>4.10</w:t>
            </w:r>
          </w:p>
        </w:tc>
        <w:tc>
          <w:tcPr>
            <w:tcW w:w="3283" w:type="dxa"/>
          </w:tcPr>
          <w:p w14:paraId="4CC723CD" w14:textId="77777777" w:rsidR="00CD6D43" w:rsidRPr="006D778F" w:rsidRDefault="00964E3C">
            <w:pPr>
              <w:pStyle w:val="TableParagraph"/>
              <w:spacing w:before="16" w:line="270" w:lineRule="atLeast"/>
              <w:ind w:left="192" w:right="272"/>
              <w:rPr>
                <w:color w:val="000000" w:themeColor="text1"/>
                <w:sz w:val="24"/>
              </w:rPr>
            </w:pPr>
            <w:r w:rsidRPr="006D778F">
              <w:rPr>
                <w:color w:val="000000" w:themeColor="text1"/>
                <w:sz w:val="24"/>
              </w:rPr>
              <w:t>The process of</w:t>
            </w:r>
            <w:r w:rsidRPr="006D778F">
              <w:rPr>
                <w:color w:val="000000" w:themeColor="text1"/>
                <w:spacing w:val="1"/>
                <w:sz w:val="24"/>
              </w:rPr>
              <w:t xml:space="preserve"> </w:t>
            </w:r>
            <w:r w:rsidRPr="006D778F">
              <w:rPr>
                <w:color w:val="000000" w:themeColor="text1"/>
                <w:spacing w:val="-1"/>
                <w:sz w:val="24"/>
              </w:rPr>
              <w:t>investigation and reporting</w:t>
            </w:r>
            <w:r w:rsidRPr="006D778F">
              <w:rPr>
                <w:color w:val="000000" w:themeColor="text1"/>
                <w:spacing w:val="-64"/>
                <w:sz w:val="24"/>
              </w:rPr>
              <w:t xml:space="preserve"> </w:t>
            </w:r>
            <w:r w:rsidRPr="006D778F">
              <w:rPr>
                <w:color w:val="000000" w:themeColor="text1"/>
                <w:sz w:val="24"/>
              </w:rPr>
              <w:t>on specific cases to</w:t>
            </w:r>
            <w:r w:rsidRPr="006D778F">
              <w:rPr>
                <w:color w:val="000000" w:themeColor="text1"/>
                <w:spacing w:val="1"/>
                <w:sz w:val="24"/>
              </w:rPr>
              <w:t xml:space="preserve"> </w:t>
            </w:r>
            <w:r w:rsidRPr="006D778F">
              <w:rPr>
                <w:color w:val="000000" w:themeColor="text1"/>
                <w:spacing w:val="-1"/>
                <w:sz w:val="24"/>
              </w:rPr>
              <w:t xml:space="preserve">ensure that entitlements </w:t>
            </w:r>
            <w:r w:rsidRPr="006D778F">
              <w:rPr>
                <w:color w:val="000000" w:themeColor="text1"/>
                <w:sz w:val="24"/>
              </w:rPr>
              <w:t>&amp;</w:t>
            </w:r>
            <w:r w:rsidRPr="006D778F">
              <w:rPr>
                <w:color w:val="000000" w:themeColor="text1"/>
                <w:spacing w:val="-64"/>
                <w:sz w:val="24"/>
              </w:rPr>
              <w:t xml:space="preserve"> </w:t>
            </w:r>
            <w:r w:rsidRPr="006D778F">
              <w:rPr>
                <w:color w:val="000000" w:themeColor="text1"/>
                <w:sz w:val="24"/>
              </w:rPr>
              <w:t>obligations are in</w:t>
            </w:r>
            <w:r w:rsidRPr="006D778F">
              <w:rPr>
                <w:color w:val="000000" w:themeColor="text1"/>
                <w:spacing w:val="1"/>
                <w:sz w:val="24"/>
              </w:rPr>
              <w:t xml:space="preserve"> </w:t>
            </w:r>
            <w:r w:rsidRPr="006D778F">
              <w:rPr>
                <w:color w:val="000000" w:themeColor="text1"/>
                <w:sz w:val="24"/>
              </w:rPr>
              <w:t>accordance with agreed</w:t>
            </w:r>
            <w:r w:rsidRPr="006D778F">
              <w:rPr>
                <w:color w:val="000000" w:themeColor="text1"/>
                <w:spacing w:val="1"/>
                <w:sz w:val="24"/>
              </w:rPr>
              <w:t xml:space="preserve"> </w:t>
            </w:r>
            <w:r w:rsidRPr="006D778F">
              <w:rPr>
                <w:color w:val="000000" w:themeColor="text1"/>
                <w:sz w:val="24"/>
              </w:rPr>
              <w:t>Equal Employment</w:t>
            </w:r>
            <w:r w:rsidRPr="006D778F">
              <w:rPr>
                <w:color w:val="000000" w:themeColor="text1"/>
                <w:spacing w:val="1"/>
                <w:sz w:val="24"/>
              </w:rPr>
              <w:t xml:space="preserve"> </w:t>
            </w:r>
            <w:r w:rsidRPr="006D778F">
              <w:rPr>
                <w:color w:val="000000" w:themeColor="text1"/>
                <w:sz w:val="24"/>
              </w:rPr>
              <w:t>Opportunities guidelines</w:t>
            </w:r>
            <w:r w:rsidRPr="006D778F">
              <w:rPr>
                <w:color w:val="000000" w:themeColor="text1"/>
                <w:spacing w:val="1"/>
                <w:sz w:val="24"/>
              </w:rPr>
              <w:t xml:space="preserve"> </w:t>
            </w:r>
            <w:r w:rsidRPr="006D778F">
              <w:rPr>
                <w:color w:val="000000" w:themeColor="text1"/>
                <w:sz w:val="24"/>
              </w:rPr>
              <w:t>policies</w:t>
            </w:r>
          </w:p>
        </w:tc>
        <w:tc>
          <w:tcPr>
            <w:tcW w:w="4111" w:type="dxa"/>
          </w:tcPr>
          <w:p w14:paraId="0EB5499D" w14:textId="77777777" w:rsidR="00CD6D43" w:rsidRPr="006D778F" w:rsidRDefault="00964E3C">
            <w:pPr>
              <w:pStyle w:val="TableParagraph"/>
              <w:spacing w:before="25"/>
              <w:ind w:left="194" w:right="973"/>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b/>
                <w:color w:val="000000" w:themeColor="text1"/>
                <w:sz w:val="24"/>
              </w:rPr>
              <w:t>5</w:t>
            </w:r>
            <w:r w:rsidRPr="006D778F">
              <w:rPr>
                <w:b/>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action</w:t>
            </w:r>
            <w:r w:rsidRPr="006D778F">
              <w:rPr>
                <w:color w:val="000000" w:themeColor="text1"/>
                <w:spacing w:val="-64"/>
                <w:sz w:val="24"/>
              </w:rPr>
              <w:t xml:space="preserve"> </w:t>
            </w:r>
            <w:r w:rsidRPr="006D778F">
              <w:rPr>
                <w:color w:val="000000" w:themeColor="text1"/>
                <w:sz w:val="24"/>
              </w:rPr>
              <w:t>completed</w:t>
            </w:r>
          </w:p>
        </w:tc>
        <w:tc>
          <w:tcPr>
            <w:tcW w:w="4394" w:type="dxa"/>
          </w:tcPr>
          <w:p w14:paraId="5BD5D337" w14:textId="77777777" w:rsidR="00CD6D43" w:rsidRPr="006D778F" w:rsidRDefault="00CD6D43">
            <w:pPr>
              <w:pStyle w:val="TableParagraph"/>
              <w:rPr>
                <w:rFonts w:ascii="Times New Roman"/>
                <w:color w:val="000000" w:themeColor="text1"/>
                <w:sz w:val="24"/>
              </w:rPr>
            </w:pPr>
          </w:p>
        </w:tc>
        <w:tc>
          <w:tcPr>
            <w:tcW w:w="2493" w:type="dxa"/>
          </w:tcPr>
          <w:p w14:paraId="3514D440"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0BF6FA37" w14:textId="77777777">
        <w:trPr>
          <w:trHeight w:val="311"/>
        </w:trPr>
        <w:tc>
          <w:tcPr>
            <w:tcW w:w="1106" w:type="dxa"/>
          </w:tcPr>
          <w:p w14:paraId="7F57B67C" w14:textId="77777777" w:rsidR="00CD6D43" w:rsidRPr="006D778F" w:rsidRDefault="00CD6D43">
            <w:pPr>
              <w:pStyle w:val="TableParagraph"/>
              <w:rPr>
                <w:rFonts w:ascii="Times New Roman"/>
                <w:color w:val="000000" w:themeColor="text1"/>
              </w:rPr>
            </w:pPr>
          </w:p>
        </w:tc>
        <w:tc>
          <w:tcPr>
            <w:tcW w:w="3283" w:type="dxa"/>
          </w:tcPr>
          <w:p w14:paraId="63009FC4" w14:textId="77777777" w:rsidR="00CD6D43" w:rsidRPr="006D778F" w:rsidRDefault="00964E3C">
            <w:pPr>
              <w:pStyle w:val="TableParagraph"/>
              <w:spacing w:before="25" w:line="267" w:lineRule="exact"/>
              <w:ind w:left="192"/>
              <w:rPr>
                <w:b/>
                <w:color w:val="000000" w:themeColor="text1"/>
                <w:sz w:val="24"/>
              </w:rPr>
            </w:pPr>
            <w:r w:rsidRPr="006D778F">
              <w:rPr>
                <w:b/>
                <w:color w:val="000000" w:themeColor="text1"/>
                <w:sz w:val="24"/>
              </w:rPr>
              <w:t>Sickness</w:t>
            </w:r>
            <w:r w:rsidRPr="006D778F">
              <w:rPr>
                <w:b/>
                <w:color w:val="000000" w:themeColor="text1"/>
                <w:spacing w:val="-4"/>
                <w:sz w:val="24"/>
              </w:rPr>
              <w:t xml:space="preserve"> </w:t>
            </w:r>
            <w:r w:rsidRPr="006D778F">
              <w:rPr>
                <w:b/>
                <w:color w:val="000000" w:themeColor="text1"/>
                <w:sz w:val="24"/>
              </w:rPr>
              <w:t>Records</w:t>
            </w:r>
          </w:p>
        </w:tc>
        <w:tc>
          <w:tcPr>
            <w:tcW w:w="4111" w:type="dxa"/>
          </w:tcPr>
          <w:p w14:paraId="29FE11A0" w14:textId="77777777" w:rsidR="00CD6D43" w:rsidRPr="006D778F" w:rsidRDefault="00CD6D43">
            <w:pPr>
              <w:pStyle w:val="TableParagraph"/>
              <w:rPr>
                <w:rFonts w:ascii="Times New Roman"/>
                <w:color w:val="000000" w:themeColor="text1"/>
              </w:rPr>
            </w:pPr>
          </w:p>
        </w:tc>
        <w:tc>
          <w:tcPr>
            <w:tcW w:w="4394" w:type="dxa"/>
          </w:tcPr>
          <w:p w14:paraId="12F6DE6D" w14:textId="77777777" w:rsidR="00CD6D43" w:rsidRPr="006D778F" w:rsidRDefault="00CD6D43">
            <w:pPr>
              <w:pStyle w:val="TableParagraph"/>
              <w:rPr>
                <w:rFonts w:ascii="Times New Roman"/>
                <w:color w:val="000000" w:themeColor="text1"/>
              </w:rPr>
            </w:pPr>
          </w:p>
        </w:tc>
        <w:tc>
          <w:tcPr>
            <w:tcW w:w="2493" w:type="dxa"/>
          </w:tcPr>
          <w:p w14:paraId="23BFB106" w14:textId="77777777" w:rsidR="00CD6D43" w:rsidRPr="006D778F" w:rsidRDefault="00CD6D43">
            <w:pPr>
              <w:pStyle w:val="TableParagraph"/>
              <w:rPr>
                <w:rFonts w:ascii="Times New Roman"/>
                <w:color w:val="000000" w:themeColor="text1"/>
              </w:rPr>
            </w:pPr>
          </w:p>
        </w:tc>
      </w:tr>
      <w:tr w:rsidR="006D778F" w:rsidRPr="006D778F" w14:paraId="442A2AA1" w14:textId="77777777">
        <w:trPr>
          <w:trHeight w:val="1461"/>
        </w:trPr>
        <w:tc>
          <w:tcPr>
            <w:tcW w:w="1106" w:type="dxa"/>
          </w:tcPr>
          <w:p w14:paraId="1CE9CAF4" w14:textId="77777777" w:rsidR="00CD6D43" w:rsidRPr="006D778F" w:rsidRDefault="00964E3C">
            <w:pPr>
              <w:pStyle w:val="TableParagraph"/>
              <w:spacing w:before="25"/>
              <w:ind w:left="107"/>
              <w:rPr>
                <w:color w:val="000000" w:themeColor="text1"/>
                <w:sz w:val="24"/>
              </w:rPr>
            </w:pPr>
            <w:r w:rsidRPr="006D778F">
              <w:rPr>
                <w:color w:val="000000" w:themeColor="text1"/>
                <w:sz w:val="24"/>
              </w:rPr>
              <w:t>4.11</w:t>
            </w:r>
          </w:p>
        </w:tc>
        <w:tc>
          <w:tcPr>
            <w:tcW w:w="3283" w:type="dxa"/>
          </w:tcPr>
          <w:p w14:paraId="501BA43E" w14:textId="77777777" w:rsidR="00CD6D43" w:rsidRPr="006D778F" w:rsidRDefault="00964E3C">
            <w:pPr>
              <w:pStyle w:val="TableParagraph"/>
              <w:spacing w:before="25"/>
              <w:ind w:left="192" w:right="365"/>
              <w:rPr>
                <w:color w:val="000000" w:themeColor="text1"/>
                <w:sz w:val="24"/>
              </w:rPr>
            </w:pPr>
            <w:r w:rsidRPr="006D778F">
              <w:rPr>
                <w:color w:val="000000" w:themeColor="text1"/>
                <w:sz w:val="24"/>
              </w:rPr>
              <w:t>For attendance</w:t>
            </w:r>
            <w:r w:rsidRPr="006D778F">
              <w:rPr>
                <w:color w:val="000000" w:themeColor="text1"/>
                <w:spacing w:val="1"/>
                <w:sz w:val="24"/>
              </w:rPr>
              <w:t xml:space="preserve"> </w:t>
            </w:r>
            <w:r w:rsidRPr="006D778F">
              <w:rPr>
                <w:color w:val="000000" w:themeColor="text1"/>
                <w:sz w:val="24"/>
              </w:rPr>
              <w:t>management, Health and</w:t>
            </w:r>
            <w:r w:rsidRPr="006D778F">
              <w:rPr>
                <w:color w:val="000000" w:themeColor="text1"/>
                <w:spacing w:val="-64"/>
                <w:sz w:val="24"/>
              </w:rPr>
              <w:t xml:space="preserve"> </w:t>
            </w:r>
            <w:r w:rsidRPr="006D778F">
              <w:rPr>
                <w:color w:val="000000" w:themeColor="text1"/>
                <w:sz w:val="24"/>
              </w:rPr>
              <w:t>safety</w:t>
            </w:r>
            <w:r w:rsidRPr="006D778F">
              <w:rPr>
                <w:color w:val="000000" w:themeColor="text1"/>
                <w:spacing w:val="-3"/>
                <w:sz w:val="24"/>
              </w:rPr>
              <w:t xml:space="preserve"> </w:t>
            </w:r>
            <w:r w:rsidRPr="006D778F">
              <w:rPr>
                <w:color w:val="000000" w:themeColor="text1"/>
                <w:sz w:val="24"/>
              </w:rPr>
              <w:t>and</w:t>
            </w:r>
            <w:r w:rsidRPr="006D778F">
              <w:rPr>
                <w:color w:val="000000" w:themeColor="text1"/>
                <w:spacing w:val="1"/>
                <w:sz w:val="24"/>
              </w:rPr>
              <w:t xml:space="preserve"> </w:t>
            </w:r>
            <w:r w:rsidRPr="006D778F">
              <w:rPr>
                <w:color w:val="000000" w:themeColor="text1"/>
                <w:sz w:val="24"/>
              </w:rPr>
              <w:t>SSP</w:t>
            </w:r>
          </w:p>
        </w:tc>
        <w:tc>
          <w:tcPr>
            <w:tcW w:w="4111" w:type="dxa"/>
          </w:tcPr>
          <w:p w14:paraId="4F78C1CE" w14:textId="649D3739" w:rsidR="00CD6D43" w:rsidRPr="006D778F" w:rsidRDefault="00964E3C">
            <w:pPr>
              <w:pStyle w:val="TableParagraph"/>
              <w:spacing w:before="25"/>
              <w:ind w:left="194" w:right="1232"/>
              <w:rPr>
                <w:color w:val="000000" w:themeColor="text1"/>
                <w:sz w:val="24"/>
              </w:rPr>
            </w:pPr>
            <w:r w:rsidRPr="006D778F">
              <w:rPr>
                <w:color w:val="000000" w:themeColor="text1"/>
                <w:sz w:val="24"/>
              </w:rPr>
              <w:t xml:space="preserve">Destroy after </w:t>
            </w:r>
            <w:r w:rsidR="00906EFA">
              <w:rPr>
                <w:color w:val="000000" w:themeColor="text1"/>
                <w:sz w:val="24"/>
              </w:rPr>
              <w:t>2</w:t>
            </w:r>
            <w:r w:rsidRPr="006D778F">
              <w:rPr>
                <w:color w:val="000000" w:themeColor="text1"/>
                <w:sz w:val="24"/>
              </w:rPr>
              <w:t xml:space="preserve"> year</w:t>
            </w:r>
            <w:r w:rsidR="00906EFA">
              <w:rPr>
                <w:color w:val="000000" w:themeColor="text1"/>
                <w:sz w:val="24"/>
              </w:rPr>
              <w:t>s</w:t>
            </w:r>
            <w:r w:rsidRPr="006D778F">
              <w:rPr>
                <w:color w:val="000000" w:themeColor="text1"/>
                <w:sz w:val="24"/>
              </w:rPr>
              <w:t xml:space="preserve"> after</w:t>
            </w:r>
            <w:r w:rsidRPr="006D778F">
              <w:rPr>
                <w:color w:val="000000" w:themeColor="text1"/>
                <w:spacing w:val="-64"/>
                <w:sz w:val="24"/>
              </w:rPr>
              <w:t xml:space="preserve"> </w:t>
            </w:r>
            <w:r w:rsidRPr="006D778F">
              <w:rPr>
                <w:color w:val="000000" w:themeColor="text1"/>
                <w:sz w:val="24"/>
              </w:rPr>
              <w:t>creation</w:t>
            </w:r>
            <w:r w:rsidRPr="006D778F">
              <w:rPr>
                <w:color w:val="000000" w:themeColor="text1"/>
                <w:spacing w:val="-2"/>
                <w:sz w:val="24"/>
              </w:rPr>
              <w:t xml:space="preserve"> </w:t>
            </w:r>
            <w:r w:rsidRPr="006D778F">
              <w:rPr>
                <w:color w:val="000000" w:themeColor="text1"/>
                <w:sz w:val="24"/>
              </w:rPr>
              <w:t>date</w:t>
            </w:r>
          </w:p>
        </w:tc>
        <w:tc>
          <w:tcPr>
            <w:tcW w:w="4394" w:type="dxa"/>
          </w:tcPr>
          <w:p w14:paraId="66AFC929" w14:textId="77777777" w:rsidR="00CD6D43" w:rsidRPr="006D778F" w:rsidRDefault="00964E3C">
            <w:pPr>
              <w:pStyle w:val="TableParagraph"/>
              <w:numPr>
                <w:ilvl w:val="0"/>
                <w:numId w:val="98"/>
              </w:numPr>
              <w:tabs>
                <w:tab w:val="left" w:pos="560"/>
              </w:tabs>
              <w:spacing w:line="283" w:lineRule="exact"/>
              <w:rPr>
                <w:color w:val="000000" w:themeColor="text1"/>
                <w:sz w:val="24"/>
              </w:rPr>
            </w:pPr>
            <w:r w:rsidRPr="006D778F">
              <w:rPr>
                <w:color w:val="000000" w:themeColor="text1"/>
                <w:sz w:val="24"/>
              </w:rPr>
              <w:t>Certification</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absence</w:t>
            </w:r>
            <w:r w:rsidRPr="006D778F">
              <w:rPr>
                <w:color w:val="000000" w:themeColor="text1"/>
                <w:spacing w:val="-4"/>
                <w:sz w:val="24"/>
              </w:rPr>
              <w:t xml:space="preserve"> </w:t>
            </w:r>
            <w:r w:rsidRPr="006D778F">
              <w:rPr>
                <w:color w:val="000000" w:themeColor="text1"/>
                <w:sz w:val="24"/>
              </w:rPr>
              <w:t>forms</w:t>
            </w:r>
          </w:p>
          <w:p w14:paraId="00C5151F" w14:textId="77777777" w:rsidR="00CD6D43" w:rsidRPr="006D778F" w:rsidRDefault="00964E3C">
            <w:pPr>
              <w:pStyle w:val="TableParagraph"/>
              <w:numPr>
                <w:ilvl w:val="0"/>
                <w:numId w:val="98"/>
              </w:numPr>
              <w:tabs>
                <w:tab w:val="left" w:pos="560"/>
              </w:tabs>
              <w:spacing w:line="293" w:lineRule="exact"/>
              <w:rPr>
                <w:color w:val="000000" w:themeColor="text1"/>
                <w:sz w:val="24"/>
              </w:rPr>
            </w:pPr>
            <w:r w:rsidRPr="006D778F">
              <w:rPr>
                <w:color w:val="000000" w:themeColor="text1"/>
                <w:sz w:val="24"/>
              </w:rPr>
              <w:t>Self-certification</w:t>
            </w:r>
            <w:r w:rsidRPr="006D778F">
              <w:rPr>
                <w:color w:val="000000" w:themeColor="text1"/>
                <w:spacing w:val="-6"/>
                <w:sz w:val="24"/>
              </w:rPr>
              <w:t xml:space="preserve"> </w:t>
            </w:r>
            <w:r w:rsidRPr="006D778F">
              <w:rPr>
                <w:color w:val="000000" w:themeColor="text1"/>
                <w:sz w:val="24"/>
              </w:rPr>
              <w:t>forms</w:t>
            </w:r>
          </w:p>
          <w:p w14:paraId="23C7F6F8" w14:textId="77777777" w:rsidR="00CD6D43" w:rsidRPr="006D778F" w:rsidRDefault="00964E3C">
            <w:pPr>
              <w:pStyle w:val="TableParagraph"/>
              <w:numPr>
                <w:ilvl w:val="0"/>
                <w:numId w:val="98"/>
              </w:numPr>
              <w:tabs>
                <w:tab w:val="left" w:pos="560"/>
              </w:tabs>
              <w:spacing w:line="293" w:lineRule="exact"/>
              <w:rPr>
                <w:color w:val="000000" w:themeColor="text1"/>
                <w:sz w:val="24"/>
              </w:rPr>
            </w:pPr>
            <w:r w:rsidRPr="006D778F">
              <w:rPr>
                <w:color w:val="000000" w:themeColor="text1"/>
                <w:sz w:val="24"/>
              </w:rPr>
              <w:t>Doctors</w:t>
            </w:r>
            <w:r w:rsidRPr="006D778F">
              <w:rPr>
                <w:color w:val="000000" w:themeColor="text1"/>
                <w:spacing w:val="-4"/>
                <w:sz w:val="24"/>
              </w:rPr>
              <w:t xml:space="preserve"> </w:t>
            </w:r>
            <w:r w:rsidRPr="006D778F">
              <w:rPr>
                <w:color w:val="000000" w:themeColor="text1"/>
                <w:sz w:val="24"/>
              </w:rPr>
              <w:t>certificate</w:t>
            </w:r>
          </w:p>
          <w:p w14:paraId="495A3E1E" w14:textId="77777777" w:rsidR="00CD6D43" w:rsidRPr="006D778F" w:rsidRDefault="00964E3C">
            <w:pPr>
              <w:pStyle w:val="TableParagraph"/>
              <w:numPr>
                <w:ilvl w:val="0"/>
                <w:numId w:val="98"/>
              </w:numPr>
              <w:tabs>
                <w:tab w:val="left" w:pos="560"/>
              </w:tabs>
              <w:spacing w:line="292" w:lineRule="exact"/>
              <w:rPr>
                <w:color w:val="000000" w:themeColor="text1"/>
                <w:sz w:val="24"/>
              </w:rPr>
            </w:pPr>
            <w:r w:rsidRPr="006D778F">
              <w:rPr>
                <w:color w:val="000000" w:themeColor="text1"/>
                <w:sz w:val="24"/>
              </w:rPr>
              <w:t>Staff</w:t>
            </w:r>
            <w:r w:rsidRPr="006D778F">
              <w:rPr>
                <w:color w:val="000000" w:themeColor="text1"/>
                <w:spacing w:val="-3"/>
                <w:sz w:val="24"/>
              </w:rPr>
              <w:t xml:space="preserve"> </w:t>
            </w:r>
            <w:r w:rsidRPr="006D778F">
              <w:rPr>
                <w:color w:val="000000" w:themeColor="text1"/>
                <w:sz w:val="24"/>
              </w:rPr>
              <w:t>absence</w:t>
            </w:r>
            <w:r w:rsidRPr="006D778F">
              <w:rPr>
                <w:color w:val="000000" w:themeColor="text1"/>
                <w:spacing w:val="-7"/>
                <w:sz w:val="24"/>
              </w:rPr>
              <w:t xml:space="preserve"> </w:t>
            </w:r>
            <w:r w:rsidRPr="006D778F">
              <w:rPr>
                <w:color w:val="000000" w:themeColor="text1"/>
                <w:sz w:val="24"/>
              </w:rPr>
              <w:t>form/return</w:t>
            </w:r>
          </w:p>
          <w:p w14:paraId="260DE8D1" w14:textId="77777777" w:rsidR="00CD6D43" w:rsidRPr="006D778F" w:rsidRDefault="00964E3C">
            <w:pPr>
              <w:pStyle w:val="TableParagraph"/>
              <w:numPr>
                <w:ilvl w:val="0"/>
                <w:numId w:val="98"/>
              </w:numPr>
              <w:tabs>
                <w:tab w:val="left" w:pos="560"/>
              </w:tabs>
              <w:spacing w:line="281" w:lineRule="exact"/>
              <w:rPr>
                <w:color w:val="000000" w:themeColor="text1"/>
                <w:sz w:val="24"/>
              </w:rPr>
            </w:pPr>
            <w:r w:rsidRPr="006D778F">
              <w:rPr>
                <w:color w:val="000000" w:themeColor="text1"/>
                <w:sz w:val="24"/>
              </w:rPr>
              <w:t>Sickness</w:t>
            </w:r>
            <w:r w:rsidRPr="006D778F">
              <w:rPr>
                <w:color w:val="000000" w:themeColor="text1"/>
                <w:spacing w:val="-3"/>
                <w:sz w:val="24"/>
              </w:rPr>
              <w:t xml:space="preserve"> </w:t>
            </w:r>
            <w:r w:rsidRPr="006D778F">
              <w:rPr>
                <w:color w:val="000000" w:themeColor="text1"/>
                <w:sz w:val="24"/>
              </w:rPr>
              <w:t>schedules</w:t>
            </w:r>
          </w:p>
        </w:tc>
        <w:tc>
          <w:tcPr>
            <w:tcW w:w="2493" w:type="dxa"/>
          </w:tcPr>
          <w:p w14:paraId="7EA968E6" w14:textId="16729419" w:rsidR="00CD6D43" w:rsidRPr="004D3DF8" w:rsidRDefault="00CA1D04">
            <w:pPr>
              <w:pStyle w:val="TableParagraph"/>
              <w:rPr>
                <w:color w:val="000000" w:themeColor="text1"/>
                <w:sz w:val="24"/>
              </w:rPr>
            </w:pPr>
            <w:r w:rsidRPr="004D3DF8">
              <w:rPr>
                <w:color w:val="000000" w:themeColor="text1"/>
                <w:sz w:val="24"/>
              </w:rPr>
              <w:t>Common practice</w:t>
            </w:r>
            <w:r>
              <w:rPr>
                <w:color w:val="000000" w:themeColor="text1"/>
                <w:sz w:val="24"/>
              </w:rPr>
              <w:t>/Business Requirement</w:t>
            </w:r>
          </w:p>
        </w:tc>
      </w:tr>
      <w:tr w:rsidR="006D778F" w:rsidRPr="006D778F" w14:paraId="015BE36F" w14:textId="77777777">
        <w:trPr>
          <w:trHeight w:val="309"/>
        </w:trPr>
        <w:tc>
          <w:tcPr>
            <w:tcW w:w="1106" w:type="dxa"/>
          </w:tcPr>
          <w:p w14:paraId="20B22BB2" w14:textId="77777777" w:rsidR="00CD6D43" w:rsidRPr="006D778F" w:rsidRDefault="00CD6D43">
            <w:pPr>
              <w:pStyle w:val="TableParagraph"/>
              <w:rPr>
                <w:rFonts w:ascii="Times New Roman"/>
                <w:color w:val="000000" w:themeColor="text1"/>
              </w:rPr>
            </w:pPr>
          </w:p>
        </w:tc>
        <w:tc>
          <w:tcPr>
            <w:tcW w:w="3283" w:type="dxa"/>
          </w:tcPr>
          <w:p w14:paraId="6E4310E5"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Occupational</w:t>
            </w:r>
            <w:r w:rsidRPr="006D778F">
              <w:rPr>
                <w:b/>
                <w:color w:val="000000" w:themeColor="text1"/>
                <w:spacing w:val="-6"/>
                <w:sz w:val="24"/>
              </w:rPr>
              <w:t xml:space="preserve"> </w:t>
            </w:r>
            <w:r w:rsidRPr="006D778F">
              <w:rPr>
                <w:b/>
                <w:color w:val="000000" w:themeColor="text1"/>
                <w:sz w:val="24"/>
              </w:rPr>
              <w:t>Health</w:t>
            </w:r>
          </w:p>
        </w:tc>
        <w:tc>
          <w:tcPr>
            <w:tcW w:w="4111" w:type="dxa"/>
          </w:tcPr>
          <w:p w14:paraId="1DEC1B1A" w14:textId="77777777" w:rsidR="00CD6D43" w:rsidRPr="006D778F" w:rsidRDefault="00CD6D43">
            <w:pPr>
              <w:pStyle w:val="TableParagraph"/>
              <w:rPr>
                <w:rFonts w:ascii="Times New Roman"/>
                <w:color w:val="000000" w:themeColor="text1"/>
              </w:rPr>
            </w:pPr>
          </w:p>
        </w:tc>
        <w:tc>
          <w:tcPr>
            <w:tcW w:w="4394" w:type="dxa"/>
          </w:tcPr>
          <w:p w14:paraId="05D87C4E" w14:textId="77777777" w:rsidR="00CD6D43" w:rsidRPr="006D778F" w:rsidRDefault="00CD6D43">
            <w:pPr>
              <w:pStyle w:val="TableParagraph"/>
              <w:rPr>
                <w:rFonts w:ascii="Times New Roman"/>
                <w:color w:val="000000" w:themeColor="text1"/>
              </w:rPr>
            </w:pPr>
          </w:p>
        </w:tc>
        <w:tc>
          <w:tcPr>
            <w:tcW w:w="2493" w:type="dxa"/>
          </w:tcPr>
          <w:p w14:paraId="5D25773A" w14:textId="77777777" w:rsidR="00CD6D43" w:rsidRPr="006D778F" w:rsidRDefault="00CD6D43">
            <w:pPr>
              <w:pStyle w:val="TableParagraph"/>
              <w:rPr>
                <w:rFonts w:ascii="Times New Roman"/>
                <w:color w:val="000000" w:themeColor="text1"/>
              </w:rPr>
            </w:pPr>
          </w:p>
        </w:tc>
      </w:tr>
      <w:tr w:rsidR="006D778F" w:rsidRPr="006D778F" w14:paraId="33993290" w14:textId="77777777">
        <w:trPr>
          <w:trHeight w:val="2718"/>
        </w:trPr>
        <w:tc>
          <w:tcPr>
            <w:tcW w:w="1106" w:type="dxa"/>
          </w:tcPr>
          <w:p w14:paraId="3D30DA5D" w14:textId="77777777" w:rsidR="00CD6D43" w:rsidRPr="006D778F" w:rsidRDefault="00964E3C">
            <w:pPr>
              <w:pStyle w:val="TableParagraph"/>
              <w:spacing w:before="25"/>
              <w:ind w:left="107"/>
              <w:rPr>
                <w:color w:val="000000" w:themeColor="text1"/>
                <w:sz w:val="24"/>
              </w:rPr>
            </w:pPr>
            <w:r w:rsidRPr="006D778F">
              <w:rPr>
                <w:color w:val="000000" w:themeColor="text1"/>
                <w:sz w:val="24"/>
              </w:rPr>
              <w:t>4.12</w:t>
            </w:r>
          </w:p>
        </w:tc>
        <w:tc>
          <w:tcPr>
            <w:tcW w:w="3283" w:type="dxa"/>
          </w:tcPr>
          <w:p w14:paraId="1635EEBE" w14:textId="77777777" w:rsidR="00CD6D43" w:rsidRPr="006D778F" w:rsidRDefault="00964E3C">
            <w:pPr>
              <w:pStyle w:val="TableParagraph"/>
              <w:spacing w:before="25"/>
              <w:ind w:left="192" w:right="325"/>
              <w:rPr>
                <w:color w:val="000000" w:themeColor="text1"/>
                <w:sz w:val="24"/>
              </w:rPr>
            </w:pPr>
            <w:r w:rsidRPr="006D778F">
              <w:rPr>
                <w:color w:val="000000" w:themeColor="text1"/>
                <w:sz w:val="24"/>
              </w:rPr>
              <w:t>The process of checking</w:t>
            </w:r>
            <w:r w:rsidRPr="006D778F">
              <w:rPr>
                <w:color w:val="000000" w:themeColor="text1"/>
                <w:spacing w:val="1"/>
                <w:sz w:val="24"/>
              </w:rPr>
              <w:t xml:space="preserve"> </w:t>
            </w:r>
            <w:r w:rsidRPr="006D778F">
              <w:rPr>
                <w:color w:val="000000" w:themeColor="text1"/>
                <w:spacing w:val="-1"/>
                <w:sz w:val="24"/>
              </w:rPr>
              <w:t>and ensuring</w:t>
            </w:r>
            <w:r w:rsidRPr="006D778F">
              <w:rPr>
                <w:color w:val="000000" w:themeColor="text1"/>
                <w:sz w:val="24"/>
              </w:rPr>
              <w:t xml:space="preserve"> </w:t>
            </w:r>
            <w:r w:rsidRPr="006D778F">
              <w:rPr>
                <w:color w:val="000000" w:themeColor="text1"/>
                <w:spacing w:val="-1"/>
                <w:sz w:val="24"/>
              </w:rPr>
              <w:t xml:space="preserve">the </w:t>
            </w:r>
            <w:r w:rsidRPr="006D778F">
              <w:rPr>
                <w:color w:val="000000" w:themeColor="text1"/>
                <w:sz w:val="24"/>
              </w:rPr>
              <w:t>health</w:t>
            </w:r>
            <w:r w:rsidRPr="006D778F">
              <w:rPr>
                <w:color w:val="000000" w:themeColor="text1"/>
                <w:spacing w:val="-24"/>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staff</w:t>
            </w:r>
          </w:p>
        </w:tc>
        <w:tc>
          <w:tcPr>
            <w:tcW w:w="4111" w:type="dxa"/>
          </w:tcPr>
          <w:p w14:paraId="2E149C82" w14:textId="77777777" w:rsidR="00CD6D43" w:rsidRPr="006D778F" w:rsidRDefault="00964E3C">
            <w:pPr>
              <w:pStyle w:val="TableParagraph"/>
              <w:spacing w:before="30"/>
              <w:ind w:left="194" w:right="883"/>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8</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13"/>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date</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check</w:t>
            </w:r>
          </w:p>
          <w:p w14:paraId="24F11B2F" w14:textId="50CF03C4" w:rsidR="00252408" w:rsidRPr="00252408" w:rsidRDefault="00964E3C" w:rsidP="00252408">
            <w:pPr>
              <w:pStyle w:val="TableParagraph"/>
              <w:spacing w:before="38"/>
              <w:ind w:left="194" w:right="872"/>
              <w:rPr>
                <w:color w:val="000000" w:themeColor="text1"/>
                <w:sz w:val="24"/>
              </w:rPr>
            </w:pPr>
            <w:r w:rsidRPr="006D778F">
              <w:rPr>
                <w:color w:val="000000" w:themeColor="text1"/>
                <w:sz w:val="24"/>
              </w:rPr>
              <w:t>Health surveillance reports,</w:t>
            </w:r>
            <w:r w:rsidRPr="006D778F">
              <w:rPr>
                <w:color w:val="000000" w:themeColor="text1"/>
                <w:spacing w:val="1"/>
                <w:sz w:val="24"/>
              </w:rPr>
              <w:t xml:space="preserve"> </w:t>
            </w:r>
            <w:r w:rsidRPr="006D778F">
              <w:rPr>
                <w:color w:val="000000" w:themeColor="text1"/>
                <w:sz w:val="24"/>
              </w:rPr>
              <w:t>duration of employment plus</w:t>
            </w:r>
            <w:r w:rsidRPr="006D778F">
              <w:rPr>
                <w:color w:val="000000" w:themeColor="text1"/>
                <w:spacing w:val="-64"/>
                <w:sz w:val="24"/>
              </w:rPr>
              <w:t xml:space="preserve"> </w:t>
            </w:r>
            <w:r w:rsidRPr="006D778F">
              <w:rPr>
                <w:color w:val="000000" w:themeColor="text1"/>
                <w:sz w:val="24"/>
              </w:rPr>
              <w:t>6 years</w:t>
            </w:r>
            <w:r w:rsidR="00EB1DBF">
              <w:rPr>
                <w:color w:val="000000" w:themeColor="text1"/>
                <w:sz w:val="24"/>
              </w:rPr>
              <w:t xml:space="preserve">. </w:t>
            </w:r>
            <w:r w:rsidR="00252408" w:rsidRPr="00252408">
              <w:rPr>
                <w:color w:val="000000" w:themeColor="text1"/>
                <w:sz w:val="24"/>
              </w:rPr>
              <w:t xml:space="preserve">Front line employees are maintained for life </w:t>
            </w:r>
          </w:p>
          <w:p w14:paraId="67C4E484" w14:textId="50AC9BB6" w:rsidR="00CD6D43" w:rsidRPr="006D778F" w:rsidRDefault="00252408" w:rsidP="00252408">
            <w:pPr>
              <w:pStyle w:val="TableParagraph"/>
              <w:spacing w:before="38"/>
              <w:ind w:left="194" w:right="872"/>
              <w:rPr>
                <w:color w:val="000000" w:themeColor="text1"/>
                <w:sz w:val="24"/>
              </w:rPr>
            </w:pPr>
            <w:r w:rsidRPr="00252408">
              <w:rPr>
                <w:color w:val="000000" w:themeColor="text1"/>
                <w:sz w:val="24"/>
              </w:rPr>
              <w:t>Asbestos records to be maintained for life</w:t>
            </w:r>
          </w:p>
        </w:tc>
        <w:tc>
          <w:tcPr>
            <w:tcW w:w="4394" w:type="dxa"/>
          </w:tcPr>
          <w:p w14:paraId="077F8C20" w14:textId="77777777" w:rsidR="00CD6D43" w:rsidRPr="006D778F" w:rsidRDefault="00964E3C">
            <w:pPr>
              <w:pStyle w:val="TableParagraph"/>
              <w:numPr>
                <w:ilvl w:val="0"/>
                <w:numId w:val="97"/>
              </w:numPr>
              <w:tabs>
                <w:tab w:val="left" w:pos="554"/>
                <w:tab w:val="left" w:pos="555"/>
              </w:tabs>
              <w:spacing w:before="23"/>
              <w:rPr>
                <w:color w:val="000000" w:themeColor="text1"/>
                <w:sz w:val="24"/>
              </w:rPr>
            </w:pPr>
            <w:r w:rsidRPr="006D778F">
              <w:rPr>
                <w:color w:val="000000" w:themeColor="text1"/>
                <w:sz w:val="24"/>
              </w:rPr>
              <w:t>Health</w:t>
            </w:r>
            <w:r w:rsidRPr="006D778F">
              <w:rPr>
                <w:color w:val="000000" w:themeColor="text1"/>
                <w:spacing w:val="-7"/>
                <w:sz w:val="24"/>
              </w:rPr>
              <w:t xml:space="preserve"> </w:t>
            </w:r>
            <w:r w:rsidRPr="006D778F">
              <w:rPr>
                <w:color w:val="000000" w:themeColor="text1"/>
                <w:sz w:val="24"/>
              </w:rPr>
              <w:t>questionnaire</w:t>
            </w:r>
          </w:p>
          <w:p w14:paraId="432F57E1" w14:textId="77777777" w:rsidR="00CD6D43" w:rsidRPr="006D778F" w:rsidRDefault="00964E3C">
            <w:pPr>
              <w:pStyle w:val="TableParagraph"/>
              <w:numPr>
                <w:ilvl w:val="0"/>
                <w:numId w:val="97"/>
              </w:numPr>
              <w:tabs>
                <w:tab w:val="left" w:pos="554"/>
                <w:tab w:val="left" w:pos="555"/>
              </w:tabs>
              <w:spacing w:before="73"/>
              <w:ind w:hanging="361"/>
              <w:rPr>
                <w:color w:val="000000" w:themeColor="text1"/>
                <w:sz w:val="24"/>
              </w:rPr>
            </w:pPr>
            <w:r w:rsidRPr="006D778F">
              <w:rPr>
                <w:color w:val="000000" w:themeColor="text1"/>
                <w:sz w:val="24"/>
              </w:rPr>
              <w:t>Medical</w:t>
            </w:r>
            <w:r w:rsidRPr="006D778F">
              <w:rPr>
                <w:color w:val="000000" w:themeColor="text1"/>
                <w:spacing w:val="-3"/>
                <w:sz w:val="24"/>
              </w:rPr>
              <w:t xml:space="preserve"> </w:t>
            </w:r>
            <w:r w:rsidRPr="006D778F">
              <w:rPr>
                <w:color w:val="000000" w:themeColor="text1"/>
                <w:sz w:val="24"/>
              </w:rPr>
              <w:t>clearance</w:t>
            </w:r>
          </w:p>
          <w:p w14:paraId="0A4B2BAF" w14:textId="0566F9D6" w:rsidR="00CD6D43" w:rsidRPr="006D778F" w:rsidRDefault="00964E3C">
            <w:pPr>
              <w:pStyle w:val="TableParagraph"/>
              <w:numPr>
                <w:ilvl w:val="0"/>
                <w:numId w:val="97"/>
              </w:numPr>
              <w:tabs>
                <w:tab w:val="left" w:pos="554"/>
                <w:tab w:val="left" w:pos="555"/>
              </w:tabs>
              <w:spacing w:before="83"/>
              <w:rPr>
                <w:color w:val="000000" w:themeColor="text1"/>
                <w:sz w:val="24"/>
              </w:rPr>
            </w:pPr>
            <w:r w:rsidRPr="006D778F">
              <w:rPr>
                <w:color w:val="000000" w:themeColor="text1"/>
                <w:sz w:val="24"/>
              </w:rPr>
              <w:t>Adjustment</w:t>
            </w:r>
            <w:r w:rsidRPr="006D778F">
              <w:rPr>
                <w:color w:val="000000" w:themeColor="text1"/>
                <w:spacing w:val="-3"/>
                <w:sz w:val="24"/>
              </w:rPr>
              <w:t xml:space="preserve"> </w:t>
            </w:r>
            <w:r w:rsidRPr="006D778F">
              <w:rPr>
                <w:color w:val="000000" w:themeColor="text1"/>
                <w:sz w:val="24"/>
              </w:rPr>
              <w:t>to</w:t>
            </w:r>
            <w:r w:rsidRPr="006D778F">
              <w:rPr>
                <w:color w:val="000000" w:themeColor="text1"/>
                <w:spacing w:val="-16"/>
                <w:sz w:val="24"/>
              </w:rPr>
              <w:t xml:space="preserve"> </w:t>
            </w:r>
            <w:r w:rsidR="00136C06" w:rsidRPr="006D778F">
              <w:rPr>
                <w:color w:val="000000" w:themeColor="text1"/>
                <w:sz w:val="24"/>
              </w:rPr>
              <w:t>work</w:t>
            </w:r>
            <w:r w:rsidR="00136C06" w:rsidRPr="006D778F">
              <w:rPr>
                <w:color w:val="000000" w:themeColor="text1"/>
                <w:spacing w:val="-3"/>
                <w:sz w:val="24"/>
              </w:rPr>
              <w:t>place</w:t>
            </w:r>
          </w:p>
          <w:p w14:paraId="00D77CFE" w14:textId="77777777" w:rsidR="00CD6D43" w:rsidRPr="006D778F" w:rsidRDefault="00964E3C">
            <w:pPr>
              <w:pStyle w:val="TableParagraph"/>
              <w:numPr>
                <w:ilvl w:val="0"/>
                <w:numId w:val="97"/>
              </w:numPr>
              <w:tabs>
                <w:tab w:val="left" w:pos="554"/>
                <w:tab w:val="left" w:pos="555"/>
              </w:tabs>
              <w:spacing w:before="73"/>
              <w:rPr>
                <w:color w:val="000000" w:themeColor="text1"/>
                <w:sz w:val="24"/>
              </w:rPr>
            </w:pPr>
            <w:r w:rsidRPr="006D778F">
              <w:rPr>
                <w:color w:val="000000" w:themeColor="text1"/>
                <w:sz w:val="24"/>
              </w:rPr>
              <w:t>Restrictions</w:t>
            </w:r>
          </w:p>
          <w:p w14:paraId="65E2DA63" w14:textId="77777777" w:rsidR="00CD6D43" w:rsidRPr="006D778F" w:rsidRDefault="00964E3C">
            <w:pPr>
              <w:pStyle w:val="TableParagraph"/>
              <w:numPr>
                <w:ilvl w:val="0"/>
                <w:numId w:val="97"/>
              </w:numPr>
              <w:tabs>
                <w:tab w:val="left" w:pos="554"/>
                <w:tab w:val="left" w:pos="555"/>
              </w:tabs>
              <w:spacing w:before="71"/>
              <w:rPr>
                <w:color w:val="000000" w:themeColor="text1"/>
                <w:sz w:val="24"/>
              </w:rPr>
            </w:pPr>
            <w:r w:rsidRPr="006D778F">
              <w:rPr>
                <w:color w:val="000000" w:themeColor="text1"/>
                <w:sz w:val="24"/>
              </w:rPr>
              <w:t>Recommendations</w:t>
            </w:r>
          </w:p>
        </w:tc>
        <w:tc>
          <w:tcPr>
            <w:tcW w:w="2493" w:type="dxa"/>
          </w:tcPr>
          <w:p w14:paraId="4AE0F80F" w14:textId="6D1513B4"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11"/>
                <w:sz w:val="24"/>
              </w:rPr>
              <w:t xml:space="preserve"> </w:t>
            </w:r>
            <w:r w:rsidRPr="006D778F">
              <w:rPr>
                <w:color w:val="000000" w:themeColor="text1"/>
                <w:sz w:val="24"/>
              </w:rPr>
              <w:t>practice</w:t>
            </w:r>
            <w:r w:rsidR="00252408">
              <w:rPr>
                <w:color w:val="000000" w:themeColor="text1"/>
                <w:sz w:val="24"/>
              </w:rPr>
              <w:t>/insurance</w:t>
            </w:r>
          </w:p>
        </w:tc>
      </w:tr>
      <w:tr w:rsidR="006D778F" w:rsidRPr="006D778F" w14:paraId="5BEE24FD" w14:textId="77777777">
        <w:trPr>
          <w:trHeight w:val="309"/>
        </w:trPr>
        <w:tc>
          <w:tcPr>
            <w:tcW w:w="1106" w:type="dxa"/>
          </w:tcPr>
          <w:p w14:paraId="1735935C" w14:textId="77777777" w:rsidR="00CD6D43" w:rsidRPr="006D778F" w:rsidRDefault="00CD6D43">
            <w:pPr>
              <w:pStyle w:val="TableParagraph"/>
              <w:rPr>
                <w:rFonts w:ascii="Times New Roman"/>
                <w:color w:val="000000" w:themeColor="text1"/>
              </w:rPr>
            </w:pPr>
          </w:p>
        </w:tc>
        <w:tc>
          <w:tcPr>
            <w:tcW w:w="3283" w:type="dxa"/>
          </w:tcPr>
          <w:p w14:paraId="7D62EA1D"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Recruitment</w:t>
            </w:r>
          </w:p>
        </w:tc>
        <w:tc>
          <w:tcPr>
            <w:tcW w:w="4111" w:type="dxa"/>
          </w:tcPr>
          <w:p w14:paraId="56BC557E" w14:textId="77777777" w:rsidR="00CD6D43" w:rsidRPr="006D778F" w:rsidRDefault="00CD6D43">
            <w:pPr>
              <w:pStyle w:val="TableParagraph"/>
              <w:rPr>
                <w:rFonts w:ascii="Times New Roman"/>
                <w:color w:val="000000" w:themeColor="text1"/>
              </w:rPr>
            </w:pPr>
          </w:p>
        </w:tc>
        <w:tc>
          <w:tcPr>
            <w:tcW w:w="4394" w:type="dxa"/>
          </w:tcPr>
          <w:p w14:paraId="12289F76" w14:textId="77777777" w:rsidR="00CD6D43" w:rsidRPr="006D778F" w:rsidRDefault="00CD6D43">
            <w:pPr>
              <w:pStyle w:val="TableParagraph"/>
              <w:rPr>
                <w:rFonts w:ascii="Times New Roman"/>
                <w:color w:val="000000" w:themeColor="text1"/>
              </w:rPr>
            </w:pPr>
          </w:p>
        </w:tc>
        <w:tc>
          <w:tcPr>
            <w:tcW w:w="2493" w:type="dxa"/>
          </w:tcPr>
          <w:p w14:paraId="3B7A3FCB" w14:textId="77777777" w:rsidR="00CD6D43" w:rsidRPr="006D778F" w:rsidRDefault="00CD6D43">
            <w:pPr>
              <w:pStyle w:val="TableParagraph"/>
              <w:rPr>
                <w:rFonts w:ascii="Times New Roman"/>
                <w:color w:val="000000" w:themeColor="text1"/>
              </w:rPr>
            </w:pPr>
          </w:p>
        </w:tc>
      </w:tr>
      <w:tr w:rsidR="006D778F" w:rsidRPr="006D778F" w14:paraId="210F5F7B" w14:textId="77777777">
        <w:trPr>
          <w:trHeight w:val="693"/>
        </w:trPr>
        <w:tc>
          <w:tcPr>
            <w:tcW w:w="1106" w:type="dxa"/>
          </w:tcPr>
          <w:p w14:paraId="5A0DDA5F" w14:textId="77777777" w:rsidR="00CD6D43" w:rsidRPr="006D778F" w:rsidRDefault="00964E3C">
            <w:pPr>
              <w:pStyle w:val="TableParagraph"/>
              <w:spacing w:before="25"/>
              <w:ind w:left="107"/>
              <w:rPr>
                <w:color w:val="000000" w:themeColor="text1"/>
                <w:sz w:val="24"/>
              </w:rPr>
            </w:pPr>
            <w:r w:rsidRPr="006D778F">
              <w:rPr>
                <w:color w:val="000000" w:themeColor="text1"/>
                <w:sz w:val="24"/>
              </w:rPr>
              <w:t>4.13</w:t>
            </w:r>
          </w:p>
        </w:tc>
        <w:tc>
          <w:tcPr>
            <w:tcW w:w="3283" w:type="dxa"/>
          </w:tcPr>
          <w:p w14:paraId="607F4DE5" w14:textId="77777777" w:rsidR="00CD6D43" w:rsidRPr="006D778F" w:rsidRDefault="00964E3C">
            <w:pPr>
              <w:pStyle w:val="TableParagraph"/>
              <w:spacing w:before="25"/>
              <w:ind w:left="192" w:right="1051"/>
              <w:rPr>
                <w:color w:val="000000" w:themeColor="text1"/>
                <w:sz w:val="24"/>
              </w:rPr>
            </w:pPr>
            <w:r w:rsidRPr="006D778F">
              <w:rPr>
                <w:color w:val="000000" w:themeColor="text1"/>
                <w:sz w:val="24"/>
              </w:rPr>
              <w:t>The</w:t>
            </w:r>
            <w:r w:rsidRPr="006D778F">
              <w:rPr>
                <w:color w:val="000000" w:themeColor="text1"/>
                <w:spacing w:val="-3"/>
                <w:sz w:val="24"/>
              </w:rPr>
              <w:t xml:space="preserve"> </w:t>
            </w:r>
            <w:r w:rsidRPr="006D778F">
              <w:rPr>
                <w:color w:val="000000" w:themeColor="text1"/>
                <w:sz w:val="24"/>
              </w:rPr>
              <w:t>selection</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0"/>
                <w:sz w:val="24"/>
              </w:rPr>
              <w:t xml:space="preserve"> </w:t>
            </w:r>
            <w:r w:rsidRPr="006D778F">
              <w:rPr>
                <w:color w:val="000000" w:themeColor="text1"/>
                <w:sz w:val="24"/>
              </w:rPr>
              <w:t>an</w:t>
            </w:r>
            <w:r w:rsidRPr="006D778F">
              <w:rPr>
                <w:color w:val="000000" w:themeColor="text1"/>
                <w:spacing w:val="-64"/>
                <w:sz w:val="24"/>
              </w:rPr>
              <w:t xml:space="preserve"> </w:t>
            </w:r>
            <w:r w:rsidRPr="006D778F">
              <w:rPr>
                <w:color w:val="000000" w:themeColor="text1"/>
                <w:sz w:val="24"/>
              </w:rPr>
              <w:t>individual</w:t>
            </w:r>
            <w:r w:rsidRPr="006D778F">
              <w:rPr>
                <w:color w:val="000000" w:themeColor="text1"/>
                <w:spacing w:val="-2"/>
                <w:sz w:val="24"/>
              </w:rPr>
              <w:t xml:space="preserve"> </w:t>
            </w:r>
            <w:r w:rsidRPr="006D778F">
              <w:rPr>
                <w:color w:val="000000" w:themeColor="text1"/>
                <w:sz w:val="24"/>
              </w:rPr>
              <w:t>for</w:t>
            </w:r>
            <w:r w:rsidRPr="006D778F">
              <w:rPr>
                <w:color w:val="000000" w:themeColor="text1"/>
                <w:spacing w:val="-6"/>
                <w:sz w:val="24"/>
              </w:rPr>
              <w:t xml:space="preserve"> </w:t>
            </w:r>
            <w:r w:rsidRPr="006D778F">
              <w:rPr>
                <w:color w:val="000000" w:themeColor="text1"/>
                <w:sz w:val="24"/>
              </w:rPr>
              <w:t>an</w:t>
            </w:r>
          </w:p>
        </w:tc>
        <w:tc>
          <w:tcPr>
            <w:tcW w:w="4111" w:type="dxa"/>
          </w:tcPr>
          <w:p w14:paraId="0EDC2CCD" w14:textId="77777777" w:rsidR="00CD6D43" w:rsidRPr="006D778F" w:rsidRDefault="00964E3C">
            <w:pPr>
              <w:pStyle w:val="TableParagraph"/>
              <w:spacing w:before="25"/>
              <w:ind w:left="194" w:right="1654"/>
              <w:rPr>
                <w:color w:val="000000" w:themeColor="text1"/>
                <w:sz w:val="24"/>
              </w:rPr>
            </w:pPr>
            <w:r w:rsidRPr="006D778F">
              <w:rPr>
                <w:color w:val="000000" w:themeColor="text1"/>
                <w:sz w:val="24"/>
              </w:rPr>
              <w:t xml:space="preserve">Destroy </w:t>
            </w:r>
            <w:r w:rsidRPr="006D778F">
              <w:rPr>
                <w:b/>
                <w:color w:val="000000" w:themeColor="text1"/>
                <w:sz w:val="24"/>
              </w:rPr>
              <w:t xml:space="preserve">1 </w:t>
            </w:r>
            <w:r w:rsidRPr="006D778F">
              <w:rPr>
                <w:color w:val="000000" w:themeColor="text1"/>
                <w:sz w:val="24"/>
              </w:rPr>
              <w:t>year after</w:t>
            </w:r>
            <w:r w:rsidRPr="006D778F">
              <w:rPr>
                <w:color w:val="000000" w:themeColor="text1"/>
                <w:spacing w:val="1"/>
                <w:sz w:val="24"/>
              </w:rPr>
              <w:t xml:space="preserve"> </w:t>
            </w:r>
            <w:r w:rsidRPr="006D778F">
              <w:rPr>
                <w:color w:val="000000" w:themeColor="text1"/>
                <w:spacing w:val="-1"/>
                <w:sz w:val="24"/>
              </w:rPr>
              <w:t>recruitment</w:t>
            </w:r>
            <w:r w:rsidRPr="006D778F">
              <w:rPr>
                <w:color w:val="000000" w:themeColor="text1"/>
                <w:spacing w:val="2"/>
                <w:sz w:val="24"/>
              </w:rPr>
              <w:t xml:space="preserve"> </w:t>
            </w:r>
            <w:r w:rsidRPr="006D778F">
              <w:rPr>
                <w:color w:val="000000" w:themeColor="text1"/>
                <w:sz w:val="24"/>
              </w:rPr>
              <w:t>has</w:t>
            </w:r>
            <w:r w:rsidRPr="006D778F">
              <w:rPr>
                <w:color w:val="000000" w:themeColor="text1"/>
                <w:spacing w:val="-13"/>
                <w:sz w:val="24"/>
              </w:rPr>
              <w:t xml:space="preserve"> </w:t>
            </w:r>
            <w:r w:rsidRPr="006D778F">
              <w:rPr>
                <w:color w:val="000000" w:themeColor="text1"/>
                <w:sz w:val="24"/>
              </w:rPr>
              <w:t>been</w:t>
            </w:r>
          </w:p>
        </w:tc>
        <w:tc>
          <w:tcPr>
            <w:tcW w:w="4394" w:type="dxa"/>
          </w:tcPr>
          <w:p w14:paraId="2FAF6973" w14:textId="77777777" w:rsidR="00CD6D43" w:rsidRPr="006D778F" w:rsidRDefault="00964E3C">
            <w:pPr>
              <w:pStyle w:val="TableParagraph"/>
              <w:numPr>
                <w:ilvl w:val="0"/>
                <w:numId w:val="96"/>
              </w:numPr>
              <w:tabs>
                <w:tab w:val="left" w:pos="554"/>
                <w:tab w:val="left" w:pos="555"/>
              </w:tabs>
              <w:spacing w:before="23"/>
              <w:rPr>
                <w:color w:val="000000" w:themeColor="text1"/>
                <w:sz w:val="24"/>
              </w:rPr>
            </w:pPr>
            <w:r w:rsidRPr="006D778F">
              <w:rPr>
                <w:color w:val="000000" w:themeColor="text1"/>
                <w:sz w:val="24"/>
              </w:rPr>
              <w:t>Advertisements</w:t>
            </w:r>
          </w:p>
          <w:p w14:paraId="776D245C" w14:textId="77777777" w:rsidR="00CD6D43" w:rsidRPr="006D778F" w:rsidRDefault="00964E3C">
            <w:pPr>
              <w:pStyle w:val="TableParagraph"/>
              <w:numPr>
                <w:ilvl w:val="0"/>
                <w:numId w:val="96"/>
              </w:numPr>
              <w:tabs>
                <w:tab w:val="left" w:pos="554"/>
                <w:tab w:val="left" w:pos="555"/>
              </w:tabs>
              <w:spacing w:before="73" w:line="283" w:lineRule="exact"/>
              <w:rPr>
                <w:color w:val="000000" w:themeColor="text1"/>
                <w:sz w:val="24"/>
              </w:rPr>
            </w:pPr>
            <w:r w:rsidRPr="006D778F">
              <w:rPr>
                <w:color w:val="000000" w:themeColor="text1"/>
                <w:sz w:val="24"/>
              </w:rPr>
              <w:t>Applications</w:t>
            </w:r>
          </w:p>
        </w:tc>
        <w:tc>
          <w:tcPr>
            <w:tcW w:w="2493" w:type="dxa"/>
          </w:tcPr>
          <w:p w14:paraId="3118D77B" w14:textId="77777777" w:rsidR="00CD6D43" w:rsidRPr="006D778F" w:rsidRDefault="00964E3C">
            <w:pPr>
              <w:pStyle w:val="TableParagraph"/>
              <w:spacing w:before="25"/>
              <w:ind w:left="195"/>
              <w:rPr>
                <w:color w:val="000000" w:themeColor="text1"/>
                <w:sz w:val="24"/>
              </w:rPr>
            </w:pPr>
            <w:r w:rsidRPr="006D778F">
              <w:rPr>
                <w:color w:val="000000" w:themeColor="text1"/>
                <w:sz w:val="24"/>
              </w:rPr>
              <w:t>Limitations</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bl>
    <w:p w14:paraId="65CEA455" w14:textId="77777777" w:rsidR="00CD6D43" w:rsidRPr="006D778F" w:rsidRDefault="00CD6D43">
      <w:pPr>
        <w:rPr>
          <w:color w:val="000000" w:themeColor="text1"/>
          <w:sz w:val="24"/>
        </w:rPr>
        <w:sectPr w:rsidR="00CD6D43" w:rsidRPr="006D778F">
          <w:type w:val="continuous"/>
          <w:pgSz w:w="16840" w:h="11910" w:orient="landscape"/>
          <w:pgMar w:top="72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4394"/>
        <w:gridCol w:w="2493"/>
      </w:tblGrid>
      <w:tr w:rsidR="006D778F" w:rsidRPr="006D778F" w14:paraId="64AEF2C3" w14:textId="77777777">
        <w:trPr>
          <w:trHeight w:val="544"/>
        </w:trPr>
        <w:tc>
          <w:tcPr>
            <w:tcW w:w="1106" w:type="dxa"/>
          </w:tcPr>
          <w:p w14:paraId="438348FD"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1E93F245"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3" w:type="dxa"/>
          </w:tcPr>
          <w:p w14:paraId="2CC20B2C"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2B33631D"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394" w:type="dxa"/>
          </w:tcPr>
          <w:p w14:paraId="6D6E17FD"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3" w:type="dxa"/>
          </w:tcPr>
          <w:p w14:paraId="339B378D"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41F13BC4" w14:textId="77777777">
        <w:trPr>
          <w:trHeight w:val="1384"/>
        </w:trPr>
        <w:tc>
          <w:tcPr>
            <w:tcW w:w="1106" w:type="dxa"/>
          </w:tcPr>
          <w:p w14:paraId="26A41B2D" w14:textId="77777777" w:rsidR="00CD6D43" w:rsidRPr="006D778F" w:rsidRDefault="00CD6D43">
            <w:pPr>
              <w:pStyle w:val="TableParagraph"/>
              <w:rPr>
                <w:rFonts w:ascii="Times New Roman"/>
                <w:color w:val="000000" w:themeColor="text1"/>
                <w:sz w:val="24"/>
              </w:rPr>
            </w:pPr>
          </w:p>
        </w:tc>
        <w:tc>
          <w:tcPr>
            <w:tcW w:w="3283" w:type="dxa"/>
          </w:tcPr>
          <w:p w14:paraId="00B35C40" w14:textId="77777777" w:rsidR="00CD6D43" w:rsidRPr="006D778F" w:rsidRDefault="00964E3C">
            <w:pPr>
              <w:pStyle w:val="TableParagraph"/>
              <w:spacing w:line="265" w:lineRule="exact"/>
              <w:ind w:left="192"/>
              <w:rPr>
                <w:color w:val="000000" w:themeColor="text1"/>
                <w:sz w:val="24"/>
              </w:rPr>
            </w:pPr>
            <w:r w:rsidRPr="006D778F">
              <w:rPr>
                <w:color w:val="000000" w:themeColor="text1"/>
                <w:sz w:val="24"/>
              </w:rPr>
              <w:t>established</w:t>
            </w:r>
            <w:r w:rsidRPr="006D778F">
              <w:rPr>
                <w:color w:val="000000" w:themeColor="text1"/>
                <w:spacing w:val="-17"/>
                <w:sz w:val="24"/>
              </w:rPr>
              <w:t xml:space="preserve"> </w:t>
            </w:r>
            <w:r w:rsidRPr="006D778F">
              <w:rPr>
                <w:color w:val="000000" w:themeColor="text1"/>
                <w:sz w:val="24"/>
              </w:rPr>
              <w:t>position</w:t>
            </w:r>
          </w:p>
        </w:tc>
        <w:tc>
          <w:tcPr>
            <w:tcW w:w="4111" w:type="dxa"/>
          </w:tcPr>
          <w:p w14:paraId="7BE6C0FD" w14:textId="77777777" w:rsidR="00CD6D43" w:rsidRPr="006D778F" w:rsidRDefault="00964E3C">
            <w:pPr>
              <w:pStyle w:val="TableParagraph"/>
              <w:spacing w:line="265" w:lineRule="exact"/>
              <w:ind w:left="194"/>
              <w:rPr>
                <w:color w:val="000000" w:themeColor="text1"/>
                <w:sz w:val="24"/>
              </w:rPr>
            </w:pPr>
            <w:r w:rsidRPr="006D778F">
              <w:rPr>
                <w:color w:val="000000" w:themeColor="text1"/>
                <w:sz w:val="24"/>
              </w:rPr>
              <w:t>finalised</w:t>
            </w:r>
          </w:p>
          <w:p w14:paraId="5E869D86" w14:textId="77777777" w:rsidR="00CD6D43" w:rsidRPr="006D778F" w:rsidRDefault="00964E3C">
            <w:pPr>
              <w:pStyle w:val="TableParagraph"/>
              <w:spacing w:before="83"/>
              <w:ind w:left="194" w:right="511"/>
              <w:rPr>
                <w:color w:val="000000" w:themeColor="text1"/>
                <w:sz w:val="24"/>
              </w:rPr>
            </w:pPr>
            <w:r w:rsidRPr="006D778F">
              <w:rPr>
                <w:color w:val="000000" w:themeColor="text1"/>
                <w:sz w:val="24"/>
              </w:rPr>
              <w:t>Successful</w:t>
            </w:r>
            <w:r w:rsidRPr="006D778F">
              <w:rPr>
                <w:color w:val="000000" w:themeColor="text1"/>
                <w:spacing w:val="-4"/>
                <w:sz w:val="24"/>
              </w:rPr>
              <w:t xml:space="preserve"> </w:t>
            </w:r>
            <w:r w:rsidRPr="006D778F">
              <w:rPr>
                <w:color w:val="000000" w:themeColor="text1"/>
                <w:sz w:val="24"/>
              </w:rPr>
              <w:t>candidate</w:t>
            </w:r>
            <w:r w:rsidRPr="006D778F">
              <w:rPr>
                <w:color w:val="000000" w:themeColor="text1"/>
                <w:spacing w:val="-3"/>
                <w:sz w:val="24"/>
              </w:rPr>
              <w:t xml:space="preserve"> </w:t>
            </w:r>
            <w:r w:rsidRPr="006D778F">
              <w:rPr>
                <w:rFonts w:ascii="Calibri" w:hAnsi="Calibri"/>
                <w:color w:val="000000" w:themeColor="text1"/>
                <w:sz w:val="24"/>
              </w:rPr>
              <w:t>–</w:t>
            </w:r>
            <w:r w:rsidRPr="006D778F">
              <w:rPr>
                <w:rFonts w:ascii="Calibri" w:hAnsi="Calibri"/>
                <w:color w:val="000000" w:themeColor="text1"/>
                <w:spacing w:val="7"/>
                <w:sz w:val="24"/>
              </w:rPr>
              <w:t xml:space="preserve"> </w:t>
            </w:r>
            <w:r w:rsidRPr="006D778F">
              <w:rPr>
                <w:color w:val="000000" w:themeColor="text1"/>
                <w:sz w:val="24"/>
              </w:rPr>
              <w:t>duration</w:t>
            </w:r>
            <w:r w:rsidRPr="006D778F">
              <w:rPr>
                <w:color w:val="000000" w:themeColor="text1"/>
                <w:spacing w:val="-64"/>
                <w:sz w:val="24"/>
              </w:rPr>
              <w:t xml:space="preserve"> </w:t>
            </w:r>
            <w:r w:rsidRPr="006D778F">
              <w:rPr>
                <w:color w:val="000000" w:themeColor="text1"/>
                <w:sz w:val="24"/>
              </w:rPr>
              <w:t>of</w:t>
            </w:r>
            <w:r w:rsidRPr="006D778F">
              <w:rPr>
                <w:color w:val="000000" w:themeColor="text1"/>
                <w:spacing w:val="2"/>
                <w:sz w:val="24"/>
              </w:rPr>
              <w:t xml:space="preserve"> </w:t>
            </w:r>
            <w:r w:rsidRPr="006D778F">
              <w:rPr>
                <w:color w:val="000000" w:themeColor="text1"/>
                <w:sz w:val="24"/>
              </w:rPr>
              <w:t>employment</w:t>
            </w:r>
          </w:p>
        </w:tc>
        <w:tc>
          <w:tcPr>
            <w:tcW w:w="4394" w:type="dxa"/>
          </w:tcPr>
          <w:p w14:paraId="6D560D8C" w14:textId="77777777" w:rsidR="00CD6D43" w:rsidRPr="006D778F" w:rsidRDefault="00964E3C">
            <w:pPr>
              <w:pStyle w:val="TableParagraph"/>
              <w:numPr>
                <w:ilvl w:val="0"/>
                <w:numId w:val="95"/>
              </w:numPr>
              <w:tabs>
                <w:tab w:val="left" w:pos="554"/>
                <w:tab w:val="left" w:pos="555"/>
              </w:tabs>
              <w:spacing w:before="64"/>
              <w:rPr>
                <w:color w:val="000000" w:themeColor="text1"/>
                <w:sz w:val="24"/>
              </w:rPr>
            </w:pPr>
            <w:r w:rsidRPr="006D778F">
              <w:rPr>
                <w:color w:val="000000" w:themeColor="text1"/>
                <w:sz w:val="24"/>
              </w:rPr>
              <w:t>Referee</w:t>
            </w:r>
            <w:r w:rsidRPr="006D778F">
              <w:rPr>
                <w:color w:val="000000" w:themeColor="text1"/>
                <w:spacing w:val="-4"/>
                <w:sz w:val="24"/>
              </w:rPr>
              <w:t xml:space="preserve"> </w:t>
            </w:r>
            <w:r w:rsidRPr="006D778F">
              <w:rPr>
                <w:color w:val="000000" w:themeColor="text1"/>
                <w:sz w:val="24"/>
              </w:rPr>
              <w:t>reports</w:t>
            </w:r>
          </w:p>
          <w:p w14:paraId="195294F8" w14:textId="77777777" w:rsidR="00CD6D43" w:rsidRPr="006D778F" w:rsidRDefault="00964E3C">
            <w:pPr>
              <w:pStyle w:val="TableParagraph"/>
              <w:numPr>
                <w:ilvl w:val="0"/>
                <w:numId w:val="95"/>
              </w:numPr>
              <w:tabs>
                <w:tab w:val="left" w:pos="554"/>
                <w:tab w:val="left" w:pos="555"/>
              </w:tabs>
              <w:spacing w:before="73"/>
              <w:rPr>
                <w:color w:val="000000" w:themeColor="text1"/>
                <w:sz w:val="24"/>
              </w:rPr>
            </w:pPr>
            <w:r w:rsidRPr="006D778F">
              <w:rPr>
                <w:color w:val="000000" w:themeColor="text1"/>
                <w:sz w:val="24"/>
              </w:rPr>
              <w:t>Interview</w:t>
            </w:r>
            <w:r w:rsidRPr="006D778F">
              <w:rPr>
                <w:color w:val="000000" w:themeColor="text1"/>
                <w:spacing w:val="-12"/>
                <w:sz w:val="24"/>
              </w:rPr>
              <w:t xml:space="preserve"> </w:t>
            </w:r>
            <w:r w:rsidRPr="006D778F">
              <w:rPr>
                <w:color w:val="000000" w:themeColor="text1"/>
                <w:sz w:val="24"/>
              </w:rPr>
              <w:t>reports</w:t>
            </w:r>
          </w:p>
          <w:p w14:paraId="1029B128" w14:textId="77777777" w:rsidR="00CD6D43" w:rsidRPr="006D778F" w:rsidRDefault="00964E3C">
            <w:pPr>
              <w:pStyle w:val="TableParagraph"/>
              <w:numPr>
                <w:ilvl w:val="0"/>
                <w:numId w:val="95"/>
              </w:numPr>
              <w:tabs>
                <w:tab w:val="left" w:pos="554"/>
                <w:tab w:val="left" w:pos="555"/>
              </w:tabs>
              <w:spacing w:before="87" w:line="276" w:lineRule="exact"/>
              <w:ind w:right="2396"/>
              <w:rPr>
                <w:color w:val="000000" w:themeColor="text1"/>
                <w:sz w:val="24"/>
              </w:rPr>
            </w:pPr>
            <w:r w:rsidRPr="006D778F">
              <w:rPr>
                <w:color w:val="000000" w:themeColor="text1"/>
                <w:sz w:val="24"/>
              </w:rPr>
              <w:t>Unsuccessful</w:t>
            </w:r>
            <w:r w:rsidRPr="006D778F">
              <w:rPr>
                <w:color w:val="000000" w:themeColor="text1"/>
                <w:spacing w:val="-64"/>
                <w:sz w:val="24"/>
              </w:rPr>
              <w:t xml:space="preserve"> </w:t>
            </w:r>
            <w:r w:rsidRPr="006D778F">
              <w:rPr>
                <w:color w:val="000000" w:themeColor="text1"/>
                <w:sz w:val="24"/>
              </w:rPr>
              <w:t>applicants</w:t>
            </w:r>
          </w:p>
        </w:tc>
        <w:tc>
          <w:tcPr>
            <w:tcW w:w="2493" w:type="dxa"/>
          </w:tcPr>
          <w:p w14:paraId="2A7E14D0" w14:textId="77777777" w:rsidR="00CD6D43" w:rsidRPr="006D778F" w:rsidRDefault="00CD6D43">
            <w:pPr>
              <w:pStyle w:val="TableParagraph"/>
              <w:rPr>
                <w:rFonts w:ascii="Times New Roman"/>
                <w:color w:val="000000" w:themeColor="text1"/>
                <w:sz w:val="24"/>
              </w:rPr>
            </w:pPr>
          </w:p>
        </w:tc>
      </w:tr>
      <w:tr w:rsidR="006D778F" w:rsidRPr="006D778F" w14:paraId="287C7700" w14:textId="77777777">
        <w:trPr>
          <w:trHeight w:val="1833"/>
        </w:trPr>
        <w:tc>
          <w:tcPr>
            <w:tcW w:w="1106" w:type="dxa"/>
          </w:tcPr>
          <w:p w14:paraId="5E8E9DA0" w14:textId="77777777" w:rsidR="00CD6D43" w:rsidRPr="006D778F" w:rsidRDefault="00CD6D43">
            <w:pPr>
              <w:pStyle w:val="TableParagraph"/>
              <w:rPr>
                <w:rFonts w:ascii="Times New Roman"/>
                <w:color w:val="000000" w:themeColor="text1"/>
                <w:sz w:val="24"/>
              </w:rPr>
            </w:pPr>
          </w:p>
        </w:tc>
        <w:tc>
          <w:tcPr>
            <w:tcW w:w="3283" w:type="dxa"/>
          </w:tcPr>
          <w:p w14:paraId="2041F1A6" w14:textId="77777777" w:rsidR="00CD6D43" w:rsidRPr="006D778F" w:rsidRDefault="00CD6D43">
            <w:pPr>
              <w:pStyle w:val="TableParagraph"/>
              <w:rPr>
                <w:rFonts w:ascii="Times New Roman"/>
                <w:color w:val="000000" w:themeColor="text1"/>
                <w:sz w:val="24"/>
              </w:rPr>
            </w:pPr>
          </w:p>
        </w:tc>
        <w:tc>
          <w:tcPr>
            <w:tcW w:w="4111" w:type="dxa"/>
          </w:tcPr>
          <w:p w14:paraId="1CE01DB6" w14:textId="77777777" w:rsidR="00CD6D43" w:rsidRPr="006D778F" w:rsidRDefault="00964E3C">
            <w:pPr>
              <w:pStyle w:val="TableParagraph"/>
              <w:spacing w:before="28" w:line="237" w:lineRule="auto"/>
              <w:ind w:left="194" w:right="974"/>
              <w:rPr>
                <w:color w:val="000000" w:themeColor="text1"/>
                <w:sz w:val="24"/>
              </w:rPr>
            </w:pPr>
            <w:r w:rsidRPr="006D778F">
              <w:rPr>
                <w:color w:val="000000" w:themeColor="text1"/>
                <w:sz w:val="24"/>
              </w:rPr>
              <w:t>Unsuccessful</w:t>
            </w:r>
            <w:r w:rsidRPr="006D778F">
              <w:rPr>
                <w:color w:val="000000" w:themeColor="text1"/>
                <w:spacing w:val="-4"/>
                <w:sz w:val="24"/>
              </w:rPr>
              <w:t xml:space="preserve"> </w:t>
            </w:r>
            <w:r w:rsidRPr="006D778F">
              <w:rPr>
                <w:color w:val="000000" w:themeColor="text1"/>
                <w:sz w:val="24"/>
              </w:rPr>
              <w:t>candidate</w:t>
            </w:r>
            <w:r w:rsidRPr="006D778F">
              <w:rPr>
                <w:color w:val="000000" w:themeColor="text1"/>
                <w:spacing w:val="-2"/>
                <w:sz w:val="24"/>
              </w:rPr>
              <w:t xml:space="preserve"> </w:t>
            </w:r>
            <w:r w:rsidRPr="006D778F">
              <w:rPr>
                <w:rFonts w:ascii="Calibri" w:hAnsi="Calibri"/>
                <w:color w:val="000000" w:themeColor="text1"/>
                <w:sz w:val="24"/>
              </w:rPr>
              <w:t>–</w:t>
            </w:r>
            <w:r w:rsidRPr="006D778F">
              <w:rPr>
                <w:rFonts w:ascii="Calibri" w:hAnsi="Calibri"/>
                <w:color w:val="000000" w:themeColor="text1"/>
                <w:spacing w:val="10"/>
                <w:sz w:val="24"/>
              </w:rPr>
              <w:t xml:space="preserve"> </w:t>
            </w:r>
            <w:r w:rsidRPr="006D778F">
              <w:rPr>
                <w:color w:val="000000" w:themeColor="text1"/>
                <w:sz w:val="24"/>
              </w:rPr>
              <w:t>6</w:t>
            </w:r>
            <w:r w:rsidRPr="006D778F">
              <w:rPr>
                <w:color w:val="000000" w:themeColor="text1"/>
                <w:spacing w:val="-64"/>
                <w:sz w:val="24"/>
              </w:rPr>
              <w:t xml:space="preserve"> </w:t>
            </w:r>
            <w:r w:rsidRPr="006D778F">
              <w:rPr>
                <w:color w:val="000000" w:themeColor="text1"/>
                <w:sz w:val="24"/>
              </w:rPr>
              <w:t>months from date of</w:t>
            </w:r>
            <w:r w:rsidRPr="006D778F">
              <w:rPr>
                <w:color w:val="000000" w:themeColor="text1"/>
                <w:spacing w:val="1"/>
                <w:sz w:val="24"/>
              </w:rPr>
              <w:t xml:space="preserve"> </w:t>
            </w:r>
            <w:r w:rsidRPr="006D778F">
              <w:rPr>
                <w:color w:val="000000" w:themeColor="text1"/>
                <w:sz w:val="24"/>
              </w:rPr>
              <w:t>appointment</w:t>
            </w:r>
          </w:p>
        </w:tc>
        <w:tc>
          <w:tcPr>
            <w:tcW w:w="4394" w:type="dxa"/>
          </w:tcPr>
          <w:p w14:paraId="5CE08FA1" w14:textId="77777777" w:rsidR="00CD6D43" w:rsidRPr="006D778F" w:rsidRDefault="00964E3C">
            <w:pPr>
              <w:pStyle w:val="TableParagraph"/>
              <w:numPr>
                <w:ilvl w:val="0"/>
                <w:numId w:val="94"/>
              </w:numPr>
              <w:tabs>
                <w:tab w:val="left" w:pos="554"/>
                <w:tab w:val="left" w:pos="555"/>
              </w:tabs>
              <w:spacing w:before="23"/>
              <w:rPr>
                <w:color w:val="000000" w:themeColor="text1"/>
                <w:sz w:val="24"/>
              </w:rPr>
            </w:pPr>
            <w:r w:rsidRPr="006D778F">
              <w:rPr>
                <w:color w:val="000000" w:themeColor="text1"/>
                <w:sz w:val="24"/>
              </w:rPr>
              <w:t>Recruitment</w:t>
            </w:r>
            <w:r w:rsidRPr="006D778F">
              <w:rPr>
                <w:color w:val="000000" w:themeColor="text1"/>
                <w:spacing w:val="-5"/>
                <w:sz w:val="24"/>
              </w:rPr>
              <w:t xml:space="preserve"> </w:t>
            </w:r>
            <w:r w:rsidRPr="006D778F">
              <w:rPr>
                <w:color w:val="000000" w:themeColor="text1"/>
                <w:sz w:val="24"/>
              </w:rPr>
              <w:t>complaints</w:t>
            </w:r>
          </w:p>
          <w:p w14:paraId="2DF2FC64" w14:textId="77777777" w:rsidR="00CD6D43" w:rsidRPr="006D778F" w:rsidRDefault="00964E3C">
            <w:pPr>
              <w:pStyle w:val="TableParagraph"/>
              <w:numPr>
                <w:ilvl w:val="0"/>
                <w:numId w:val="94"/>
              </w:numPr>
              <w:tabs>
                <w:tab w:val="left" w:pos="554"/>
                <w:tab w:val="left" w:pos="555"/>
              </w:tabs>
              <w:spacing w:before="35"/>
              <w:ind w:right="143"/>
              <w:rPr>
                <w:color w:val="000000" w:themeColor="text1"/>
                <w:sz w:val="24"/>
              </w:rPr>
            </w:pPr>
            <w:r w:rsidRPr="006D778F">
              <w:rPr>
                <w:color w:val="000000" w:themeColor="text1"/>
                <w:sz w:val="24"/>
              </w:rPr>
              <w:t xml:space="preserve">CRB disclosure </w:t>
            </w:r>
            <w:r w:rsidRPr="006D778F">
              <w:rPr>
                <w:rFonts w:ascii="Calibri" w:hAnsi="Calibri"/>
                <w:color w:val="000000" w:themeColor="text1"/>
                <w:sz w:val="24"/>
              </w:rPr>
              <w:t xml:space="preserve">– </w:t>
            </w:r>
            <w:r w:rsidRPr="006D778F">
              <w:rPr>
                <w:color w:val="000000" w:themeColor="text1"/>
                <w:sz w:val="24"/>
              </w:rPr>
              <w:t>should not retain</w:t>
            </w:r>
            <w:r w:rsidRPr="006D778F">
              <w:rPr>
                <w:color w:val="000000" w:themeColor="text1"/>
                <w:spacing w:val="-64"/>
                <w:sz w:val="24"/>
              </w:rPr>
              <w:t xml:space="preserve"> </w:t>
            </w:r>
            <w:r w:rsidRPr="006D778F">
              <w:rPr>
                <w:color w:val="000000" w:themeColor="text1"/>
                <w:sz w:val="24"/>
              </w:rPr>
              <w:t>longer than necessary.</w:t>
            </w:r>
            <w:r w:rsidRPr="006D778F">
              <w:rPr>
                <w:color w:val="000000" w:themeColor="text1"/>
                <w:spacing w:val="1"/>
                <w:sz w:val="24"/>
              </w:rPr>
              <w:t xml:space="preserve"> </w:t>
            </w:r>
            <w:r w:rsidRPr="006D778F">
              <w:rPr>
                <w:color w:val="000000" w:themeColor="text1"/>
                <w:sz w:val="24"/>
              </w:rPr>
              <w:t>In general</w:t>
            </w:r>
            <w:r w:rsidRPr="006D778F">
              <w:rPr>
                <w:color w:val="000000" w:themeColor="text1"/>
                <w:spacing w:val="-64"/>
                <w:sz w:val="24"/>
              </w:rPr>
              <w:t xml:space="preserve"> </w:t>
            </w:r>
            <w:r w:rsidRPr="006D778F">
              <w:rPr>
                <w:color w:val="000000" w:themeColor="text1"/>
                <w:sz w:val="24"/>
              </w:rPr>
              <w:t>this should be no longer than 6</w:t>
            </w:r>
            <w:r w:rsidRPr="006D778F">
              <w:rPr>
                <w:color w:val="000000" w:themeColor="text1"/>
                <w:spacing w:val="1"/>
                <w:sz w:val="24"/>
              </w:rPr>
              <w:t xml:space="preserve"> </w:t>
            </w:r>
            <w:r w:rsidRPr="006D778F">
              <w:rPr>
                <w:color w:val="000000" w:themeColor="text1"/>
                <w:sz w:val="24"/>
              </w:rPr>
              <w:t>months</w:t>
            </w:r>
          </w:p>
          <w:p w14:paraId="5DC94731" w14:textId="77777777" w:rsidR="00CD6D43" w:rsidRPr="006D778F" w:rsidRDefault="00964E3C">
            <w:pPr>
              <w:pStyle w:val="TableParagraph"/>
              <w:numPr>
                <w:ilvl w:val="0"/>
                <w:numId w:val="94"/>
              </w:numPr>
              <w:tabs>
                <w:tab w:val="left" w:pos="554"/>
                <w:tab w:val="left" w:pos="555"/>
              </w:tabs>
              <w:spacing w:before="32" w:line="295" w:lineRule="exact"/>
              <w:rPr>
                <w:color w:val="000000" w:themeColor="text1"/>
                <w:sz w:val="24"/>
              </w:rPr>
            </w:pPr>
            <w:r w:rsidRPr="006D778F">
              <w:rPr>
                <w:color w:val="000000" w:themeColor="text1"/>
                <w:sz w:val="24"/>
              </w:rPr>
              <w:t>Information</w:t>
            </w:r>
            <w:r w:rsidRPr="006D778F">
              <w:rPr>
                <w:color w:val="000000" w:themeColor="text1"/>
                <w:spacing w:val="-4"/>
                <w:sz w:val="24"/>
              </w:rPr>
              <w:t xml:space="preserve"> </w:t>
            </w:r>
            <w:r w:rsidRPr="006D778F">
              <w:rPr>
                <w:color w:val="000000" w:themeColor="text1"/>
                <w:sz w:val="24"/>
              </w:rPr>
              <w:t>on</w:t>
            </w:r>
            <w:r w:rsidRPr="006D778F">
              <w:rPr>
                <w:color w:val="000000" w:themeColor="text1"/>
                <w:spacing w:val="-3"/>
                <w:sz w:val="24"/>
              </w:rPr>
              <w:t xml:space="preserve"> </w:t>
            </w:r>
            <w:r w:rsidRPr="006D778F">
              <w:rPr>
                <w:rFonts w:ascii="Calibri" w:hAnsi="Calibri"/>
                <w:color w:val="000000" w:themeColor="text1"/>
                <w:sz w:val="24"/>
              </w:rPr>
              <w:t>“</w:t>
            </w:r>
            <w:r w:rsidRPr="006D778F">
              <w:rPr>
                <w:color w:val="000000" w:themeColor="text1"/>
                <w:sz w:val="24"/>
              </w:rPr>
              <w:t>hold</w:t>
            </w:r>
            <w:r w:rsidRPr="006D778F">
              <w:rPr>
                <w:rFonts w:ascii="Calibri" w:hAnsi="Calibri"/>
                <w:color w:val="000000" w:themeColor="text1"/>
                <w:sz w:val="24"/>
              </w:rPr>
              <w:t>”</w:t>
            </w:r>
            <w:r w:rsidRPr="006D778F">
              <w:rPr>
                <w:rFonts w:ascii="Calibri" w:hAnsi="Calibri"/>
                <w:color w:val="000000" w:themeColor="text1"/>
                <w:spacing w:val="9"/>
                <w:sz w:val="24"/>
              </w:rPr>
              <w:t xml:space="preserve"> </w:t>
            </w:r>
            <w:r w:rsidRPr="006D778F">
              <w:rPr>
                <w:color w:val="000000" w:themeColor="text1"/>
                <w:sz w:val="24"/>
              </w:rPr>
              <w:t>candidates</w:t>
            </w:r>
          </w:p>
        </w:tc>
        <w:tc>
          <w:tcPr>
            <w:tcW w:w="2493" w:type="dxa"/>
          </w:tcPr>
          <w:p w14:paraId="0DBD0BDB" w14:textId="77777777" w:rsidR="00CD6D43" w:rsidRPr="006D778F" w:rsidRDefault="00CD6D43">
            <w:pPr>
              <w:pStyle w:val="TableParagraph"/>
              <w:rPr>
                <w:rFonts w:ascii="Times New Roman"/>
                <w:color w:val="000000" w:themeColor="text1"/>
                <w:sz w:val="24"/>
              </w:rPr>
            </w:pPr>
          </w:p>
        </w:tc>
      </w:tr>
      <w:tr w:rsidR="006D778F" w:rsidRPr="006D778F" w14:paraId="09BE4087" w14:textId="77777777">
        <w:trPr>
          <w:trHeight w:val="1137"/>
        </w:trPr>
        <w:tc>
          <w:tcPr>
            <w:tcW w:w="1106" w:type="dxa"/>
          </w:tcPr>
          <w:p w14:paraId="49EDF572" w14:textId="77777777" w:rsidR="00CD6D43" w:rsidRPr="006D778F" w:rsidRDefault="00964E3C">
            <w:pPr>
              <w:pStyle w:val="TableParagraph"/>
              <w:spacing w:before="25"/>
              <w:ind w:left="107"/>
              <w:rPr>
                <w:color w:val="000000" w:themeColor="text1"/>
                <w:sz w:val="24"/>
              </w:rPr>
            </w:pPr>
            <w:r w:rsidRPr="006D778F">
              <w:rPr>
                <w:color w:val="000000" w:themeColor="text1"/>
                <w:sz w:val="24"/>
              </w:rPr>
              <w:t>4.14</w:t>
            </w:r>
          </w:p>
        </w:tc>
        <w:tc>
          <w:tcPr>
            <w:tcW w:w="3283" w:type="dxa"/>
          </w:tcPr>
          <w:p w14:paraId="48EDE3F7" w14:textId="77777777" w:rsidR="00CD6D43" w:rsidRPr="006D778F" w:rsidRDefault="00964E3C">
            <w:pPr>
              <w:pStyle w:val="TableParagraph"/>
              <w:spacing w:before="25"/>
              <w:ind w:left="192"/>
              <w:rPr>
                <w:color w:val="000000" w:themeColor="text1"/>
                <w:sz w:val="24"/>
              </w:rPr>
            </w:pPr>
            <w:r w:rsidRPr="006D778F">
              <w:rPr>
                <w:color w:val="000000" w:themeColor="text1"/>
                <w:sz w:val="24"/>
              </w:rPr>
              <w:t>Psychometric</w:t>
            </w:r>
            <w:r w:rsidRPr="006D778F">
              <w:rPr>
                <w:color w:val="000000" w:themeColor="text1"/>
                <w:spacing w:val="-15"/>
                <w:sz w:val="24"/>
              </w:rPr>
              <w:t xml:space="preserve"> </w:t>
            </w:r>
            <w:r w:rsidRPr="006D778F">
              <w:rPr>
                <w:color w:val="000000" w:themeColor="text1"/>
                <w:sz w:val="24"/>
              </w:rPr>
              <w:t>testing</w:t>
            </w:r>
          </w:p>
        </w:tc>
        <w:tc>
          <w:tcPr>
            <w:tcW w:w="4111" w:type="dxa"/>
          </w:tcPr>
          <w:p w14:paraId="694F547E" w14:textId="77777777" w:rsidR="00CD6D43" w:rsidRPr="006D778F" w:rsidRDefault="00964E3C">
            <w:pPr>
              <w:pStyle w:val="TableParagraph"/>
              <w:spacing w:before="27" w:line="237" w:lineRule="auto"/>
              <w:ind w:left="194" w:right="894"/>
              <w:rPr>
                <w:color w:val="000000" w:themeColor="text1"/>
                <w:sz w:val="24"/>
              </w:rPr>
            </w:pPr>
            <w:r w:rsidRPr="006D778F">
              <w:rPr>
                <w:color w:val="000000" w:themeColor="text1"/>
                <w:sz w:val="24"/>
              </w:rPr>
              <w:t>Destroy</w:t>
            </w:r>
            <w:r w:rsidRPr="006D778F">
              <w:rPr>
                <w:color w:val="000000" w:themeColor="text1"/>
                <w:spacing w:val="-6"/>
                <w:sz w:val="24"/>
              </w:rPr>
              <w:t xml:space="preserve"> </w:t>
            </w:r>
            <w:r w:rsidRPr="006D778F">
              <w:rPr>
                <w:color w:val="000000" w:themeColor="text1"/>
                <w:sz w:val="24"/>
              </w:rPr>
              <w:t>12</w:t>
            </w:r>
            <w:r w:rsidRPr="006D778F">
              <w:rPr>
                <w:color w:val="000000" w:themeColor="text1"/>
                <w:spacing w:val="-11"/>
                <w:sz w:val="24"/>
              </w:rPr>
              <w:t xml:space="preserve"> </w:t>
            </w:r>
            <w:r w:rsidRPr="006D778F">
              <w:rPr>
                <w:color w:val="000000" w:themeColor="text1"/>
                <w:sz w:val="24"/>
              </w:rPr>
              <w:t>months</w:t>
            </w:r>
            <w:r w:rsidRPr="006D778F">
              <w:rPr>
                <w:color w:val="000000" w:themeColor="text1"/>
                <w:spacing w:val="-5"/>
                <w:sz w:val="24"/>
              </w:rPr>
              <w:t xml:space="preserve"> </w:t>
            </w:r>
            <w:r w:rsidRPr="006D778F">
              <w:rPr>
                <w:color w:val="000000" w:themeColor="text1"/>
                <w:sz w:val="24"/>
              </w:rPr>
              <w:t>following</w:t>
            </w:r>
            <w:r w:rsidRPr="006D778F">
              <w:rPr>
                <w:color w:val="000000" w:themeColor="text1"/>
                <w:spacing w:val="-64"/>
                <w:sz w:val="24"/>
              </w:rPr>
              <w:t xml:space="preserve"> </w:t>
            </w:r>
            <w:r w:rsidRPr="006D778F">
              <w:rPr>
                <w:color w:val="000000" w:themeColor="text1"/>
                <w:sz w:val="24"/>
              </w:rPr>
              <w:t>recruitment</w:t>
            </w:r>
          </w:p>
        </w:tc>
        <w:tc>
          <w:tcPr>
            <w:tcW w:w="4394" w:type="dxa"/>
          </w:tcPr>
          <w:p w14:paraId="236956D8" w14:textId="77777777" w:rsidR="00CD6D43" w:rsidRPr="006D778F" w:rsidRDefault="00964E3C">
            <w:pPr>
              <w:pStyle w:val="TableParagraph"/>
              <w:numPr>
                <w:ilvl w:val="0"/>
                <w:numId w:val="93"/>
              </w:numPr>
              <w:tabs>
                <w:tab w:val="left" w:pos="554"/>
                <w:tab w:val="left" w:pos="555"/>
              </w:tabs>
              <w:spacing w:before="23"/>
              <w:ind w:hanging="361"/>
              <w:rPr>
                <w:color w:val="000000" w:themeColor="text1"/>
                <w:sz w:val="24"/>
              </w:rPr>
            </w:pPr>
            <w:r w:rsidRPr="006D778F">
              <w:rPr>
                <w:color w:val="000000" w:themeColor="text1"/>
                <w:sz w:val="24"/>
              </w:rPr>
              <w:t>Evaluation</w:t>
            </w:r>
            <w:r w:rsidRPr="006D778F">
              <w:rPr>
                <w:color w:val="000000" w:themeColor="text1"/>
                <w:spacing w:val="-6"/>
                <w:sz w:val="24"/>
              </w:rPr>
              <w:t xml:space="preserve"> </w:t>
            </w:r>
            <w:r w:rsidRPr="006D778F">
              <w:rPr>
                <w:color w:val="000000" w:themeColor="text1"/>
                <w:sz w:val="24"/>
              </w:rPr>
              <w:t>reports</w:t>
            </w:r>
          </w:p>
        </w:tc>
        <w:tc>
          <w:tcPr>
            <w:tcW w:w="2493" w:type="dxa"/>
          </w:tcPr>
          <w:p w14:paraId="1B35539E" w14:textId="77777777" w:rsidR="00CD6D43" w:rsidRPr="006D778F" w:rsidRDefault="00964E3C">
            <w:pPr>
              <w:pStyle w:val="TableParagraph"/>
              <w:spacing w:before="25"/>
              <w:ind w:left="195" w:right="653"/>
              <w:rPr>
                <w:color w:val="000000" w:themeColor="text1"/>
                <w:sz w:val="24"/>
              </w:rPr>
            </w:pPr>
            <w:r w:rsidRPr="006D778F">
              <w:rPr>
                <w:color w:val="000000" w:themeColor="text1"/>
                <w:sz w:val="24"/>
              </w:rPr>
              <w:t>As per external</w:t>
            </w:r>
            <w:r w:rsidRPr="006D778F">
              <w:rPr>
                <w:color w:val="000000" w:themeColor="text1"/>
                <w:spacing w:val="-64"/>
                <w:sz w:val="24"/>
              </w:rPr>
              <w:t xml:space="preserve"> </w:t>
            </w:r>
            <w:r w:rsidRPr="006D778F">
              <w:rPr>
                <w:color w:val="000000" w:themeColor="text1"/>
                <w:sz w:val="24"/>
              </w:rPr>
              <w:t>company</w:t>
            </w:r>
            <w:r w:rsidRPr="006D778F">
              <w:rPr>
                <w:color w:val="000000" w:themeColor="text1"/>
                <w:spacing w:val="1"/>
                <w:sz w:val="24"/>
              </w:rPr>
              <w:t xml:space="preserve"> </w:t>
            </w:r>
            <w:r w:rsidRPr="006D778F">
              <w:rPr>
                <w:color w:val="000000" w:themeColor="text1"/>
                <w:sz w:val="24"/>
              </w:rPr>
              <w:t>guidelines,</w:t>
            </w:r>
          </w:p>
          <w:p w14:paraId="67D5A23F" w14:textId="77777777" w:rsidR="00CD6D43" w:rsidRPr="006D778F" w:rsidRDefault="00964E3C">
            <w:pPr>
              <w:pStyle w:val="TableParagraph"/>
              <w:spacing w:line="264" w:lineRule="exact"/>
              <w:ind w:left="195"/>
              <w:rPr>
                <w:color w:val="000000" w:themeColor="text1"/>
                <w:sz w:val="24"/>
              </w:rPr>
            </w:pPr>
            <w:r w:rsidRPr="006D778F">
              <w:rPr>
                <w:color w:val="000000" w:themeColor="text1"/>
                <w:sz w:val="24"/>
              </w:rPr>
              <w:t>detailed</w:t>
            </w:r>
            <w:r w:rsidRPr="006D778F">
              <w:rPr>
                <w:color w:val="000000" w:themeColor="text1"/>
                <w:spacing w:val="-12"/>
                <w:sz w:val="24"/>
              </w:rPr>
              <w:t xml:space="preserve"> </w:t>
            </w:r>
            <w:r w:rsidRPr="006D778F">
              <w:rPr>
                <w:color w:val="000000" w:themeColor="text1"/>
                <w:sz w:val="24"/>
              </w:rPr>
              <w:t>on</w:t>
            </w:r>
            <w:r w:rsidRPr="006D778F">
              <w:rPr>
                <w:color w:val="000000" w:themeColor="text1"/>
                <w:spacing w:val="-2"/>
                <w:sz w:val="24"/>
              </w:rPr>
              <w:t xml:space="preserve"> </w:t>
            </w:r>
            <w:r w:rsidRPr="006D778F">
              <w:rPr>
                <w:color w:val="000000" w:themeColor="text1"/>
                <w:sz w:val="24"/>
              </w:rPr>
              <w:t>report</w:t>
            </w:r>
          </w:p>
        </w:tc>
      </w:tr>
      <w:tr w:rsidR="006D778F" w:rsidRPr="006D778F" w14:paraId="48F037B7" w14:textId="77777777">
        <w:trPr>
          <w:trHeight w:val="313"/>
        </w:trPr>
        <w:tc>
          <w:tcPr>
            <w:tcW w:w="1106" w:type="dxa"/>
          </w:tcPr>
          <w:p w14:paraId="62BE3543" w14:textId="77777777" w:rsidR="00CD6D43" w:rsidRPr="006D778F" w:rsidRDefault="00CD6D43">
            <w:pPr>
              <w:pStyle w:val="TableParagraph"/>
              <w:rPr>
                <w:rFonts w:ascii="Times New Roman"/>
                <w:color w:val="000000" w:themeColor="text1"/>
              </w:rPr>
            </w:pPr>
          </w:p>
        </w:tc>
        <w:tc>
          <w:tcPr>
            <w:tcW w:w="3283" w:type="dxa"/>
          </w:tcPr>
          <w:p w14:paraId="360E2A5A" w14:textId="77777777" w:rsidR="00CD6D43" w:rsidRPr="006D778F" w:rsidRDefault="00964E3C">
            <w:pPr>
              <w:pStyle w:val="TableParagraph"/>
              <w:spacing w:before="27" w:line="267" w:lineRule="exact"/>
              <w:ind w:left="105"/>
              <w:rPr>
                <w:b/>
                <w:color w:val="000000" w:themeColor="text1"/>
                <w:sz w:val="24"/>
              </w:rPr>
            </w:pPr>
            <w:r w:rsidRPr="006D778F">
              <w:rPr>
                <w:b/>
                <w:color w:val="000000" w:themeColor="text1"/>
                <w:sz w:val="24"/>
              </w:rPr>
              <w:t>Staff</w:t>
            </w:r>
            <w:r w:rsidRPr="006D778F">
              <w:rPr>
                <w:b/>
                <w:color w:val="000000" w:themeColor="text1"/>
                <w:spacing w:val="-9"/>
                <w:sz w:val="24"/>
              </w:rPr>
              <w:t xml:space="preserve"> </w:t>
            </w:r>
            <w:r w:rsidRPr="006D778F">
              <w:rPr>
                <w:b/>
                <w:color w:val="000000" w:themeColor="text1"/>
                <w:sz w:val="24"/>
              </w:rPr>
              <w:t>Monitoring</w:t>
            </w:r>
          </w:p>
        </w:tc>
        <w:tc>
          <w:tcPr>
            <w:tcW w:w="4111" w:type="dxa"/>
          </w:tcPr>
          <w:p w14:paraId="587B7E75" w14:textId="77777777" w:rsidR="00CD6D43" w:rsidRPr="006D778F" w:rsidRDefault="00CD6D43">
            <w:pPr>
              <w:pStyle w:val="TableParagraph"/>
              <w:rPr>
                <w:rFonts w:ascii="Times New Roman"/>
                <w:color w:val="000000" w:themeColor="text1"/>
              </w:rPr>
            </w:pPr>
          </w:p>
        </w:tc>
        <w:tc>
          <w:tcPr>
            <w:tcW w:w="4394" w:type="dxa"/>
          </w:tcPr>
          <w:p w14:paraId="14AF3E73" w14:textId="77777777" w:rsidR="00CD6D43" w:rsidRPr="006D778F" w:rsidRDefault="00CD6D43">
            <w:pPr>
              <w:pStyle w:val="TableParagraph"/>
              <w:rPr>
                <w:rFonts w:ascii="Times New Roman"/>
                <w:color w:val="000000" w:themeColor="text1"/>
              </w:rPr>
            </w:pPr>
          </w:p>
        </w:tc>
        <w:tc>
          <w:tcPr>
            <w:tcW w:w="2493" w:type="dxa"/>
          </w:tcPr>
          <w:p w14:paraId="21FB837E" w14:textId="77777777" w:rsidR="00CD6D43" w:rsidRPr="006D778F" w:rsidRDefault="00CD6D43">
            <w:pPr>
              <w:pStyle w:val="TableParagraph"/>
              <w:rPr>
                <w:rFonts w:ascii="Times New Roman"/>
                <w:color w:val="000000" w:themeColor="text1"/>
              </w:rPr>
            </w:pPr>
          </w:p>
        </w:tc>
      </w:tr>
      <w:tr w:rsidR="006D778F" w:rsidRPr="006D778F" w14:paraId="2FACC7C3" w14:textId="77777777">
        <w:trPr>
          <w:trHeight w:val="695"/>
        </w:trPr>
        <w:tc>
          <w:tcPr>
            <w:tcW w:w="1106" w:type="dxa"/>
          </w:tcPr>
          <w:p w14:paraId="42963123" w14:textId="77777777" w:rsidR="00CD6D43" w:rsidRPr="006D778F" w:rsidRDefault="00964E3C">
            <w:pPr>
              <w:pStyle w:val="TableParagraph"/>
              <w:spacing w:before="25"/>
              <w:ind w:left="107"/>
              <w:rPr>
                <w:color w:val="000000" w:themeColor="text1"/>
                <w:sz w:val="24"/>
              </w:rPr>
            </w:pPr>
            <w:r w:rsidRPr="006D778F">
              <w:rPr>
                <w:color w:val="000000" w:themeColor="text1"/>
                <w:sz w:val="24"/>
              </w:rPr>
              <w:t>4.15</w:t>
            </w:r>
          </w:p>
        </w:tc>
        <w:tc>
          <w:tcPr>
            <w:tcW w:w="3283" w:type="dxa"/>
          </w:tcPr>
          <w:p w14:paraId="16E7D466" w14:textId="77777777" w:rsidR="00CD6D43" w:rsidRPr="006D778F" w:rsidRDefault="00964E3C">
            <w:pPr>
              <w:pStyle w:val="TableParagraph"/>
              <w:spacing w:before="25"/>
              <w:ind w:left="192"/>
              <w:rPr>
                <w:color w:val="000000" w:themeColor="text1"/>
                <w:sz w:val="24"/>
              </w:rPr>
            </w:pPr>
            <w:r w:rsidRPr="006D778F">
              <w:rPr>
                <w:color w:val="000000" w:themeColor="text1"/>
                <w:sz w:val="24"/>
              </w:rPr>
              <w:t>Performance</w:t>
            </w:r>
          </w:p>
        </w:tc>
        <w:tc>
          <w:tcPr>
            <w:tcW w:w="4111" w:type="dxa"/>
          </w:tcPr>
          <w:p w14:paraId="56CC07DF" w14:textId="77777777" w:rsidR="00CD6D43" w:rsidRPr="006D778F" w:rsidRDefault="00964E3C">
            <w:pPr>
              <w:pStyle w:val="TableParagraph"/>
              <w:spacing w:before="27" w:line="237" w:lineRule="auto"/>
              <w:ind w:left="194" w:right="973"/>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6</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action</w:t>
            </w:r>
            <w:r w:rsidRPr="006D778F">
              <w:rPr>
                <w:color w:val="000000" w:themeColor="text1"/>
                <w:spacing w:val="-64"/>
                <w:sz w:val="24"/>
              </w:rPr>
              <w:t xml:space="preserve"> </w:t>
            </w:r>
            <w:r w:rsidRPr="006D778F">
              <w:rPr>
                <w:color w:val="000000" w:themeColor="text1"/>
                <w:sz w:val="24"/>
              </w:rPr>
              <w:t>completed</w:t>
            </w:r>
          </w:p>
        </w:tc>
        <w:tc>
          <w:tcPr>
            <w:tcW w:w="4394" w:type="dxa"/>
          </w:tcPr>
          <w:p w14:paraId="6C56E667" w14:textId="77777777" w:rsidR="00CD6D43" w:rsidRPr="006D778F" w:rsidRDefault="00964E3C">
            <w:pPr>
              <w:pStyle w:val="TableParagraph"/>
              <w:numPr>
                <w:ilvl w:val="0"/>
                <w:numId w:val="92"/>
              </w:numPr>
              <w:tabs>
                <w:tab w:val="left" w:pos="554"/>
                <w:tab w:val="left" w:pos="555"/>
              </w:tabs>
              <w:spacing w:before="23"/>
              <w:rPr>
                <w:color w:val="000000" w:themeColor="text1"/>
                <w:sz w:val="24"/>
              </w:rPr>
            </w:pPr>
            <w:r w:rsidRPr="006D778F">
              <w:rPr>
                <w:color w:val="000000" w:themeColor="text1"/>
                <w:sz w:val="24"/>
              </w:rPr>
              <w:t>Probation</w:t>
            </w:r>
            <w:r w:rsidRPr="006D778F">
              <w:rPr>
                <w:color w:val="000000" w:themeColor="text1"/>
                <w:spacing w:val="-5"/>
                <w:sz w:val="24"/>
              </w:rPr>
              <w:t xml:space="preserve"> </w:t>
            </w:r>
            <w:r w:rsidRPr="006D778F">
              <w:rPr>
                <w:color w:val="000000" w:themeColor="text1"/>
                <w:sz w:val="24"/>
              </w:rPr>
              <w:t>reports</w:t>
            </w:r>
          </w:p>
          <w:p w14:paraId="5CD1E8F0" w14:textId="77777777" w:rsidR="00CD6D43" w:rsidRPr="006D778F" w:rsidRDefault="00964E3C">
            <w:pPr>
              <w:pStyle w:val="TableParagraph"/>
              <w:numPr>
                <w:ilvl w:val="0"/>
                <w:numId w:val="92"/>
              </w:numPr>
              <w:tabs>
                <w:tab w:val="left" w:pos="554"/>
                <w:tab w:val="left" w:pos="555"/>
              </w:tabs>
              <w:spacing w:before="78" w:line="280" w:lineRule="exact"/>
              <w:rPr>
                <w:color w:val="000000" w:themeColor="text1"/>
                <w:sz w:val="24"/>
              </w:rPr>
            </w:pPr>
            <w:r w:rsidRPr="006D778F">
              <w:rPr>
                <w:color w:val="000000" w:themeColor="text1"/>
                <w:sz w:val="24"/>
              </w:rPr>
              <w:t>Performance</w:t>
            </w:r>
            <w:r w:rsidRPr="006D778F">
              <w:rPr>
                <w:color w:val="000000" w:themeColor="text1"/>
                <w:spacing w:val="-10"/>
                <w:sz w:val="24"/>
              </w:rPr>
              <w:t xml:space="preserve"> </w:t>
            </w:r>
            <w:r w:rsidRPr="006D778F">
              <w:rPr>
                <w:color w:val="000000" w:themeColor="text1"/>
                <w:sz w:val="24"/>
              </w:rPr>
              <w:t>plans</w:t>
            </w:r>
          </w:p>
        </w:tc>
        <w:tc>
          <w:tcPr>
            <w:tcW w:w="2493" w:type="dxa"/>
          </w:tcPr>
          <w:p w14:paraId="7BE23233"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457B0843" w14:textId="77777777">
        <w:trPr>
          <w:trHeight w:val="3628"/>
        </w:trPr>
        <w:tc>
          <w:tcPr>
            <w:tcW w:w="1106" w:type="dxa"/>
          </w:tcPr>
          <w:p w14:paraId="127859C9" w14:textId="77777777" w:rsidR="00CD6D43" w:rsidRPr="006D778F" w:rsidRDefault="00964E3C">
            <w:pPr>
              <w:pStyle w:val="TableParagraph"/>
              <w:spacing w:before="25"/>
              <w:ind w:left="107"/>
              <w:rPr>
                <w:color w:val="000000" w:themeColor="text1"/>
                <w:sz w:val="24"/>
              </w:rPr>
            </w:pPr>
            <w:r w:rsidRPr="006D778F">
              <w:rPr>
                <w:color w:val="000000" w:themeColor="text1"/>
                <w:sz w:val="24"/>
              </w:rPr>
              <w:t>4.16</w:t>
            </w:r>
          </w:p>
        </w:tc>
        <w:tc>
          <w:tcPr>
            <w:tcW w:w="3283" w:type="dxa"/>
          </w:tcPr>
          <w:p w14:paraId="2E19349C" w14:textId="77777777" w:rsidR="00CD6D43" w:rsidRPr="006D778F" w:rsidRDefault="00964E3C">
            <w:pPr>
              <w:pStyle w:val="TableParagraph"/>
              <w:spacing w:before="27" w:line="237" w:lineRule="auto"/>
              <w:ind w:left="192" w:right="241"/>
              <w:rPr>
                <w:color w:val="000000" w:themeColor="text1"/>
                <w:sz w:val="24"/>
              </w:rPr>
            </w:pPr>
            <w:r w:rsidRPr="006D778F">
              <w:rPr>
                <w:color w:val="000000" w:themeColor="text1"/>
                <w:spacing w:val="-1"/>
                <w:sz w:val="24"/>
              </w:rPr>
              <w:t xml:space="preserve">Process of monitoring </w:t>
            </w:r>
            <w:r w:rsidRPr="006D778F">
              <w:rPr>
                <w:color w:val="000000" w:themeColor="text1"/>
                <w:sz w:val="24"/>
              </w:rPr>
              <w:t>staff</w:t>
            </w:r>
            <w:r w:rsidRPr="006D778F">
              <w:rPr>
                <w:color w:val="000000" w:themeColor="text1"/>
                <w:spacing w:val="-64"/>
                <w:sz w:val="24"/>
              </w:rPr>
              <w:t xml:space="preserve"> </w:t>
            </w:r>
            <w:r w:rsidRPr="006D778F">
              <w:rPr>
                <w:color w:val="000000" w:themeColor="text1"/>
                <w:spacing w:val="-1"/>
                <w:sz w:val="24"/>
              </w:rPr>
              <w:t>leave</w:t>
            </w:r>
            <w:r w:rsidRPr="006D778F">
              <w:rPr>
                <w:color w:val="000000" w:themeColor="text1"/>
                <w:spacing w:val="1"/>
                <w:sz w:val="24"/>
              </w:rPr>
              <w:t xml:space="preserve"> </w:t>
            </w:r>
            <w:r w:rsidRPr="006D778F">
              <w:rPr>
                <w:color w:val="000000" w:themeColor="text1"/>
                <w:spacing w:val="-1"/>
                <w:sz w:val="24"/>
              </w:rPr>
              <w:t>and</w:t>
            </w:r>
            <w:r w:rsidRPr="006D778F">
              <w:rPr>
                <w:color w:val="000000" w:themeColor="text1"/>
                <w:spacing w:val="-22"/>
                <w:sz w:val="24"/>
              </w:rPr>
              <w:t xml:space="preserve"> </w:t>
            </w:r>
            <w:r w:rsidRPr="006D778F">
              <w:rPr>
                <w:color w:val="000000" w:themeColor="text1"/>
                <w:spacing w:val="-1"/>
                <w:sz w:val="24"/>
              </w:rPr>
              <w:t>attendance</w:t>
            </w:r>
          </w:p>
        </w:tc>
        <w:tc>
          <w:tcPr>
            <w:tcW w:w="4111" w:type="dxa"/>
          </w:tcPr>
          <w:p w14:paraId="18040E2E" w14:textId="77777777" w:rsidR="00CD6D43" w:rsidRPr="006D778F" w:rsidRDefault="00964E3C">
            <w:pPr>
              <w:pStyle w:val="TableParagraph"/>
              <w:spacing w:before="27" w:line="237" w:lineRule="auto"/>
              <w:ind w:left="194" w:right="906" w:firstLine="67"/>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3</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action</w:t>
            </w:r>
            <w:r w:rsidRPr="006D778F">
              <w:rPr>
                <w:color w:val="000000" w:themeColor="text1"/>
                <w:spacing w:val="-64"/>
                <w:sz w:val="24"/>
              </w:rPr>
              <w:t xml:space="preserve"> </w:t>
            </w:r>
            <w:r w:rsidRPr="006D778F">
              <w:rPr>
                <w:color w:val="000000" w:themeColor="text1"/>
                <w:sz w:val="24"/>
              </w:rPr>
              <w:t>completed</w:t>
            </w:r>
          </w:p>
        </w:tc>
        <w:tc>
          <w:tcPr>
            <w:tcW w:w="4394" w:type="dxa"/>
          </w:tcPr>
          <w:p w14:paraId="6EA0B574" w14:textId="77777777" w:rsidR="00CD6D43" w:rsidRPr="006D778F" w:rsidRDefault="00964E3C">
            <w:pPr>
              <w:pStyle w:val="TableParagraph"/>
              <w:numPr>
                <w:ilvl w:val="0"/>
                <w:numId w:val="91"/>
              </w:numPr>
              <w:tabs>
                <w:tab w:val="left" w:pos="554"/>
                <w:tab w:val="left" w:pos="555"/>
              </w:tabs>
              <w:spacing w:before="23"/>
              <w:rPr>
                <w:color w:val="000000" w:themeColor="text1"/>
                <w:sz w:val="24"/>
              </w:rPr>
            </w:pPr>
            <w:r w:rsidRPr="006D778F">
              <w:rPr>
                <w:color w:val="000000" w:themeColor="text1"/>
                <w:sz w:val="24"/>
              </w:rPr>
              <w:t>Sick</w:t>
            </w:r>
            <w:r w:rsidRPr="006D778F">
              <w:rPr>
                <w:color w:val="000000" w:themeColor="text1"/>
                <w:spacing w:val="-3"/>
                <w:sz w:val="24"/>
              </w:rPr>
              <w:t xml:space="preserve"> </w:t>
            </w:r>
            <w:r w:rsidRPr="006D778F">
              <w:rPr>
                <w:color w:val="000000" w:themeColor="text1"/>
                <w:sz w:val="24"/>
              </w:rPr>
              <w:t>leave</w:t>
            </w:r>
          </w:p>
          <w:p w14:paraId="265E0C91" w14:textId="77777777" w:rsidR="00CD6D43" w:rsidRPr="006D778F" w:rsidRDefault="00964E3C">
            <w:pPr>
              <w:pStyle w:val="TableParagraph"/>
              <w:numPr>
                <w:ilvl w:val="0"/>
                <w:numId w:val="91"/>
              </w:numPr>
              <w:tabs>
                <w:tab w:val="left" w:pos="554"/>
                <w:tab w:val="left" w:pos="555"/>
              </w:tabs>
              <w:spacing w:before="73"/>
              <w:ind w:hanging="361"/>
              <w:rPr>
                <w:color w:val="000000" w:themeColor="text1"/>
                <w:sz w:val="24"/>
              </w:rPr>
            </w:pPr>
            <w:r w:rsidRPr="006D778F">
              <w:rPr>
                <w:color w:val="000000" w:themeColor="text1"/>
                <w:sz w:val="24"/>
              </w:rPr>
              <w:t>Jury</w:t>
            </w:r>
            <w:r w:rsidRPr="006D778F">
              <w:rPr>
                <w:color w:val="000000" w:themeColor="text1"/>
                <w:spacing w:val="-14"/>
                <w:sz w:val="24"/>
              </w:rPr>
              <w:t xml:space="preserve"> </w:t>
            </w:r>
            <w:r w:rsidRPr="006D778F">
              <w:rPr>
                <w:color w:val="000000" w:themeColor="text1"/>
                <w:sz w:val="24"/>
              </w:rPr>
              <w:t>service</w:t>
            </w:r>
          </w:p>
          <w:p w14:paraId="0114E009" w14:textId="77777777" w:rsidR="00CD6D43" w:rsidRPr="006D778F" w:rsidRDefault="00964E3C">
            <w:pPr>
              <w:pStyle w:val="TableParagraph"/>
              <w:numPr>
                <w:ilvl w:val="0"/>
                <w:numId w:val="91"/>
              </w:numPr>
              <w:tabs>
                <w:tab w:val="left" w:pos="554"/>
                <w:tab w:val="left" w:pos="555"/>
              </w:tabs>
              <w:spacing w:before="78"/>
              <w:ind w:hanging="361"/>
              <w:rPr>
                <w:color w:val="000000" w:themeColor="text1"/>
                <w:sz w:val="24"/>
              </w:rPr>
            </w:pPr>
            <w:r w:rsidRPr="006D778F">
              <w:rPr>
                <w:color w:val="000000" w:themeColor="text1"/>
                <w:sz w:val="24"/>
              </w:rPr>
              <w:t>Study</w:t>
            </w:r>
            <w:r w:rsidRPr="006D778F">
              <w:rPr>
                <w:color w:val="000000" w:themeColor="text1"/>
                <w:spacing w:val="-15"/>
                <w:sz w:val="24"/>
              </w:rPr>
              <w:t xml:space="preserve"> </w:t>
            </w:r>
            <w:r w:rsidRPr="006D778F">
              <w:rPr>
                <w:color w:val="000000" w:themeColor="text1"/>
                <w:sz w:val="24"/>
              </w:rPr>
              <w:t>leave</w:t>
            </w:r>
          </w:p>
          <w:p w14:paraId="18E36614" w14:textId="77777777" w:rsidR="00CD6D43" w:rsidRPr="006D778F" w:rsidRDefault="00964E3C">
            <w:pPr>
              <w:pStyle w:val="TableParagraph"/>
              <w:numPr>
                <w:ilvl w:val="0"/>
                <w:numId w:val="91"/>
              </w:numPr>
              <w:tabs>
                <w:tab w:val="left" w:pos="554"/>
                <w:tab w:val="left" w:pos="555"/>
              </w:tabs>
              <w:spacing w:before="71"/>
              <w:ind w:hanging="361"/>
              <w:rPr>
                <w:color w:val="000000" w:themeColor="text1"/>
                <w:sz w:val="24"/>
              </w:rPr>
            </w:pPr>
            <w:r w:rsidRPr="006D778F">
              <w:rPr>
                <w:color w:val="000000" w:themeColor="text1"/>
                <w:spacing w:val="-1"/>
                <w:sz w:val="24"/>
              </w:rPr>
              <w:t>Special</w:t>
            </w:r>
            <w:r w:rsidRPr="006D778F">
              <w:rPr>
                <w:color w:val="000000" w:themeColor="text1"/>
                <w:spacing w:val="-2"/>
                <w:sz w:val="24"/>
              </w:rPr>
              <w:t xml:space="preserve"> </w:t>
            </w:r>
            <w:r w:rsidRPr="006D778F">
              <w:rPr>
                <w:color w:val="000000" w:themeColor="text1"/>
                <w:spacing w:val="-1"/>
                <w:sz w:val="24"/>
              </w:rPr>
              <w:t>and</w:t>
            </w:r>
            <w:r w:rsidRPr="006D778F">
              <w:rPr>
                <w:color w:val="000000" w:themeColor="text1"/>
                <w:spacing w:val="-14"/>
                <w:sz w:val="24"/>
              </w:rPr>
              <w:t xml:space="preserve"> </w:t>
            </w:r>
            <w:r w:rsidRPr="006D778F">
              <w:rPr>
                <w:color w:val="000000" w:themeColor="text1"/>
                <w:spacing w:val="-1"/>
                <w:sz w:val="24"/>
              </w:rPr>
              <w:t>personal</w:t>
            </w:r>
            <w:r w:rsidRPr="006D778F">
              <w:rPr>
                <w:color w:val="000000" w:themeColor="text1"/>
                <w:spacing w:val="2"/>
                <w:sz w:val="24"/>
              </w:rPr>
              <w:t xml:space="preserve"> </w:t>
            </w:r>
            <w:r w:rsidRPr="006D778F">
              <w:rPr>
                <w:color w:val="000000" w:themeColor="text1"/>
                <w:sz w:val="24"/>
              </w:rPr>
              <w:t>leave</w:t>
            </w:r>
          </w:p>
          <w:p w14:paraId="66CFD891" w14:textId="77777777" w:rsidR="00CD6D43" w:rsidRPr="006D778F" w:rsidRDefault="00964E3C">
            <w:pPr>
              <w:pStyle w:val="TableParagraph"/>
              <w:numPr>
                <w:ilvl w:val="0"/>
                <w:numId w:val="91"/>
              </w:numPr>
              <w:tabs>
                <w:tab w:val="left" w:pos="554"/>
                <w:tab w:val="left" w:pos="555"/>
              </w:tabs>
              <w:spacing w:before="80"/>
              <w:ind w:hanging="361"/>
              <w:rPr>
                <w:color w:val="000000" w:themeColor="text1"/>
                <w:sz w:val="24"/>
              </w:rPr>
            </w:pPr>
            <w:r w:rsidRPr="006D778F">
              <w:rPr>
                <w:color w:val="000000" w:themeColor="text1"/>
                <w:sz w:val="24"/>
              </w:rPr>
              <w:t>Attendance</w:t>
            </w:r>
            <w:r w:rsidRPr="006D778F">
              <w:rPr>
                <w:color w:val="000000" w:themeColor="text1"/>
                <w:spacing w:val="-8"/>
                <w:sz w:val="24"/>
              </w:rPr>
              <w:t xml:space="preserve"> </w:t>
            </w:r>
            <w:r w:rsidRPr="006D778F">
              <w:rPr>
                <w:color w:val="000000" w:themeColor="text1"/>
                <w:sz w:val="24"/>
              </w:rPr>
              <w:t>books</w:t>
            </w:r>
          </w:p>
          <w:p w14:paraId="4EB42D12" w14:textId="77777777" w:rsidR="00CD6D43" w:rsidRPr="006D778F" w:rsidRDefault="00964E3C">
            <w:pPr>
              <w:pStyle w:val="TableParagraph"/>
              <w:numPr>
                <w:ilvl w:val="0"/>
                <w:numId w:val="91"/>
              </w:numPr>
              <w:tabs>
                <w:tab w:val="left" w:pos="554"/>
                <w:tab w:val="left" w:pos="555"/>
              </w:tabs>
              <w:spacing w:before="71"/>
              <w:ind w:hanging="361"/>
              <w:rPr>
                <w:color w:val="000000" w:themeColor="text1"/>
                <w:sz w:val="24"/>
              </w:rPr>
            </w:pPr>
            <w:r w:rsidRPr="006D778F">
              <w:rPr>
                <w:color w:val="000000" w:themeColor="text1"/>
                <w:sz w:val="24"/>
              </w:rPr>
              <w:t>Flexi</w:t>
            </w:r>
            <w:r w:rsidRPr="006D778F">
              <w:rPr>
                <w:color w:val="000000" w:themeColor="text1"/>
                <w:spacing w:val="-3"/>
                <w:sz w:val="24"/>
              </w:rPr>
              <w:t xml:space="preserve"> </w:t>
            </w:r>
            <w:r w:rsidRPr="006D778F">
              <w:rPr>
                <w:color w:val="000000" w:themeColor="text1"/>
                <w:sz w:val="24"/>
              </w:rPr>
              <w:t>time</w:t>
            </w:r>
            <w:r w:rsidRPr="006D778F">
              <w:rPr>
                <w:color w:val="000000" w:themeColor="text1"/>
                <w:spacing w:val="-1"/>
                <w:sz w:val="24"/>
              </w:rPr>
              <w:t xml:space="preserve"> </w:t>
            </w:r>
            <w:r w:rsidRPr="006D778F">
              <w:rPr>
                <w:color w:val="000000" w:themeColor="text1"/>
                <w:sz w:val="24"/>
              </w:rPr>
              <w:t>sheets</w:t>
            </w:r>
          </w:p>
          <w:p w14:paraId="7131ED65" w14:textId="77777777" w:rsidR="00CD6D43" w:rsidRPr="006D778F" w:rsidRDefault="00964E3C">
            <w:pPr>
              <w:pStyle w:val="TableParagraph"/>
              <w:numPr>
                <w:ilvl w:val="0"/>
                <w:numId w:val="91"/>
              </w:numPr>
              <w:tabs>
                <w:tab w:val="left" w:pos="554"/>
                <w:tab w:val="left" w:pos="555"/>
              </w:tabs>
              <w:spacing w:before="73"/>
              <w:ind w:hanging="361"/>
              <w:rPr>
                <w:color w:val="000000" w:themeColor="text1"/>
                <w:sz w:val="24"/>
              </w:rPr>
            </w:pPr>
            <w:r w:rsidRPr="006D778F">
              <w:rPr>
                <w:color w:val="000000" w:themeColor="text1"/>
                <w:sz w:val="24"/>
              </w:rPr>
              <w:t>Leave</w:t>
            </w:r>
            <w:r w:rsidRPr="006D778F">
              <w:rPr>
                <w:color w:val="000000" w:themeColor="text1"/>
                <w:spacing w:val="-5"/>
                <w:sz w:val="24"/>
              </w:rPr>
              <w:t xml:space="preserve"> </w:t>
            </w:r>
            <w:r w:rsidRPr="006D778F">
              <w:rPr>
                <w:color w:val="000000" w:themeColor="text1"/>
                <w:sz w:val="24"/>
              </w:rPr>
              <w:t>applications</w:t>
            </w:r>
          </w:p>
          <w:p w14:paraId="236D1E13" w14:textId="77777777" w:rsidR="00CD6D43" w:rsidRPr="006D778F" w:rsidRDefault="00964E3C">
            <w:pPr>
              <w:pStyle w:val="TableParagraph"/>
              <w:numPr>
                <w:ilvl w:val="0"/>
                <w:numId w:val="91"/>
              </w:numPr>
              <w:tabs>
                <w:tab w:val="left" w:pos="554"/>
                <w:tab w:val="left" w:pos="555"/>
              </w:tabs>
              <w:spacing w:before="81"/>
              <w:ind w:hanging="361"/>
              <w:rPr>
                <w:color w:val="000000" w:themeColor="text1"/>
                <w:sz w:val="24"/>
              </w:rPr>
            </w:pPr>
            <w:r w:rsidRPr="006D778F">
              <w:rPr>
                <w:color w:val="000000" w:themeColor="text1"/>
                <w:sz w:val="24"/>
              </w:rPr>
              <w:t>Clock</w:t>
            </w:r>
            <w:r w:rsidRPr="006D778F">
              <w:rPr>
                <w:color w:val="000000" w:themeColor="text1"/>
                <w:spacing w:val="-3"/>
                <w:sz w:val="24"/>
              </w:rPr>
              <w:t xml:space="preserve"> </w:t>
            </w:r>
            <w:r w:rsidRPr="006D778F">
              <w:rPr>
                <w:color w:val="000000" w:themeColor="text1"/>
                <w:sz w:val="24"/>
              </w:rPr>
              <w:t>on/off</w:t>
            </w:r>
            <w:r w:rsidRPr="006D778F">
              <w:rPr>
                <w:color w:val="000000" w:themeColor="text1"/>
                <w:spacing w:val="3"/>
                <w:sz w:val="24"/>
              </w:rPr>
              <w:t xml:space="preserve"> </w:t>
            </w:r>
            <w:r w:rsidRPr="006D778F">
              <w:rPr>
                <w:color w:val="000000" w:themeColor="text1"/>
                <w:sz w:val="24"/>
              </w:rPr>
              <w:t>cards</w:t>
            </w:r>
          </w:p>
          <w:p w14:paraId="2C278569" w14:textId="77777777" w:rsidR="00CD6D43" w:rsidRPr="006D778F" w:rsidRDefault="00964E3C">
            <w:pPr>
              <w:pStyle w:val="TableParagraph"/>
              <w:numPr>
                <w:ilvl w:val="0"/>
                <w:numId w:val="91"/>
              </w:numPr>
              <w:tabs>
                <w:tab w:val="left" w:pos="554"/>
                <w:tab w:val="left" w:pos="555"/>
              </w:tabs>
              <w:spacing w:before="70"/>
              <w:ind w:hanging="361"/>
              <w:rPr>
                <w:color w:val="000000" w:themeColor="text1"/>
                <w:sz w:val="24"/>
              </w:rPr>
            </w:pPr>
            <w:r w:rsidRPr="006D778F">
              <w:rPr>
                <w:color w:val="000000" w:themeColor="text1"/>
                <w:sz w:val="24"/>
              </w:rPr>
              <w:t>Annual</w:t>
            </w:r>
            <w:r w:rsidRPr="006D778F">
              <w:rPr>
                <w:color w:val="000000" w:themeColor="text1"/>
                <w:spacing w:val="-6"/>
                <w:sz w:val="24"/>
              </w:rPr>
              <w:t xml:space="preserve"> </w:t>
            </w:r>
            <w:r w:rsidRPr="006D778F">
              <w:rPr>
                <w:color w:val="000000" w:themeColor="text1"/>
                <w:sz w:val="24"/>
              </w:rPr>
              <w:t>leave</w:t>
            </w:r>
          </w:p>
        </w:tc>
        <w:tc>
          <w:tcPr>
            <w:tcW w:w="2493" w:type="dxa"/>
          </w:tcPr>
          <w:p w14:paraId="0335E411"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bl>
    <w:p w14:paraId="1BF8D301" w14:textId="77777777" w:rsidR="00CD6D43" w:rsidRPr="006D778F" w:rsidRDefault="00CD6D43">
      <w:pPr>
        <w:rPr>
          <w:color w:val="000000" w:themeColor="text1"/>
          <w:sz w:val="24"/>
        </w:rPr>
        <w:sectPr w:rsidR="00CD6D43" w:rsidRPr="006D778F">
          <w:type w:val="continuous"/>
          <w:pgSz w:w="16840" w:h="11910" w:orient="landscape"/>
          <w:pgMar w:top="72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4394"/>
        <w:gridCol w:w="2493"/>
      </w:tblGrid>
      <w:tr w:rsidR="006D778F" w:rsidRPr="006D778F" w14:paraId="3068A702" w14:textId="77777777" w:rsidTr="00781CB9">
        <w:trPr>
          <w:trHeight w:val="544"/>
          <w:tblHeader/>
        </w:trPr>
        <w:tc>
          <w:tcPr>
            <w:tcW w:w="1106" w:type="dxa"/>
          </w:tcPr>
          <w:p w14:paraId="33C37D9E"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6DB6EF56"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3" w:type="dxa"/>
          </w:tcPr>
          <w:p w14:paraId="1E08A763"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4D0A3F3B"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394" w:type="dxa"/>
          </w:tcPr>
          <w:p w14:paraId="1D28921A"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3" w:type="dxa"/>
          </w:tcPr>
          <w:p w14:paraId="3879B6DA"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457B2350" w14:textId="77777777">
        <w:trPr>
          <w:trHeight w:val="311"/>
        </w:trPr>
        <w:tc>
          <w:tcPr>
            <w:tcW w:w="1106" w:type="dxa"/>
          </w:tcPr>
          <w:p w14:paraId="39DBBB16" w14:textId="77777777" w:rsidR="00CD6D43" w:rsidRPr="006D778F" w:rsidRDefault="00CD6D43">
            <w:pPr>
              <w:pStyle w:val="TableParagraph"/>
              <w:rPr>
                <w:rFonts w:ascii="Times New Roman"/>
                <w:color w:val="000000" w:themeColor="text1"/>
              </w:rPr>
            </w:pPr>
          </w:p>
        </w:tc>
        <w:tc>
          <w:tcPr>
            <w:tcW w:w="3283" w:type="dxa"/>
          </w:tcPr>
          <w:p w14:paraId="3DA52025" w14:textId="77777777" w:rsidR="00CD6D43" w:rsidRPr="006D778F" w:rsidRDefault="00964E3C">
            <w:pPr>
              <w:pStyle w:val="TableParagraph"/>
              <w:spacing w:before="27" w:line="264" w:lineRule="exact"/>
              <w:ind w:left="105"/>
              <w:rPr>
                <w:b/>
                <w:color w:val="000000" w:themeColor="text1"/>
                <w:sz w:val="24"/>
              </w:rPr>
            </w:pPr>
            <w:r w:rsidRPr="006D778F">
              <w:rPr>
                <w:b/>
                <w:color w:val="000000" w:themeColor="text1"/>
                <w:sz w:val="24"/>
              </w:rPr>
              <w:t>Staff</w:t>
            </w:r>
            <w:r w:rsidRPr="006D778F">
              <w:rPr>
                <w:b/>
                <w:color w:val="000000" w:themeColor="text1"/>
                <w:spacing w:val="-9"/>
                <w:sz w:val="24"/>
              </w:rPr>
              <w:t xml:space="preserve"> </w:t>
            </w:r>
            <w:r w:rsidRPr="006D778F">
              <w:rPr>
                <w:b/>
                <w:color w:val="000000" w:themeColor="text1"/>
                <w:sz w:val="24"/>
              </w:rPr>
              <w:t>Retention</w:t>
            </w:r>
          </w:p>
        </w:tc>
        <w:tc>
          <w:tcPr>
            <w:tcW w:w="4111" w:type="dxa"/>
          </w:tcPr>
          <w:p w14:paraId="02CF0D87" w14:textId="77777777" w:rsidR="00CD6D43" w:rsidRPr="006D778F" w:rsidRDefault="00CD6D43">
            <w:pPr>
              <w:pStyle w:val="TableParagraph"/>
              <w:rPr>
                <w:rFonts w:ascii="Times New Roman"/>
                <w:color w:val="000000" w:themeColor="text1"/>
              </w:rPr>
            </w:pPr>
          </w:p>
        </w:tc>
        <w:tc>
          <w:tcPr>
            <w:tcW w:w="4394" w:type="dxa"/>
          </w:tcPr>
          <w:p w14:paraId="5C469E9A" w14:textId="77777777" w:rsidR="00CD6D43" w:rsidRPr="006D778F" w:rsidRDefault="00CD6D43">
            <w:pPr>
              <w:pStyle w:val="TableParagraph"/>
              <w:rPr>
                <w:rFonts w:ascii="Times New Roman"/>
                <w:color w:val="000000" w:themeColor="text1"/>
              </w:rPr>
            </w:pPr>
          </w:p>
        </w:tc>
        <w:tc>
          <w:tcPr>
            <w:tcW w:w="2493" w:type="dxa"/>
          </w:tcPr>
          <w:p w14:paraId="1C3F5A62" w14:textId="77777777" w:rsidR="00CD6D43" w:rsidRPr="006D778F" w:rsidRDefault="00CD6D43">
            <w:pPr>
              <w:pStyle w:val="TableParagraph"/>
              <w:rPr>
                <w:rFonts w:ascii="Times New Roman"/>
                <w:color w:val="000000" w:themeColor="text1"/>
              </w:rPr>
            </w:pPr>
          </w:p>
        </w:tc>
      </w:tr>
      <w:tr w:rsidR="006D778F" w:rsidRPr="006D778F" w14:paraId="7C2C6B6F" w14:textId="77777777">
        <w:trPr>
          <w:trHeight w:val="1775"/>
        </w:trPr>
        <w:tc>
          <w:tcPr>
            <w:tcW w:w="1106" w:type="dxa"/>
          </w:tcPr>
          <w:p w14:paraId="2006995E" w14:textId="77777777" w:rsidR="00CD6D43" w:rsidRPr="006D778F" w:rsidRDefault="00964E3C">
            <w:pPr>
              <w:pStyle w:val="TableParagraph"/>
              <w:spacing w:before="32"/>
              <w:ind w:left="107"/>
              <w:rPr>
                <w:color w:val="000000" w:themeColor="text1"/>
                <w:sz w:val="24"/>
              </w:rPr>
            </w:pPr>
            <w:r w:rsidRPr="006D778F">
              <w:rPr>
                <w:color w:val="000000" w:themeColor="text1"/>
                <w:sz w:val="24"/>
              </w:rPr>
              <w:t>4.17</w:t>
            </w:r>
          </w:p>
        </w:tc>
        <w:tc>
          <w:tcPr>
            <w:tcW w:w="3283" w:type="dxa"/>
          </w:tcPr>
          <w:p w14:paraId="383674CE" w14:textId="77777777" w:rsidR="00CD6D43" w:rsidRPr="006D778F" w:rsidRDefault="00964E3C">
            <w:pPr>
              <w:pStyle w:val="TableParagraph"/>
              <w:spacing w:before="32"/>
              <w:ind w:left="192"/>
              <w:rPr>
                <w:color w:val="000000" w:themeColor="text1"/>
                <w:sz w:val="24"/>
              </w:rPr>
            </w:pPr>
            <w:r w:rsidRPr="006D778F">
              <w:rPr>
                <w:color w:val="000000" w:themeColor="text1"/>
                <w:sz w:val="24"/>
              </w:rPr>
              <w:t>Financial</w:t>
            </w:r>
            <w:r w:rsidRPr="006D778F">
              <w:rPr>
                <w:color w:val="000000" w:themeColor="text1"/>
                <w:spacing w:val="-16"/>
                <w:sz w:val="24"/>
              </w:rPr>
              <w:t xml:space="preserve"> </w:t>
            </w:r>
            <w:r w:rsidRPr="006D778F">
              <w:rPr>
                <w:color w:val="000000" w:themeColor="text1"/>
                <w:sz w:val="24"/>
              </w:rPr>
              <w:t>reward</w:t>
            </w:r>
          </w:p>
        </w:tc>
        <w:tc>
          <w:tcPr>
            <w:tcW w:w="4111" w:type="dxa"/>
          </w:tcPr>
          <w:p w14:paraId="1C2BCB85" w14:textId="77777777" w:rsidR="00CD6D43" w:rsidRPr="006D778F" w:rsidRDefault="00964E3C">
            <w:pPr>
              <w:pStyle w:val="TableParagraph"/>
              <w:spacing w:before="39" w:line="237" w:lineRule="auto"/>
              <w:ind w:left="194" w:right="973"/>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7</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action</w:t>
            </w:r>
            <w:r w:rsidRPr="006D778F">
              <w:rPr>
                <w:color w:val="000000" w:themeColor="text1"/>
                <w:spacing w:val="-64"/>
                <w:sz w:val="24"/>
              </w:rPr>
              <w:t xml:space="preserve"> </w:t>
            </w:r>
            <w:r w:rsidRPr="006D778F">
              <w:rPr>
                <w:color w:val="000000" w:themeColor="text1"/>
                <w:sz w:val="24"/>
              </w:rPr>
              <w:t>completed</w:t>
            </w:r>
          </w:p>
        </w:tc>
        <w:tc>
          <w:tcPr>
            <w:tcW w:w="4394" w:type="dxa"/>
          </w:tcPr>
          <w:p w14:paraId="572B6822" w14:textId="77777777" w:rsidR="00CD6D43" w:rsidRPr="006D778F" w:rsidRDefault="00CD6D43">
            <w:pPr>
              <w:pStyle w:val="TableParagraph"/>
              <w:rPr>
                <w:rFonts w:ascii="Times New Roman"/>
                <w:color w:val="000000" w:themeColor="text1"/>
                <w:sz w:val="24"/>
              </w:rPr>
            </w:pPr>
          </w:p>
        </w:tc>
        <w:tc>
          <w:tcPr>
            <w:tcW w:w="2493" w:type="dxa"/>
          </w:tcPr>
          <w:p w14:paraId="3746D0BF" w14:textId="77777777" w:rsidR="00CD6D43" w:rsidRPr="006D778F" w:rsidRDefault="00964E3C">
            <w:pPr>
              <w:pStyle w:val="TableParagraph"/>
              <w:spacing w:before="32"/>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p w14:paraId="32C2F48C" w14:textId="77777777" w:rsidR="00CD6D43" w:rsidRPr="006D778F" w:rsidRDefault="00964E3C">
            <w:pPr>
              <w:pStyle w:val="TableParagraph"/>
              <w:spacing w:before="67" w:line="270" w:lineRule="atLeast"/>
              <w:ind w:left="195" w:right="524"/>
              <w:rPr>
                <w:color w:val="000000" w:themeColor="text1"/>
                <w:sz w:val="24"/>
              </w:rPr>
            </w:pPr>
            <w:r w:rsidRPr="006D778F">
              <w:rPr>
                <w:color w:val="000000" w:themeColor="text1"/>
                <w:sz w:val="24"/>
              </w:rPr>
              <w:t>All records</w:t>
            </w:r>
            <w:r w:rsidRPr="006D778F">
              <w:rPr>
                <w:color w:val="000000" w:themeColor="text1"/>
                <w:spacing w:val="1"/>
                <w:sz w:val="24"/>
              </w:rPr>
              <w:t xml:space="preserve"> </w:t>
            </w:r>
            <w:r w:rsidRPr="006D778F">
              <w:rPr>
                <w:color w:val="000000" w:themeColor="text1"/>
                <w:sz w:val="24"/>
              </w:rPr>
              <w:t>relating</w:t>
            </w:r>
            <w:r w:rsidRPr="006D778F">
              <w:rPr>
                <w:color w:val="000000" w:themeColor="text1"/>
                <w:spacing w:val="-12"/>
                <w:sz w:val="24"/>
              </w:rPr>
              <w:t xml:space="preserve"> </w:t>
            </w:r>
            <w:r w:rsidRPr="006D778F">
              <w:rPr>
                <w:color w:val="000000" w:themeColor="text1"/>
                <w:sz w:val="24"/>
              </w:rPr>
              <w:t>to</w:t>
            </w:r>
            <w:r w:rsidRPr="006D778F">
              <w:rPr>
                <w:color w:val="000000" w:themeColor="text1"/>
                <w:spacing w:val="-6"/>
                <w:sz w:val="24"/>
              </w:rPr>
              <w:t xml:space="preserve"> </w:t>
            </w:r>
            <w:r w:rsidRPr="006D778F">
              <w:rPr>
                <w:color w:val="000000" w:themeColor="text1"/>
                <w:sz w:val="24"/>
              </w:rPr>
              <w:t>actual</w:t>
            </w:r>
            <w:r w:rsidRPr="006D778F">
              <w:rPr>
                <w:color w:val="000000" w:themeColor="text1"/>
                <w:spacing w:val="-64"/>
                <w:sz w:val="24"/>
              </w:rPr>
              <w:t xml:space="preserve"> </w:t>
            </w:r>
            <w:r w:rsidRPr="006D778F">
              <w:rPr>
                <w:color w:val="000000" w:themeColor="text1"/>
                <w:sz w:val="24"/>
              </w:rPr>
              <w:t>payments are</w:t>
            </w:r>
            <w:r w:rsidRPr="006D778F">
              <w:rPr>
                <w:color w:val="000000" w:themeColor="text1"/>
                <w:spacing w:val="1"/>
                <w:sz w:val="24"/>
              </w:rPr>
              <w:t xml:space="preserve"> </w:t>
            </w:r>
            <w:r w:rsidRPr="006D778F">
              <w:rPr>
                <w:color w:val="000000" w:themeColor="text1"/>
                <w:sz w:val="24"/>
              </w:rPr>
              <w:t>dealt with under</w:t>
            </w:r>
            <w:r w:rsidRPr="006D778F">
              <w:rPr>
                <w:color w:val="000000" w:themeColor="text1"/>
                <w:spacing w:val="-64"/>
                <w:sz w:val="24"/>
              </w:rPr>
              <w:t xml:space="preserve"> </w:t>
            </w:r>
            <w:r w:rsidRPr="006D778F">
              <w:rPr>
                <w:color w:val="000000" w:themeColor="text1"/>
                <w:sz w:val="24"/>
              </w:rPr>
              <w:t>finance</w:t>
            </w:r>
          </w:p>
        </w:tc>
      </w:tr>
      <w:tr w:rsidR="006D778F" w:rsidRPr="006D778F" w14:paraId="34833DE8" w14:textId="77777777">
        <w:trPr>
          <w:trHeight w:val="585"/>
        </w:trPr>
        <w:tc>
          <w:tcPr>
            <w:tcW w:w="1106" w:type="dxa"/>
          </w:tcPr>
          <w:p w14:paraId="4F227397" w14:textId="77777777" w:rsidR="00CD6D43" w:rsidRPr="006D778F" w:rsidRDefault="00964E3C">
            <w:pPr>
              <w:pStyle w:val="TableParagraph"/>
              <w:spacing w:before="25"/>
              <w:ind w:left="107"/>
              <w:rPr>
                <w:color w:val="000000" w:themeColor="text1"/>
                <w:sz w:val="24"/>
              </w:rPr>
            </w:pPr>
            <w:r w:rsidRPr="006D778F">
              <w:rPr>
                <w:color w:val="000000" w:themeColor="text1"/>
                <w:sz w:val="24"/>
              </w:rPr>
              <w:t>4.18</w:t>
            </w:r>
          </w:p>
        </w:tc>
        <w:tc>
          <w:tcPr>
            <w:tcW w:w="3283" w:type="dxa"/>
          </w:tcPr>
          <w:p w14:paraId="77B941D7" w14:textId="77777777" w:rsidR="00CD6D43" w:rsidRPr="006D778F" w:rsidRDefault="00964E3C">
            <w:pPr>
              <w:pStyle w:val="TableParagraph"/>
              <w:spacing w:before="25"/>
              <w:ind w:left="192"/>
              <w:rPr>
                <w:color w:val="000000" w:themeColor="text1"/>
                <w:sz w:val="24"/>
              </w:rPr>
            </w:pPr>
            <w:r w:rsidRPr="006D778F">
              <w:rPr>
                <w:color w:val="000000" w:themeColor="text1"/>
                <w:sz w:val="24"/>
              </w:rPr>
              <w:t>Other</w:t>
            </w:r>
            <w:r w:rsidRPr="006D778F">
              <w:rPr>
                <w:color w:val="000000" w:themeColor="text1"/>
                <w:spacing w:val="-10"/>
                <w:sz w:val="24"/>
              </w:rPr>
              <w:t xml:space="preserve"> </w:t>
            </w:r>
            <w:r w:rsidRPr="006D778F">
              <w:rPr>
                <w:color w:val="000000" w:themeColor="text1"/>
                <w:sz w:val="24"/>
              </w:rPr>
              <w:t>strategy</w:t>
            </w:r>
          </w:p>
        </w:tc>
        <w:tc>
          <w:tcPr>
            <w:tcW w:w="4111" w:type="dxa"/>
          </w:tcPr>
          <w:p w14:paraId="191FDB14" w14:textId="77777777" w:rsidR="00CD6D43" w:rsidRPr="006D778F" w:rsidRDefault="00964E3C">
            <w:pPr>
              <w:pStyle w:val="TableParagraph"/>
              <w:spacing w:before="17" w:line="274" w:lineRule="exact"/>
              <w:ind w:left="194" w:right="973"/>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3</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action</w:t>
            </w:r>
            <w:r w:rsidRPr="006D778F">
              <w:rPr>
                <w:color w:val="000000" w:themeColor="text1"/>
                <w:spacing w:val="-64"/>
                <w:sz w:val="24"/>
              </w:rPr>
              <w:t xml:space="preserve"> </w:t>
            </w:r>
            <w:r w:rsidRPr="006D778F">
              <w:rPr>
                <w:color w:val="000000" w:themeColor="text1"/>
                <w:sz w:val="24"/>
              </w:rPr>
              <w:t>completed</w:t>
            </w:r>
          </w:p>
        </w:tc>
        <w:tc>
          <w:tcPr>
            <w:tcW w:w="4394" w:type="dxa"/>
          </w:tcPr>
          <w:p w14:paraId="76245F69" w14:textId="77777777" w:rsidR="00CD6D43" w:rsidRPr="006D778F" w:rsidRDefault="00CD6D43">
            <w:pPr>
              <w:pStyle w:val="TableParagraph"/>
              <w:rPr>
                <w:rFonts w:ascii="Times New Roman"/>
                <w:color w:val="000000" w:themeColor="text1"/>
                <w:sz w:val="24"/>
              </w:rPr>
            </w:pPr>
          </w:p>
        </w:tc>
        <w:tc>
          <w:tcPr>
            <w:tcW w:w="2493" w:type="dxa"/>
          </w:tcPr>
          <w:p w14:paraId="6C6D347B"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1DA1A813" w14:textId="77777777">
        <w:trPr>
          <w:trHeight w:val="309"/>
        </w:trPr>
        <w:tc>
          <w:tcPr>
            <w:tcW w:w="1106" w:type="dxa"/>
          </w:tcPr>
          <w:p w14:paraId="29EAC46D" w14:textId="77777777" w:rsidR="00CD6D43" w:rsidRPr="006D778F" w:rsidRDefault="00CD6D43">
            <w:pPr>
              <w:pStyle w:val="TableParagraph"/>
              <w:rPr>
                <w:rFonts w:ascii="Times New Roman"/>
                <w:color w:val="000000" w:themeColor="text1"/>
              </w:rPr>
            </w:pPr>
          </w:p>
        </w:tc>
        <w:tc>
          <w:tcPr>
            <w:tcW w:w="3283" w:type="dxa"/>
          </w:tcPr>
          <w:p w14:paraId="2E7E4697"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Termination</w:t>
            </w:r>
          </w:p>
        </w:tc>
        <w:tc>
          <w:tcPr>
            <w:tcW w:w="4111" w:type="dxa"/>
          </w:tcPr>
          <w:p w14:paraId="3D66E326" w14:textId="77777777" w:rsidR="00CD6D43" w:rsidRPr="006D778F" w:rsidRDefault="00CD6D43">
            <w:pPr>
              <w:pStyle w:val="TableParagraph"/>
              <w:rPr>
                <w:rFonts w:ascii="Times New Roman"/>
                <w:color w:val="000000" w:themeColor="text1"/>
              </w:rPr>
            </w:pPr>
          </w:p>
        </w:tc>
        <w:tc>
          <w:tcPr>
            <w:tcW w:w="4394" w:type="dxa"/>
          </w:tcPr>
          <w:p w14:paraId="2F250FE8" w14:textId="77777777" w:rsidR="00CD6D43" w:rsidRPr="006D778F" w:rsidRDefault="00CD6D43">
            <w:pPr>
              <w:pStyle w:val="TableParagraph"/>
              <w:rPr>
                <w:rFonts w:ascii="Times New Roman"/>
                <w:color w:val="000000" w:themeColor="text1"/>
              </w:rPr>
            </w:pPr>
          </w:p>
        </w:tc>
        <w:tc>
          <w:tcPr>
            <w:tcW w:w="2493" w:type="dxa"/>
          </w:tcPr>
          <w:p w14:paraId="3BE00EB9" w14:textId="77777777" w:rsidR="00CD6D43" w:rsidRPr="006D778F" w:rsidRDefault="00CD6D43">
            <w:pPr>
              <w:pStyle w:val="TableParagraph"/>
              <w:rPr>
                <w:rFonts w:ascii="Times New Roman"/>
                <w:color w:val="000000" w:themeColor="text1"/>
              </w:rPr>
            </w:pPr>
          </w:p>
        </w:tc>
      </w:tr>
      <w:tr w:rsidR="006D778F" w:rsidRPr="006D778F" w14:paraId="064763CE" w14:textId="77777777">
        <w:trPr>
          <w:trHeight w:val="2176"/>
        </w:trPr>
        <w:tc>
          <w:tcPr>
            <w:tcW w:w="1106" w:type="dxa"/>
          </w:tcPr>
          <w:p w14:paraId="5DB9A4B6" w14:textId="77777777" w:rsidR="00CD6D43" w:rsidRPr="006D778F" w:rsidRDefault="00964E3C">
            <w:pPr>
              <w:pStyle w:val="TableParagraph"/>
              <w:spacing w:before="25"/>
              <w:ind w:left="107"/>
              <w:rPr>
                <w:color w:val="000000" w:themeColor="text1"/>
                <w:sz w:val="24"/>
              </w:rPr>
            </w:pPr>
            <w:r w:rsidRPr="006D778F">
              <w:rPr>
                <w:color w:val="000000" w:themeColor="text1"/>
                <w:sz w:val="24"/>
              </w:rPr>
              <w:t>4.19</w:t>
            </w:r>
          </w:p>
        </w:tc>
        <w:tc>
          <w:tcPr>
            <w:tcW w:w="3283" w:type="dxa"/>
          </w:tcPr>
          <w:p w14:paraId="35F0C2B8" w14:textId="77777777" w:rsidR="00CD6D43" w:rsidRPr="006D778F" w:rsidRDefault="00964E3C">
            <w:pPr>
              <w:pStyle w:val="TableParagraph"/>
              <w:spacing w:before="25"/>
              <w:ind w:left="192" w:right="245"/>
              <w:rPr>
                <w:color w:val="000000" w:themeColor="text1"/>
                <w:sz w:val="24"/>
              </w:rPr>
            </w:pPr>
            <w:r w:rsidRPr="006D778F">
              <w:rPr>
                <w:color w:val="000000" w:themeColor="text1"/>
                <w:spacing w:val="-1"/>
                <w:sz w:val="24"/>
              </w:rPr>
              <w:t>The process of termination</w:t>
            </w:r>
            <w:r w:rsidRPr="006D778F">
              <w:rPr>
                <w:color w:val="000000" w:themeColor="text1"/>
                <w:spacing w:val="-64"/>
                <w:sz w:val="24"/>
              </w:rPr>
              <w:t xml:space="preserve"> </w:t>
            </w:r>
            <w:r w:rsidRPr="006D778F">
              <w:rPr>
                <w:color w:val="000000" w:themeColor="text1"/>
                <w:sz w:val="24"/>
              </w:rPr>
              <w:t>of staff through voluntary</w:t>
            </w:r>
            <w:r w:rsidRPr="006D778F">
              <w:rPr>
                <w:color w:val="000000" w:themeColor="text1"/>
                <w:spacing w:val="1"/>
                <w:sz w:val="24"/>
              </w:rPr>
              <w:t xml:space="preserve"> </w:t>
            </w:r>
            <w:r w:rsidRPr="006D778F">
              <w:rPr>
                <w:color w:val="000000" w:themeColor="text1"/>
                <w:spacing w:val="-1"/>
                <w:sz w:val="24"/>
              </w:rPr>
              <w:t>redundancy,</w:t>
            </w:r>
            <w:r w:rsidRPr="006D778F">
              <w:rPr>
                <w:color w:val="000000" w:themeColor="text1"/>
                <w:spacing w:val="1"/>
                <w:sz w:val="24"/>
              </w:rPr>
              <w:t xml:space="preserve"> </w:t>
            </w:r>
            <w:r w:rsidRPr="006D778F">
              <w:rPr>
                <w:color w:val="000000" w:themeColor="text1"/>
                <w:sz w:val="24"/>
              </w:rPr>
              <w:t>dismissal</w:t>
            </w:r>
            <w:r w:rsidRPr="006D778F">
              <w:rPr>
                <w:color w:val="000000" w:themeColor="text1"/>
                <w:spacing w:val="-22"/>
                <w:sz w:val="24"/>
              </w:rPr>
              <w:t xml:space="preserve"> </w:t>
            </w:r>
            <w:r w:rsidRPr="006D778F">
              <w:rPr>
                <w:color w:val="000000" w:themeColor="text1"/>
                <w:sz w:val="24"/>
              </w:rPr>
              <w:t>and</w:t>
            </w:r>
            <w:r w:rsidRPr="006D778F">
              <w:rPr>
                <w:color w:val="000000" w:themeColor="text1"/>
                <w:spacing w:val="-64"/>
                <w:sz w:val="24"/>
              </w:rPr>
              <w:t xml:space="preserve"> </w:t>
            </w:r>
            <w:r w:rsidRPr="006D778F">
              <w:rPr>
                <w:color w:val="000000" w:themeColor="text1"/>
                <w:sz w:val="24"/>
              </w:rPr>
              <w:t>retirement</w:t>
            </w:r>
          </w:p>
        </w:tc>
        <w:tc>
          <w:tcPr>
            <w:tcW w:w="4111" w:type="dxa"/>
          </w:tcPr>
          <w:p w14:paraId="706AD632" w14:textId="77777777" w:rsidR="00CD6D43" w:rsidRPr="006D778F" w:rsidRDefault="00964E3C">
            <w:pPr>
              <w:pStyle w:val="TableParagraph"/>
              <w:spacing w:before="25"/>
              <w:ind w:left="194" w:right="1676"/>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7</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11"/>
                <w:sz w:val="24"/>
              </w:rPr>
              <w:t xml:space="preserve"> </w:t>
            </w:r>
            <w:r w:rsidRPr="006D778F">
              <w:rPr>
                <w:color w:val="000000" w:themeColor="text1"/>
                <w:sz w:val="24"/>
              </w:rPr>
              <w:t>after</w:t>
            </w:r>
            <w:r w:rsidRPr="006D778F">
              <w:rPr>
                <w:color w:val="000000" w:themeColor="text1"/>
                <w:spacing w:val="-64"/>
                <w:sz w:val="24"/>
              </w:rPr>
              <w:t xml:space="preserve"> </w:t>
            </w:r>
            <w:r w:rsidRPr="006D778F">
              <w:rPr>
                <w:color w:val="000000" w:themeColor="text1"/>
                <w:sz w:val="24"/>
              </w:rPr>
              <w:t>termination</w:t>
            </w:r>
          </w:p>
          <w:p w14:paraId="4DA835B2" w14:textId="77777777" w:rsidR="00CD6D43" w:rsidRPr="006D778F" w:rsidRDefault="00CD6D43">
            <w:pPr>
              <w:pStyle w:val="TableParagraph"/>
              <w:spacing w:before="2"/>
              <w:rPr>
                <w:b/>
                <w:color w:val="000000" w:themeColor="text1"/>
                <w:sz w:val="38"/>
              </w:rPr>
            </w:pPr>
          </w:p>
          <w:p w14:paraId="46702227" w14:textId="77777777" w:rsidR="00CD6D43" w:rsidRDefault="00964E3C">
            <w:pPr>
              <w:pStyle w:val="TableParagraph"/>
              <w:ind w:left="194" w:right="675"/>
              <w:rPr>
                <w:color w:val="000000" w:themeColor="text1"/>
                <w:sz w:val="24"/>
              </w:rPr>
            </w:pPr>
            <w:r w:rsidRPr="006D778F">
              <w:rPr>
                <w:color w:val="000000" w:themeColor="text1"/>
                <w:spacing w:val="-1"/>
                <w:sz w:val="24"/>
              </w:rPr>
              <w:t xml:space="preserve">If a pension is </w:t>
            </w:r>
            <w:r w:rsidRPr="006D778F">
              <w:rPr>
                <w:color w:val="000000" w:themeColor="text1"/>
                <w:sz w:val="24"/>
              </w:rPr>
              <w:t>paid then</w:t>
            </w:r>
            <w:r w:rsidRPr="006D778F">
              <w:rPr>
                <w:color w:val="000000" w:themeColor="text1"/>
                <w:spacing w:val="1"/>
                <w:sz w:val="24"/>
              </w:rPr>
              <w:t xml:space="preserve"> </w:t>
            </w:r>
            <w:r w:rsidRPr="006D778F">
              <w:rPr>
                <w:color w:val="000000" w:themeColor="text1"/>
                <w:sz w:val="24"/>
              </w:rPr>
              <w:t>records</w:t>
            </w:r>
            <w:r w:rsidRPr="006D778F">
              <w:rPr>
                <w:color w:val="000000" w:themeColor="text1"/>
                <w:spacing w:val="-3"/>
                <w:sz w:val="24"/>
              </w:rPr>
              <w:t xml:space="preserve"> </w:t>
            </w:r>
            <w:r w:rsidRPr="006D778F">
              <w:rPr>
                <w:color w:val="000000" w:themeColor="text1"/>
                <w:sz w:val="24"/>
              </w:rPr>
              <w:t>should</w:t>
            </w:r>
            <w:r w:rsidRPr="006D778F">
              <w:rPr>
                <w:color w:val="000000" w:themeColor="text1"/>
                <w:spacing w:val="-9"/>
                <w:sz w:val="24"/>
              </w:rPr>
              <w:t xml:space="preserve"> </w:t>
            </w:r>
            <w:r w:rsidRPr="006D778F">
              <w:rPr>
                <w:color w:val="000000" w:themeColor="text1"/>
                <w:sz w:val="24"/>
              </w:rPr>
              <w:t>be</w:t>
            </w:r>
            <w:r w:rsidRPr="006D778F">
              <w:rPr>
                <w:color w:val="000000" w:themeColor="text1"/>
                <w:spacing w:val="-4"/>
                <w:sz w:val="24"/>
              </w:rPr>
              <w:t xml:space="preserve"> </w:t>
            </w:r>
            <w:r w:rsidRPr="006D778F">
              <w:rPr>
                <w:color w:val="000000" w:themeColor="text1"/>
                <w:sz w:val="24"/>
              </w:rPr>
              <w:t>destroyed</w:t>
            </w:r>
            <w:r w:rsidRPr="006D778F">
              <w:rPr>
                <w:color w:val="000000" w:themeColor="text1"/>
                <w:spacing w:val="-1"/>
                <w:sz w:val="24"/>
              </w:rPr>
              <w:t xml:space="preserve"> </w:t>
            </w:r>
            <w:r w:rsidRPr="006D778F">
              <w:rPr>
                <w:color w:val="000000" w:themeColor="text1"/>
                <w:sz w:val="24"/>
              </w:rPr>
              <w:t>6</w:t>
            </w:r>
            <w:r w:rsidRPr="006D778F">
              <w:rPr>
                <w:color w:val="000000" w:themeColor="text1"/>
                <w:spacing w:val="-64"/>
                <w:sz w:val="24"/>
              </w:rPr>
              <w:t xml:space="preserve"> </w:t>
            </w:r>
            <w:r w:rsidRPr="006D778F">
              <w:rPr>
                <w:color w:val="000000" w:themeColor="text1"/>
                <w:sz w:val="24"/>
              </w:rPr>
              <w:t>years after last payment of</w:t>
            </w:r>
            <w:r w:rsidRPr="006D778F">
              <w:rPr>
                <w:color w:val="000000" w:themeColor="text1"/>
                <w:spacing w:val="1"/>
                <w:sz w:val="24"/>
              </w:rPr>
              <w:t xml:space="preserve"> </w:t>
            </w:r>
            <w:r w:rsidRPr="006D778F">
              <w:rPr>
                <w:color w:val="000000" w:themeColor="text1"/>
                <w:sz w:val="24"/>
              </w:rPr>
              <w:t>pension</w:t>
            </w:r>
            <w:r w:rsidR="0010128C">
              <w:rPr>
                <w:color w:val="000000" w:themeColor="text1"/>
                <w:sz w:val="24"/>
              </w:rPr>
              <w:t>.</w:t>
            </w:r>
          </w:p>
          <w:p w14:paraId="4920DF7B" w14:textId="3560DA8E" w:rsidR="0010128C" w:rsidRPr="006D778F" w:rsidRDefault="0010128C">
            <w:pPr>
              <w:pStyle w:val="TableParagraph"/>
              <w:ind w:left="194" w:right="675"/>
              <w:rPr>
                <w:color w:val="000000" w:themeColor="text1"/>
                <w:sz w:val="24"/>
              </w:rPr>
            </w:pPr>
            <w:r>
              <w:rPr>
                <w:color w:val="000000" w:themeColor="text1"/>
                <w:sz w:val="24"/>
              </w:rPr>
              <w:t xml:space="preserve">If front line keep records </w:t>
            </w:r>
            <w:r w:rsidR="00E511AE">
              <w:rPr>
                <w:color w:val="000000" w:themeColor="text1"/>
                <w:sz w:val="24"/>
              </w:rPr>
              <w:t>permanently</w:t>
            </w:r>
          </w:p>
        </w:tc>
        <w:tc>
          <w:tcPr>
            <w:tcW w:w="4394" w:type="dxa"/>
          </w:tcPr>
          <w:p w14:paraId="0D2A4827" w14:textId="77777777" w:rsidR="00CD6D43" w:rsidRPr="006D778F" w:rsidRDefault="00964E3C">
            <w:pPr>
              <w:pStyle w:val="TableParagraph"/>
              <w:numPr>
                <w:ilvl w:val="0"/>
                <w:numId w:val="90"/>
              </w:numPr>
              <w:tabs>
                <w:tab w:val="left" w:pos="555"/>
              </w:tabs>
              <w:spacing w:before="28"/>
              <w:rPr>
                <w:color w:val="000000" w:themeColor="text1"/>
                <w:sz w:val="24"/>
              </w:rPr>
            </w:pPr>
            <w:r w:rsidRPr="006D778F">
              <w:rPr>
                <w:color w:val="000000" w:themeColor="text1"/>
                <w:sz w:val="24"/>
              </w:rPr>
              <w:t>Resignation</w:t>
            </w:r>
          </w:p>
          <w:p w14:paraId="2A1ECB2C" w14:textId="77777777" w:rsidR="00CD6D43" w:rsidRPr="006D778F" w:rsidRDefault="00964E3C">
            <w:pPr>
              <w:pStyle w:val="TableParagraph"/>
              <w:numPr>
                <w:ilvl w:val="0"/>
                <w:numId w:val="90"/>
              </w:numPr>
              <w:tabs>
                <w:tab w:val="left" w:pos="555"/>
              </w:tabs>
              <w:spacing w:before="83"/>
              <w:rPr>
                <w:color w:val="000000" w:themeColor="text1"/>
                <w:sz w:val="24"/>
              </w:rPr>
            </w:pPr>
            <w:r w:rsidRPr="006D778F">
              <w:rPr>
                <w:color w:val="000000" w:themeColor="text1"/>
                <w:sz w:val="24"/>
              </w:rPr>
              <w:t>Redundancy</w:t>
            </w:r>
            <w:r w:rsidRPr="006D778F">
              <w:rPr>
                <w:color w:val="000000" w:themeColor="text1"/>
                <w:spacing w:val="-16"/>
                <w:sz w:val="24"/>
              </w:rPr>
              <w:t xml:space="preserve"> </w:t>
            </w:r>
            <w:r w:rsidRPr="006D778F">
              <w:rPr>
                <w:color w:val="000000" w:themeColor="text1"/>
                <w:sz w:val="24"/>
              </w:rPr>
              <w:t>(Section</w:t>
            </w:r>
            <w:r w:rsidRPr="006D778F">
              <w:rPr>
                <w:color w:val="000000" w:themeColor="text1"/>
                <w:spacing w:val="-4"/>
                <w:sz w:val="24"/>
              </w:rPr>
              <w:t xml:space="preserve"> </w:t>
            </w:r>
            <w:r w:rsidRPr="006D778F">
              <w:rPr>
                <w:color w:val="000000" w:themeColor="text1"/>
                <w:sz w:val="24"/>
              </w:rPr>
              <w:t>188)</w:t>
            </w:r>
          </w:p>
          <w:p w14:paraId="7A652A00" w14:textId="77777777" w:rsidR="00CD6D43" w:rsidRPr="006D778F" w:rsidRDefault="00964E3C">
            <w:pPr>
              <w:pStyle w:val="TableParagraph"/>
              <w:numPr>
                <w:ilvl w:val="0"/>
                <w:numId w:val="90"/>
              </w:numPr>
              <w:tabs>
                <w:tab w:val="left" w:pos="555"/>
              </w:tabs>
              <w:spacing w:before="73"/>
              <w:rPr>
                <w:color w:val="000000" w:themeColor="text1"/>
                <w:sz w:val="24"/>
              </w:rPr>
            </w:pPr>
            <w:r w:rsidRPr="006D778F">
              <w:rPr>
                <w:color w:val="000000" w:themeColor="text1"/>
                <w:sz w:val="24"/>
              </w:rPr>
              <w:t>Dismissal</w:t>
            </w:r>
          </w:p>
          <w:p w14:paraId="16094C19" w14:textId="77777777" w:rsidR="00CD6D43" w:rsidRPr="006D778F" w:rsidRDefault="00964E3C">
            <w:pPr>
              <w:pStyle w:val="TableParagraph"/>
              <w:numPr>
                <w:ilvl w:val="0"/>
                <w:numId w:val="90"/>
              </w:numPr>
              <w:tabs>
                <w:tab w:val="left" w:pos="555"/>
              </w:tabs>
              <w:spacing w:before="73"/>
              <w:rPr>
                <w:color w:val="000000" w:themeColor="text1"/>
                <w:sz w:val="24"/>
              </w:rPr>
            </w:pPr>
            <w:r w:rsidRPr="006D778F">
              <w:rPr>
                <w:color w:val="000000" w:themeColor="text1"/>
                <w:sz w:val="24"/>
              </w:rPr>
              <w:t>Death</w:t>
            </w:r>
          </w:p>
          <w:p w14:paraId="7DB90590" w14:textId="77777777" w:rsidR="00CD6D43" w:rsidRPr="006D778F" w:rsidRDefault="00964E3C">
            <w:pPr>
              <w:pStyle w:val="TableParagraph"/>
              <w:numPr>
                <w:ilvl w:val="0"/>
                <w:numId w:val="90"/>
              </w:numPr>
              <w:tabs>
                <w:tab w:val="left" w:pos="555"/>
              </w:tabs>
              <w:spacing w:before="73"/>
              <w:rPr>
                <w:color w:val="000000" w:themeColor="text1"/>
                <w:sz w:val="24"/>
              </w:rPr>
            </w:pPr>
            <w:r w:rsidRPr="006D778F">
              <w:rPr>
                <w:color w:val="000000" w:themeColor="text1"/>
                <w:sz w:val="24"/>
              </w:rPr>
              <w:t>Retirement</w:t>
            </w:r>
          </w:p>
          <w:p w14:paraId="3E176524" w14:textId="77777777" w:rsidR="00CD6D43" w:rsidRPr="006D778F" w:rsidRDefault="00964E3C">
            <w:pPr>
              <w:pStyle w:val="TableParagraph"/>
              <w:numPr>
                <w:ilvl w:val="0"/>
                <w:numId w:val="90"/>
              </w:numPr>
              <w:tabs>
                <w:tab w:val="left" w:pos="555"/>
              </w:tabs>
              <w:spacing w:before="73" w:line="283" w:lineRule="exact"/>
              <w:rPr>
                <w:color w:val="000000" w:themeColor="text1"/>
                <w:sz w:val="24"/>
              </w:rPr>
            </w:pPr>
            <w:r w:rsidRPr="006D778F">
              <w:rPr>
                <w:color w:val="000000" w:themeColor="text1"/>
                <w:sz w:val="24"/>
              </w:rPr>
              <w:t>References</w:t>
            </w:r>
          </w:p>
        </w:tc>
        <w:tc>
          <w:tcPr>
            <w:tcW w:w="2493" w:type="dxa"/>
          </w:tcPr>
          <w:p w14:paraId="228FEB6C" w14:textId="04B66173"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r w:rsidR="008C7DBB">
              <w:rPr>
                <w:color w:val="000000" w:themeColor="text1"/>
                <w:sz w:val="24"/>
              </w:rPr>
              <w:t>/insurance</w:t>
            </w:r>
          </w:p>
        </w:tc>
      </w:tr>
      <w:tr w:rsidR="006D778F" w:rsidRPr="006D778F" w14:paraId="09E24331" w14:textId="77777777">
        <w:trPr>
          <w:trHeight w:val="611"/>
        </w:trPr>
        <w:tc>
          <w:tcPr>
            <w:tcW w:w="1106" w:type="dxa"/>
          </w:tcPr>
          <w:p w14:paraId="7BCC99F1" w14:textId="77777777" w:rsidR="00CD6D43" w:rsidRPr="006D778F" w:rsidRDefault="00CD6D43">
            <w:pPr>
              <w:pStyle w:val="TableParagraph"/>
              <w:rPr>
                <w:rFonts w:ascii="Times New Roman"/>
                <w:color w:val="000000" w:themeColor="text1"/>
                <w:sz w:val="24"/>
              </w:rPr>
            </w:pPr>
          </w:p>
        </w:tc>
        <w:tc>
          <w:tcPr>
            <w:tcW w:w="3283" w:type="dxa"/>
          </w:tcPr>
          <w:p w14:paraId="733AB705" w14:textId="77777777" w:rsidR="00CD6D43" w:rsidRPr="006D778F" w:rsidRDefault="00964E3C">
            <w:pPr>
              <w:pStyle w:val="TableParagraph"/>
              <w:spacing w:before="39" w:line="270" w:lineRule="atLeast"/>
              <w:ind w:left="105" w:right="1651"/>
              <w:rPr>
                <w:b/>
                <w:color w:val="000000" w:themeColor="text1"/>
                <w:sz w:val="24"/>
              </w:rPr>
            </w:pPr>
            <w:r w:rsidRPr="006D778F">
              <w:rPr>
                <w:b/>
                <w:color w:val="000000" w:themeColor="text1"/>
                <w:sz w:val="24"/>
              </w:rPr>
              <w:t>Training and</w:t>
            </w:r>
            <w:r w:rsidRPr="006D778F">
              <w:rPr>
                <w:b/>
                <w:color w:val="000000" w:themeColor="text1"/>
                <w:spacing w:val="1"/>
                <w:sz w:val="24"/>
              </w:rPr>
              <w:t xml:space="preserve"> </w:t>
            </w:r>
            <w:r w:rsidRPr="006D778F">
              <w:rPr>
                <w:b/>
                <w:color w:val="000000" w:themeColor="text1"/>
                <w:spacing w:val="-1"/>
                <w:sz w:val="24"/>
              </w:rPr>
              <w:t>Development</w:t>
            </w:r>
          </w:p>
        </w:tc>
        <w:tc>
          <w:tcPr>
            <w:tcW w:w="4111" w:type="dxa"/>
          </w:tcPr>
          <w:p w14:paraId="2E8C406A" w14:textId="77777777" w:rsidR="00CD6D43" w:rsidRPr="006D778F" w:rsidRDefault="00CD6D43">
            <w:pPr>
              <w:pStyle w:val="TableParagraph"/>
              <w:rPr>
                <w:rFonts w:ascii="Times New Roman"/>
                <w:color w:val="000000" w:themeColor="text1"/>
                <w:sz w:val="24"/>
              </w:rPr>
            </w:pPr>
          </w:p>
        </w:tc>
        <w:tc>
          <w:tcPr>
            <w:tcW w:w="4394" w:type="dxa"/>
          </w:tcPr>
          <w:p w14:paraId="558FF740" w14:textId="77777777" w:rsidR="00CD6D43" w:rsidRPr="006D778F" w:rsidRDefault="00CD6D43">
            <w:pPr>
              <w:pStyle w:val="TableParagraph"/>
              <w:rPr>
                <w:rFonts w:ascii="Times New Roman"/>
                <w:color w:val="000000" w:themeColor="text1"/>
                <w:sz w:val="24"/>
              </w:rPr>
            </w:pPr>
          </w:p>
        </w:tc>
        <w:tc>
          <w:tcPr>
            <w:tcW w:w="2493" w:type="dxa"/>
          </w:tcPr>
          <w:p w14:paraId="0F0D3CCD" w14:textId="77777777" w:rsidR="00CD6D43" w:rsidRPr="006D778F" w:rsidRDefault="00CD6D43">
            <w:pPr>
              <w:pStyle w:val="TableParagraph"/>
              <w:rPr>
                <w:rFonts w:ascii="Times New Roman"/>
                <w:color w:val="000000" w:themeColor="text1"/>
                <w:sz w:val="24"/>
              </w:rPr>
            </w:pPr>
          </w:p>
        </w:tc>
      </w:tr>
      <w:tr w:rsidR="006D778F" w:rsidRPr="006D778F" w14:paraId="587213CE" w14:textId="77777777">
        <w:trPr>
          <w:trHeight w:val="1137"/>
        </w:trPr>
        <w:tc>
          <w:tcPr>
            <w:tcW w:w="1106" w:type="dxa"/>
          </w:tcPr>
          <w:p w14:paraId="4838638D" w14:textId="77777777" w:rsidR="00CD6D43" w:rsidRPr="006D778F" w:rsidRDefault="00964E3C">
            <w:pPr>
              <w:pStyle w:val="TableParagraph"/>
              <w:spacing w:before="25"/>
              <w:ind w:left="107"/>
              <w:rPr>
                <w:color w:val="000000" w:themeColor="text1"/>
                <w:sz w:val="24"/>
              </w:rPr>
            </w:pPr>
            <w:r w:rsidRPr="006D778F">
              <w:rPr>
                <w:color w:val="000000" w:themeColor="text1"/>
                <w:sz w:val="24"/>
              </w:rPr>
              <w:t>4.20</w:t>
            </w:r>
          </w:p>
        </w:tc>
        <w:tc>
          <w:tcPr>
            <w:tcW w:w="3283" w:type="dxa"/>
          </w:tcPr>
          <w:p w14:paraId="364FED44" w14:textId="77777777" w:rsidR="00CD6D43" w:rsidRPr="006D778F" w:rsidRDefault="00964E3C">
            <w:pPr>
              <w:pStyle w:val="TableParagraph"/>
              <w:spacing w:before="25"/>
              <w:ind w:left="192" w:right="552"/>
              <w:rPr>
                <w:color w:val="000000" w:themeColor="text1"/>
                <w:sz w:val="24"/>
              </w:rPr>
            </w:pPr>
            <w:r w:rsidRPr="006D778F">
              <w:rPr>
                <w:color w:val="000000" w:themeColor="text1"/>
                <w:sz w:val="24"/>
              </w:rPr>
              <w:t>Routine staff training</w:t>
            </w:r>
            <w:r w:rsidRPr="006D778F">
              <w:rPr>
                <w:color w:val="000000" w:themeColor="text1"/>
                <w:spacing w:val="1"/>
                <w:sz w:val="24"/>
              </w:rPr>
              <w:t xml:space="preserve"> </w:t>
            </w:r>
            <w:r w:rsidRPr="006D778F">
              <w:rPr>
                <w:color w:val="000000" w:themeColor="text1"/>
                <w:sz w:val="24"/>
              </w:rPr>
              <w:t>processes, not</w:t>
            </w:r>
            <w:r w:rsidRPr="006D778F">
              <w:rPr>
                <w:color w:val="000000" w:themeColor="text1"/>
                <w:spacing w:val="1"/>
                <w:sz w:val="24"/>
              </w:rPr>
              <w:t xml:space="preserve"> </w:t>
            </w:r>
            <w:r w:rsidRPr="006D778F">
              <w:rPr>
                <w:color w:val="000000" w:themeColor="text1"/>
                <w:spacing w:val="-1"/>
                <w:sz w:val="24"/>
              </w:rPr>
              <w:t>occupational</w:t>
            </w:r>
            <w:r w:rsidRPr="006D778F">
              <w:rPr>
                <w:color w:val="000000" w:themeColor="text1"/>
                <w:sz w:val="24"/>
              </w:rPr>
              <w:t xml:space="preserve"> health</w:t>
            </w:r>
            <w:r w:rsidRPr="006D778F">
              <w:rPr>
                <w:color w:val="000000" w:themeColor="text1"/>
                <w:spacing w:val="-15"/>
                <w:sz w:val="24"/>
              </w:rPr>
              <w:t xml:space="preserve"> </w:t>
            </w:r>
            <w:r w:rsidRPr="006D778F">
              <w:rPr>
                <w:color w:val="000000" w:themeColor="text1"/>
                <w:sz w:val="24"/>
              </w:rPr>
              <w:t>and</w:t>
            </w:r>
          </w:p>
          <w:p w14:paraId="334E29C3" w14:textId="77777777" w:rsidR="00CD6D43" w:rsidRPr="006D778F" w:rsidRDefault="00964E3C">
            <w:pPr>
              <w:pStyle w:val="TableParagraph"/>
              <w:spacing w:line="264" w:lineRule="exact"/>
              <w:ind w:left="192"/>
              <w:rPr>
                <w:color w:val="000000" w:themeColor="text1"/>
                <w:sz w:val="24"/>
              </w:rPr>
            </w:pPr>
            <w:r w:rsidRPr="006D778F">
              <w:rPr>
                <w:color w:val="000000" w:themeColor="text1"/>
                <w:spacing w:val="-1"/>
                <w:sz w:val="24"/>
              </w:rPr>
              <w:t>safety</w:t>
            </w:r>
            <w:r w:rsidRPr="006D778F">
              <w:rPr>
                <w:color w:val="000000" w:themeColor="text1"/>
                <w:spacing w:val="-3"/>
                <w:sz w:val="24"/>
              </w:rPr>
              <w:t xml:space="preserve"> </w:t>
            </w:r>
            <w:r w:rsidRPr="006D778F">
              <w:rPr>
                <w:color w:val="000000" w:themeColor="text1"/>
                <w:sz w:val="24"/>
              </w:rPr>
              <w:t>or</w:t>
            </w:r>
            <w:r w:rsidRPr="006D778F">
              <w:rPr>
                <w:color w:val="000000" w:themeColor="text1"/>
                <w:spacing w:val="-2"/>
                <w:sz w:val="24"/>
              </w:rPr>
              <w:t xml:space="preserve"> </w:t>
            </w:r>
            <w:r w:rsidRPr="006D778F">
              <w:rPr>
                <w:color w:val="000000" w:themeColor="text1"/>
                <w:sz w:val="24"/>
              </w:rPr>
              <w:t>children</w:t>
            </w:r>
            <w:r w:rsidRPr="006D778F">
              <w:rPr>
                <w:color w:val="000000" w:themeColor="text1"/>
                <w:spacing w:val="-17"/>
                <w:sz w:val="24"/>
              </w:rPr>
              <w:t xml:space="preserve"> </w:t>
            </w:r>
            <w:r w:rsidRPr="006D778F">
              <w:rPr>
                <w:color w:val="000000" w:themeColor="text1"/>
                <w:sz w:val="24"/>
              </w:rPr>
              <w:t>related</w:t>
            </w:r>
          </w:p>
        </w:tc>
        <w:tc>
          <w:tcPr>
            <w:tcW w:w="4111" w:type="dxa"/>
          </w:tcPr>
          <w:p w14:paraId="58A4F26F" w14:textId="77777777" w:rsidR="00CD6D43" w:rsidRPr="006D778F" w:rsidRDefault="00964E3C">
            <w:pPr>
              <w:pStyle w:val="TableParagraph"/>
              <w:spacing w:before="27" w:line="237" w:lineRule="auto"/>
              <w:ind w:left="194" w:right="973"/>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2</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action</w:t>
            </w:r>
            <w:r w:rsidRPr="006D778F">
              <w:rPr>
                <w:color w:val="000000" w:themeColor="text1"/>
                <w:spacing w:val="-64"/>
                <w:sz w:val="24"/>
              </w:rPr>
              <w:t xml:space="preserve"> </w:t>
            </w:r>
            <w:r w:rsidRPr="006D778F">
              <w:rPr>
                <w:color w:val="000000" w:themeColor="text1"/>
                <w:sz w:val="24"/>
              </w:rPr>
              <w:t>completed</w:t>
            </w:r>
          </w:p>
        </w:tc>
        <w:tc>
          <w:tcPr>
            <w:tcW w:w="4394" w:type="dxa"/>
          </w:tcPr>
          <w:p w14:paraId="4AF568EF" w14:textId="77777777" w:rsidR="00CD6D43" w:rsidRPr="006D778F" w:rsidRDefault="00964E3C">
            <w:pPr>
              <w:pStyle w:val="TableParagraph"/>
              <w:numPr>
                <w:ilvl w:val="0"/>
                <w:numId w:val="89"/>
              </w:numPr>
              <w:tabs>
                <w:tab w:val="left" w:pos="554"/>
                <w:tab w:val="left" w:pos="555"/>
              </w:tabs>
              <w:spacing w:before="23"/>
              <w:ind w:left="554" w:right="1477"/>
              <w:rPr>
                <w:color w:val="000000" w:themeColor="text1"/>
                <w:sz w:val="24"/>
              </w:rPr>
            </w:pPr>
            <w:r w:rsidRPr="006D778F">
              <w:rPr>
                <w:color w:val="000000" w:themeColor="text1"/>
                <w:spacing w:val="-1"/>
                <w:sz w:val="24"/>
              </w:rPr>
              <w:t>Course</w:t>
            </w:r>
            <w:r w:rsidRPr="006D778F">
              <w:rPr>
                <w:color w:val="000000" w:themeColor="text1"/>
                <w:spacing w:val="-3"/>
                <w:sz w:val="24"/>
              </w:rPr>
              <w:t xml:space="preserve"> </w:t>
            </w:r>
            <w:r w:rsidRPr="006D778F">
              <w:rPr>
                <w:color w:val="000000" w:themeColor="text1"/>
                <w:sz w:val="24"/>
              </w:rPr>
              <w:t>individual</w:t>
            </w:r>
            <w:r w:rsidRPr="006D778F">
              <w:rPr>
                <w:color w:val="000000" w:themeColor="text1"/>
                <w:spacing w:val="-15"/>
                <w:sz w:val="24"/>
              </w:rPr>
              <w:t xml:space="preserve"> </w:t>
            </w:r>
            <w:r w:rsidRPr="006D778F">
              <w:rPr>
                <w:color w:val="000000" w:themeColor="text1"/>
                <w:sz w:val="24"/>
              </w:rPr>
              <w:t>staff</w:t>
            </w:r>
            <w:r w:rsidRPr="006D778F">
              <w:rPr>
                <w:color w:val="000000" w:themeColor="text1"/>
                <w:spacing w:val="-64"/>
                <w:sz w:val="24"/>
              </w:rPr>
              <w:t xml:space="preserve"> </w:t>
            </w:r>
            <w:r w:rsidRPr="006D778F">
              <w:rPr>
                <w:color w:val="000000" w:themeColor="text1"/>
                <w:sz w:val="24"/>
              </w:rPr>
              <w:t>assessment</w:t>
            </w:r>
          </w:p>
        </w:tc>
        <w:tc>
          <w:tcPr>
            <w:tcW w:w="2493" w:type="dxa"/>
          </w:tcPr>
          <w:p w14:paraId="43C78625"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08ACB4C7" w14:textId="77777777">
        <w:trPr>
          <w:trHeight w:val="1206"/>
        </w:trPr>
        <w:tc>
          <w:tcPr>
            <w:tcW w:w="1106" w:type="dxa"/>
          </w:tcPr>
          <w:p w14:paraId="2B6EA1ED" w14:textId="77777777" w:rsidR="00CD6D43" w:rsidRPr="006D778F" w:rsidRDefault="00964E3C">
            <w:pPr>
              <w:pStyle w:val="TableParagraph"/>
              <w:spacing w:before="25"/>
              <w:ind w:left="107"/>
              <w:rPr>
                <w:color w:val="000000" w:themeColor="text1"/>
                <w:sz w:val="24"/>
              </w:rPr>
            </w:pPr>
            <w:r w:rsidRPr="006D778F">
              <w:rPr>
                <w:color w:val="000000" w:themeColor="text1"/>
                <w:sz w:val="24"/>
              </w:rPr>
              <w:t>4.21</w:t>
            </w:r>
          </w:p>
        </w:tc>
        <w:tc>
          <w:tcPr>
            <w:tcW w:w="3283" w:type="dxa"/>
          </w:tcPr>
          <w:p w14:paraId="4E46BDA4" w14:textId="77777777" w:rsidR="00CD6D43" w:rsidRPr="006D778F" w:rsidRDefault="00964E3C">
            <w:pPr>
              <w:pStyle w:val="TableParagraph"/>
              <w:spacing w:before="27" w:line="237" w:lineRule="auto"/>
              <w:ind w:left="192" w:right="882"/>
              <w:rPr>
                <w:color w:val="000000" w:themeColor="text1"/>
                <w:sz w:val="24"/>
              </w:rPr>
            </w:pPr>
            <w:r w:rsidRPr="006D778F">
              <w:rPr>
                <w:color w:val="000000" w:themeColor="text1"/>
                <w:spacing w:val="-1"/>
                <w:sz w:val="24"/>
              </w:rPr>
              <w:t xml:space="preserve">Training </w:t>
            </w:r>
            <w:r w:rsidRPr="006D778F">
              <w:rPr>
                <w:color w:val="000000" w:themeColor="text1"/>
                <w:sz w:val="24"/>
              </w:rPr>
              <w:t>(concerning</w:t>
            </w:r>
            <w:r w:rsidRPr="006D778F">
              <w:rPr>
                <w:color w:val="000000" w:themeColor="text1"/>
                <w:spacing w:val="-64"/>
                <w:sz w:val="24"/>
              </w:rPr>
              <w:t xml:space="preserve"> </w:t>
            </w:r>
            <w:r w:rsidRPr="006D778F">
              <w:rPr>
                <w:color w:val="000000" w:themeColor="text1"/>
                <w:sz w:val="24"/>
              </w:rPr>
              <w:t>children)</w:t>
            </w:r>
          </w:p>
        </w:tc>
        <w:tc>
          <w:tcPr>
            <w:tcW w:w="4111" w:type="dxa"/>
          </w:tcPr>
          <w:p w14:paraId="0AE60D6E" w14:textId="7E5C6696" w:rsidR="00CD6D43" w:rsidRPr="006D778F" w:rsidRDefault="00964E3C">
            <w:pPr>
              <w:pStyle w:val="TableParagraph"/>
              <w:spacing w:before="27" w:line="237" w:lineRule="auto"/>
              <w:ind w:left="194" w:right="672"/>
              <w:rPr>
                <w:color w:val="000000" w:themeColor="text1"/>
                <w:sz w:val="24"/>
              </w:rPr>
            </w:pPr>
            <w:r w:rsidRPr="006D778F">
              <w:rPr>
                <w:color w:val="000000" w:themeColor="text1"/>
                <w:sz w:val="24"/>
              </w:rPr>
              <w:t xml:space="preserve">Destroy </w:t>
            </w:r>
            <w:r w:rsidR="00E511AE">
              <w:rPr>
                <w:color w:val="000000" w:themeColor="text1"/>
                <w:sz w:val="24"/>
              </w:rPr>
              <w:t>40</w:t>
            </w:r>
            <w:r w:rsidRPr="006D778F">
              <w:rPr>
                <w:color w:val="000000" w:themeColor="text1"/>
                <w:sz w:val="24"/>
              </w:rPr>
              <w:t xml:space="preserve"> years after training</w:t>
            </w:r>
            <w:r w:rsidRPr="006D778F">
              <w:rPr>
                <w:color w:val="000000" w:themeColor="text1"/>
                <w:spacing w:val="-65"/>
                <w:sz w:val="24"/>
              </w:rPr>
              <w:t xml:space="preserve"> </w:t>
            </w:r>
            <w:r w:rsidRPr="006D778F">
              <w:rPr>
                <w:color w:val="000000" w:themeColor="text1"/>
                <w:spacing w:val="-1"/>
                <w:sz w:val="24"/>
              </w:rPr>
              <w:t>completed,</w:t>
            </w:r>
            <w:r w:rsidRPr="006D778F">
              <w:rPr>
                <w:color w:val="000000" w:themeColor="text1"/>
                <w:spacing w:val="1"/>
                <w:sz w:val="24"/>
              </w:rPr>
              <w:t xml:space="preserve"> </w:t>
            </w:r>
            <w:r w:rsidRPr="006D778F">
              <w:rPr>
                <w:color w:val="000000" w:themeColor="text1"/>
                <w:sz w:val="24"/>
              </w:rPr>
              <w:t>or</w:t>
            </w:r>
            <w:r w:rsidRPr="006D778F">
              <w:rPr>
                <w:color w:val="000000" w:themeColor="text1"/>
                <w:spacing w:val="-20"/>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entry</w:t>
            </w:r>
          </w:p>
        </w:tc>
        <w:tc>
          <w:tcPr>
            <w:tcW w:w="4394" w:type="dxa"/>
          </w:tcPr>
          <w:p w14:paraId="369DE810" w14:textId="77777777" w:rsidR="00CD6D43" w:rsidRPr="006D778F" w:rsidRDefault="00964E3C">
            <w:pPr>
              <w:pStyle w:val="TableParagraph"/>
              <w:numPr>
                <w:ilvl w:val="0"/>
                <w:numId w:val="88"/>
              </w:numPr>
              <w:tabs>
                <w:tab w:val="left" w:pos="554"/>
                <w:tab w:val="left" w:pos="555"/>
              </w:tabs>
              <w:spacing w:before="33"/>
              <w:ind w:left="554" w:right="1477"/>
              <w:rPr>
                <w:color w:val="000000" w:themeColor="text1"/>
                <w:sz w:val="24"/>
              </w:rPr>
            </w:pPr>
            <w:r w:rsidRPr="006D778F">
              <w:rPr>
                <w:color w:val="000000" w:themeColor="text1"/>
                <w:spacing w:val="-1"/>
                <w:sz w:val="24"/>
              </w:rPr>
              <w:t>Course</w:t>
            </w:r>
            <w:r w:rsidRPr="006D778F">
              <w:rPr>
                <w:color w:val="000000" w:themeColor="text1"/>
                <w:spacing w:val="-3"/>
                <w:sz w:val="24"/>
              </w:rPr>
              <w:t xml:space="preserve"> </w:t>
            </w:r>
            <w:r w:rsidRPr="006D778F">
              <w:rPr>
                <w:color w:val="000000" w:themeColor="text1"/>
                <w:sz w:val="24"/>
              </w:rPr>
              <w:t>individual</w:t>
            </w:r>
            <w:r w:rsidRPr="006D778F">
              <w:rPr>
                <w:color w:val="000000" w:themeColor="text1"/>
                <w:spacing w:val="-15"/>
                <w:sz w:val="24"/>
              </w:rPr>
              <w:t xml:space="preserve"> </w:t>
            </w:r>
            <w:r w:rsidRPr="006D778F">
              <w:rPr>
                <w:color w:val="000000" w:themeColor="text1"/>
                <w:sz w:val="24"/>
              </w:rPr>
              <w:t>staff</w:t>
            </w:r>
            <w:r w:rsidRPr="006D778F">
              <w:rPr>
                <w:color w:val="000000" w:themeColor="text1"/>
                <w:spacing w:val="-64"/>
                <w:sz w:val="24"/>
              </w:rPr>
              <w:t xml:space="preserve"> </w:t>
            </w:r>
            <w:r w:rsidRPr="006D778F">
              <w:rPr>
                <w:color w:val="000000" w:themeColor="text1"/>
                <w:sz w:val="24"/>
              </w:rPr>
              <w:t>assessment</w:t>
            </w:r>
          </w:p>
          <w:p w14:paraId="62DC8301" w14:textId="77777777" w:rsidR="00CD6D43" w:rsidRPr="006D778F" w:rsidRDefault="00964E3C">
            <w:pPr>
              <w:pStyle w:val="TableParagraph"/>
              <w:numPr>
                <w:ilvl w:val="0"/>
                <w:numId w:val="88"/>
              </w:numPr>
              <w:tabs>
                <w:tab w:val="left" w:pos="554"/>
                <w:tab w:val="left" w:pos="555"/>
              </w:tabs>
              <w:spacing w:before="70"/>
              <w:ind w:hanging="361"/>
              <w:rPr>
                <w:color w:val="000000" w:themeColor="text1"/>
                <w:sz w:val="24"/>
              </w:rPr>
            </w:pPr>
            <w:r w:rsidRPr="006D778F">
              <w:rPr>
                <w:color w:val="000000" w:themeColor="text1"/>
                <w:sz w:val="24"/>
              </w:rPr>
              <w:t>training</w:t>
            </w:r>
            <w:r w:rsidRPr="006D778F">
              <w:rPr>
                <w:color w:val="000000" w:themeColor="text1"/>
                <w:spacing w:val="-8"/>
                <w:sz w:val="24"/>
              </w:rPr>
              <w:t xml:space="preserve"> </w:t>
            </w:r>
            <w:r w:rsidRPr="006D778F">
              <w:rPr>
                <w:color w:val="000000" w:themeColor="text1"/>
                <w:sz w:val="24"/>
              </w:rPr>
              <w:t>register</w:t>
            </w:r>
          </w:p>
        </w:tc>
        <w:tc>
          <w:tcPr>
            <w:tcW w:w="2493" w:type="dxa"/>
          </w:tcPr>
          <w:p w14:paraId="409AAB5C"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28C054FD" w14:textId="77777777">
        <w:trPr>
          <w:trHeight w:val="861"/>
        </w:trPr>
        <w:tc>
          <w:tcPr>
            <w:tcW w:w="1106" w:type="dxa"/>
          </w:tcPr>
          <w:p w14:paraId="649FED4A" w14:textId="77777777" w:rsidR="00CD6D43" w:rsidRPr="006D778F" w:rsidRDefault="00964E3C">
            <w:pPr>
              <w:pStyle w:val="TableParagraph"/>
              <w:spacing w:before="25"/>
              <w:ind w:left="107"/>
              <w:rPr>
                <w:color w:val="000000" w:themeColor="text1"/>
                <w:sz w:val="24"/>
              </w:rPr>
            </w:pPr>
            <w:r w:rsidRPr="006D778F">
              <w:rPr>
                <w:color w:val="000000" w:themeColor="text1"/>
                <w:sz w:val="24"/>
              </w:rPr>
              <w:t>4.22</w:t>
            </w:r>
          </w:p>
        </w:tc>
        <w:tc>
          <w:tcPr>
            <w:tcW w:w="3283" w:type="dxa"/>
          </w:tcPr>
          <w:p w14:paraId="665F1628" w14:textId="77777777" w:rsidR="00CD6D43" w:rsidRPr="006D778F" w:rsidRDefault="00964E3C">
            <w:pPr>
              <w:pStyle w:val="TableParagraph"/>
              <w:spacing w:before="27" w:line="237" w:lineRule="auto"/>
              <w:ind w:left="192" w:right="336"/>
              <w:rPr>
                <w:color w:val="000000" w:themeColor="text1"/>
                <w:sz w:val="24"/>
              </w:rPr>
            </w:pPr>
            <w:r w:rsidRPr="006D778F">
              <w:rPr>
                <w:color w:val="000000" w:themeColor="text1"/>
                <w:sz w:val="24"/>
              </w:rPr>
              <w:t>Training (occupational</w:t>
            </w:r>
            <w:r w:rsidRPr="006D778F">
              <w:rPr>
                <w:color w:val="000000" w:themeColor="text1"/>
                <w:spacing w:val="1"/>
                <w:sz w:val="24"/>
              </w:rPr>
              <w:t xml:space="preserve"> </w:t>
            </w:r>
            <w:r w:rsidRPr="006D778F">
              <w:rPr>
                <w:color w:val="000000" w:themeColor="text1"/>
                <w:spacing w:val="-1"/>
                <w:sz w:val="24"/>
              </w:rPr>
              <w:t>health</w:t>
            </w:r>
            <w:r w:rsidRPr="006D778F">
              <w:rPr>
                <w:color w:val="000000" w:themeColor="text1"/>
                <w:spacing w:val="1"/>
                <w:sz w:val="24"/>
              </w:rPr>
              <w:t xml:space="preserve"> </w:t>
            </w:r>
            <w:r w:rsidRPr="006D778F">
              <w:rPr>
                <w:color w:val="000000" w:themeColor="text1"/>
                <w:spacing w:val="-1"/>
                <w:sz w:val="24"/>
              </w:rPr>
              <w:t>and</w:t>
            </w:r>
            <w:r w:rsidRPr="006D778F">
              <w:rPr>
                <w:color w:val="000000" w:themeColor="text1"/>
                <w:spacing w:val="1"/>
                <w:sz w:val="24"/>
              </w:rPr>
              <w:t xml:space="preserve"> </w:t>
            </w:r>
            <w:r w:rsidRPr="006D778F">
              <w:rPr>
                <w:color w:val="000000" w:themeColor="text1"/>
                <w:spacing w:val="-1"/>
                <w:sz w:val="24"/>
              </w:rPr>
              <w:t>safety</w:t>
            </w:r>
            <w:r w:rsidRPr="006D778F">
              <w:rPr>
                <w:color w:val="000000" w:themeColor="text1"/>
                <w:spacing w:val="-24"/>
                <w:sz w:val="24"/>
              </w:rPr>
              <w:t xml:space="preserve"> </w:t>
            </w:r>
            <w:r w:rsidRPr="006D778F">
              <w:rPr>
                <w:color w:val="000000" w:themeColor="text1"/>
                <w:sz w:val="24"/>
              </w:rPr>
              <w:t>training)</w:t>
            </w:r>
          </w:p>
        </w:tc>
        <w:tc>
          <w:tcPr>
            <w:tcW w:w="4111" w:type="dxa"/>
          </w:tcPr>
          <w:p w14:paraId="68E1FA69" w14:textId="77777777" w:rsidR="00CD6D43" w:rsidRPr="006D778F" w:rsidRDefault="00964E3C">
            <w:pPr>
              <w:pStyle w:val="TableParagraph"/>
              <w:spacing w:before="27" w:line="237" w:lineRule="auto"/>
              <w:ind w:left="194"/>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50</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4"/>
                <w:sz w:val="24"/>
              </w:rPr>
              <w:t xml:space="preserve"> </w:t>
            </w:r>
            <w:r w:rsidRPr="006D778F">
              <w:rPr>
                <w:color w:val="000000" w:themeColor="text1"/>
                <w:sz w:val="24"/>
              </w:rPr>
              <w:t>after</w:t>
            </w:r>
            <w:r w:rsidRPr="006D778F">
              <w:rPr>
                <w:color w:val="000000" w:themeColor="text1"/>
                <w:spacing w:val="-5"/>
                <w:sz w:val="24"/>
              </w:rPr>
              <w:t xml:space="preserve"> </w:t>
            </w:r>
            <w:r w:rsidRPr="006D778F">
              <w:rPr>
                <w:color w:val="000000" w:themeColor="text1"/>
                <w:sz w:val="24"/>
              </w:rPr>
              <w:t>training</w:t>
            </w:r>
            <w:r w:rsidRPr="006D778F">
              <w:rPr>
                <w:color w:val="000000" w:themeColor="text1"/>
                <w:spacing w:val="-64"/>
                <w:sz w:val="24"/>
              </w:rPr>
              <w:t xml:space="preserve"> </w:t>
            </w:r>
            <w:r w:rsidRPr="006D778F">
              <w:rPr>
                <w:color w:val="000000" w:themeColor="text1"/>
                <w:sz w:val="24"/>
              </w:rPr>
              <w:t>completed</w:t>
            </w:r>
          </w:p>
        </w:tc>
        <w:tc>
          <w:tcPr>
            <w:tcW w:w="4394" w:type="dxa"/>
          </w:tcPr>
          <w:p w14:paraId="40506DFA" w14:textId="77777777" w:rsidR="00CD6D43" w:rsidRPr="006D778F" w:rsidRDefault="00964E3C">
            <w:pPr>
              <w:pStyle w:val="TableParagraph"/>
              <w:numPr>
                <w:ilvl w:val="0"/>
                <w:numId w:val="87"/>
              </w:numPr>
              <w:tabs>
                <w:tab w:val="left" w:pos="554"/>
                <w:tab w:val="left" w:pos="555"/>
              </w:tabs>
              <w:spacing w:before="23"/>
              <w:rPr>
                <w:color w:val="000000" w:themeColor="text1"/>
                <w:sz w:val="24"/>
              </w:rPr>
            </w:pPr>
            <w:r w:rsidRPr="006D778F">
              <w:rPr>
                <w:color w:val="000000" w:themeColor="text1"/>
                <w:sz w:val="24"/>
              </w:rPr>
              <w:t>OH&amp;S</w:t>
            </w:r>
            <w:r w:rsidRPr="006D778F">
              <w:rPr>
                <w:color w:val="000000" w:themeColor="text1"/>
                <w:spacing w:val="-2"/>
                <w:sz w:val="24"/>
              </w:rPr>
              <w:t xml:space="preserve"> </w:t>
            </w:r>
            <w:r w:rsidRPr="006D778F">
              <w:rPr>
                <w:color w:val="000000" w:themeColor="text1"/>
                <w:sz w:val="24"/>
              </w:rPr>
              <w:t>training</w:t>
            </w:r>
            <w:r w:rsidRPr="006D778F">
              <w:rPr>
                <w:color w:val="000000" w:themeColor="text1"/>
                <w:spacing w:val="-12"/>
                <w:sz w:val="24"/>
              </w:rPr>
              <w:t xml:space="preserve"> </w:t>
            </w:r>
            <w:r w:rsidRPr="006D778F">
              <w:rPr>
                <w:color w:val="000000" w:themeColor="text1"/>
                <w:sz w:val="24"/>
              </w:rPr>
              <w:t>register</w:t>
            </w:r>
          </w:p>
        </w:tc>
        <w:tc>
          <w:tcPr>
            <w:tcW w:w="2493" w:type="dxa"/>
          </w:tcPr>
          <w:p w14:paraId="6897F5DF"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2F294FF4" w14:textId="77777777">
        <w:trPr>
          <w:trHeight w:val="1264"/>
        </w:trPr>
        <w:tc>
          <w:tcPr>
            <w:tcW w:w="1106" w:type="dxa"/>
          </w:tcPr>
          <w:p w14:paraId="71DC0F4F" w14:textId="77777777" w:rsidR="00CD6D43" w:rsidRPr="006D778F" w:rsidRDefault="00CD6D43">
            <w:pPr>
              <w:pStyle w:val="TableParagraph"/>
              <w:rPr>
                <w:rFonts w:ascii="Times New Roman"/>
                <w:color w:val="000000" w:themeColor="text1"/>
                <w:sz w:val="24"/>
              </w:rPr>
            </w:pPr>
          </w:p>
        </w:tc>
        <w:tc>
          <w:tcPr>
            <w:tcW w:w="3283" w:type="dxa"/>
          </w:tcPr>
          <w:p w14:paraId="22443FB7" w14:textId="77777777" w:rsidR="00CD6D43" w:rsidRPr="006D778F" w:rsidRDefault="00CD6D43">
            <w:pPr>
              <w:pStyle w:val="TableParagraph"/>
              <w:rPr>
                <w:rFonts w:ascii="Times New Roman"/>
                <w:color w:val="000000" w:themeColor="text1"/>
                <w:sz w:val="24"/>
              </w:rPr>
            </w:pPr>
          </w:p>
        </w:tc>
        <w:tc>
          <w:tcPr>
            <w:tcW w:w="4111" w:type="dxa"/>
          </w:tcPr>
          <w:p w14:paraId="2F4D0641" w14:textId="77777777" w:rsidR="00CD6D43" w:rsidRPr="006D778F" w:rsidRDefault="00964E3C">
            <w:pPr>
              <w:pStyle w:val="TableParagraph"/>
              <w:spacing w:before="152"/>
              <w:ind w:left="194" w:right="738"/>
              <w:rPr>
                <w:color w:val="000000" w:themeColor="text1"/>
                <w:sz w:val="24"/>
              </w:rPr>
            </w:pPr>
            <w:r w:rsidRPr="006D778F">
              <w:rPr>
                <w:color w:val="000000" w:themeColor="text1"/>
                <w:sz w:val="24"/>
              </w:rPr>
              <w:t>Individual course assessment</w:t>
            </w:r>
            <w:r w:rsidRPr="006D778F">
              <w:rPr>
                <w:color w:val="000000" w:themeColor="text1"/>
                <w:spacing w:val="-64"/>
                <w:sz w:val="24"/>
              </w:rPr>
              <w:t xml:space="preserve"> </w:t>
            </w:r>
            <w:r w:rsidRPr="006D778F">
              <w:rPr>
                <w:color w:val="000000" w:themeColor="text1"/>
                <w:sz w:val="24"/>
              </w:rPr>
              <w:t>records should be destroyed</w:t>
            </w:r>
            <w:r w:rsidRPr="006D778F">
              <w:rPr>
                <w:color w:val="000000" w:themeColor="text1"/>
                <w:spacing w:val="1"/>
                <w:sz w:val="24"/>
              </w:rPr>
              <w:t xml:space="preserve"> </w:t>
            </w:r>
            <w:r w:rsidRPr="006D778F">
              <w:rPr>
                <w:color w:val="000000" w:themeColor="text1"/>
                <w:sz w:val="24"/>
              </w:rPr>
              <w:t>once</w:t>
            </w:r>
            <w:r w:rsidRPr="006D778F">
              <w:rPr>
                <w:color w:val="000000" w:themeColor="text1"/>
                <w:spacing w:val="-2"/>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training</w:t>
            </w:r>
            <w:r w:rsidRPr="006D778F">
              <w:rPr>
                <w:color w:val="000000" w:themeColor="text1"/>
                <w:spacing w:val="-2"/>
                <w:sz w:val="24"/>
              </w:rPr>
              <w:t xml:space="preserve"> </w:t>
            </w:r>
            <w:r w:rsidRPr="006D778F">
              <w:rPr>
                <w:color w:val="000000" w:themeColor="text1"/>
                <w:sz w:val="24"/>
              </w:rPr>
              <w:t>has</w:t>
            </w:r>
            <w:r w:rsidRPr="006D778F">
              <w:rPr>
                <w:color w:val="000000" w:themeColor="text1"/>
                <w:spacing w:val="-11"/>
                <w:sz w:val="24"/>
              </w:rPr>
              <w:t xml:space="preserve"> </w:t>
            </w:r>
            <w:r w:rsidRPr="006D778F">
              <w:rPr>
                <w:color w:val="000000" w:themeColor="text1"/>
                <w:sz w:val="24"/>
              </w:rPr>
              <w:t>been</w:t>
            </w:r>
          </w:p>
          <w:p w14:paraId="38F5BCFC" w14:textId="77777777" w:rsidR="00CD6D43" w:rsidRPr="006D778F" w:rsidRDefault="00964E3C">
            <w:pPr>
              <w:pStyle w:val="TableParagraph"/>
              <w:spacing w:line="264" w:lineRule="exact"/>
              <w:ind w:left="194"/>
              <w:rPr>
                <w:color w:val="000000" w:themeColor="text1"/>
                <w:sz w:val="24"/>
              </w:rPr>
            </w:pPr>
            <w:r w:rsidRPr="006D778F">
              <w:rPr>
                <w:color w:val="000000" w:themeColor="text1"/>
                <w:spacing w:val="-1"/>
                <w:sz w:val="24"/>
              </w:rPr>
              <w:t>renewed</w:t>
            </w:r>
            <w:r w:rsidRPr="006D778F">
              <w:rPr>
                <w:color w:val="000000" w:themeColor="text1"/>
                <w:spacing w:val="1"/>
                <w:sz w:val="24"/>
              </w:rPr>
              <w:t xml:space="preserve"> </w:t>
            </w:r>
            <w:r w:rsidRPr="006D778F">
              <w:rPr>
                <w:color w:val="000000" w:themeColor="text1"/>
                <w:spacing w:val="-1"/>
                <w:sz w:val="24"/>
              </w:rPr>
              <w:t>every</w:t>
            </w:r>
            <w:r w:rsidRPr="006D778F">
              <w:rPr>
                <w:color w:val="000000" w:themeColor="text1"/>
                <w:spacing w:val="-2"/>
                <w:sz w:val="24"/>
              </w:rPr>
              <w:t xml:space="preserve"> </w:t>
            </w:r>
            <w:r w:rsidRPr="006D778F">
              <w:rPr>
                <w:color w:val="000000" w:themeColor="text1"/>
                <w:spacing w:val="-1"/>
                <w:sz w:val="24"/>
              </w:rPr>
              <w:t>3</w:t>
            </w:r>
            <w:r w:rsidRPr="006D778F">
              <w:rPr>
                <w:color w:val="000000" w:themeColor="text1"/>
                <w:spacing w:val="-21"/>
                <w:sz w:val="24"/>
              </w:rPr>
              <w:t xml:space="preserve"> </w:t>
            </w:r>
            <w:r w:rsidRPr="006D778F">
              <w:rPr>
                <w:color w:val="000000" w:themeColor="text1"/>
                <w:sz w:val="24"/>
              </w:rPr>
              <w:t>years</w:t>
            </w:r>
          </w:p>
        </w:tc>
        <w:tc>
          <w:tcPr>
            <w:tcW w:w="4394" w:type="dxa"/>
          </w:tcPr>
          <w:p w14:paraId="465FF36D" w14:textId="77777777" w:rsidR="00CD6D43" w:rsidRPr="006D778F" w:rsidRDefault="00CD6D43">
            <w:pPr>
              <w:pStyle w:val="TableParagraph"/>
              <w:rPr>
                <w:rFonts w:ascii="Times New Roman"/>
                <w:color w:val="000000" w:themeColor="text1"/>
                <w:sz w:val="24"/>
              </w:rPr>
            </w:pPr>
          </w:p>
        </w:tc>
        <w:tc>
          <w:tcPr>
            <w:tcW w:w="2493" w:type="dxa"/>
          </w:tcPr>
          <w:p w14:paraId="6A0A7B4E" w14:textId="77777777" w:rsidR="00CD6D43" w:rsidRPr="006D778F" w:rsidRDefault="00CD6D43">
            <w:pPr>
              <w:pStyle w:val="TableParagraph"/>
              <w:rPr>
                <w:rFonts w:ascii="Times New Roman"/>
                <w:color w:val="000000" w:themeColor="text1"/>
                <w:sz w:val="24"/>
              </w:rPr>
            </w:pPr>
          </w:p>
        </w:tc>
      </w:tr>
      <w:tr w:rsidR="006D778F" w:rsidRPr="006D778F" w14:paraId="42822E4E" w14:textId="77777777">
        <w:trPr>
          <w:trHeight w:val="1396"/>
        </w:trPr>
        <w:tc>
          <w:tcPr>
            <w:tcW w:w="1106" w:type="dxa"/>
          </w:tcPr>
          <w:p w14:paraId="5EED1DB4" w14:textId="77777777" w:rsidR="00CD6D43" w:rsidRPr="006D778F" w:rsidRDefault="00964E3C">
            <w:pPr>
              <w:pStyle w:val="TableParagraph"/>
              <w:spacing w:before="25"/>
              <w:ind w:left="107"/>
              <w:rPr>
                <w:color w:val="000000" w:themeColor="text1"/>
                <w:sz w:val="24"/>
              </w:rPr>
            </w:pPr>
            <w:r w:rsidRPr="006D778F">
              <w:rPr>
                <w:color w:val="000000" w:themeColor="text1"/>
                <w:sz w:val="24"/>
              </w:rPr>
              <w:t>4.23</w:t>
            </w:r>
          </w:p>
        </w:tc>
        <w:tc>
          <w:tcPr>
            <w:tcW w:w="3283" w:type="dxa"/>
          </w:tcPr>
          <w:p w14:paraId="499968F8" w14:textId="77777777" w:rsidR="00CD6D43" w:rsidRPr="006D778F" w:rsidRDefault="00964E3C">
            <w:pPr>
              <w:pStyle w:val="TableParagraph"/>
              <w:spacing w:before="25" w:line="254" w:lineRule="auto"/>
              <w:ind w:left="192" w:right="379"/>
              <w:rPr>
                <w:color w:val="000000" w:themeColor="text1"/>
                <w:sz w:val="24"/>
              </w:rPr>
            </w:pPr>
            <w:r w:rsidRPr="006D778F">
              <w:rPr>
                <w:color w:val="000000" w:themeColor="text1"/>
                <w:sz w:val="24"/>
              </w:rPr>
              <w:t>Training (materials)</w:t>
            </w:r>
            <w:r w:rsidRPr="006D778F">
              <w:rPr>
                <w:color w:val="000000" w:themeColor="text1"/>
                <w:spacing w:val="1"/>
                <w:sz w:val="24"/>
              </w:rPr>
              <w:t xml:space="preserve"> </w:t>
            </w:r>
            <w:r w:rsidRPr="006D778F">
              <w:rPr>
                <w:color w:val="000000" w:themeColor="text1"/>
                <w:sz w:val="24"/>
              </w:rPr>
              <w:t>Requests for training and</w:t>
            </w:r>
            <w:r w:rsidRPr="006D778F">
              <w:rPr>
                <w:color w:val="000000" w:themeColor="text1"/>
                <w:spacing w:val="-64"/>
                <w:sz w:val="24"/>
              </w:rPr>
              <w:t xml:space="preserve"> </w:t>
            </w:r>
            <w:r w:rsidRPr="006D778F">
              <w:rPr>
                <w:color w:val="000000" w:themeColor="text1"/>
                <w:sz w:val="24"/>
              </w:rPr>
              <w:t>training</w:t>
            </w:r>
            <w:r w:rsidRPr="006D778F">
              <w:rPr>
                <w:color w:val="000000" w:themeColor="text1"/>
                <w:spacing w:val="-2"/>
                <w:sz w:val="24"/>
              </w:rPr>
              <w:t xml:space="preserve"> </w:t>
            </w:r>
            <w:r w:rsidRPr="006D778F">
              <w:rPr>
                <w:color w:val="000000" w:themeColor="text1"/>
                <w:sz w:val="24"/>
              </w:rPr>
              <w:t>plans</w:t>
            </w:r>
          </w:p>
        </w:tc>
        <w:tc>
          <w:tcPr>
            <w:tcW w:w="4111" w:type="dxa"/>
          </w:tcPr>
          <w:p w14:paraId="1D5CBF1F" w14:textId="77777777" w:rsidR="00CD6D43" w:rsidRPr="006D778F" w:rsidRDefault="00964E3C">
            <w:pPr>
              <w:pStyle w:val="TableParagraph"/>
              <w:spacing w:before="25"/>
              <w:ind w:left="194" w:right="1010"/>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1</w:t>
            </w:r>
            <w:r w:rsidRPr="006D778F">
              <w:rPr>
                <w:color w:val="000000" w:themeColor="text1"/>
                <w:spacing w:val="-2"/>
                <w:sz w:val="24"/>
              </w:rPr>
              <w:t xml:space="preserve"> </w:t>
            </w:r>
            <w:r w:rsidRPr="006D778F">
              <w:rPr>
                <w:color w:val="000000" w:themeColor="text1"/>
                <w:sz w:val="24"/>
              </w:rPr>
              <w:t>year</w:t>
            </w:r>
            <w:r w:rsidRPr="006D778F">
              <w:rPr>
                <w:color w:val="000000" w:themeColor="text1"/>
                <w:spacing w:val="-9"/>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course</w:t>
            </w:r>
            <w:r w:rsidRPr="006D778F">
              <w:rPr>
                <w:color w:val="000000" w:themeColor="text1"/>
                <w:spacing w:val="-64"/>
                <w:sz w:val="24"/>
              </w:rPr>
              <w:t xml:space="preserve"> </w:t>
            </w:r>
            <w:r w:rsidRPr="006D778F">
              <w:rPr>
                <w:color w:val="000000" w:themeColor="text1"/>
                <w:sz w:val="24"/>
              </w:rPr>
              <w:t>is</w:t>
            </w:r>
            <w:r w:rsidRPr="006D778F">
              <w:rPr>
                <w:color w:val="000000" w:themeColor="text1"/>
                <w:spacing w:val="-13"/>
                <w:sz w:val="24"/>
              </w:rPr>
              <w:t xml:space="preserve"> </w:t>
            </w:r>
            <w:r w:rsidRPr="006D778F">
              <w:rPr>
                <w:color w:val="000000" w:themeColor="text1"/>
                <w:sz w:val="24"/>
              </w:rPr>
              <w:t>superseded</w:t>
            </w:r>
          </w:p>
          <w:p w14:paraId="0A1CD79D" w14:textId="77777777" w:rsidR="00CD6D43" w:rsidRPr="006D778F" w:rsidRDefault="00964E3C">
            <w:pPr>
              <w:pStyle w:val="TableParagraph"/>
              <w:spacing w:before="38"/>
              <w:ind w:left="194"/>
              <w:rPr>
                <w:color w:val="000000" w:themeColor="text1"/>
                <w:sz w:val="24"/>
              </w:rPr>
            </w:pPr>
            <w:r w:rsidRPr="006D778F">
              <w:rPr>
                <w:color w:val="000000" w:themeColor="text1"/>
                <w:sz w:val="24"/>
              </w:rPr>
              <w:t>Current</w:t>
            </w:r>
            <w:r w:rsidRPr="006D778F">
              <w:rPr>
                <w:color w:val="000000" w:themeColor="text1"/>
                <w:spacing w:val="-3"/>
                <w:sz w:val="24"/>
              </w:rPr>
              <w:t xml:space="preserve"> </w:t>
            </w:r>
            <w:r w:rsidRPr="006D778F">
              <w:rPr>
                <w:color w:val="000000" w:themeColor="text1"/>
                <w:sz w:val="24"/>
              </w:rPr>
              <w:t>and</w:t>
            </w:r>
            <w:r w:rsidRPr="006D778F">
              <w:rPr>
                <w:color w:val="000000" w:themeColor="text1"/>
                <w:spacing w:val="-2"/>
                <w:sz w:val="24"/>
              </w:rPr>
              <w:t xml:space="preserve"> </w:t>
            </w:r>
            <w:r w:rsidRPr="006D778F">
              <w:rPr>
                <w:color w:val="000000" w:themeColor="text1"/>
                <w:sz w:val="24"/>
              </w:rPr>
              <w:t>previous</w:t>
            </w:r>
            <w:r w:rsidRPr="006D778F">
              <w:rPr>
                <w:color w:val="000000" w:themeColor="text1"/>
                <w:spacing w:val="-4"/>
                <w:sz w:val="24"/>
              </w:rPr>
              <w:t xml:space="preserve"> </w:t>
            </w:r>
            <w:r w:rsidRPr="006D778F">
              <w:rPr>
                <w:color w:val="000000" w:themeColor="text1"/>
                <w:sz w:val="24"/>
              </w:rPr>
              <w:t>2</w:t>
            </w:r>
            <w:r w:rsidRPr="006D778F">
              <w:rPr>
                <w:color w:val="000000" w:themeColor="text1"/>
                <w:spacing w:val="-4"/>
                <w:sz w:val="24"/>
              </w:rPr>
              <w:t xml:space="preserve"> </w:t>
            </w:r>
            <w:r w:rsidRPr="006D778F">
              <w:rPr>
                <w:color w:val="000000" w:themeColor="text1"/>
                <w:sz w:val="24"/>
              </w:rPr>
              <w:t>years</w:t>
            </w:r>
          </w:p>
        </w:tc>
        <w:tc>
          <w:tcPr>
            <w:tcW w:w="4394" w:type="dxa"/>
          </w:tcPr>
          <w:p w14:paraId="0F88633A" w14:textId="77777777" w:rsidR="00CD6D43" w:rsidRPr="006D778F" w:rsidRDefault="00964E3C">
            <w:pPr>
              <w:pStyle w:val="TableParagraph"/>
              <w:numPr>
                <w:ilvl w:val="0"/>
                <w:numId w:val="86"/>
              </w:numPr>
              <w:tabs>
                <w:tab w:val="left" w:pos="560"/>
              </w:tabs>
              <w:spacing w:line="283" w:lineRule="exact"/>
              <w:rPr>
                <w:rFonts w:ascii="Symbol" w:hAnsi="Symbol"/>
                <w:color w:val="000000" w:themeColor="text1"/>
                <w:sz w:val="24"/>
              </w:rPr>
            </w:pPr>
            <w:r w:rsidRPr="006D778F">
              <w:rPr>
                <w:color w:val="000000" w:themeColor="text1"/>
                <w:sz w:val="24"/>
              </w:rPr>
              <w:t>Staff</w:t>
            </w:r>
            <w:r w:rsidRPr="006D778F">
              <w:rPr>
                <w:color w:val="000000" w:themeColor="text1"/>
                <w:spacing w:val="-2"/>
                <w:sz w:val="24"/>
              </w:rPr>
              <w:t xml:space="preserve"> </w:t>
            </w:r>
            <w:r w:rsidRPr="006D778F">
              <w:rPr>
                <w:color w:val="000000" w:themeColor="text1"/>
                <w:sz w:val="24"/>
              </w:rPr>
              <w:t>requests</w:t>
            </w:r>
          </w:p>
          <w:p w14:paraId="7E535C97" w14:textId="77777777" w:rsidR="00CD6D43" w:rsidRPr="006D778F" w:rsidRDefault="00964E3C">
            <w:pPr>
              <w:pStyle w:val="TableParagraph"/>
              <w:numPr>
                <w:ilvl w:val="0"/>
                <w:numId w:val="86"/>
              </w:numPr>
              <w:tabs>
                <w:tab w:val="left" w:pos="560"/>
              </w:tabs>
              <w:spacing w:line="275" w:lineRule="exact"/>
              <w:rPr>
                <w:rFonts w:ascii="Symbol" w:hAnsi="Symbol"/>
                <w:color w:val="000000" w:themeColor="text1"/>
              </w:rPr>
            </w:pPr>
            <w:r w:rsidRPr="006D778F">
              <w:rPr>
                <w:color w:val="000000" w:themeColor="text1"/>
                <w:sz w:val="24"/>
              </w:rPr>
              <w:t>Managers</w:t>
            </w:r>
            <w:r w:rsidRPr="006D778F">
              <w:rPr>
                <w:color w:val="000000" w:themeColor="text1"/>
                <w:spacing w:val="-4"/>
                <w:sz w:val="24"/>
              </w:rPr>
              <w:t xml:space="preserve"> </w:t>
            </w:r>
            <w:r w:rsidRPr="006D778F">
              <w:rPr>
                <w:color w:val="000000" w:themeColor="text1"/>
                <w:sz w:val="24"/>
              </w:rPr>
              <w:t>nomination</w:t>
            </w:r>
            <w:r w:rsidRPr="006D778F">
              <w:rPr>
                <w:color w:val="000000" w:themeColor="text1"/>
                <w:spacing w:val="-5"/>
                <w:sz w:val="24"/>
              </w:rPr>
              <w:t xml:space="preserve"> </w:t>
            </w:r>
            <w:r w:rsidRPr="006D778F">
              <w:rPr>
                <w:color w:val="000000" w:themeColor="text1"/>
                <w:sz w:val="24"/>
              </w:rPr>
              <w:t>forms</w:t>
            </w:r>
          </w:p>
          <w:p w14:paraId="5F1419B8" w14:textId="77777777" w:rsidR="00CD6D43" w:rsidRPr="006D778F" w:rsidRDefault="00964E3C">
            <w:pPr>
              <w:pStyle w:val="TableParagraph"/>
              <w:numPr>
                <w:ilvl w:val="0"/>
                <w:numId w:val="86"/>
              </w:numPr>
              <w:tabs>
                <w:tab w:val="left" w:pos="560"/>
              </w:tabs>
              <w:rPr>
                <w:rFonts w:ascii="Symbol" w:hAnsi="Symbol"/>
                <w:color w:val="000000" w:themeColor="text1"/>
              </w:rPr>
            </w:pPr>
            <w:r w:rsidRPr="006D778F">
              <w:rPr>
                <w:color w:val="000000" w:themeColor="text1"/>
                <w:sz w:val="24"/>
              </w:rPr>
              <w:t>Staff</w:t>
            </w:r>
            <w:r w:rsidRPr="006D778F">
              <w:rPr>
                <w:color w:val="000000" w:themeColor="text1"/>
                <w:spacing w:val="-1"/>
                <w:sz w:val="24"/>
              </w:rPr>
              <w:t xml:space="preserve"> </w:t>
            </w:r>
            <w:r w:rsidRPr="006D778F">
              <w:rPr>
                <w:color w:val="000000" w:themeColor="text1"/>
                <w:sz w:val="24"/>
              </w:rPr>
              <w:t>plans</w:t>
            </w:r>
          </w:p>
          <w:p w14:paraId="212B9444" w14:textId="77777777" w:rsidR="00CD6D43" w:rsidRPr="006D778F" w:rsidRDefault="00964E3C">
            <w:pPr>
              <w:pStyle w:val="TableParagraph"/>
              <w:numPr>
                <w:ilvl w:val="0"/>
                <w:numId w:val="86"/>
              </w:numPr>
              <w:tabs>
                <w:tab w:val="left" w:pos="560"/>
              </w:tabs>
              <w:rPr>
                <w:rFonts w:ascii="Symbol" w:hAnsi="Symbol"/>
                <w:color w:val="000000" w:themeColor="text1"/>
              </w:rPr>
            </w:pPr>
            <w:r w:rsidRPr="006D778F">
              <w:rPr>
                <w:color w:val="000000" w:themeColor="text1"/>
                <w:sz w:val="24"/>
              </w:rPr>
              <w:t>Training</w:t>
            </w:r>
            <w:r w:rsidRPr="006D778F">
              <w:rPr>
                <w:color w:val="000000" w:themeColor="text1"/>
                <w:spacing w:val="-5"/>
                <w:sz w:val="24"/>
              </w:rPr>
              <w:t xml:space="preserve"> </w:t>
            </w:r>
            <w:r w:rsidRPr="006D778F">
              <w:rPr>
                <w:color w:val="000000" w:themeColor="text1"/>
                <w:sz w:val="24"/>
              </w:rPr>
              <w:t>agreements</w:t>
            </w:r>
          </w:p>
          <w:p w14:paraId="1FE3C82D" w14:textId="77777777" w:rsidR="00CD6D43" w:rsidRPr="006D778F" w:rsidRDefault="00964E3C">
            <w:pPr>
              <w:pStyle w:val="TableParagraph"/>
              <w:numPr>
                <w:ilvl w:val="0"/>
                <w:numId w:val="86"/>
              </w:numPr>
              <w:tabs>
                <w:tab w:val="left" w:pos="560"/>
              </w:tabs>
              <w:spacing w:line="267" w:lineRule="exact"/>
              <w:rPr>
                <w:rFonts w:ascii="Symbol" w:hAnsi="Symbol"/>
                <w:color w:val="000000" w:themeColor="text1"/>
              </w:rPr>
            </w:pPr>
            <w:r w:rsidRPr="006D778F">
              <w:rPr>
                <w:color w:val="000000" w:themeColor="text1"/>
                <w:sz w:val="24"/>
              </w:rPr>
              <w:t>Appraisal</w:t>
            </w:r>
            <w:r w:rsidRPr="006D778F">
              <w:rPr>
                <w:color w:val="000000" w:themeColor="text1"/>
                <w:spacing w:val="-3"/>
                <w:sz w:val="24"/>
              </w:rPr>
              <w:t xml:space="preserve"> </w:t>
            </w:r>
            <w:r w:rsidRPr="006D778F">
              <w:rPr>
                <w:color w:val="000000" w:themeColor="text1"/>
                <w:sz w:val="24"/>
              </w:rPr>
              <w:t>scheme</w:t>
            </w:r>
          </w:p>
        </w:tc>
        <w:tc>
          <w:tcPr>
            <w:tcW w:w="2493" w:type="dxa"/>
          </w:tcPr>
          <w:p w14:paraId="0083272A"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39033CF5" w14:textId="77777777">
        <w:trPr>
          <w:trHeight w:val="1062"/>
        </w:trPr>
        <w:tc>
          <w:tcPr>
            <w:tcW w:w="1106" w:type="dxa"/>
          </w:tcPr>
          <w:p w14:paraId="17373B15" w14:textId="77777777" w:rsidR="00CD6D43" w:rsidRPr="006D778F" w:rsidRDefault="00964E3C">
            <w:pPr>
              <w:pStyle w:val="TableParagraph"/>
              <w:spacing w:before="25"/>
              <w:ind w:left="107"/>
              <w:rPr>
                <w:color w:val="000000" w:themeColor="text1"/>
                <w:sz w:val="24"/>
              </w:rPr>
            </w:pPr>
            <w:r w:rsidRPr="006D778F">
              <w:rPr>
                <w:color w:val="000000" w:themeColor="text1"/>
                <w:sz w:val="24"/>
              </w:rPr>
              <w:t>4.24</w:t>
            </w:r>
          </w:p>
        </w:tc>
        <w:tc>
          <w:tcPr>
            <w:tcW w:w="3283" w:type="dxa"/>
          </w:tcPr>
          <w:p w14:paraId="3CE26447" w14:textId="77777777" w:rsidR="00CD6D43" w:rsidRPr="006D778F" w:rsidRDefault="00964E3C">
            <w:pPr>
              <w:pStyle w:val="TableParagraph"/>
              <w:spacing w:before="32"/>
              <w:ind w:left="192" w:right="1258"/>
              <w:rPr>
                <w:color w:val="000000" w:themeColor="text1"/>
                <w:sz w:val="24"/>
              </w:rPr>
            </w:pPr>
            <w:r w:rsidRPr="006D778F">
              <w:rPr>
                <w:color w:val="000000" w:themeColor="text1"/>
                <w:spacing w:val="-1"/>
                <w:sz w:val="24"/>
              </w:rPr>
              <w:t>Training</w:t>
            </w:r>
            <w:r w:rsidRPr="006D778F">
              <w:rPr>
                <w:color w:val="000000" w:themeColor="text1"/>
                <w:spacing w:val="-2"/>
                <w:sz w:val="24"/>
              </w:rPr>
              <w:t xml:space="preserve"> </w:t>
            </w:r>
            <w:r w:rsidRPr="006D778F">
              <w:rPr>
                <w:color w:val="000000" w:themeColor="text1"/>
                <w:sz w:val="24"/>
              </w:rPr>
              <w:t>(proof</w:t>
            </w:r>
            <w:r w:rsidRPr="006D778F">
              <w:rPr>
                <w:color w:val="000000" w:themeColor="text1"/>
                <w:spacing w:val="-15"/>
                <w:sz w:val="24"/>
              </w:rPr>
              <w:t xml:space="preserve"> </w:t>
            </w:r>
            <w:r w:rsidRPr="006D778F">
              <w:rPr>
                <w:color w:val="000000" w:themeColor="text1"/>
                <w:sz w:val="24"/>
              </w:rPr>
              <w:t>of</w:t>
            </w:r>
            <w:r w:rsidRPr="006D778F">
              <w:rPr>
                <w:color w:val="000000" w:themeColor="text1"/>
                <w:spacing w:val="-63"/>
                <w:sz w:val="24"/>
              </w:rPr>
              <w:t xml:space="preserve"> </w:t>
            </w:r>
            <w:r w:rsidRPr="006D778F">
              <w:rPr>
                <w:color w:val="000000" w:themeColor="text1"/>
                <w:sz w:val="24"/>
              </w:rPr>
              <w:t>completion)</w:t>
            </w:r>
          </w:p>
        </w:tc>
        <w:tc>
          <w:tcPr>
            <w:tcW w:w="4111" w:type="dxa"/>
          </w:tcPr>
          <w:p w14:paraId="542DD4DA" w14:textId="77777777" w:rsidR="00CD6D43" w:rsidRPr="006D778F" w:rsidRDefault="00964E3C">
            <w:pPr>
              <w:pStyle w:val="TableParagraph"/>
              <w:spacing w:before="32"/>
              <w:ind w:left="194" w:right="973"/>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3</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action</w:t>
            </w:r>
            <w:r w:rsidRPr="006D778F">
              <w:rPr>
                <w:color w:val="000000" w:themeColor="text1"/>
                <w:spacing w:val="-64"/>
                <w:sz w:val="24"/>
              </w:rPr>
              <w:t xml:space="preserve"> </w:t>
            </w:r>
            <w:r w:rsidRPr="006D778F">
              <w:rPr>
                <w:color w:val="000000" w:themeColor="text1"/>
                <w:sz w:val="24"/>
              </w:rPr>
              <w:t>completed</w:t>
            </w:r>
          </w:p>
        </w:tc>
        <w:tc>
          <w:tcPr>
            <w:tcW w:w="4394" w:type="dxa"/>
          </w:tcPr>
          <w:p w14:paraId="7D4B9FF5" w14:textId="77777777" w:rsidR="00CD6D43" w:rsidRPr="006D778F" w:rsidRDefault="00964E3C">
            <w:pPr>
              <w:pStyle w:val="TableParagraph"/>
              <w:numPr>
                <w:ilvl w:val="0"/>
                <w:numId w:val="85"/>
              </w:numPr>
              <w:tabs>
                <w:tab w:val="left" w:pos="554"/>
                <w:tab w:val="left" w:pos="555"/>
              </w:tabs>
              <w:spacing w:before="28"/>
              <w:rPr>
                <w:color w:val="000000" w:themeColor="text1"/>
                <w:sz w:val="24"/>
              </w:rPr>
            </w:pPr>
            <w:r w:rsidRPr="006D778F">
              <w:rPr>
                <w:color w:val="000000" w:themeColor="text1"/>
                <w:sz w:val="24"/>
              </w:rPr>
              <w:t>Certificates</w:t>
            </w:r>
          </w:p>
          <w:p w14:paraId="5944885E" w14:textId="77777777" w:rsidR="00CD6D43" w:rsidRPr="006D778F" w:rsidRDefault="00964E3C">
            <w:pPr>
              <w:pStyle w:val="TableParagraph"/>
              <w:numPr>
                <w:ilvl w:val="0"/>
                <w:numId w:val="85"/>
              </w:numPr>
              <w:tabs>
                <w:tab w:val="left" w:pos="554"/>
                <w:tab w:val="left" w:pos="555"/>
              </w:tabs>
              <w:spacing w:before="71"/>
              <w:rPr>
                <w:color w:val="000000" w:themeColor="text1"/>
                <w:sz w:val="24"/>
              </w:rPr>
            </w:pPr>
            <w:r w:rsidRPr="006D778F">
              <w:rPr>
                <w:color w:val="000000" w:themeColor="text1"/>
                <w:sz w:val="24"/>
              </w:rPr>
              <w:t>Awards</w:t>
            </w:r>
          </w:p>
          <w:p w14:paraId="35305C7C" w14:textId="77777777" w:rsidR="00CD6D43" w:rsidRPr="006D778F" w:rsidRDefault="00964E3C">
            <w:pPr>
              <w:pStyle w:val="TableParagraph"/>
              <w:numPr>
                <w:ilvl w:val="0"/>
                <w:numId w:val="85"/>
              </w:numPr>
              <w:tabs>
                <w:tab w:val="left" w:pos="554"/>
                <w:tab w:val="left" w:pos="555"/>
              </w:tabs>
              <w:spacing w:before="73" w:line="283" w:lineRule="exact"/>
              <w:rPr>
                <w:color w:val="000000" w:themeColor="text1"/>
                <w:sz w:val="24"/>
              </w:rPr>
            </w:pPr>
            <w:r w:rsidRPr="006D778F">
              <w:rPr>
                <w:color w:val="000000" w:themeColor="text1"/>
                <w:sz w:val="24"/>
              </w:rPr>
              <w:t>Exam</w:t>
            </w:r>
            <w:r w:rsidRPr="006D778F">
              <w:rPr>
                <w:color w:val="000000" w:themeColor="text1"/>
                <w:spacing w:val="-1"/>
                <w:sz w:val="24"/>
              </w:rPr>
              <w:t xml:space="preserve"> </w:t>
            </w:r>
            <w:r w:rsidRPr="006D778F">
              <w:rPr>
                <w:color w:val="000000" w:themeColor="text1"/>
                <w:sz w:val="24"/>
              </w:rPr>
              <w:t>results</w:t>
            </w:r>
          </w:p>
        </w:tc>
        <w:tc>
          <w:tcPr>
            <w:tcW w:w="2493" w:type="dxa"/>
          </w:tcPr>
          <w:p w14:paraId="1B58CED3"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1B6A6E69" w14:textId="77777777">
        <w:trPr>
          <w:trHeight w:val="954"/>
        </w:trPr>
        <w:tc>
          <w:tcPr>
            <w:tcW w:w="1106" w:type="dxa"/>
          </w:tcPr>
          <w:p w14:paraId="4C4667B5" w14:textId="77777777" w:rsidR="00CD6D43" w:rsidRPr="006D778F" w:rsidRDefault="00964E3C">
            <w:pPr>
              <w:pStyle w:val="TableParagraph"/>
              <w:spacing w:before="25"/>
              <w:ind w:left="107"/>
              <w:rPr>
                <w:color w:val="000000" w:themeColor="text1"/>
                <w:sz w:val="24"/>
              </w:rPr>
            </w:pPr>
            <w:r w:rsidRPr="006D778F">
              <w:rPr>
                <w:color w:val="000000" w:themeColor="text1"/>
                <w:sz w:val="24"/>
              </w:rPr>
              <w:t>4.25</w:t>
            </w:r>
          </w:p>
        </w:tc>
        <w:tc>
          <w:tcPr>
            <w:tcW w:w="3283" w:type="dxa"/>
          </w:tcPr>
          <w:p w14:paraId="44056963" w14:textId="77777777" w:rsidR="00CD6D43" w:rsidRPr="006D778F" w:rsidRDefault="00964E3C">
            <w:pPr>
              <w:pStyle w:val="TableParagraph"/>
              <w:spacing w:before="32"/>
              <w:ind w:left="192" w:right="1595"/>
              <w:rPr>
                <w:color w:val="000000" w:themeColor="text1"/>
                <w:sz w:val="24"/>
              </w:rPr>
            </w:pPr>
            <w:r w:rsidRPr="006D778F">
              <w:rPr>
                <w:color w:val="000000" w:themeColor="text1"/>
                <w:sz w:val="24"/>
              </w:rPr>
              <w:t>Personal</w:t>
            </w:r>
            <w:r w:rsidRPr="006D778F">
              <w:rPr>
                <w:color w:val="000000" w:themeColor="text1"/>
                <w:spacing w:val="1"/>
                <w:sz w:val="24"/>
              </w:rPr>
              <w:t xml:space="preserve"> </w:t>
            </w:r>
            <w:r w:rsidRPr="006D778F">
              <w:rPr>
                <w:color w:val="000000" w:themeColor="text1"/>
                <w:sz w:val="24"/>
              </w:rPr>
              <w:t>Development</w:t>
            </w:r>
            <w:r w:rsidRPr="006D778F">
              <w:rPr>
                <w:color w:val="000000" w:themeColor="text1"/>
                <w:spacing w:val="1"/>
                <w:sz w:val="24"/>
              </w:rPr>
              <w:t xml:space="preserve"> </w:t>
            </w:r>
            <w:r w:rsidRPr="006D778F">
              <w:rPr>
                <w:color w:val="000000" w:themeColor="text1"/>
                <w:sz w:val="24"/>
              </w:rPr>
              <w:t>Review</w:t>
            </w:r>
            <w:r w:rsidRPr="006D778F">
              <w:rPr>
                <w:color w:val="000000" w:themeColor="text1"/>
                <w:spacing w:val="-15"/>
                <w:sz w:val="24"/>
              </w:rPr>
              <w:t xml:space="preserve"> </w:t>
            </w:r>
            <w:r w:rsidRPr="006D778F">
              <w:rPr>
                <w:color w:val="000000" w:themeColor="text1"/>
                <w:sz w:val="24"/>
              </w:rPr>
              <w:t>Notes</w:t>
            </w:r>
          </w:p>
        </w:tc>
        <w:tc>
          <w:tcPr>
            <w:tcW w:w="4111" w:type="dxa"/>
          </w:tcPr>
          <w:p w14:paraId="1EA8E49E" w14:textId="77777777" w:rsidR="00CD6D43" w:rsidRPr="006D778F" w:rsidRDefault="00964E3C">
            <w:pPr>
              <w:pStyle w:val="TableParagraph"/>
              <w:spacing w:before="32"/>
              <w:ind w:left="194"/>
              <w:rPr>
                <w:color w:val="000000" w:themeColor="text1"/>
                <w:sz w:val="24"/>
              </w:rPr>
            </w:pPr>
            <w:r w:rsidRPr="006D778F">
              <w:rPr>
                <w:color w:val="000000" w:themeColor="text1"/>
                <w:sz w:val="24"/>
              </w:rPr>
              <w:t>10</w:t>
            </w:r>
            <w:r w:rsidRPr="006D778F">
              <w:rPr>
                <w:color w:val="000000" w:themeColor="text1"/>
                <w:spacing w:val="-1"/>
                <w:sz w:val="24"/>
              </w:rPr>
              <w:t xml:space="preserve"> </w:t>
            </w:r>
            <w:r w:rsidRPr="006D778F">
              <w:rPr>
                <w:color w:val="000000" w:themeColor="text1"/>
                <w:sz w:val="24"/>
              </w:rPr>
              <w:t>years</w:t>
            </w:r>
          </w:p>
        </w:tc>
        <w:tc>
          <w:tcPr>
            <w:tcW w:w="4394" w:type="dxa"/>
          </w:tcPr>
          <w:p w14:paraId="50573938" w14:textId="77777777" w:rsidR="00CD6D43" w:rsidRPr="006D778F" w:rsidRDefault="00964E3C">
            <w:pPr>
              <w:pStyle w:val="TableParagraph"/>
              <w:numPr>
                <w:ilvl w:val="0"/>
                <w:numId w:val="84"/>
              </w:numPr>
              <w:tabs>
                <w:tab w:val="left" w:pos="554"/>
                <w:tab w:val="left" w:pos="555"/>
              </w:tabs>
              <w:spacing w:before="33" w:line="235" w:lineRule="auto"/>
              <w:ind w:right="677"/>
              <w:rPr>
                <w:color w:val="000000" w:themeColor="text1"/>
                <w:sz w:val="24"/>
              </w:rPr>
            </w:pPr>
            <w:r w:rsidRPr="006D778F">
              <w:rPr>
                <w:color w:val="000000" w:themeColor="text1"/>
                <w:sz w:val="24"/>
              </w:rPr>
              <w:t>Personal development review</w:t>
            </w:r>
            <w:r w:rsidRPr="006D778F">
              <w:rPr>
                <w:color w:val="000000" w:themeColor="text1"/>
                <w:spacing w:val="-64"/>
                <w:sz w:val="24"/>
              </w:rPr>
              <w:t xml:space="preserve"> </w:t>
            </w:r>
            <w:r w:rsidRPr="006D778F">
              <w:rPr>
                <w:color w:val="000000" w:themeColor="text1"/>
                <w:sz w:val="24"/>
              </w:rPr>
              <w:t>notes</w:t>
            </w:r>
          </w:p>
        </w:tc>
        <w:tc>
          <w:tcPr>
            <w:tcW w:w="2493" w:type="dxa"/>
          </w:tcPr>
          <w:p w14:paraId="3D3AFF8C" w14:textId="77777777" w:rsidR="00CD6D43" w:rsidRPr="006D778F" w:rsidRDefault="00CD6D43">
            <w:pPr>
              <w:pStyle w:val="TableParagraph"/>
              <w:rPr>
                <w:rFonts w:ascii="Times New Roman"/>
                <w:color w:val="000000" w:themeColor="text1"/>
                <w:sz w:val="24"/>
              </w:rPr>
            </w:pPr>
          </w:p>
        </w:tc>
      </w:tr>
      <w:tr w:rsidR="006D778F" w:rsidRPr="006D778F" w14:paraId="106C23F6" w14:textId="77777777">
        <w:trPr>
          <w:trHeight w:val="587"/>
        </w:trPr>
        <w:tc>
          <w:tcPr>
            <w:tcW w:w="1106" w:type="dxa"/>
          </w:tcPr>
          <w:p w14:paraId="5D1A6FBC" w14:textId="77777777" w:rsidR="00CD6D43" w:rsidRPr="006D778F" w:rsidRDefault="00CD6D43">
            <w:pPr>
              <w:pStyle w:val="TableParagraph"/>
              <w:rPr>
                <w:rFonts w:ascii="Times New Roman"/>
                <w:color w:val="000000" w:themeColor="text1"/>
                <w:sz w:val="24"/>
              </w:rPr>
            </w:pPr>
          </w:p>
        </w:tc>
        <w:tc>
          <w:tcPr>
            <w:tcW w:w="3283" w:type="dxa"/>
          </w:tcPr>
          <w:p w14:paraId="5A3D64F9" w14:textId="77777777" w:rsidR="00CD6D43" w:rsidRPr="006D778F" w:rsidRDefault="00964E3C">
            <w:pPr>
              <w:pStyle w:val="TableParagraph"/>
              <w:spacing w:before="19" w:line="274" w:lineRule="exact"/>
              <w:ind w:left="105" w:right="1143"/>
              <w:rPr>
                <w:b/>
                <w:color w:val="000000" w:themeColor="text1"/>
                <w:sz w:val="24"/>
              </w:rPr>
            </w:pPr>
            <w:r w:rsidRPr="006D778F">
              <w:rPr>
                <w:b/>
                <w:color w:val="000000" w:themeColor="text1"/>
                <w:sz w:val="24"/>
              </w:rPr>
              <w:t>Appointments of</w:t>
            </w:r>
            <w:r w:rsidRPr="006D778F">
              <w:rPr>
                <w:b/>
                <w:color w:val="000000" w:themeColor="text1"/>
                <w:spacing w:val="1"/>
                <w:sz w:val="24"/>
              </w:rPr>
              <w:t xml:space="preserve"> </w:t>
            </w:r>
            <w:r w:rsidRPr="006D778F">
              <w:rPr>
                <w:b/>
                <w:color w:val="000000" w:themeColor="text1"/>
                <w:spacing w:val="-1"/>
                <w:sz w:val="24"/>
              </w:rPr>
              <w:t>Statutory</w:t>
            </w:r>
            <w:r w:rsidRPr="006D778F">
              <w:rPr>
                <w:b/>
                <w:color w:val="000000" w:themeColor="text1"/>
                <w:spacing w:val="-14"/>
                <w:sz w:val="24"/>
              </w:rPr>
              <w:t xml:space="preserve"> </w:t>
            </w:r>
            <w:r w:rsidRPr="006D778F">
              <w:rPr>
                <w:b/>
                <w:color w:val="000000" w:themeColor="text1"/>
                <w:sz w:val="24"/>
              </w:rPr>
              <w:t>Officers</w:t>
            </w:r>
          </w:p>
        </w:tc>
        <w:tc>
          <w:tcPr>
            <w:tcW w:w="4111" w:type="dxa"/>
          </w:tcPr>
          <w:p w14:paraId="005790F5" w14:textId="77777777" w:rsidR="00CD6D43" w:rsidRPr="006D778F" w:rsidRDefault="00CD6D43">
            <w:pPr>
              <w:pStyle w:val="TableParagraph"/>
              <w:rPr>
                <w:rFonts w:ascii="Times New Roman"/>
                <w:color w:val="000000" w:themeColor="text1"/>
                <w:sz w:val="24"/>
              </w:rPr>
            </w:pPr>
          </w:p>
        </w:tc>
        <w:tc>
          <w:tcPr>
            <w:tcW w:w="4394" w:type="dxa"/>
          </w:tcPr>
          <w:p w14:paraId="3A60BB14" w14:textId="77777777" w:rsidR="00CD6D43" w:rsidRPr="006D778F" w:rsidRDefault="00CD6D43">
            <w:pPr>
              <w:pStyle w:val="TableParagraph"/>
              <w:rPr>
                <w:rFonts w:ascii="Times New Roman"/>
                <w:color w:val="000000" w:themeColor="text1"/>
                <w:sz w:val="24"/>
              </w:rPr>
            </w:pPr>
          </w:p>
        </w:tc>
        <w:tc>
          <w:tcPr>
            <w:tcW w:w="2493" w:type="dxa"/>
          </w:tcPr>
          <w:p w14:paraId="2BF5D153" w14:textId="77777777" w:rsidR="00CD6D43" w:rsidRPr="006D778F" w:rsidRDefault="00CD6D43">
            <w:pPr>
              <w:pStyle w:val="TableParagraph"/>
              <w:rPr>
                <w:rFonts w:ascii="Times New Roman"/>
                <w:color w:val="000000" w:themeColor="text1"/>
                <w:sz w:val="24"/>
              </w:rPr>
            </w:pPr>
          </w:p>
        </w:tc>
      </w:tr>
      <w:tr w:rsidR="006D778F" w:rsidRPr="006D778F" w14:paraId="44A1A985" w14:textId="77777777">
        <w:trPr>
          <w:trHeight w:val="1415"/>
        </w:trPr>
        <w:tc>
          <w:tcPr>
            <w:tcW w:w="1106" w:type="dxa"/>
          </w:tcPr>
          <w:p w14:paraId="1FAC60CC" w14:textId="77777777" w:rsidR="00CD6D43" w:rsidRPr="006D778F" w:rsidRDefault="00964E3C">
            <w:pPr>
              <w:pStyle w:val="TableParagraph"/>
              <w:spacing w:before="27"/>
              <w:ind w:left="107"/>
              <w:rPr>
                <w:color w:val="000000" w:themeColor="text1"/>
                <w:sz w:val="24"/>
              </w:rPr>
            </w:pPr>
            <w:r w:rsidRPr="006D778F">
              <w:rPr>
                <w:color w:val="000000" w:themeColor="text1"/>
                <w:sz w:val="24"/>
              </w:rPr>
              <w:t>4.26</w:t>
            </w:r>
          </w:p>
        </w:tc>
        <w:tc>
          <w:tcPr>
            <w:tcW w:w="3283" w:type="dxa"/>
          </w:tcPr>
          <w:p w14:paraId="330A3014" w14:textId="77777777" w:rsidR="00CD6D43" w:rsidRPr="006D778F" w:rsidRDefault="00964E3C">
            <w:pPr>
              <w:pStyle w:val="TableParagraph"/>
              <w:spacing w:before="27"/>
              <w:ind w:left="192" w:right="276"/>
              <w:rPr>
                <w:color w:val="000000" w:themeColor="text1"/>
                <w:sz w:val="24"/>
              </w:rPr>
            </w:pPr>
            <w:r w:rsidRPr="006D778F">
              <w:rPr>
                <w:color w:val="000000" w:themeColor="text1"/>
                <w:sz w:val="24"/>
              </w:rPr>
              <w:t>Summary management</w:t>
            </w:r>
            <w:r w:rsidRPr="006D778F">
              <w:rPr>
                <w:color w:val="000000" w:themeColor="text1"/>
                <w:spacing w:val="1"/>
                <w:sz w:val="24"/>
              </w:rPr>
              <w:t xml:space="preserve"> </w:t>
            </w:r>
            <w:r w:rsidRPr="006D778F">
              <w:rPr>
                <w:color w:val="000000" w:themeColor="text1"/>
                <w:sz w:val="24"/>
              </w:rPr>
              <w:t>systems that allow the</w:t>
            </w:r>
            <w:r w:rsidRPr="006D778F">
              <w:rPr>
                <w:color w:val="000000" w:themeColor="text1"/>
                <w:spacing w:val="1"/>
                <w:sz w:val="24"/>
              </w:rPr>
              <w:t xml:space="preserve"> </w:t>
            </w:r>
            <w:r w:rsidRPr="006D778F">
              <w:rPr>
                <w:color w:val="000000" w:themeColor="text1"/>
                <w:spacing w:val="-1"/>
                <w:sz w:val="24"/>
              </w:rPr>
              <w:t>monitoring &amp;</w:t>
            </w:r>
            <w:r w:rsidRPr="006D778F">
              <w:rPr>
                <w:color w:val="000000" w:themeColor="text1"/>
                <w:spacing w:val="-18"/>
                <w:sz w:val="24"/>
              </w:rPr>
              <w:t xml:space="preserve"> </w:t>
            </w:r>
            <w:r w:rsidRPr="006D778F">
              <w:rPr>
                <w:color w:val="000000" w:themeColor="text1"/>
                <w:sz w:val="24"/>
              </w:rPr>
              <w:t>management</w:t>
            </w:r>
            <w:r w:rsidRPr="006D778F">
              <w:rPr>
                <w:color w:val="000000" w:themeColor="text1"/>
                <w:spacing w:val="-64"/>
                <w:sz w:val="24"/>
              </w:rPr>
              <w:t xml:space="preserve"> </w:t>
            </w:r>
            <w:r w:rsidRPr="006D778F">
              <w:rPr>
                <w:color w:val="000000" w:themeColor="text1"/>
                <w:sz w:val="24"/>
              </w:rPr>
              <w:t>of</w:t>
            </w:r>
            <w:r w:rsidRPr="006D778F">
              <w:rPr>
                <w:color w:val="000000" w:themeColor="text1"/>
                <w:spacing w:val="2"/>
                <w:sz w:val="24"/>
              </w:rPr>
              <w:t xml:space="preserve"> </w:t>
            </w:r>
            <w:r w:rsidRPr="006D778F">
              <w:rPr>
                <w:color w:val="000000" w:themeColor="text1"/>
                <w:sz w:val="24"/>
              </w:rPr>
              <w:t>statutory</w:t>
            </w:r>
            <w:r w:rsidRPr="006D778F">
              <w:rPr>
                <w:color w:val="000000" w:themeColor="text1"/>
                <w:spacing w:val="-3"/>
                <w:sz w:val="24"/>
              </w:rPr>
              <w:t xml:space="preserve"> </w:t>
            </w:r>
            <w:r w:rsidRPr="006D778F">
              <w:rPr>
                <w:color w:val="000000" w:themeColor="text1"/>
                <w:sz w:val="24"/>
              </w:rPr>
              <w:t>officers</w:t>
            </w:r>
            <w:r w:rsidRPr="006D778F">
              <w:rPr>
                <w:color w:val="000000" w:themeColor="text1"/>
                <w:spacing w:val="-8"/>
                <w:sz w:val="24"/>
              </w:rPr>
              <w:t xml:space="preserve"> </w:t>
            </w:r>
            <w:r w:rsidRPr="006D778F">
              <w:rPr>
                <w:color w:val="000000" w:themeColor="text1"/>
                <w:sz w:val="24"/>
              </w:rPr>
              <w:t>in</w:t>
            </w:r>
          </w:p>
          <w:p w14:paraId="28E32B0F" w14:textId="77777777" w:rsidR="00CD6D43" w:rsidRPr="006D778F" w:rsidRDefault="00964E3C">
            <w:pPr>
              <w:pStyle w:val="TableParagraph"/>
              <w:spacing w:line="264" w:lineRule="exact"/>
              <w:ind w:left="192"/>
              <w:rPr>
                <w:color w:val="000000" w:themeColor="text1"/>
                <w:sz w:val="24"/>
              </w:rPr>
            </w:pPr>
            <w:r w:rsidRPr="006D778F">
              <w:rPr>
                <w:color w:val="000000" w:themeColor="text1"/>
                <w:spacing w:val="-1"/>
                <w:sz w:val="24"/>
              </w:rPr>
              <w:t>summary</w:t>
            </w:r>
            <w:r w:rsidRPr="006D778F">
              <w:rPr>
                <w:color w:val="000000" w:themeColor="text1"/>
                <w:spacing w:val="-16"/>
                <w:sz w:val="24"/>
              </w:rPr>
              <w:t xml:space="preserve"> </w:t>
            </w:r>
            <w:r w:rsidRPr="006D778F">
              <w:rPr>
                <w:color w:val="000000" w:themeColor="text1"/>
                <w:spacing w:val="-1"/>
                <w:sz w:val="24"/>
              </w:rPr>
              <w:t>form</w:t>
            </w:r>
          </w:p>
        </w:tc>
        <w:tc>
          <w:tcPr>
            <w:tcW w:w="4111" w:type="dxa"/>
          </w:tcPr>
          <w:p w14:paraId="2DF7B657" w14:textId="77777777" w:rsidR="00CD6D43" w:rsidRPr="006D778F" w:rsidRDefault="00964E3C">
            <w:pPr>
              <w:pStyle w:val="TableParagraph"/>
              <w:spacing w:before="27"/>
              <w:ind w:left="194"/>
              <w:rPr>
                <w:b/>
                <w:color w:val="000000" w:themeColor="text1"/>
                <w:sz w:val="24"/>
              </w:rPr>
            </w:pPr>
            <w:r w:rsidRPr="006D778F">
              <w:rPr>
                <w:b/>
                <w:color w:val="000000" w:themeColor="text1"/>
                <w:sz w:val="24"/>
              </w:rPr>
              <w:t>Permanent</w:t>
            </w:r>
          </w:p>
          <w:p w14:paraId="131B03EC" w14:textId="77777777" w:rsidR="00CD6D43" w:rsidRPr="006D778F" w:rsidRDefault="00964E3C">
            <w:pPr>
              <w:pStyle w:val="TableParagraph"/>
              <w:spacing w:before="34"/>
              <w:ind w:left="194" w:right="961"/>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3"/>
                <w:sz w:val="24"/>
              </w:rPr>
              <w:t xml:space="preserve"> </w:t>
            </w:r>
            <w:r w:rsidRPr="006D778F">
              <w:rPr>
                <w:color w:val="000000" w:themeColor="text1"/>
                <w:sz w:val="24"/>
              </w:rPr>
              <w:t>place</w:t>
            </w:r>
            <w:r w:rsidRPr="006D778F">
              <w:rPr>
                <w:color w:val="000000" w:themeColor="text1"/>
                <w:spacing w:val="28"/>
                <w:sz w:val="24"/>
              </w:rPr>
              <w:t xml:space="preserve"> </w:t>
            </w:r>
            <w:r w:rsidRPr="006D778F">
              <w:rPr>
                <w:color w:val="000000" w:themeColor="text1"/>
                <w:sz w:val="24"/>
              </w:rPr>
              <w:t>of</w:t>
            </w:r>
            <w:r w:rsidRPr="006D778F">
              <w:rPr>
                <w:color w:val="000000" w:themeColor="text1"/>
                <w:spacing w:val="-4"/>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pacing w:val="-1"/>
                <w:sz w:val="24"/>
              </w:rPr>
              <w:t xml:space="preserve">after administrative </w:t>
            </w:r>
            <w:r w:rsidRPr="006D778F">
              <w:rPr>
                <w:color w:val="000000" w:themeColor="text1"/>
                <w:sz w:val="24"/>
              </w:rPr>
              <w:t>use is</w:t>
            </w:r>
            <w:r w:rsidRPr="006D778F">
              <w:rPr>
                <w:color w:val="000000" w:themeColor="text1"/>
                <w:spacing w:val="1"/>
                <w:sz w:val="24"/>
              </w:rPr>
              <w:t xml:space="preserve"> </w:t>
            </w:r>
            <w:r w:rsidRPr="006D778F">
              <w:rPr>
                <w:color w:val="000000" w:themeColor="text1"/>
                <w:sz w:val="24"/>
              </w:rPr>
              <w:t>concluded</w:t>
            </w:r>
          </w:p>
        </w:tc>
        <w:tc>
          <w:tcPr>
            <w:tcW w:w="4394" w:type="dxa"/>
          </w:tcPr>
          <w:p w14:paraId="0E721FD2" w14:textId="77777777" w:rsidR="00CD6D43" w:rsidRPr="006D778F" w:rsidRDefault="00964E3C">
            <w:pPr>
              <w:pStyle w:val="TableParagraph"/>
              <w:numPr>
                <w:ilvl w:val="0"/>
                <w:numId w:val="83"/>
              </w:numPr>
              <w:tabs>
                <w:tab w:val="left" w:pos="554"/>
                <w:tab w:val="left" w:pos="555"/>
              </w:tabs>
              <w:spacing w:before="25"/>
              <w:rPr>
                <w:color w:val="000000" w:themeColor="text1"/>
                <w:sz w:val="24"/>
              </w:rPr>
            </w:pPr>
            <w:r w:rsidRPr="006D778F">
              <w:rPr>
                <w:color w:val="000000" w:themeColor="text1"/>
                <w:sz w:val="24"/>
              </w:rPr>
              <w:t>Magistrates</w:t>
            </w:r>
            <w:r w:rsidRPr="006D778F">
              <w:rPr>
                <w:color w:val="000000" w:themeColor="text1"/>
                <w:spacing w:val="-7"/>
                <w:sz w:val="24"/>
              </w:rPr>
              <w:t xml:space="preserve"> </w:t>
            </w:r>
            <w:r w:rsidRPr="006D778F">
              <w:rPr>
                <w:color w:val="000000" w:themeColor="text1"/>
                <w:sz w:val="24"/>
              </w:rPr>
              <w:t>register</w:t>
            </w:r>
          </w:p>
        </w:tc>
        <w:tc>
          <w:tcPr>
            <w:tcW w:w="2493" w:type="dxa"/>
          </w:tcPr>
          <w:p w14:paraId="4B3B7FC6" w14:textId="77777777" w:rsidR="00CD6D43" w:rsidRPr="006D778F" w:rsidRDefault="00964E3C">
            <w:pPr>
              <w:pStyle w:val="TableParagraph"/>
              <w:spacing w:before="27"/>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2AAAFBB0" w14:textId="77777777">
        <w:trPr>
          <w:trHeight w:val="1689"/>
        </w:trPr>
        <w:tc>
          <w:tcPr>
            <w:tcW w:w="1106" w:type="dxa"/>
          </w:tcPr>
          <w:p w14:paraId="08F11DF3" w14:textId="77777777" w:rsidR="00CD6D43" w:rsidRPr="006D778F" w:rsidRDefault="00964E3C">
            <w:pPr>
              <w:pStyle w:val="TableParagraph"/>
              <w:spacing w:before="25"/>
              <w:ind w:left="107"/>
              <w:rPr>
                <w:color w:val="000000" w:themeColor="text1"/>
                <w:sz w:val="24"/>
              </w:rPr>
            </w:pPr>
            <w:r w:rsidRPr="006D778F">
              <w:rPr>
                <w:color w:val="000000" w:themeColor="text1"/>
                <w:sz w:val="24"/>
              </w:rPr>
              <w:t>4.27</w:t>
            </w:r>
          </w:p>
        </w:tc>
        <w:tc>
          <w:tcPr>
            <w:tcW w:w="3283" w:type="dxa"/>
          </w:tcPr>
          <w:p w14:paraId="2516A375" w14:textId="77777777" w:rsidR="00CD6D43" w:rsidRPr="006D778F" w:rsidRDefault="00964E3C">
            <w:pPr>
              <w:pStyle w:val="TableParagraph"/>
              <w:spacing w:before="25"/>
              <w:ind w:left="192" w:right="259"/>
              <w:rPr>
                <w:color w:val="000000" w:themeColor="text1"/>
                <w:sz w:val="24"/>
              </w:rPr>
            </w:pPr>
            <w:r w:rsidRPr="006D778F">
              <w:rPr>
                <w:color w:val="000000" w:themeColor="text1"/>
                <w:sz w:val="24"/>
              </w:rPr>
              <w:t>The process of</w:t>
            </w:r>
            <w:r w:rsidRPr="006D778F">
              <w:rPr>
                <w:color w:val="000000" w:themeColor="text1"/>
                <w:spacing w:val="1"/>
                <w:sz w:val="24"/>
              </w:rPr>
              <w:t xml:space="preserve"> </w:t>
            </w:r>
            <w:r w:rsidRPr="006D778F">
              <w:rPr>
                <w:color w:val="000000" w:themeColor="text1"/>
                <w:sz w:val="24"/>
              </w:rPr>
              <w:t>administering employees</w:t>
            </w:r>
            <w:r w:rsidRPr="006D778F">
              <w:rPr>
                <w:color w:val="000000" w:themeColor="text1"/>
                <w:spacing w:val="1"/>
                <w:sz w:val="24"/>
              </w:rPr>
              <w:t xml:space="preserve"> </w:t>
            </w:r>
            <w:r w:rsidRPr="006D778F">
              <w:rPr>
                <w:color w:val="000000" w:themeColor="text1"/>
                <w:spacing w:val="-1"/>
                <w:sz w:val="24"/>
              </w:rPr>
              <w:t>to ensure that entitlements</w:t>
            </w:r>
            <w:r w:rsidRPr="006D778F">
              <w:rPr>
                <w:color w:val="000000" w:themeColor="text1"/>
                <w:spacing w:val="-64"/>
                <w:sz w:val="24"/>
              </w:rPr>
              <w:t xml:space="preserve"> </w:t>
            </w:r>
            <w:r w:rsidRPr="006D778F">
              <w:rPr>
                <w:color w:val="000000" w:themeColor="text1"/>
                <w:sz w:val="24"/>
              </w:rPr>
              <w:t>&amp; obligations are in</w:t>
            </w:r>
            <w:r w:rsidRPr="006D778F">
              <w:rPr>
                <w:color w:val="000000" w:themeColor="text1"/>
                <w:spacing w:val="1"/>
                <w:sz w:val="24"/>
              </w:rPr>
              <w:t xml:space="preserve"> </w:t>
            </w:r>
            <w:r w:rsidRPr="006D778F">
              <w:rPr>
                <w:color w:val="000000" w:themeColor="text1"/>
                <w:sz w:val="24"/>
              </w:rPr>
              <w:t>accordance</w:t>
            </w:r>
            <w:r w:rsidRPr="006D778F">
              <w:rPr>
                <w:color w:val="000000" w:themeColor="text1"/>
                <w:spacing w:val="-2"/>
                <w:sz w:val="24"/>
              </w:rPr>
              <w:t xml:space="preserve"> </w:t>
            </w:r>
            <w:r w:rsidRPr="006D778F">
              <w:rPr>
                <w:color w:val="000000" w:themeColor="text1"/>
                <w:sz w:val="24"/>
              </w:rPr>
              <w:t>with</w:t>
            </w:r>
            <w:r w:rsidRPr="006D778F">
              <w:rPr>
                <w:color w:val="000000" w:themeColor="text1"/>
                <w:spacing w:val="-7"/>
                <w:sz w:val="24"/>
              </w:rPr>
              <w:t xml:space="preserve"> </w:t>
            </w:r>
            <w:r w:rsidRPr="006D778F">
              <w:rPr>
                <w:color w:val="000000" w:themeColor="text1"/>
                <w:sz w:val="24"/>
              </w:rPr>
              <w:t>agreed</w:t>
            </w:r>
          </w:p>
          <w:p w14:paraId="70899179" w14:textId="77777777" w:rsidR="00CD6D43" w:rsidRPr="006D778F" w:rsidRDefault="00964E3C">
            <w:pPr>
              <w:pStyle w:val="TableParagraph"/>
              <w:spacing w:line="264" w:lineRule="exact"/>
              <w:ind w:left="192"/>
              <w:rPr>
                <w:color w:val="000000" w:themeColor="text1"/>
                <w:sz w:val="24"/>
              </w:rPr>
            </w:pPr>
            <w:r w:rsidRPr="006D778F">
              <w:rPr>
                <w:color w:val="000000" w:themeColor="text1"/>
                <w:spacing w:val="-1"/>
                <w:sz w:val="24"/>
              </w:rPr>
              <w:t>employment</w:t>
            </w:r>
            <w:r w:rsidRPr="006D778F">
              <w:rPr>
                <w:color w:val="000000" w:themeColor="text1"/>
                <w:spacing w:val="-23"/>
                <w:sz w:val="24"/>
              </w:rPr>
              <w:t xml:space="preserve"> </w:t>
            </w:r>
            <w:r w:rsidRPr="006D778F">
              <w:rPr>
                <w:color w:val="000000" w:themeColor="text1"/>
                <w:spacing w:val="-1"/>
                <w:sz w:val="24"/>
              </w:rPr>
              <w:t>requirements</w:t>
            </w:r>
          </w:p>
        </w:tc>
        <w:tc>
          <w:tcPr>
            <w:tcW w:w="4111" w:type="dxa"/>
          </w:tcPr>
          <w:p w14:paraId="689EC438" w14:textId="77777777" w:rsidR="00CD6D43" w:rsidRPr="006D778F" w:rsidRDefault="00964E3C">
            <w:pPr>
              <w:pStyle w:val="TableParagraph"/>
              <w:spacing w:before="27" w:line="237" w:lineRule="auto"/>
              <w:ind w:left="194" w:right="956"/>
              <w:rPr>
                <w:color w:val="000000" w:themeColor="text1"/>
                <w:sz w:val="24"/>
              </w:rPr>
            </w:pPr>
            <w:r w:rsidRPr="006D778F">
              <w:rPr>
                <w:color w:val="000000" w:themeColor="text1"/>
                <w:sz w:val="24"/>
              </w:rPr>
              <w:t>Destroy 6 years after</w:t>
            </w:r>
            <w:r w:rsidRPr="006D778F">
              <w:rPr>
                <w:color w:val="000000" w:themeColor="text1"/>
                <w:spacing w:val="1"/>
                <w:sz w:val="24"/>
              </w:rPr>
              <w:t xml:space="preserve"> </w:t>
            </w:r>
            <w:r w:rsidRPr="006D778F">
              <w:rPr>
                <w:color w:val="000000" w:themeColor="text1"/>
                <w:sz w:val="24"/>
              </w:rPr>
              <w:t>departure</w:t>
            </w:r>
            <w:r w:rsidRPr="006D778F">
              <w:rPr>
                <w:color w:val="000000" w:themeColor="text1"/>
                <w:spacing w:val="-11"/>
                <w:sz w:val="24"/>
              </w:rPr>
              <w:t xml:space="preserve"> </w:t>
            </w:r>
            <w:r w:rsidRPr="006D778F">
              <w:rPr>
                <w:color w:val="000000" w:themeColor="text1"/>
                <w:sz w:val="24"/>
              </w:rPr>
              <w:t>from</w:t>
            </w:r>
            <w:r w:rsidRPr="006D778F">
              <w:rPr>
                <w:color w:val="000000" w:themeColor="text1"/>
                <w:spacing w:val="-6"/>
                <w:sz w:val="24"/>
              </w:rPr>
              <w:t xml:space="preserve"> </w:t>
            </w:r>
            <w:r w:rsidRPr="006D778F">
              <w:rPr>
                <w:color w:val="000000" w:themeColor="text1"/>
                <w:sz w:val="24"/>
              </w:rPr>
              <w:t>employment</w:t>
            </w:r>
          </w:p>
        </w:tc>
        <w:tc>
          <w:tcPr>
            <w:tcW w:w="4394" w:type="dxa"/>
          </w:tcPr>
          <w:p w14:paraId="2DDA7C86" w14:textId="77777777" w:rsidR="00CD6D43" w:rsidRPr="006D778F" w:rsidRDefault="00CD6D43">
            <w:pPr>
              <w:pStyle w:val="TableParagraph"/>
              <w:rPr>
                <w:rFonts w:ascii="Times New Roman"/>
                <w:color w:val="000000" w:themeColor="text1"/>
                <w:sz w:val="24"/>
              </w:rPr>
            </w:pPr>
          </w:p>
        </w:tc>
        <w:tc>
          <w:tcPr>
            <w:tcW w:w="2493" w:type="dxa"/>
          </w:tcPr>
          <w:p w14:paraId="31E7F4E6"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22F60E9A" w14:textId="77777777">
        <w:trPr>
          <w:trHeight w:val="681"/>
        </w:trPr>
        <w:tc>
          <w:tcPr>
            <w:tcW w:w="1106" w:type="dxa"/>
          </w:tcPr>
          <w:p w14:paraId="7C866A7F" w14:textId="77777777" w:rsidR="00CD6D43" w:rsidRPr="006D778F" w:rsidRDefault="00964E3C">
            <w:pPr>
              <w:pStyle w:val="TableParagraph"/>
              <w:spacing w:before="25"/>
              <w:ind w:left="107"/>
              <w:rPr>
                <w:color w:val="000000" w:themeColor="text1"/>
                <w:sz w:val="24"/>
              </w:rPr>
            </w:pPr>
            <w:r w:rsidRPr="006D778F">
              <w:rPr>
                <w:color w:val="000000" w:themeColor="text1"/>
                <w:sz w:val="24"/>
              </w:rPr>
              <w:t>4.28</w:t>
            </w:r>
          </w:p>
        </w:tc>
        <w:tc>
          <w:tcPr>
            <w:tcW w:w="3283" w:type="dxa"/>
          </w:tcPr>
          <w:p w14:paraId="4BB088FD" w14:textId="239612F8" w:rsidR="00CD6D43" w:rsidRPr="006D778F" w:rsidRDefault="00964E3C">
            <w:pPr>
              <w:pStyle w:val="TableParagraph"/>
              <w:spacing w:before="25"/>
              <w:ind w:left="192" w:right="561"/>
              <w:rPr>
                <w:color w:val="000000" w:themeColor="text1"/>
                <w:sz w:val="24"/>
              </w:rPr>
            </w:pPr>
            <w:r w:rsidRPr="006D778F">
              <w:rPr>
                <w:color w:val="000000" w:themeColor="text1"/>
                <w:sz w:val="24"/>
              </w:rPr>
              <w:t>The appointment of an</w:t>
            </w:r>
            <w:r w:rsidRPr="006D778F">
              <w:rPr>
                <w:color w:val="000000" w:themeColor="text1"/>
                <w:spacing w:val="1"/>
                <w:sz w:val="24"/>
              </w:rPr>
              <w:t xml:space="preserve"> </w:t>
            </w:r>
            <w:r w:rsidRPr="006D778F">
              <w:rPr>
                <w:color w:val="000000" w:themeColor="text1"/>
                <w:spacing w:val="-1"/>
                <w:sz w:val="24"/>
              </w:rPr>
              <w:t>individual</w:t>
            </w:r>
            <w:r w:rsidRPr="006D778F">
              <w:rPr>
                <w:color w:val="000000" w:themeColor="text1"/>
                <w:sz w:val="24"/>
              </w:rPr>
              <w:t xml:space="preserve"> </w:t>
            </w:r>
            <w:r w:rsidRPr="006D778F">
              <w:rPr>
                <w:color w:val="000000" w:themeColor="text1"/>
                <w:spacing w:val="-1"/>
                <w:sz w:val="24"/>
              </w:rPr>
              <w:t xml:space="preserve">for </w:t>
            </w:r>
            <w:r w:rsidRPr="006D778F">
              <w:rPr>
                <w:color w:val="000000" w:themeColor="text1"/>
                <w:sz w:val="24"/>
              </w:rPr>
              <w:t>a</w:t>
            </w:r>
            <w:r w:rsidRPr="006D778F">
              <w:rPr>
                <w:color w:val="000000" w:themeColor="text1"/>
                <w:spacing w:val="-21"/>
                <w:sz w:val="24"/>
              </w:rPr>
              <w:t xml:space="preserve"> </w:t>
            </w:r>
            <w:r w:rsidRPr="006D778F">
              <w:rPr>
                <w:color w:val="000000" w:themeColor="text1"/>
                <w:sz w:val="24"/>
              </w:rPr>
              <w:t>statutory</w:t>
            </w:r>
            <w:r w:rsidR="005D7529">
              <w:rPr>
                <w:color w:val="000000" w:themeColor="text1"/>
                <w:sz w:val="24"/>
              </w:rPr>
              <w:t xml:space="preserve"> position</w:t>
            </w:r>
          </w:p>
        </w:tc>
        <w:tc>
          <w:tcPr>
            <w:tcW w:w="4111" w:type="dxa"/>
          </w:tcPr>
          <w:p w14:paraId="4E843FAE" w14:textId="77777777" w:rsidR="00CD6D43" w:rsidRPr="006D778F" w:rsidRDefault="00964E3C">
            <w:pPr>
              <w:pStyle w:val="TableParagraph"/>
              <w:spacing w:before="34"/>
              <w:ind w:left="194"/>
              <w:rPr>
                <w:b/>
                <w:color w:val="000000" w:themeColor="text1"/>
                <w:sz w:val="24"/>
              </w:rPr>
            </w:pPr>
            <w:r w:rsidRPr="006D778F">
              <w:rPr>
                <w:b/>
                <w:color w:val="000000" w:themeColor="text1"/>
                <w:sz w:val="24"/>
              </w:rPr>
              <w:t>Permanent</w:t>
            </w:r>
          </w:p>
          <w:p w14:paraId="3EE8BD59" w14:textId="1277D919" w:rsidR="005D7529" w:rsidRPr="005D7529" w:rsidRDefault="00964E3C" w:rsidP="005D7529">
            <w:pPr>
              <w:pStyle w:val="TableParagraph"/>
              <w:spacing w:before="46"/>
              <w:ind w:left="194"/>
              <w:rPr>
                <w:color w:val="000000" w:themeColor="text1"/>
                <w:sz w:val="24"/>
              </w:rPr>
            </w:pPr>
            <w:r w:rsidRPr="006D778F">
              <w:rPr>
                <w:color w:val="000000" w:themeColor="text1"/>
                <w:sz w:val="24"/>
              </w:rPr>
              <w:t>Transfer</w:t>
            </w:r>
            <w:r w:rsidRPr="006D778F">
              <w:rPr>
                <w:color w:val="000000" w:themeColor="text1"/>
                <w:spacing w:val="-3"/>
                <w:sz w:val="24"/>
              </w:rPr>
              <w:t xml:space="preserve"> </w:t>
            </w:r>
            <w:r w:rsidRPr="006D778F">
              <w:rPr>
                <w:color w:val="000000" w:themeColor="text1"/>
                <w:sz w:val="24"/>
              </w:rPr>
              <w:t>to</w:t>
            </w:r>
            <w:r w:rsidRPr="006D778F">
              <w:rPr>
                <w:color w:val="000000" w:themeColor="text1"/>
                <w:spacing w:val="-3"/>
                <w:sz w:val="24"/>
              </w:rPr>
              <w:t xml:space="preserve"> </w:t>
            </w:r>
            <w:r w:rsidRPr="006D778F">
              <w:rPr>
                <w:color w:val="000000" w:themeColor="text1"/>
                <w:sz w:val="24"/>
              </w:rPr>
              <w:t>place</w:t>
            </w:r>
            <w:r w:rsidRPr="006D778F">
              <w:rPr>
                <w:color w:val="000000" w:themeColor="text1"/>
                <w:spacing w:val="29"/>
                <w:sz w:val="24"/>
              </w:rPr>
              <w:t xml:space="preserve"> </w:t>
            </w:r>
            <w:r w:rsidRPr="006D778F">
              <w:rPr>
                <w:color w:val="000000" w:themeColor="text1"/>
                <w:sz w:val="24"/>
              </w:rPr>
              <w:t>of</w:t>
            </w:r>
            <w:r w:rsidRPr="006D778F">
              <w:rPr>
                <w:color w:val="000000" w:themeColor="text1"/>
                <w:spacing w:val="-4"/>
                <w:sz w:val="24"/>
              </w:rPr>
              <w:t xml:space="preserve"> </w:t>
            </w:r>
            <w:r w:rsidRPr="006D778F">
              <w:rPr>
                <w:color w:val="000000" w:themeColor="text1"/>
                <w:sz w:val="24"/>
              </w:rPr>
              <w:t>deposit</w:t>
            </w:r>
            <w:r w:rsidR="005D7529">
              <w:t xml:space="preserve"> </w:t>
            </w:r>
            <w:r w:rsidR="005D7529" w:rsidRPr="005D7529">
              <w:rPr>
                <w:color w:val="000000" w:themeColor="text1"/>
                <w:sz w:val="24"/>
              </w:rPr>
              <w:t>after administrative use is</w:t>
            </w:r>
          </w:p>
          <w:p w14:paraId="428BD405" w14:textId="57CF424B" w:rsidR="00CD6D43" w:rsidRPr="006D778F" w:rsidRDefault="004A1392" w:rsidP="005D7529">
            <w:pPr>
              <w:pStyle w:val="TableParagraph"/>
              <w:spacing w:before="46"/>
              <w:ind w:left="194"/>
              <w:rPr>
                <w:color w:val="000000" w:themeColor="text1"/>
                <w:sz w:val="24"/>
              </w:rPr>
            </w:pPr>
            <w:r w:rsidRPr="005D7529">
              <w:rPr>
                <w:color w:val="000000" w:themeColor="text1"/>
                <w:sz w:val="24"/>
              </w:rPr>
              <w:t>C</w:t>
            </w:r>
            <w:r w:rsidR="005D7529" w:rsidRPr="005D7529">
              <w:rPr>
                <w:color w:val="000000" w:themeColor="text1"/>
                <w:sz w:val="24"/>
              </w:rPr>
              <w:t>oncluded</w:t>
            </w:r>
          </w:p>
        </w:tc>
        <w:tc>
          <w:tcPr>
            <w:tcW w:w="4394" w:type="dxa"/>
          </w:tcPr>
          <w:p w14:paraId="0951AD8B" w14:textId="77777777" w:rsidR="00CD6D43" w:rsidRPr="006D778F" w:rsidRDefault="00964E3C">
            <w:pPr>
              <w:pStyle w:val="TableParagraph"/>
              <w:numPr>
                <w:ilvl w:val="0"/>
                <w:numId w:val="82"/>
              </w:numPr>
              <w:tabs>
                <w:tab w:val="left" w:pos="554"/>
                <w:tab w:val="left" w:pos="555"/>
              </w:tabs>
              <w:spacing w:before="28"/>
              <w:rPr>
                <w:color w:val="000000" w:themeColor="text1"/>
                <w:sz w:val="24"/>
              </w:rPr>
            </w:pPr>
            <w:r w:rsidRPr="006D778F">
              <w:rPr>
                <w:color w:val="000000" w:themeColor="text1"/>
                <w:sz w:val="24"/>
              </w:rPr>
              <w:t>Appointment</w:t>
            </w:r>
            <w:r w:rsidRPr="006D778F">
              <w:rPr>
                <w:color w:val="000000" w:themeColor="text1"/>
                <w:spacing w:val="-11"/>
                <w:sz w:val="24"/>
              </w:rPr>
              <w:t xml:space="preserve"> </w:t>
            </w:r>
            <w:r w:rsidRPr="006D778F">
              <w:rPr>
                <w:color w:val="000000" w:themeColor="text1"/>
                <w:sz w:val="24"/>
              </w:rPr>
              <w:t>Files</w:t>
            </w:r>
          </w:p>
        </w:tc>
        <w:tc>
          <w:tcPr>
            <w:tcW w:w="2493" w:type="dxa"/>
          </w:tcPr>
          <w:p w14:paraId="1D7B6C4A" w14:textId="77777777" w:rsidR="00CD6D43" w:rsidRPr="006D778F" w:rsidRDefault="00964E3C">
            <w:pPr>
              <w:pStyle w:val="TableParagraph"/>
              <w:spacing w:before="25"/>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6E6F1469" w14:textId="77777777">
        <w:trPr>
          <w:trHeight w:val="2363"/>
        </w:trPr>
        <w:tc>
          <w:tcPr>
            <w:tcW w:w="1106" w:type="dxa"/>
          </w:tcPr>
          <w:p w14:paraId="38C9FC3B" w14:textId="77777777" w:rsidR="00CD6D43" w:rsidRPr="006D778F" w:rsidRDefault="00964E3C">
            <w:pPr>
              <w:pStyle w:val="TableParagraph"/>
              <w:spacing w:before="27"/>
              <w:ind w:left="107"/>
              <w:rPr>
                <w:color w:val="000000" w:themeColor="text1"/>
                <w:sz w:val="24"/>
              </w:rPr>
            </w:pPr>
            <w:r w:rsidRPr="006D778F">
              <w:rPr>
                <w:color w:val="000000" w:themeColor="text1"/>
                <w:sz w:val="24"/>
              </w:rPr>
              <w:t>4.29</w:t>
            </w:r>
          </w:p>
        </w:tc>
        <w:tc>
          <w:tcPr>
            <w:tcW w:w="3283" w:type="dxa"/>
          </w:tcPr>
          <w:p w14:paraId="37DE2765" w14:textId="2AA9E37E" w:rsidR="00CD6D43" w:rsidRPr="006D778F" w:rsidRDefault="00964E3C">
            <w:pPr>
              <w:pStyle w:val="TableParagraph"/>
              <w:spacing w:before="27"/>
              <w:ind w:left="192" w:right="217"/>
              <w:rPr>
                <w:color w:val="000000" w:themeColor="text1"/>
                <w:sz w:val="24"/>
              </w:rPr>
            </w:pPr>
            <w:r w:rsidRPr="006D778F">
              <w:rPr>
                <w:color w:val="000000" w:themeColor="text1"/>
                <w:spacing w:val="-1"/>
                <w:sz w:val="24"/>
              </w:rPr>
              <w:t xml:space="preserve">The process of selection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 xml:space="preserve">an individual for </w:t>
            </w:r>
            <w:r w:rsidR="00136C06" w:rsidRPr="006D778F">
              <w:rPr>
                <w:color w:val="000000" w:themeColor="text1"/>
                <w:sz w:val="24"/>
              </w:rPr>
              <w:t>a</w:t>
            </w:r>
            <w:r w:rsidRPr="006D778F">
              <w:rPr>
                <w:color w:val="000000" w:themeColor="text1"/>
                <w:spacing w:val="1"/>
                <w:sz w:val="24"/>
              </w:rPr>
              <w:t xml:space="preserve"> </w:t>
            </w:r>
            <w:r w:rsidRPr="006D778F">
              <w:rPr>
                <w:color w:val="000000" w:themeColor="text1"/>
                <w:sz w:val="24"/>
              </w:rPr>
              <w:t>statutory</w:t>
            </w:r>
            <w:r w:rsidRPr="006D778F">
              <w:rPr>
                <w:color w:val="000000" w:themeColor="text1"/>
                <w:spacing w:val="-13"/>
                <w:sz w:val="24"/>
              </w:rPr>
              <w:t xml:space="preserve"> </w:t>
            </w:r>
            <w:r w:rsidRPr="006D778F">
              <w:rPr>
                <w:color w:val="000000" w:themeColor="text1"/>
                <w:sz w:val="24"/>
              </w:rPr>
              <w:t>position</w:t>
            </w:r>
          </w:p>
        </w:tc>
        <w:tc>
          <w:tcPr>
            <w:tcW w:w="4111" w:type="dxa"/>
          </w:tcPr>
          <w:p w14:paraId="609A1DDD" w14:textId="77777777" w:rsidR="00CD6D43" w:rsidRPr="006D778F" w:rsidRDefault="00964E3C">
            <w:pPr>
              <w:pStyle w:val="TableParagraph"/>
              <w:spacing w:before="29" w:line="237" w:lineRule="auto"/>
              <w:ind w:left="194" w:right="890"/>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2</w:t>
            </w:r>
            <w:r w:rsidRPr="006D778F">
              <w:rPr>
                <w:color w:val="000000" w:themeColor="text1"/>
                <w:spacing w:val="1"/>
                <w:sz w:val="24"/>
              </w:rPr>
              <w:t xml:space="preserve"> </w:t>
            </w:r>
            <w:r w:rsidRPr="006D778F">
              <w:rPr>
                <w:color w:val="000000" w:themeColor="text1"/>
                <w:spacing w:val="-1"/>
                <w:sz w:val="24"/>
              </w:rPr>
              <w:t>years</w:t>
            </w:r>
            <w:r w:rsidRPr="006D778F">
              <w:rPr>
                <w:color w:val="000000" w:themeColor="text1"/>
                <w:sz w:val="24"/>
              </w:rPr>
              <w:t xml:space="preserve"> after</w:t>
            </w:r>
            <w:r w:rsidRPr="006D778F">
              <w:rPr>
                <w:color w:val="000000" w:themeColor="text1"/>
                <w:spacing w:val="-17"/>
                <w:sz w:val="24"/>
              </w:rPr>
              <w:t xml:space="preserve"> </w:t>
            </w:r>
            <w:r w:rsidRPr="006D778F">
              <w:rPr>
                <w:color w:val="000000" w:themeColor="text1"/>
                <w:sz w:val="24"/>
              </w:rPr>
              <w:t>date</w:t>
            </w:r>
            <w:r w:rsidRPr="006D778F">
              <w:rPr>
                <w:color w:val="000000" w:themeColor="text1"/>
                <w:spacing w:val="-1"/>
                <w:sz w:val="24"/>
              </w:rPr>
              <w:t xml:space="preserve"> </w:t>
            </w:r>
            <w:r w:rsidRPr="006D778F">
              <w:rPr>
                <w:color w:val="000000" w:themeColor="text1"/>
                <w:sz w:val="24"/>
              </w:rPr>
              <w:t>of</w:t>
            </w:r>
            <w:r w:rsidRPr="006D778F">
              <w:rPr>
                <w:color w:val="000000" w:themeColor="text1"/>
                <w:spacing w:val="-63"/>
                <w:sz w:val="24"/>
              </w:rPr>
              <w:t xml:space="preserve"> </w:t>
            </w:r>
            <w:r w:rsidRPr="006D778F">
              <w:rPr>
                <w:color w:val="000000" w:themeColor="text1"/>
                <w:sz w:val="24"/>
              </w:rPr>
              <w:t>appointment</w:t>
            </w:r>
          </w:p>
        </w:tc>
        <w:tc>
          <w:tcPr>
            <w:tcW w:w="4394" w:type="dxa"/>
          </w:tcPr>
          <w:p w14:paraId="13788EC4" w14:textId="77777777" w:rsidR="00CD6D43" w:rsidRPr="006D778F" w:rsidRDefault="00964E3C">
            <w:pPr>
              <w:pStyle w:val="TableParagraph"/>
              <w:numPr>
                <w:ilvl w:val="0"/>
                <w:numId w:val="81"/>
              </w:numPr>
              <w:tabs>
                <w:tab w:val="left" w:pos="554"/>
                <w:tab w:val="left" w:pos="555"/>
              </w:tabs>
              <w:spacing w:before="40" w:line="235" w:lineRule="auto"/>
              <w:ind w:left="554" w:right="1159"/>
              <w:rPr>
                <w:color w:val="000000" w:themeColor="text1"/>
                <w:sz w:val="24"/>
              </w:rPr>
            </w:pPr>
            <w:r w:rsidRPr="006D778F">
              <w:rPr>
                <w:color w:val="000000" w:themeColor="text1"/>
                <w:sz w:val="24"/>
              </w:rPr>
              <w:t>Vacancies</w:t>
            </w:r>
            <w:r w:rsidRPr="006D778F">
              <w:rPr>
                <w:color w:val="000000" w:themeColor="text1"/>
                <w:spacing w:val="-7"/>
                <w:sz w:val="24"/>
              </w:rPr>
              <w:t xml:space="preserve"> </w:t>
            </w:r>
            <w:r w:rsidRPr="006D778F">
              <w:rPr>
                <w:color w:val="000000" w:themeColor="text1"/>
                <w:sz w:val="24"/>
              </w:rPr>
              <w:t>&amp;</w:t>
            </w:r>
            <w:r w:rsidRPr="006D778F">
              <w:rPr>
                <w:color w:val="000000" w:themeColor="text1"/>
                <w:spacing w:val="-7"/>
                <w:sz w:val="24"/>
              </w:rPr>
              <w:t xml:space="preserve"> </w:t>
            </w:r>
            <w:r w:rsidRPr="006D778F">
              <w:rPr>
                <w:color w:val="000000" w:themeColor="text1"/>
                <w:sz w:val="24"/>
              </w:rPr>
              <w:t>applications</w:t>
            </w:r>
            <w:r w:rsidRPr="006D778F">
              <w:rPr>
                <w:color w:val="000000" w:themeColor="text1"/>
                <w:spacing w:val="-63"/>
                <w:sz w:val="24"/>
              </w:rPr>
              <w:t xml:space="preserve"> </w:t>
            </w:r>
            <w:r w:rsidRPr="006D778F">
              <w:rPr>
                <w:color w:val="000000" w:themeColor="text1"/>
                <w:sz w:val="24"/>
              </w:rPr>
              <w:t>records</w:t>
            </w:r>
          </w:p>
          <w:p w14:paraId="1309A2C3" w14:textId="77777777" w:rsidR="00CD6D43" w:rsidRPr="006D778F" w:rsidRDefault="00964E3C">
            <w:pPr>
              <w:pStyle w:val="TableParagraph"/>
              <w:numPr>
                <w:ilvl w:val="0"/>
                <w:numId w:val="81"/>
              </w:numPr>
              <w:tabs>
                <w:tab w:val="left" w:pos="554"/>
                <w:tab w:val="left" w:pos="555"/>
              </w:tabs>
              <w:spacing w:before="75"/>
              <w:ind w:hanging="361"/>
              <w:rPr>
                <w:color w:val="000000" w:themeColor="text1"/>
                <w:sz w:val="24"/>
              </w:rPr>
            </w:pPr>
            <w:r w:rsidRPr="006D778F">
              <w:rPr>
                <w:color w:val="000000" w:themeColor="text1"/>
                <w:sz w:val="24"/>
              </w:rPr>
              <w:t>Interview</w:t>
            </w:r>
            <w:r w:rsidRPr="006D778F">
              <w:rPr>
                <w:color w:val="000000" w:themeColor="text1"/>
                <w:spacing w:val="-16"/>
                <w:sz w:val="24"/>
              </w:rPr>
              <w:t xml:space="preserve"> </w:t>
            </w:r>
            <w:r w:rsidRPr="006D778F">
              <w:rPr>
                <w:color w:val="000000" w:themeColor="text1"/>
                <w:sz w:val="24"/>
              </w:rPr>
              <w:t>notes</w:t>
            </w:r>
          </w:p>
          <w:p w14:paraId="73B5D719" w14:textId="77777777" w:rsidR="00CD6D43" w:rsidRPr="006D778F" w:rsidRDefault="00964E3C">
            <w:pPr>
              <w:pStyle w:val="TableParagraph"/>
              <w:numPr>
                <w:ilvl w:val="0"/>
                <w:numId w:val="81"/>
              </w:numPr>
              <w:tabs>
                <w:tab w:val="left" w:pos="554"/>
                <w:tab w:val="left" w:pos="555"/>
              </w:tabs>
              <w:spacing w:before="80"/>
              <w:rPr>
                <w:color w:val="000000" w:themeColor="text1"/>
                <w:sz w:val="24"/>
              </w:rPr>
            </w:pPr>
            <w:r w:rsidRPr="006D778F">
              <w:rPr>
                <w:color w:val="000000" w:themeColor="text1"/>
                <w:sz w:val="24"/>
              </w:rPr>
              <w:t>Prospective</w:t>
            </w:r>
            <w:r w:rsidRPr="006D778F">
              <w:rPr>
                <w:color w:val="000000" w:themeColor="text1"/>
                <w:spacing w:val="-13"/>
                <w:sz w:val="24"/>
              </w:rPr>
              <w:t xml:space="preserve"> </w:t>
            </w:r>
            <w:r w:rsidRPr="006D778F">
              <w:rPr>
                <w:color w:val="000000" w:themeColor="text1"/>
                <w:sz w:val="24"/>
              </w:rPr>
              <w:t>staff</w:t>
            </w:r>
            <w:r w:rsidRPr="006D778F">
              <w:rPr>
                <w:color w:val="000000" w:themeColor="text1"/>
                <w:spacing w:val="-3"/>
                <w:sz w:val="24"/>
              </w:rPr>
              <w:t xml:space="preserve"> </w:t>
            </w:r>
            <w:r w:rsidRPr="006D778F">
              <w:rPr>
                <w:color w:val="000000" w:themeColor="text1"/>
                <w:sz w:val="24"/>
              </w:rPr>
              <w:t>records</w:t>
            </w:r>
          </w:p>
          <w:p w14:paraId="2209C621" w14:textId="77777777" w:rsidR="00CD6D43" w:rsidRPr="006D778F" w:rsidRDefault="00964E3C">
            <w:pPr>
              <w:pStyle w:val="TableParagraph"/>
              <w:numPr>
                <w:ilvl w:val="0"/>
                <w:numId w:val="81"/>
              </w:numPr>
              <w:tabs>
                <w:tab w:val="left" w:pos="554"/>
                <w:tab w:val="left" w:pos="555"/>
              </w:tabs>
              <w:spacing w:before="76"/>
              <w:rPr>
                <w:color w:val="000000" w:themeColor="text1"/>
                <w:sz w:val="24"/>
              </w:rPr>
            </w:pPr>
            <w:r w:rsidRPr="006D778F">
              <w:rPr>
                <w:color w:val="000000" w:themeColor="text1"/>
                <w:sz w:val="24"/>
              </w:rPr>
              <w:t>Registers</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9"/>
                <w:sz w:val="24"/>
              </w:rPr>
              <w:t xml:space="preserve"> </w:t>
            </w:r>
            <w:r w:rsidRPr="006D778F">
              <w:rPr>
                <w:color w:val="000000" w:themeColor="text1"/>
                <w:sz w:val="24"/>
              </w:rPr>
              <w:t>applicants</w:t>
            </w:r>
          </w:p>
          <w:p w14:paraId="6C02B721" w14:textId="77777777" w:rsidR="00CD6D43" w:rsidRPr="006D778F" w:rsidRDefault="00964E3C">
            <w:pPr>
              <w:pStyle w:val="TableParagraph"/>
              <w:numPr>
                <w:ilvl w:val="0"/>
                <w:numId w:val="81"/>
              </w:numPr>
              <w:tabs>
                <w:tab w:val="left" w:pos="554"/>
                <w:tab w:val="left" w:pos="555"/>
              </w:tabs>
              <w:spacing w:before="80" w:line="276" w:lineRule="exact"/>
              <w:ind w:right="1063"/>
              <w:rPr>
                <w:color w:val="000000" w:themeColor="text1"/>
                <w:sz w:val="24"/>
              </w:rPr>
            </w:pPr>
            <w:r w:rsidRPr="006D778F">
              <w:rPr>
                <w:color w:val="000000" w:themeColor="text1"/>
                <w:sz w:val="24"/>
              </w:rPr>
              <w:t>Unsuccessful applications</w:t>
            </w:r>
            <w:r w:rsidRPr="006D778F">
              <w:rPr>
                <w:color w:val="000000" w:themeColor="text1"/>
                <w:spacing w:val="-64"/>
                <w:sz w:val="24"/>
              </w:rPr>
              <w:t xml:space="preserve"> </w:t>
            </w:r>
            <w:r w:rsidRPr="006D778F">
              <w:rPr>
                <w:color w:val="000000" w:themeColor="text1"/>
                <w:sz w:val="24"/>
              </w:rPr>
              <w:t>records</w:t>
            </w:r>
          </w:p>
        </w:tc>
        <w:tc>
          <w:tcPr>
            <w:tcW w:w="2493" w:type="dxa"/>
          </w:tcPr>
          <w:p w14:paraId="3F385058" w14:textId="77777777" w:rsidR="00CD6D43" w:rsidRPr="006D778F" w:rsidRDefault="00964E3C">
            <w:pPr>
              <w:pStyle w:val="TableParagraph"/>
              <w:spacing w:before="27"/>
              <w:ind w:left="195"/>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bl>
    <w:p w14:paraId="366EF52F" w14:textId="77777777" w:rsidR="00CD6D43" w:rsidRPr="006D778F" w:rsidRDefault="00CD6D43">
      <w:pPr>
        <w:rPr>
          <w:color w:val="000000" w:themeColor="text1"/>
          <w:sz w:val="24"/>
        </w:rPr>
        <w:sectPr w:rsidR="00CD6D43" w:rsidRPr="006D778F">
          <w:type w:val="continuous"/>
          <w:pgSz w:w="16840" w:h="11910" w:orient="landscape"/>
          <w:pgMar w:top="720" w:right="600" w:bottom="1420" w:left="620" w:header="0" w:footer="1174" w:gutter="0"/>
          <w:cols w:space="720"/>
        </w:sectPr>
      </w:pPr>
    </w:p>
    <w:p w14:paraId="59C0DB6C" w14:textId="77777777" w:rsidR="00CD6D43" w:rsidRPr="006D778F" w:rsidRDefault="00964E3C">
      <w:pPr>
        <w:pStyle w:val="ListParagraph"/>
        <w:numPr>
          <w:ilvl w:val="0"/>
          <w:numId w:val="161"/>
        </w:numPr>
        <w:tabs>
          <w:tab w:val="left" w:pos="819"/>
          <w:tab w:val="left" w:pos="820"/>
        </w:tabs>
        <w:spacing w:before="70"/>
        <w:rPr>
          <w:b/>
          <w:color w:val="000000" w:themeColor="text1"/>
          <w:sz w:val="28"/>
        </w:rPr>
      </w:pPr>
      <w:r w:rsidRPr="006D778F">
        <w:rPr>
          <w:b/>
          <w:color w:val="000000" w:themeColor="text1"/>
          <w:sz w:val="28"/>
        </w:rPr>
        <w:t>Financial</w:t>
      </w:r>
      <w:r w:rsidRPr="006D778F">
        <w:rPr>
          <w:b/>
          <w:color w:val="000000" w:themeColor="text1"/>
          <w:spacing w:val="-8"/>
          <w:sz w:val="28"/>
        </w:rPr>
        <w:t xml:space="preserve"> </w:t>
      </w:r>
      <w:r w:rsidRPr="006D778F">
        <w:rPr>
          <w:b/>
          <w:color w:val="000000" w:themeColor="text1"/>
          <w:sz w:val="28"/>
        </w:rPr>
        <w:t>Management</w:t>
      </w:r>
    </w:p>
    <w:p w14:paraId="56AEA5C9" w14:textId="77777777" w:rsidR="00CD6D43" w:rsidRPr="006D778F" w:rsidRDefault="00CD6D43">
      <w:pPr>
        <w:pStyle w:val="BodyText"/>
        <w:rPr>
          <w:b/>
          <w:color w:val="000000" w:themeColor="text1"/>
          <w:sz w:val="20"/>
        </w:rPr>
      </w:pPr>
    </w:p>
    <w:p w14:paraId="051AEAE9" w14:textId="77777777" w:rsidR="00CD6D43" w:rsidRPr="006D778F" w:rsidRDefault="00CD6D43">
      <w:pPr>
        <w:pStyle w:val="BodyText"/>
        <w:spacing w:before="4"/>
        <w:rPr>
          <w:b/>
          <w:color w:val="000000" w:themeColor="text1"/>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3259"/>
        <w:gridCol w:w="4111"/>
        <w:gridCol w:w="4394"/>
        <w:gridCol w:w="2493"/>
      </w:tblGrid>
      <w:tr w:rsidR="006D778F" w:rsidRPr="006D778F" w14:paraId="17317119" w14:textId="77777777">
        <w:trPr>
          <w:trHeight w:val="544"/>
        </w:trPr>
        <w:tc>
          <w:tcPr>
            <w:tcW w:w="1130" w:type="dxa"/>
          </w:tcPr>
          <w:p w14:paraId="74B2ACC8" w14:textId="77777777" w:rsidR="00CD6D43" w:rsidRPr="006D778F" w:rsidRDefault="00964E3C">
            <w:pPr>
              <w:pStyle w:val="TableParagraph"/>
              <w:spacing w:line="272" w:lineRule="exact"/>
              <w:ind w:left="210" w:right="503"/>
              <w:rPr>
                <w:b/>
                <w:color w:val="000000" w:themeColor="text1"/>
                <w:sz w:val="24"/>
              </w:rPr>
            </w:pPr>
            <w:r w:rsidRPr="006D778F">
              <w:rPr>
                <w:b/>
                <w:color w:val="000000" w:themeColor="text1"/>
                <w:sz w:val="24"/>
              </w:rPr>
              <w:t>Ref</w:t>
            </w:r>
            <w:r w:rsidRPr="006D778F">
              <w:rPr>
                <w:b/>
                <w:color w:val="000000" w:themeColor="text1"/>
                <w:spacing w:val="-64"/>
                <w:sz w:val="24"/>
              </w:rPr>
              <w:t xml:space="preserve"> </w:t>
            </w:r>
            <w:r w:rsidRPr="006D778F">
              <w:rPr>
                <w:b/>
                <w:color w:val="000000" w:themeColor="text1"/>
                <w:sz w:val="24"/>
              </w:rPr>
              <w:t>No.</w:t>
            </w:r>
          </w:p>
        </w:tc>
        <w:tc>
          <w:tcPr>
            <w:tcW w:w="3259" w:type="dxa"/>
          </w:tcPr>
          <w:p w14:paraId="059B6115" w14:textId="77777777" w:rsidR="00CD6D43" w:rsidRPr="006D778F" w:rsidRDefault="00964E3C">
            <w:pPr>
              <w:pStyle w:val="TableParagraph"/>
              <w:spacing w:before="13"/>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34E80FD0" w14:textId="77777777" w:rsidR="00CD6D43" w:rsidRPr="006D778F" w:rsidRDefault="00964E3C">
            <w:pPr>
              <w:pStyle w:val="TableParagraph"/>
              <w:spacing w:before="13"/>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394" w:type="dxa"/>
          </w:tcPr>
          <w:p w14:paraId="45B36658" w14:textId="77777777" w:rsidR="00CD6D43" w:rsidRPr="006D778F" w:rsidRDefault="00964E3C">
            <w:pPr>
              <w:pStyle w:val="TableParagraph"/>
              <w:spacing w:before="13"/>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3" w:type="dxa"/>
          </w:tcPr>
          <w:p w14:paraId="0E6A1843" w14:textId="77777777" w:rsidR="00CD6D43" w:rsidRPr="006D778F" w:rsidRDefault="00964E3C">
            <w:pPr>
              <w:pStyle w:val="TableParagraph"/>
              <w:spacing w:before="13"/>
              <w:ind w:left="205"/>
              <w:rPr>
                <w:b/>
                <w:color w:val="000000" w:themeColor="text1"/>
                <w:sz w:val="24"/>
              </w:rPr>
            </w:pPr>
            <w:r w:rsidRPr="006D778F">
              <w:rPr>
                <w:b/>
                <w:color w:val="000000" w:themeColor="text1"/>
                <w:sz w:val="24"/>
              </w:rPr>
              <w:t>Notes</w:t>
            </w:r>
          </w:p>
        </w:tc>
      </w:tr>
      <w:tr w:rsidR="006D778F" w:rsidRPr="006D778F" w14:paraId="16DB0FEE" w14:textId="77777777">
        <w:trPr>
          <w:trHeight w:val="587"/>
        </w:trPr>
        <w:tc>
          <w:tcPr>
            <w:tcW w:w="1130" w:type="dxa"/>
          </w:tcPr>
          <w:p w14:paraId="5ECC8CBE" w14:textId="77777777" w:rsidR="00CD6D43" w:rsidRPr="006D778F" w:rsidRDefault="00CD6D43">
            <w:pPr>
              <w:pStyle w:val="TableParagraph"/>
              <w:rPr>
                <w:rFonts w:ascii="Times New Roman"/>
                <w:color w:val="000000" w:themeColor="text1"/>
                <w:sz w:val="24"/>
              </w:rPr>
            </w:pPr>
          </w:p>
        </w:tc>
        <w:tc>
          <w:tcPr>
            <w:tcW w:w="3259" w:type="dxa"/>
          </w:tcPr>
          <w:p w14:paraId="68404BDC" w14:textId="61CD108F" w:rsidR="00CD6D43" w:rsidRPr="006D778F" w:rsidRDefault="00964E3C">
            <w:pPr>
              <w:pStyle w:val="TableParagraph"/>
              <w:spacing w:before="19" w:line="274" w:lineRule="exact"/>
              <w:ind w:left="105" w:right="1110"/>
              <w:rPr>
                <w:b/>
                <w:color w:val="000000" w:themeColor="text1"/>
                <w:sz w:val="24"/>
              </w:rPr>
            </w:pPr>
            <w:r w:rsidRPr="006D778F">
              <w:rPr>
                <w:b/>
                <w:color w:val="000000" w:themeColor="text1"/>
                <w:sz w:val="24"/>
              </w:rPr>
              <w:t>Accounts &amp; Audit</w:t>
            </w:r>
            <w:r w:rsidRPr="006D778F">
              <w:rPr>
                <w:b/>
                <w:color w:val="000000" w:themeColor="text1"/>
                <w:spacing w:val="-64"/>
                <w:sz w:val="24"/>
              </w:rPr>
              <w:t xml:space="preserve"> </w:t>
            </w:r>
            <w:r w:rsidRPr="006D778F">
              <w:rPr>
                <w:b/>
                <w:color w:val="000000" w:themeColor="text1"/>
                <w:sz w:val="24"/>
              </w:rPr>
              <w:t>Reporting</w:t>
            </w:r>
          </w:p>
        </w:tc>
        <w:tc>
          <w:tcPr>
            <w:tcW w:w="4111" w:type="dxa"/>
          </w:tcPr>
          <w:p w14:paraId="05AB13E9" w14:textId="77777777" w:rsidR="00CD6D43" w:rsidRPr="006D778F" w:rsidRDefault="00CD6D43">
            <w:pPr>
              <w:pStyle w:val="TableParagraph"/>
              <w:rPr>
                <w:rFonts w:ascii="Times New Roman"/>
                <w:color w:val="000000" w:themeColor="text1"/>
                <w:sz w:val="24"/>
              </w:rPr>
            </w:pPr>
          </w:p>
        </w:tc>
        <w:tc>
          <w:tcPr>
            <w:tcW w:w="4394" w:type="dxa"/>
          </w:tcPr>
          <w:p w14:paraId="0F279515" w14:textId="77777777" w:rsidR="00CD6D43" w:rsidRPr="006D778F" w:rsidRDefault="00CD6D43">
            <w:pPr>
              <w:pStyle w:val="TableParagraph"/>
              <w:rPr>
                <w:rFonts w:ascii="Times New Roman"/>
                <w:color w:val="000000" w:themeColor="text1"/>
                <w:sz w:val="24"/>
              </w:rPr>
            </w:pPr>
          </w:p>
        </w:tc>
        <w:tc>
          <w:tcPr>
            <w:tcW w:w="2493" w:type="dxa"/>
          </w:tcPr>
          <w:p w14:paraId="7C8F0C62" w14:textId="77777777" w:rsidR="00CD6D43" w:rsidRPr="006D778F" w:rsidRDefault="00CD6D43">
            <w:pPr>
              <w:pStyle w:val="TableParagraph"/>
              <w:rPr>
                <w:rFonts w:ascii="Times New Roman"/>
                <w:color w:val="000000" w:themeColor="text1"/>
                <w:sz w:val="24"/>
              </w:rPr>
            </w:pPr>
          </w:p>
        </w:tc>
      </w:tr>
      <w:tr w:rsidR="006D778F" w:rsidRPr="006D778F" w14:paraId="36DEBE77" w14:textId="77777777">
        <w:trPr>
          <w:trHeight w:val="2089"/>
        </w:trPr>
        <w:tc>
          <w:tcPr>
            <w:tcW w:w="1130" w:type="dxa"/>
          </w:tcPr>
          <w:p w14:paraId="6CFEC88B" w14:textId="77777777" w:rsidR="00CD6D43" w:rsidRPr="006D778F" w:rsidRDefault="00964E3C">
            <w:pPr>
              <w:pStyle w:val="TableParagraph"/>
              <w:spacing w:before="51"/>
              <w:ind w:left="107"/>
              <w:rPr>
                <w:color w:val="000000" w:themeColor="text1"/>
                <w:sz w:val="24"/>
              </w:rPr>
            </w:pPr>
            <w:r w:rsidRPr="006D778F">
              <w:rPr>
                <w:color w:val="000000" w:themeColor="text1"/>
                <w:sz w:val="24"/>
              </w:rPr>
              <w:t>5.1</w:t>
            </w:r>
          </w:p>
        </w:tc>
        <w:tc>
          <w:tcPr>
            <w:tcW w:w="3259" w:type="dxa"/>
          </w:tcPr>
          <w:p w14:paraId="05606759" w14:textId="77777777" w:rsidR="00CD6D43" w:rsidRPr="006D778F" w:rsidRDefault="00964E3C">
            <w:pPr>
              <w:pStyle w:val="TableParagraph"/>
              <w:spacing w:before="51"/>
              <w:ind w:left="209" w:right="284"/>
              <w:rPr>
                <w:color w:val="000000" w:themeColor="text1"/>
                <w:sz w:val="24"/>
              </w:rPr>
            </w:pPr>
            <w:r w:rsidRPr="006D778F">
              <w:rPr>
                <w:color w:val="000000" w:themeColor="text1"/>
                <w:sz w:val="24"/>
              </w:rPr>
              <w:t>The process that</w:t>
            </w:r>
            <w:r w:rsidRPr="006D778F">
              <w:rPr>
                <w:color w:val="000000" w:themeColor="text1"/>
                <w:spacing w:val="1"/>
                <w:sz w:val="24"/>
              </w:rPr>
              <w:t xml:space="preserve"> </w:t>
            </w:r>
            <w:r w:rsidRPr="006D778F">
              <w:rPr>
                <w:color w:val="000000" w:themeColor="text1"/>
                <w:sz w:val="24"/>
              </w:rPr>
              <w:t>consolidates financial</w:t>
            </w:r>
            <w:r w:rsidRPr="006D778F">
              <w:rPr>
                <w:color w:val="000000" w:themeColor="text1"/>
                <w:spacing w:val="1"/>
                <w:sz w:val="24"/>
              </w:rPr>
              <w:t xml:space="preserve"> </w:t>
            </w:r>
            <w:r w:rsidRPr="006D778F">
              <w:rPr>
                <w:color w:val="000000" w:themeColor="text1"/>
                <w:spacing w:val="-1"/>
                <w:sz w:val="24"/>
              </w:rPr>
              <w:t xml:space="preserve">transactions </w:t>
            </w:r>
            <w:r w:rsidRPr="006D778F">
              <w:rPr>
                <w:color w:val="000000" w:themeColor="text1"/>
                <w:sz w:val="24"/>
              </w:rPr>
              <w:t>on an annual</w:t>
            </w:r>
            <w:r w:rsidRPr="006D778F">
              <w:rPr>
                <w:color w:val="000000" w:themeColor="text1"/>
                <w:spacing w:val="-65"/>
                <w:sz w:val="24"/>
              </w:rPr>
              <w:t xml:space="preserve"> </w:t>
            </w:r>
            <w:r w:rsidRPr="006D778F">
              <w:rPr>
                <w:color w:val="000000" w:themeColor="text1"/>
                <w:sz w:val="24"/>
              </w:rPr>
              <w:t>basis for corporate</w:t>
            </w:r>
            <w:r w:rsidRPr="006D778F">
              <w:rPr>
                <w:color w:val="000000" w:themeColor="text1"/>
                <w:spacing w:val="1"/>
                <w:sz w:val="24"/>
              </w:rPr>
              <w:t xml:space="preserve"> </w:t>
            </w:r>
            <w:r w:rsidRPr="006D778F">
              <w:rPr>
                <w:color w:val="000000" w:themeColor="text1"/>
                <w:sz w:val="24"/>
              </w:rPr>
              <w:t>reporting</w:t>
            </w:r>
            <w:r w:rsidRPr="006D778F">
              <w:rPr>
                <w:color w:val="000000" w:themeColor="text1"/>
                <w:spacing w:val="-14"/>
                <w:sz w:val="24"/>
              </w:rPr>
              <w:t xml:space="preserve"> </w:t>
            </w:r>
            <w:r w:rsidRPr="006D778F">
              <w:rPr>
                <w:color w:val="000000" w:themeColor="text1"/>
                <w:sz w:val="24"/>
              </w:rPr>
              <w:t>purposes</w:t>
            </w:r>
          </w:p>
        </w:tc>
        <w:tc>
          <w:tcPr>
            <w:tcW w:w="4111" w:type="dxa"/>
          </w:tcPr>
          <w:p w14:paraId="5E6975B5" w14:textId="29728539" w:rsidR="00CD6D43" w:rsidRPr="006D778F" w:rsidRDefault="00FF3F1C">
            <w:pPr>
              <w:pStyle w:val="TableParagraph"/>
              <w:spacing w:before="94"/>
              <w:ind w:left="211" w:right="894"/>
              <w:rPr>
                <w:color w:val="000000" w:themeColor="text1"/>
                <w:sz w:val="24"/>
              </w:rPr>
            </w:pPr>
            <w:r w:rsidRPr="00FF3F1C">
              <w:rPr>
                <w:color w:val="000000" w:themeColor="text1"/>
                <w:sz w:val="24"/>
              </w:rPr>
              <w:t>Retain from end of the financial year to which the records relate for 6 years.</w:t>
            </w:r>
          </w:p>
        </w:tc>
        <w:tc>
          <w:tcPr>
            <w:tcW w:w="4394" w:type="dxa"/>
          </w:tcPr>
          <w:p w14:paraId="0ED57953" w14:textId="77777777" w:rsidR="00CD6D43" w:rsidRPr="006D778F" w:rsidRDefault="00964E3C">
            <w:pPr>
              <w:pStyle w:val="TableParagraph"/>
              <w:numPr>
                <w:ilvl w:val="0"/>
                <w:numId w:val="80"/>
              </w:numPr>
              <w:tabs>
                <w:tab w:val="left" w:pos="571"/>
                <w:tab w:val="left" w:pos="572"/>
              </w:tabs>
              <w:spacing w:before="57"/>
              <w:ind w:hanging="361"/>
              <w:rPr>
                <w:color w:val="000000" w:themeColor="text1"/>
                <w:sz w:val="24"/>
              </w:rPr>
            </w:pPr>
            <w:r w:rsidRPr="006D778F">
              <w:rPr>
                <w:color w:val="000000" w:themeColor="text1"/>
                <w:sz w:val="24"/>
              </w:rPr>
              <w:t>Consolidated</w:t>
            </w:r>
            <w:r w:rsidRPr="006D778F">
              <w:rPr>
                <w:color w:val="000000" w:themeColor="text1"/>
                <w:spacing w:val="-17"/>
                <w:sz w:val="24"/>
              </w:rPr>
              <w:t xml:space="preserve"> </w:t>
            </w:r>
            <w:r w:rsidRPr="006D778F">
              <w:rPr>
                <w:color w:val="000000" w:themeColor="text1"/>
                <w:sz w:val="24"/>
              </w:rPr>
              <w:t>annual</w:t>
            </w:r>
            <w:r w:rsidRPr="006D778F">
              <w:rPr>
                <w:color w:val="000000" w:themeColor="text1"/>
                <w:spacing w:val="-5"/>
                <w:sz w:val="24"/>
              </w:rPr>
              <w:t xml:space="preserve"> </w:t>
            </w:r>
            <w:r w:rsidRPr="006D778F">
              <w:rPr>
                <w:color w:val="000000" w:themeColor="text1"/>
                <w:sz w:val="24"/>
              </w:rPr>
              <w:t>reports</w:t>
            </w:r>
          </w:p>
          <w:p w14:paraId="2E9C0D17" w14:textId="77777777" w:rsidR="00CD6D43" w:rsidRPr="006D778F" w:rsidRDefault="00964E3C">
            <w:pPr>
              <w:pStyle w:val="TableParagraph"/>
              <w:numPr>
                <w:ilvl w:val="0"/>
                <w:numId w:val="80"/>
              </w:numPr>
              <w:tabs>
                <w:tab w:val="left" w:pos="571"/>
                <w:tab w:val="left" w:pos="572"/>
              </w:tabs>
              <w:spacing w:before="82"/>
              <w:ind w:right="1473"/>
              <w:rPr>
                <w:color w:val="000000" w:themeColor="text1"/>
                <w:sz w:val="24"/>
              </w:rPr>
            </w:pPr>
            <w:r w:rsidRPr="006D778F">
              <w:rPr>
                <w:color w:val="000000" w:themeColor="text1"/>
                <w:spacing w:val="-1"/>
                <w:sz w:val="24"/>
              </w:rPr>
              <w:t xml:space="preserve">Consolidated </w:t>
            </w:r>
            <w:r w:rsidRPr="006D778F">
              <w:rPr>
                <w:color w:val="000000" w:themeColor="text1"/>
                <w:sz w:val="24"/>
              </w:rPr>
              <w:t>financial</w:t>
            </w:r>
            <w:r w:rsidRPr="006D778F">
              <w:rPr>
                <w:color w:val="000000" w:themeColor="text1"/>
                <w:spacing w:val="-64"/>
                <w:sz w:val="24"/>
              </w:rPr>
              <w:t xml:space="preserve"> </w:t>
            </w:r>
            <w:r w:rsidRPr="006D778F">
              <w:rPr>
                <w:color w:val="000000" w:themeColor="text1"/>
                <w:sz w:val="24"/>
              </w:rPr>
              <w:t>statements</w:t>
            </w:r>
          </w:p>
          <w:p w14:paraId="33AEFE14" w14:textId="77777777" w:rsidR="00CD6D43" w:rsidRPr="006D778F" w:rsidRDefault="00964E3C">
            <w:pPr>
              <w:pStyle w:val="TableParagraph"/>
              <w:numPr>
                <w:ilvl w:val="0"/>
                <w:numId w:val="80"/>
              </w:numPr>
              <w:tabs>
                <w:tab w:val="left" w:pos="571"/>
                <w:tab w:val="left" w:pos="572"/>
              </w:tabs>
              <w:spacing w:before="78"/>
              <w:ind w:hanging="361"/>
              <w:rPr>
                <w:color w:val="000000" w:themeColor="text1"/>
                <w:sz w:val="24"/>
              </w:rPr>
            </w:pPr>
            <w:r w:rsidRPr="006D778F">
              <w:rPr>
                <w:color w:val="000000" w:themeColor="text1"/>
                <w:sz w:val="24"/>
              </w:rPr>
              <w:t>Statement</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7"/>
                <w:sz w:val="24"/>
              </w:rPr>
              <w:t xml:space="preserve"> </w:t>
            </w:r>
            <w:r w:rsidRPr="006D778F">
              <w:rPr>
                <w:color w:val="000000" w:themeColor="text1"/>
                <w:sz w:val="24"/>
              </w:rPr>
              <w:t>financial</w:t>
            </w:r>
            <w:r w:rsidRPr="006D778F">
              <w:rPr>
                <w:color w:val="000000" w:themeColor="text1"/>
                <w:spacing w:val="-5"/>
                <w:sz w:val="24"/>
              </w:rPr>
              <w:t xml:space="preserve"> </w:t>
            </w:r>
            <w:r w:rsidRPr="006D778F">
              <w:rPr>
                <w:color w:val="000000" w:themeColor="text1"/>
                <w:sz w:val="24"/>
              </w:rPr>
              <w:t>position</w:t>
            </w:r>
          </w:p>
          <w:p w14:paraId="5B560D1F" w14:textId="77777777" w:rsidR="00CD6D43" w:rsidRPr="006D778F" w:rsidRDefault="00964E3C">
            <w:pPr>
              <w:pStyle w:val="TableParagraph"/>
              <w:numPr>
                <w:ilvl w:val="0"/>
                <w:numId w:val="80"/>
              </w:numPr>
              <w:tabs>
                <w:tab w:val="left" w:pos="571"/>
                <w:tab w:val="left" w:pos="572"/>
              </w:tabs>
              <w:spacing w:before="74"/>
              <w:ind w:hanging="361"/>
              <w:rPr>
                <w:color w:val="000000" w:themeColor="text1"/>
                <w:sz w:val="24"/>
              </w:rPr>
            </w:pPr>
            <w:r w:rsidRPr="006D778F">
              <w:rPr>
                <w:color w:val="000000" w:themeColor="text1"/>
                <w:sz w:val="24"/>
              </w:rPr>
              <w:t>Operating</w:t>
            </w:r>
            <w:r w:rsidRPr="006D778F">
              <w:rPr>
                <w:color w:val="000000" w:themeColor="text1"/>
                <w:spacing w:val="-8"/>
                <w:sz w:val="24"/>
              </w:rPr>
              <w:t xml:space="preserve"> </w:t>
            </w:r>
            <w:r w:rsidRPr="006D778F">
              <w:rPr>
                <w:color w:val="000000" w:themeColor="text1"/>
                <w:sz w:val="24"/>
              </w:rPr>
              <w:t>statements</w:t>
            </w:r>
          </w:p>
          <w:p w14:paraId="0F423F86" w14:textId="77777777" w:rsidR="00CD6D43" w:rsidRPr="006D778F" w:rsidRDefault="00964E3C">
            <w:pPr>
              <w:pStyle w:val="TableParagraph"/>
              <w:numPr>
                <w:ilvl w:val="0"/>
                <w:numId w:val="80"/>
              </w:numPr>
              <w:tabs>
                <w:tab w:val="left" w:pos="571"/>
                <w:tab w:val="left" w:pos="572"/>
              </w:tabs>
              <w:spacing w:before="70" w:line="256" w:lineRule="exact"/>
              <w:ind w:hanging="361"/>
              <w:rPr>
                <w:color w:val="000000" w:themeColor="text1"/>
                <w:sz w:val="24"/>
              </w:rPr>
            </w:pPr>
            <w:r w:rsidRPr="006D778F">
              <w:rPr>
                <w:color w:val="000000" w:themeColor="text1"/>
                <w:sz w:val="24"/>
              </w:rPr>
              <w:t>General</w:t>
            </w:r>
            <w:r w:rsidRPr="006D778F">
              <w:rPr>
                <w:color w:val="000000" w:themeColor="text1"/>
                <w:spacing w:val="-8"/>
                <w:sz w:val="24"/>
              </w:rPr>
              <w:t xml:space="preserve"> </w:t>
            </w:r>
            <w:r w:rsidRPr="006D778F">
              <w:rPr>
                <w:color w:val="000000" w:themeColor="text1"/>
                <w:sz w:val="24"/>
              </w:rPr>
              <w:t>ledger</w:t>
            </w:r>
          </w:p>
        </w:tc>
        <w:tc>
          <w:tcPr>
            <w:tcW w:w="2493" w:type="dxa"/>
          </w:tcPr>
          <w:p w14:paraId="2B8B46EB" w14:textId="640744F3" w:rsidR="00CD6D43" w:rsidRDefault="00964E3C">
            <w:pPr>
              <w:pStyle w:val="TableParagraph"/>
              <w:spacing w:before="51"/>
              <w:ind w:left="212" w:right="143"/>
              <w:rPr>
                <w:color w:val="000000" w:themeColor="text1"/>
                <w:sz w:val="24"/>
              </w:rPr>
            </w:pPr>
            <w:r w:rsidRPr="006D778F">
              <w:rPr>
                <w:color w:val="000000" w:themeColor="text1"/>
                <w:sz w:val="24"/>
              </w:rPr>
              <w:t>National Archive (</w:t>
            </w:r>
            <w:r w:rsidR="00FF3F1C">
              <w:rPr>
                <w:color w:val="000000" w:themeColor="text1"/>
                <w:sz w:val="24"/>
              </w:rPr>
              <w:t xml:space="preserve">11) </w:t>
            </w:r>
            <w:r w:rsidRPr="006D778F">
              <w:rPr>
                <w:color w:val="000000" w:themeColor="text1"/>
                <w:spacing w:val="-64"/>
                <w:sz w:val="24"/>
              </w:rPr>
              <w:t xml:space="preserve"> </w:t>
            </w:r>
            <w:r w:rsidRPr="006D778F">
              <w:rPr>
                <w:color w:val="000000" w:themeColor="text1"/>
                <w:sz w:val="24"/>
              </w:rPr>
              <w:t>accounting</w:t>
            </w:r>
            <w:r w:rsidRPr="006D778F">
              <w:rPr>
                <w:color w:val="000000" w:themeColor="text1"/>
                <w:spacing w:val="-4"/>
                <w:sz w:val="24"/>
              </w:rPr>
              <w:t xml:space="preserve"> </w:t>
            </w:r>
            <w:r w:rsidRPr="006D778F">
              <w:rPr>
                <w:color w:val="000000" w:themeColor="text1"/>
                <w:sz w:val="24"/>
              </w:rPr>
              <w:t>records</w:t>
            </w:r>
          </w:p>
          <w:p w14:paraId="4FC2F4C0" w14:textId="77777777" w:rsidR="001133C8" w:rsidRPr="001133C8" w:rsidRDefault="001133C8" w:rsidP="001133C8">
            <w:pPr>
              <w:pStyle w:val="TableParagraph"/>
              <w:spacing w:before="51"/>
              <w:ind w:left="212" w:right="143"/>
              <w:rPr>
                <w:color w:val="000000" w:themeColor="text1"/>
                <w:sz w:val="24"/>
              </w:rPr>
            </w:pPr>
          </w:p>
          <w:p w14:paraId="7B8BA250" w14:textId="794048DC" w:rsidR="001133C8" w:rsidRPr="006D778F" w:rsidRDefault="001133C8" w:rsidP="001133C8">
            <w:pPr>
              <w:pStyle w:val="TableParagraph"/>
              <w:spacing w:before="51"/>
              <w:ind w:left="212" w:right="143"/>
              <w:rPr>
                <w:color w:val="000000" w:themeColor="text1"/>
                <w:sz w:val="24"/>
              </w:rPr>
            </w:pPr>
            <w:r w:rsidRPr="001133C8">
              <w:rPr>
                <w:color w:val="000000" w:themeColor="text1"/>
                <w:sz w:val="24"/>
              </w:rPr>
              <w:t xml:space="preserve"> </w:t>
            </w:r>
          </w:p>
        </w:tc>
      </w:tr>
      <w:tr w:rsidR="006D778F" w:rsidRPr="006D778F" w14:paraId="160ED50F" w14:textId="77777777">
        <w:trPr>
          <w:trHeight w:val="3664"/>
        </w:trPr>
        <w:tc>
          <w:tcPr>
            <w:tcW w:w="1130" w:type="dxa"/>
          </w:tcPr>
          <w:p w14:paraId="1A3DA82F" w14:textId="77777777" w:rsidR="00CD6D43" w:rsidRPr="006D778F" w:rsidRDefault="00964E3C">
            <w:pPr>
              <w:pStyle w:val="TableParagraph"/>
              <w:spacing w:before="51"/>
              <w:ind w:left="107"/>
              <w:rPr>
                <w:color w:val="000000" w:themeColor="text1"/>
                <w:sz w:val="24"/>
              </w:rPr>
            </w:pPr>
            <w:r w:rsidRPr="006D778F">
              <w:rPr>
                <w:color w:val="000000" w:themeColor="text1"/>
                <w:sz w:val="24"/>
              </w:rPr>
              <w:t>5.2</w:t>
            </w:r>
          </w:p>
        </w:tc>
        <w:tc>
          <w:tcPr>
            <w:tcW w:w="3259" w:type="dxa"/>
          </w:tcPr>
          <w:p w14:paraId="4A69DB74" w14:textId="77777777" w:rsidR="00CD6D43" w:rsidRPr="006D778F" w:rsidRDefault="00964E3C">
            <w:pPr>
              <w:pStyle w:val="TableParagraph"/>
              <w:spacing w:before="51"/>
              <w:ind w:left="209" w:right="250"/>
              <w:rPr>
                <w:color w:val="000000" w:themeColor="text1"/>
                <w:sz w:val="24"/>
              </w:rPr>
            </w:pPr>
            <w:r w:rsidRPr="006D778F">
              <w:rPr>
                <w:color w:val="000000" w:themeColor="text1"/>
                <w:spacing w:val="-1"/>
                <w:sz w:val="24"/>
              </w:rPr>
              <w:t>The process that supports</w:t>
            </w:r>
            <w:r w:rsidRPr="006D778F">
              <w:rPr>
                <w:color w:val="000000" w:themeColor="text1"/>
                <w:spacing w:val="-64"/>
                <w:sz w:val="24"/>
              </w:rPr>
              <w:t xml:space="preserve"> </w:t>
            </w:r>
            <w:r w:rsidRPr="006D778F">
              <w:rPr>
                <w:color w:val="000000" w:themeColor="text1"/>
                <w:spacing w:val="-1"/>
                <w:sz w:val="24"/>
              </w:rPr>
              <w:t xml:space="preserve">and consolidates </w:t>
            </w:r>
            <w:r w:rsidRPr="006D778F">
              <w:rPr>
                <w:color w:val="000000" w:themeColor="text1"/>
                <w:sz w:val="24"/>
              </w:rPr>
              <w:t>financial</w:t>
            </w:r>
            <w:r w:rsidRPr="006D778F">
              <w:rPr>
                <w:color w:val="000000" w:themeColor="text1"/>
                <w:spacing w:val="-64"/>
                <w:sz w:val="24"/>
              </w:rPr>
              <w:t xml:space="preserve"> </w:t>
            </w:r>
            <w:r w:rsidRPr="006D778F">
              <w:rPr>
                <w:color w:val="000000" w:themeColor="text1"/>
                <w:sz w:val="24"/>
              </w:rPr>
              <w:t>transactions on a periodic</w:t>
            </w:r>
            <w:r w:rsidRPr="006D778F">
              <w:rPr>
                <w:color w:val="000000" w:themeColor="text1"/>
                <w:spacing w:val="-64"/>
                <w:sz w:val="24"/>
              </w:rPr>
              <w:t xml:space="preserve"> </w:t>
            </w:r>
            <w:r w:rsidRPr="006D778F">
              <w:rPr>
                <w:color w:val="000000" w:themeColor="text1"/>
                <w:sz w:val="24"/>
              </w:rPr>
              <w:t>(less than annual) basis,</w:t>
            </w:r>
            <w:r w:rsidRPr="006D778F">
              <w:rPr>
                <w:color w:val="000000" w:themeColor="text1"/>
                <w:spacing w:val="1"/>
                <w:sz w:val="24"/>
              </w:rPr>
              <w:t xml:space="preserve"> </w:t>
            </w:r>
            <w:r w:rsidRPr="006D778F">
              <w:rPr>
                <w:color w:val="000000" w:themeColor="text1"/>
                <w:sz w:val="24"/>
              </w:rPr>
              <w:t>superseding those from</w:t>
            </w:r>
            <w:r w:rsidRPr="006D778F">
              <w:rPr>
                <w:color w:val="000000" w:themeColor="text1"/>
                <w:spacing w:val="1"/>
                <w:sz w:val="24"/>
              </w:rPr>
              <w:t xml:space="preserve"> </w:t>
            </w:r>
            <w:r w:rsidRPr="006D778F">
              <w:rPr>
                <w:color w:val="000000" w:themeColor="text1"/>
                <w:sz w:val="24"/>
              </w:rPr>
              <w:t>the</w:t>
            </w:r>
            <w:r w:rsidRPr="006D778F">
              <w:rPr>
                <w:color w:val="000000" w:themeColor="text1"/>
                <w:spacing w:val="-5"/>
                <w:sz w:val="24"/>
              </w:rPr>
              <w:t xml:space="preserve"> </w:t>
            </w:r>
            <w:r w:rsidRPr="006D778F">
              <w:rPr>
                <w:color w:val="000000" w:themeColor="text1"/>
                <w:sz w:val="24"/>
              </w:rPr>
              <w:t>previous</w:t>
            </w:r>
            <w:r w:rsidRPr="006D778F">
              <w:rPr>
                <w:color w:val="000000" w:themeColor="text1"/>
                <w:spacing w:val="-3"/>
                <w:sz w:val="24"/>
              </w:rPr>
              <w:t xml:space="preserve"> </w:t>
            </w:r>
            <w:r w:rsidRPr="006D778F">
              <w:rPr>
                <w:color w:val="000000" w:themeColor="text1"/>
                <w:sz w:val="24"/>
              </w:rPr>
              <w:t>period.</w:t>
            </w:r>
            <w:r w:rsidRPr="006D778F">
              <w:rPr>
                <w:color w:val="000000" w:themeColor="text1"/>
                <w:spacing w:val="43"/>
                <w:sz w:val="24"/>
              </w:rPr>
              <w:t xml:space="preserve"> </w:t>
            </w:r>
            <w:r w:rsidRPr="006D778F">
              <w:rPr>
                <w:color w:val="000000" w:themeColor="text1"/>
                <w:sz w:val="24"/>
              </w:rPr>
              <w:t>Does</w:t>
            </w:r>
            <w:r w:rsidRPr="006D778F">
              <w:rPr>
                <w:color w:val="000000" w:themeColor="text1"/>
                <w:spacing w:val="-63"/>
                <w:sz w:val="24"/>
              </w:rPr>
              <w:t xml:space="preserve"> </w:t>
            </w:r>
            <w:r w:rsidRPr="006D778F">
              <w:rPr>
                <w:color w:val="000000" w:themeColor="text1"/>
                <w:spacing w:val="-1"/>
                <w:sz w:val="24"/>
              </w:rPr>
              <w:t xml:space="preserve">not include journals </w:t>
            </w:r>
            <w:r w:rsidRPr="006D778F">
              <w:rPr>
                <w:color w:val="000000" w:themeColor="text1"/>
                <w:sz w:val="24"/>
              </w:rPr>
              <w:t>and</w:t>
            </w:r>
            <w:r w:rsidRPr="006D778F">
              <w:rPr>
                <w:color w:val="000000" w:themeColor="text1"/>
                <w:spacing w:val="1"/>
                <w:sz w:val="24"/>
              </w:rPr>
              <w:t xml:space="preserve"> </w:t>
            </w:r>
            <w:r w:rsidRPr="006D778F">
              <w:rPr>
                <w:color w:val="000000" w:themeColor="text1"/>
                <w:sz w:val="24"/>
              </w:rPr>
              <w:t>subsidiary ledgers and</w:t>
            </w:r>
            <w:r w:rsidRPr="006D778F">
              <w:rPr>
                <w:color w:val="000000" w:themeColor="text1"/>
                <w:spacing w:val="1"/>
                <w:sz w:val="24"/>
              </w:rPr>
              <w:t xml:space="preserve"> </w:t>
            </w:r>
            <w:r w:rsidRPr="006D778F">
              <w:rPr>
                <w:color w:val="000000" w:themeColor="text1"/>
                <w:sz w:val="24"/>
              </w:rPr>
              <w:t>cash</w:t>
            </w:r>
            <w:r w:rsidRPr="006D778F">
              <w:rPr>
                <w:color w:val="000000" w:themeColor="text1"/>
                <w:spacing w:val="-4"/>
                <w:sz w:val="24"/>
              </w:rPr>
              <w:t xml:space="preserve"> </w:t>
            </w:r>
            <w:r w:rsidRPr="006D778F">
              <w:rPr>
                <w:color w:val="000000" w:themeColor="text1"/>
                <w:sz w:val="24"/>
              </w:rPr>
              <w:t>books</w:t>
            </w:r>
          </w:p>
        </w:tc>
        <w:tc>
          <w:tcPr>
            <w:tcW w:w="4111" w:type="dxa"/>
          </w:tcPr>
          <w:p w14:paraId="5A14DCD0" w14:textId="109E0EA1" w:rsidR="00CD6D43" w:rsidRPr="006D778F" w:rsidRDefault="001E6BA1">
            <w:pPr>
              <w:pStyle w:val="TableParagraph"/>
              <w:spacing w:before="51"/>
              <w:ind w:left="211" w:right="894"/>
              <w:rPr>
                <w:color w:val="000000" w:themeColor="text1"/>
                <w:sz w:val="24"/>
              </w:rPr>
            </w:pPr>
            <w:r w:rsidRPr="001E6BA1">
              <w:rPr>
                <w:color w:val="000000" w:themeColor="text1"/>
                <w:sz w:val="24"/>
              </w:rPr>
              <w:t>Retain from end of the financial year to which the records relate for 6 years.</w:t>
            </w:r>
          </w:p>
        </w:tc>
        <w:tc>
          <w:tcPr>
            <w:tcW w:w="4394" w:type="dxa"/>
          </w:tcPr>
          <w:p w14:paraId="6D67F213" w14:textId="77777777" w:rsidR="00CD6D43" w:rsidRPr="006D778F" w:rsidRDefault="00964E3C">
            <w:pPr>
              <w:pStyle w:val="TableParagraph"/>
              <w:numPr>
                <w:ilvl w:val="0"/>
                <w:numId w:val="79"/>
              </w:numPr>
              <w:tabs>
                <w:tab w:val="left" w:pos="571"/>
                <w:tab w:val="left" w:pos="572"/>
              </w:tabs>
              <w:spacing w:before="59" w:line="235" w:lineRule="auto"/>
              <w:ind w:right="291"/>
              <w:rPr>
                <w:color w:val="000000" w:themeColor="text1"/>
                <w:sz w:val="24"/>
              </w:rPr>
            </w:pPr>
            <w:r w:rsidRPr="006D778F">
              <w:rPr>
                <w:color w:val="000000" w:themeColor="text1"/>
                <w:spacing w:val="-1"/>
                <w:sz w:val="24"/>
              </w:rPr>
              <w:t xml:space="preserve">Consolidated monthly </w:t>
            </w:r>
            <w:r w:rsidRPr="006D778F">
              <w:rPr>
                <w:color w:val="000000" w:themeColor="text1"/>
                <w:sz w:val="24"/>
              </w:rPr>
              <w:t>&amp; quarterly</w:t>
            </w:r>
            <w:r w:rsidRPr="006D778F">
              <w:rPr>
                <w:color w:val="000000" w:themeColor="text1"/>
                <w:spacing w:val="-64"/>
                <w:sz w:val="24"/>
              </w:rPr>
              <w:t xml:space="preserve"> </w:t>
            </w:r>
            <w:r w:rsidRPr="006D778F">
              <w:rPr>
                <w:color w:val="000000" w:themeColor="text1"/>
                <w:sz w:val="24"/>
              </w:rPr>
              <w:t>reports</w:t>
            </w:r>
          </w:p>
          <w:p w14:paraId="47BEACED" w14:textId="77777777" w:rsidR="00CD6D43" w:rsidRPr="006D778F" w:rsidRDefault="00964E3C">
            <w:pPr>
              <w:pStyle w:val="TableParagraph"/>
              <w:numPr>
                <w:ilvl w:val="0"/>
                <w:numId w:val="79"/>
              </w:numPr>
              <w:tabs>
                <w:tab w:val="left" w:pos="571"/>
                <w:tab w:val="left" w:pos="572"/>
              </w:tabs>
              <w:spacing w:before="87" w:line="235" w:lineRule="auto"/>
              <w:ind w:right="291"/>
              <w:rPr>
                <w:color w:val="000000" w:themeColor="text1"/>
                <w:sz w:val="24"/>
              </w:rPr>
            </w:pPr>
            <w:r w:rsidRPr="006D778F">
              <w:rPr>
                <w:color w:val="000000" w:themeColor="text1"/>
                <w:spacing w:val="-1"/>
                <w:sz w:val="24"/>
              </w:rPr>
              <w:t xml:space="preserve">Consolidated monthly </w:t>
            </w:r>
            <w:r w:rsidRPr="006D778F">
              <w:rPr>
                <w:color w:val="000000" w:themeColor="text1"/>
                <w:sz w:val="24"/>
              </w:rPr>
              <w:t>&amp; quarterly</w:t>
            </w:r>
            <w:r w:rsidRPr="006D778F">
              <w:rPr>
                <w:color w:val="000000" w:themeColor="text1"/>
                <w:spacing w:val="-64"/>
                <w:sz w:val="24"/>
              </w:rPr>
              <w:t xml:space="preserve"> </w:t>
            </w:r>
            <w:r w:rsidRPr="006D778F">
              <w:rPr>
                <w:color w:val="000000" w:themeColor="text1"/>
                <w:sz w:val="24"/>
              </w:rPr>
              <w:t>financial</w:t>
            </w:r>
            <w:r w:rsidRPr="006D778F">
              <w:rPr>
                <w:color w:val="000000" w:themeColor="text1"/>
                <w:spacing w:val="-1"/>
                <w:sz w:val="24"/>
              </w:rPr>
              <w:t xml:space="preserve"> </w:t>
            </w:r>
            <w:r w:rsidRPr="006D778F">
              <w:rPr>
                <w:color w:val="000000" w:themeColor="text1"/>
                <w:sz w:val="24"/>
              </w:rPr>
              <w:t>statements</w:t>
            </w:r>
          </w:p>
          <w:p w14:paraId="78FCDAD5" w14:textId="77777777" w:rsidR="00CD6D43" w:rsidRPr="006D778F" w:rsidRDefault="00964E3C">
            <w:pPr>
              <w:pStyle w:val="TableParagraph"/>
              <w:numPr>
                <w:ilvl w:val="0"/>
                <w:numId w:val="79"/>
              </w:numPr>
              <w:tabs>
                <w:tab w:val="left" w:pos="571"/>
                <w:tab w:val="left" w:pos="572"/>
              </w:tabs>
              <w:spacing w:before="85" w:line="235" w:lineRule="auto"/>
              <w:ind w:right="1214"/>
              <w:rPr>
                <w:color w:val="000000" w:themeColor="text1"/>
                <w:sz w:val="24"/>
              </w:rPr>
            </w:pPr>
            <w:r w:rsidRPr="006D778F">
              <w:rPr>
                <w:color w:val="000000" w:themeColor="text1"/>
                <w:spacing w:val="-1"/>
                <w:sz w:val="24"/>
              </w:rPr>
              <w:t xml:space="preserve">Working </w:t>
            </w:r>
            <w:r w:rsidRPr="006D778F">
              <w:rPr>
                <w:color w:val="000000" w:themeColor="text1"/>
                <w:sz w:val="24"/>
              </w:rPr>
              <w:t>papers for the</w:t>
            </w:r>
            <w:r w:rsidRPr="006D778F">
              <w:rPr>
                <w:color w:val="000000" w:themeColor="text1"/>
                <w:spacing w:val="1"/>
                <w:sz w:val="24"/>
              </w:rPr>
              <w:t xml:space="preserve"> </w:t>
            </w:r>
            <w:r w:rsidRPr="006D778F">
              <w:rPr>
                <w:color w:val="000000" w:themeColor="text1"/>
                <w:sz w:val="24"/>
              </w:rPr>
              <w:t>preparation</w:t>
            </w:r>
            <w:r w:rsidRPr="006D778F">
              <w:rPr>
                <w:color w:val="000000" w:themeColor="text1"/>
                <w:spacing w:val="-6"/>
                <w:sz w:val="24"/>
              </w:rPr>
              <w:t xml:space="preserve"> </w:t>
            </w:r>
            <w:r w:rsidRPr="006D778F">
              <w:rPr>
                <w:color w:val="000000" w:themeColor="text1"/>
                <w:sz w:val="24"/>
              </w:rPr>
              <w:t>of</w:t>
            </w:r>
            <w:r w:rsidRPr="006D778F">
              <w:rPr>
                <w:color w:val="000000" w:themeColor="text1"/>
                <w:spacing w:val="-6"/>
                <w:sz w:val="24"/>
              </w:rPr>
              <w:t xml:space="preserve"> </w:t>
            </w:r>
            <w:r w:rsidRPr="006D778F">
              <w:rPr>
                <w:color w:val="000000" w:themeColor="text1"/>
                <w:sz w:val="24"/>
              </w:rPr>
              <w:t>the</w:t>
            </w:r>
            <w:r w:rsidRPr="006D778F">
              <w:rPr>
                <w:color w:val="000000" w:themeColor="text1"/>
                <w:spacing w:val="-6"/>
                <w:sz w:val="24"/>
              </w:rPr>
              <w:t xml:space="preserve"> </w:t>
            </w:r>
            <w:r w:rsidRPr="006D778F">
              <w:rPr>
                <w:color w:val="000000" w:themeColor="text1"/>
                <w:sz w:val="24"/>
              </w:rPr>
              <w:t>above</w:t>
            </w:r>
          </w:p>
          <w:p w14:paraId="17641C4F" w14:textId="77777777" w:rsidR="00CD6D43" w:rsidRPr="006D778F" w:rsidRDefault="00964E3C">
            <w:pPr>
              <w:pStyle w:val="TableParagraph"/>
              <w:numPr>
                <w:ilvl w:val="0"/>
                <w:numId w:val="79"/>
              </w:numPr>
              <w:tabs>
                <w:tab w:val="left" w:pos="571"/>
                <w:tab w:val="left" w:pos="572"/>
              </w:tabs>
              <w:spacing w:before="91"/>
              <w:ind w:right="2133"/>
              <w:rPr>
                <w:color w:val="000000" w:themeColor="text1"/>
                <w:sz w:val="24"/>
              </w:rPr>
            </w:pPr>
            <w:r w:rsidRPr="006D778F">
              <w:rPr>
                <w:color w:val="000000" w:themeColor="text1"/>
                <w:sz w:val="24"/>
              </w:rPr>
              <w:t>Monthly</w:t>
            </w:r>
            <w:r w:rsidRPr="006D778F">
              <w:rPr>
                <w:color w:val="000000" w:themeColor="text1"/>
                <w:spacing w:val="-13"/>
                <w:sz w:val="24"/>
              </w:rPr>
              <w:t xml:space="preserve"> </w:t>
            </w:r>
            <w:r w:rsidRPr="006D778F">
              <w:rPr>
                <w:color w:val="000000" w:themeColor="text1"/>
                <w:sz w:val="24"/>
              </w:rPr>
              <w:t>accrual</w:t>
            </w:r>
            <w:r w:rsidRPr="006D778F">
              <w:rPr>
                <w:color w:val="000000" w:themeColor="text1"/>
                <w:spacing w:val="-64"/>
                <w:sz w:val="24"/>
              </w:rPr>
              <w:t xml:space="preserve"> </w:t>
            </w:r>
            <w:r w:rsidRPr="006D778F">
              <w:rPr>
                <w:color w:val="000000" w:themeColor="text1"/>
                <w:sz w:val="24"/>
              </w:rPr>
              <w:t>statements</w:t>
            </w:r>
          </w:p>
          <w:p w14:paraId="769ED125" w14:textId="77777777" w:rsidR="00CD6D43" w:rsidRPr="006D778F" w:rsidRDefault="00964E3C">
            <w:pPr>
              <w:pStyle w:val="TableParagraph"/>
              <w:numPr>
                <w:ilvl w:val="0"/>
                <w:numId w:val="79"/>
              </w:numPr>
              <w:tabs>
                <w:tab w:val="left" w:pos="571"/>
                <w:tab w:val="left" w:pos="572"/>
              </w:tabs>
              <w:spacing w:before="71"/>
              <w:ind w:hanging="361"/>
              <w:rPr>
                <w:color w:val="000000" w:themeColor="text1"/>
                <w:sz w:val="24"/>
              </w:rPr>
            </w:pPr>
            <w:r w:rsidRPr="006D778F">
              <w:rPr>
                <w:color w:val="000000" w:themeColor="text1"/>
                <w:sz w:val="24"/>
              </w:rPr>
              <w:t>Cash</w:t>
            </w:r>
            <w:r w:rsidRPr="006D778F">
              <w:rPr>
                <w:color w:val="000000" w:themeColor="text1"/>
                <w:spacing w:val="-3"/>
                <w:sz w:val="24"/>
              </w:rPr>
              <w:t xml:space="preserve"> </w:t>
            </w:r>
            <w:r w:rsidRPr="006D778F">
              <w:rPr>
                <w:color w:val="000000" w:themeColor="text1"/>
                <w:sz w:val="24"/>
              </w:rPr>
              <w:t>flow</w:t>
            </w:r>
            <w:r w:rsidRPr="006D778F">
              <w:rPr>
                <w:color w:val="000000" w:themeColor="text1"/>
                <w:spacing w:val="-12"/>
                <w:sz w:val="24"/>
              </w:rPr>
              <w:t xml:space="preserve"> </w:t>
            </w:r>
            <w:r w:rsidRPr="006D778F">
              <w:rPr>
                <w:color w:val="000000" w:themeColor="text1"/>
                <w:sz w:val="24"/>
              </w:rPr>
              <w:t>statements</w:t>
            </w:r>
          </w:p>
          <w:p w14:paraId="45CA7F76" w14:textId="77777777" w:rsidR="00CD6D43" w:rsidRPr="006D778F" w:rsidRDefault="00964E3C">
            <w:pPr>
              <w:pStyle w:val="TableParagraph"/>
              <w:numPr>
                <w:ilvl w:val="0"/>
                <w:numId w:val="79"/>
              </w:numPr>
              <w:tabs>
                <w:tab w:val="left" w:pos="571"/>
                <w:tab w:val="left" w:pos="572"/>
              </w:tabs>
              <w:spacing w:before="81"/>
              <w:ind w:hanging="361"/>
              <w:rPr>
                <w:color w:val="000000" w:themeColor="text1"/>
                <w:sz w:val="24"/>
              </w:rPr>
            </w:pPr>
            <w:r w:rsidRPr="006D778F">
              <w:rPr>
                <w:color w:val="000000" w:themeColor="text1"/>
                <w:sz w:val="24"/>
              </w:rPr>
              <w:t>Creditor</w:t>
            </w:r>
            <w:r w:rsidRPr="006D778F">
              <w:rPr>
                <w:color w:val="000000" w:themeColor="text1"/>
                <w:spacing w:val="-5"/>
                <w:sz w:val="24"/>
              </w:rPr>
              <w:t xml:space="preserve"> </w:t>
            </w:r>
            <w:r w:rsidRPr="006D778F">
              <w:rPr>
                <w:color w:val="000000" w:themeColor="text1"/>
                <w:sz w:val="24"/>
              </w:rPr>
              <w:t>listings</w:t>
            </w:r>
            <w:r w:rsidRPr="006D778F">
              <w:rPr>
                <w:color w:val="000000" w:themeColor="text1"/>
                <w:spacing w:val="-15"/>
                <w:sz w:val="24"/>
              </w:rPr>
              <w:t xml:space="preserve"> </w:t>
            </w:r>
            <w:r w:rsidRPr="006D778F">
              <w:rPr>
                <w:color w:val="000000" w:themeColor="text1"/>
                <w:sz w:val="24"/>
              </w:rPr>
              <w:t>and</w:t>
            </w:r>
            <w:r w:rsidRPr="006D778F">
              <w:rPr>
                <w:color w:val="000000" w:themeColor="text1"/>
                <w:spacing w:val="-3"/>
                <w:sz w:val="24"/>
              </w:rPr>
              <w:t xml:space="preserve"> </w:t>
            </w:r>
            <w:r w:rsidRPr="006D778F">
              <w:rPr>
                <w:color w:val="000000" w:themeColor="text1"/>
                <w:sz w:val="24"/>
              </w:rPr>
              <w:t>reports</w:t>
            </w:r>
          </w:p>
          <w:p w14:paraId="0488B800" w14:textId="77777777" w:rsidR="00CD6D43" w:rsidRPr="006D778F" w:rsidRDefault="00964E3C">
            <w:pPr>
              <w:pStyle w:val="TableParagraph"/>
              <w:numPr>
                <w:ilvl w:val="0"/>
                <w:numId w:val="79"/>
              </w:numPr>
              <w:tabs>
                <w:tab w:val="left" w:pos="571"/>
                <w:tab w:val="left" w:pos="572"/>
              </w:tabs>
              <w:spacing w:before="80" w:line="256" w:lineRule="exact"/>
              <w:ind w:hanging="361"/>
              <w:rPr>
                <w:color w:val="000000" w:themeColor="text1"/>
                <w:sz w:val="24"/>
              </w:rPr>
            </w:pPr>
            <w:r w:rsidRPr="006D778F">
              <w:rPr>
                <w:color w:val="000000" w:themeColor="text1"/>
                <w:sz w:val="24"/>
              </w:rPr>
              <w:t>Debtor</w:t>
            </w:r>
            <w:r w:rsidRPr="006D778F">
              <w:rPr>
                <w:color w:val="000000" w:themeColor="text1"/>
                <w:spacing w:val="-5"/>
                <w:sz w:val="24"/>
              </w:rPr>
              <w:t xml:space="preserve"> </w:t>
            </w:r>
            <w:r w:rsidRPr="006D778F">
              <w:rPr>
                <w:color w:val="000000" w:themeColor="text1"/>
                <w:sz w:val="24"/>
              </w:rPr>
              <w:t>listings</w:t>
            </w:r>
            <w:r w:rsidRPr="006D778F">
              <w:rPr>
                <w:color w:val="000000" w:themeColor="text1"/>
                <w:spacing w:val="-14"/>
                <w:sz w:val="24"/>
              </w:rPr>
              <w:t xml:space="preserve"> </w:t>
            </w:r>
            <w:r w:rsidRPr="006D778F">
              <w:rPr>
                <w:color w:val="000000" w:themeColor="text1"/>
                <w:sz w:val="24"/>
              </w:rPr>
              <w:t>and</w:t>
            </w:r>
            <w:r w:rsidRPr="006D778F">
              <w:rPr>
                <w:color w:val="000000" w:themeColor="text1"/>
                <w:spacing w:val="-2"/>
                <w:sz w:val="24"/>
              </w:rPr>
              <w:t xml:space="preserve"> </w:t>
            </w:r>
            <w:r w:rsidRPr="006D778F">
              <w:rPr>
                <w:color w:val="000000" w:themeColor="text1"/>
                <w:sz w:val="24"/>
              </w:rPr>
              <w:t>reports</w:t>
            </w:r>
          </w:p>
        </w:tc>
        <w:tc>
          <w:tcPr>
            <w:tcW w:w="2493" w:type="dxa"/>
          </w:tcPr>
          <w:p w14:paraId="0C077B38" w14:textId="5DD84576" w:rsidR="00CD6D43" w:rsidRPr="006D778F" w:rsidRDefault="00964E3C">
            <w:pPr>
              <w:pStyle w:val="TableParagraph"/>
              <w:spacing w:before="51"/>
              <w:ind w:left="212" w:right="143"/>
              <w:rPr>
                <w:color w:val="000000" w:themeColor="text1"/>
                <w:sz w:val="24"/>
              </w:rPr>
            </w:pPr>
            <w:r w:rsidRPr="006D778F">
              <w:rPr>
                <w:color w:val="000000" w:themeColor="text1"/>
                <w:sz w:val="24"/>
              </w:rPr>
              <w:t>National Archive (</w:t>
            </w:r>
            <w:r w:rsidR="001E6BA1">
              <w:rPr>
                <w:color w:val="000000" w:themeColor="text1"/>
                <w:sz w:val="24"/>
              </w:rPr>
              <w:t>10</w:t>
            </w:r>
            <w:r w:rsidRPr="006D778F">
              <w:rPr>
                <w:color w:val="000000" w:themeColor="text1"/>
                <w:sz w:val="24"/>
              </w:rPr>
              <w:t>)</w:t>
            </w:r>
            <w:r w:rsidR="001E6BA1">
              <w:rPr>
                <w:color w:val="000000" w:themeColor="text1"/>
                <w:sz w:val="24"/>
              </w:rPr>
              <w:t xml:space="preserve"> </w:t>
            </w:r>
            <w:r w:rsidRPr="006D778F">
              <w:rPr>
                <w:color w:val="000000" w:themeColor="text1"/>
                <w:spacing w:val="-64"/>
                <w:sz w:val="24"/>
              </w:rPr>
              <w:t xml:space="preserve"> </w:t>
            </w:r>
            <w:r w:rsidRPr="006D778F">
              <w:rPr>
                <w:color w:val="000000" w:themeColor="text1"/>
                <w:sz w:val="24"/>
              </w:rPr>
              <w:t>accounting</w:t>
            </w:r>
            <w:r w:rsidRPr="006D778F">
              <w:rPr>
                <w:color w:val="000000" w:themeColor="text1"/>
                <w:spacing w:val="-4"/>
                <w:sz w:val="24"/>
              </w:rPr>
              <w:t xml:space="preserve"> </w:t>
            </w:r>
            <w:r w:rsidRPr="006D778F">
              <w:rPr>
                <w:color w:val="000000" w:themeColor="text1"/>
                <w:sz w:val="24"/>
              </w:rPr>
              <w:t>records</w:t>
            </w:r>
          </w:p>
        </w:tc>
      </w:tr>
      <w:tr w:rsidR="006D778F" w:rsidRPr="006D778F" w14:paraId="5152900C" w14:textId="77777777">
        <w:trPr>
          <w:trHeight w:val="609"/>
        </w:trPr>
        <w:tc>
          <w:tcPr>
            <w:tcW w:w="1130" w:type="dxa"/>
          </w:tcPr>
          <w:p w14:paraId="52105F63" w14:textId="77777777" w:rsidR="00CD6D43" w:rsidRPr="006D778F" w:rsidRDefault="00CD6D43">
            <w:pPr>
              <w:pStyle w:val="TableParagraph"/>
              <w:rPr>
                <w:rFonts w:ascii="Times New Roman"/>
                <w:color w:val="000000" w:themeColor="text1"/>
                <w:sz w:val="24"/>
              </w:rPr>
            </w:pPr>
          </w:p>
        </w:tc>
        <w:tc>
          <w:tcPr>
            <w:tcW w:w="3259" w:type="dxa"/>
          </w:tcPr>
          <w:p w14:paraId="592848FB" w14:textId="77777777" w:rsidR="00CD6D43" w:rsidRPr="006D778F" w:rsidRDefault="00964E3C">
            <w:pPr>
              <w:pStyle w:val="TableParagraph"/>
              <w:spacing w:before="41" w:line="274" w:lineRule="exact"/>
              <w:ind w:left="105" w:right="545"/>
              <w:rPr>
                <w:b/>
                <w:color w:val="000000" w:themeColor="text1"/>
                <w:sz w:val="24"/>
              </w:rPr>
            </w:pPr>
            <w:r w:rsidRPr="006D778F">
              <w:rPr>
                <w:b/>
                <w:color w:val="000000" w:themeColor="text1"/>
                <w:spacing w:val="-1"/>
                <w:sz w:val="24"/>
              </w:rPr>
              <w:t>Financial Transactions</w:t>
            </w:r>
            <w:r w:rsidRPr="006D778F">
              <w:rPr>
                <w:b/>
                <w:color w:val="000000" w:themeColor="text1"/>
                <w:spacing w:val="-64"/>
                <w:sz w:val="24"/>
              </w:rPr>
              <w:t xml:space="preserve"> </w:t>
            </w:r>
            <w:r w:rsidRPr="006D778F">
              <w:rPr>
                <w:b/>
                <w:color w:val="000000" w:themeColor="text1"/>
                <w:sz w:val="24"/>
              </w:rPr>
              <w:t>Management</w:t>
            </w:r>
          </w:p>
        </w:tc>
        <w:tc>
          <w:tcPr>
            <w:tcW w:w="4111" w:type="dxa"/>
          </w:tcPr>
          <w:p w14:paraId="7984B439" w14:textId="77777777" w:rsidR="00CD6D43" w:rsidRPr="006D778F" w:rsidRDefault="00CD6D43">
            <w:pPr>
              <w:pStyle w:val="TableParagraph"/>
              <w:rPr>
                <w:rFonts w:ascii="Times New Roman"/>
                <w:color w:val="000000" w:themeColor="text1"/>
                <w:sz w:val="24"/>
              </w:rPr>
            </w:pPr>
          </w:p>
        </w:tc>
        <w:tc>
          <w:tcPr>
            <w:tcW w:w="4394" w:type="dxa"/>
          </w:tcPr>
          <w:p w14:paraId="7302F640" w14:textId="77777777" w:rsidR="00CD6D43" w:rsidRPr="006D778F" w:rsidRDefault="00CD6D43">
            <w:pPr>
              <w:pStyle w:val="TableParagraph"/>
              <w:rPr>
                <w:rFonts w:ascii="Times New Roman"/>
                <w:color w:val="000000" w:themeColor="text1"/>
                <w:sz w:val="24"/>
              </w:rPr>
            </w:pPr>
          </w:p>
        </w:tc>
        <w:tc>
          <w:tcPr>
            <w:tcW w:w="2493" w:type="dxa"/>
          </w:tcPr>
          <w:p w14:paraId="53ADE5B7" w14:textId="77777777" w:rsidR="00CD6D43" w:rsidRPr="006D778F" w:rsidRDefault="00CD6D43">
            <w:pPr>
              <w:pStyle w:val="TableParagraph"/>
              <w:rPr>
                <w:rFonts w:ascii="Times New Roman"/>
                <w:color w:val="000000" w:themeColor="text1"/>
                <w:sz w:val="24"/>
              </w:rPr>
            </w:pPr>
          </w:p>
        </w:tc>
      </w:tr>
      <w:tr w:rsidR="006D778F" w:rsidRPr="006D778F" w14:paraId="7A94C43B" w14:textId="77777777">
        <w:trPr>
          <w:trHeight w:val="1338"/>
        </w:trPr>
        <w:tc>
          <w:tcPr>
            <w:tcW w:w="1130" w:type="dxa"/>
          </w:tcPr>
          <w:p w14:paraId="676CEBC8" w14:textId="77777777" w:rsidR="00CD6D43" w:rsidRPr="006D778F" w:rsidRDefault="00964E3C">
            <w:pPr>
              <w:pStyle w:val="TableParagraph"/>
              <w:spacing w:before="51"/>
              <w:ind w:left="107"/>
              <w:rPr>
                <w:color w:val="000000" w:themeColor="text1"/>
                <w:sz w:val="24"/>
              </w:rPr>
            </w:pPr>
            <w:r w:rsidRPr="006D778F">
              <w:rPr>
                <w:color w:val="000000" w:themeColor="text1"/>
                <w:sz w:val="24"/>
              </w:rPr>
              <w:t>5.3</w:t>
            </w:r>
          </w:p>
        </w:tc>
        <w:tc>
          <w:tcPr>
            <w:tcW w:w="3259" w:type="dxa"/>
          </w:tcPr>
          <w:p w14:paraId="589E462D" w14:textId="77777777" w:rsidR="00CD6D43" w:rsidRPr="006D778F" w:rsidRDefault="00964E3C">
            <w:pPr>
              <w:pStyle w:val="TableParagraph"/>
              <w:spacing w:before="51"/>
              <w:ind w:left="208" w:right="736"/>
              <w:rPr>
                <w:color w:val="000000" w:themeColor="text1"/>
                <w:sz w:val="24"/>
              </w:rPr>
            </w:pPr>
            <w:r w:rsidRPr="006D778F">
              <w:rPr>
                <w:color w:val="000000" w:themeColor="text1"/>
                <w:sz w:val="24"/>
              </w:rPr>
              <w:t>Management of the</w:t>
            </w:r>
            <w:r w:rsidRPr="006D778F">
              <w:rPr>
                <w:color w:val="000000" w:themeColor="text1"/>
                <w:spacing w:val="1"/>
                <w:sz w:val="24"/>
              </w:rPr>
              <w:t xml:space="preserve"> </w:t>
            </w:r>
            <w:r w:rsidRPr="006D778F">
              <w:rPr>
                <w:color w:val="000000" w:themeColor="text1"/>
                <w:spacing w:val="-1"/>
                <w:sz w:val="24"/>
              </w:rPr>
              <w:t xml:space="preserve">approvals </w:t>
            </w:r>
            <w:r w:rsidRPr="006D778F">
              <w:rPr>
                <w:color w:val="000000" w:themeColor="text1"/>
                <w:sz w:val="24"/>
              </w:rPr>
              <w:t>process for</w:t>
            </w:r>
            <w:r w:rsidRPr="006D778F">
              <w:rPr>
                <w:color w:val="000000" w:themeColor="text1"/>
                <w:spacing w:val="-65"/>
                <w:sz w:val="24"/>
              </w:rPr>
              <w:t xml:space="preserve"> </w:t>
            </w:r>
            <w:r w:rsidRPr="006D778F">
              <w:rPr>
                <w:color w:val="000000" w:themeColor="text1"/>
                <w:sz w:val="24"/>
              </w:rPr>
              <w:t>purchase, including</w:t>
            </w:r>
            <w:r w:rsidRPr="006D778F">
              <w:rPr>
                <w:color w:val="000000" w:themeColor="text1"/>
                <w:spacing w:val="1"/>
                <w:sz w:val="24"/>
              </w:rPr>
              <w:t xml:space="preserve"> </w:t>
            </w:r>
            <w:r w:rsidRPr="006D778F">
              <w:rPr>
                <w:color w:val="000000" w:themeColor="text1"/>
                <w:sz w:val="24"/>
              </w:rPr>
              <w:t>investigations</w:t>
            </w:r>
          </w:p>
        </w:tc>
        <w:tc>
          <w:tcPr>
            <w:tcW w:w="4111" w:type="dxa"/>
          </w:tcPr>
          <w:p w14:paraId="4AF7031D" w14:textId="77777777" w:rsidR="00CD6D43" w:rsidRPr="006D778F" w:rsidRDefault="00964E3C">
            <w:pPr>
              <w:pStyle w:val="TableParagraph"/>
              <w:spacing w:before="51"/>
              <w:ind w:left="211" w:right="534"/>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7</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2"/>
                <w:sz w:val="24"/>
              </w:rPr>
              <w:t xml:space="preserve"> </w:t>
            </w:r>
            <w:r w:rsidRPr="006D778F">
              <w:rPr>
                <w:color w:val="000000" w:themeColor="text1"/>
                <w:sz w:val="24"/>
              </w:rPr>
              <w:t>after</w:t>
            </w:r>
            <w:r w:rsidRPr="006D778F">
              <w:rPr>
                <w:color w:val="000000" w:themeColor="text1"/>
                <w:spacing w:val="-14"/>
                <w:sz w:val="24"/>
              </w:rPr>
              <w:t xml:space="preserve"> </w:t>
            </w:r>
            <w:r w:rsidRPr="006D778F">
              <w:rPr>
                <w:color w:val="000000" w:themeColor="text1"/>
                <w:sz w:val="24"/>
              </w:rPr>
              <w:t>the</w:t>
            </w:r>
            <w:r w:rsidRPr="006D778F">
              <w:rPr>
                <w:color w:val="000000" w:themeColor="text1"/>
                <w:spacing w:val="-1"/>
                <w:sz w:val="24"/>
              </w:rPr>
              <w:t xml:space="preserve"> </w:t>
            </w:r>
            <w:r w:rsidRPr="006D778F">
              <w:rPr>
                <w:color w:val="000000" w:themeColor="text1"/>
                <w:sz w:val="24"/>
              </w:rPr>
              <w:t>end</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pacing w:val="-1"/>
                <w:sz w:val="24"/>
              </w:rPr>
              <w:t xml:space="preserve">the financial </w:t>
            </w:r>
            <w:r w:rsidRPr="006D778F">
              <w:rPr>
                <w:color w:val="000000" w:themeColor="text1"/>
                <w:sz w:val="24"/>
              </w:rPr>
              <w:t>year in which the</w:t>
            </w:r>
            <w:r w:rsidRPr="006D778F">
              <w:rPr>
                <w:color w:val="000000" w:themeColor="text1"/>
                <w:spacing w:val="1"/>
                <w:sz w:val="24"/>
              </w:rPr>
              <w:t xml:space="preserve"> </w:t>
            </w:r>
            <w:r w:rsidRPr="006D778F">
              <w:rPr>
                <w:color w:val="000000" w:themeColor="text1"/>
                <w:sz w:val="24"/>
              </w:rPr>
              <w:t>records</w:t>
            </w:r>
            <w:r w:rsidRPr="006D778F">
              <w:rPr>
                <w:color w:val="000000" w:themeColor="text1"/>
                <w:spacing w:val="-6"/>
                <w:sz w:val="24"/>
              </w:rPr>
              <w:t xml:space="preserve"> </w:t>
            </w:r>
            <w:r w:rsidRPr="006D778F">
              <w:rPr>
                <w:color w:val="000000" w:themeColor="text1"/>
                <w:sz w:val="24"/>
              </w:rPr>
              <w:t>were</w:t>
            </w:r>
            <w:r w:rsidRPr="006D778F">
              <w:rPr>
                <w:color w:val="000000" w:themeColor="text1"/>
                <w:spacing w:val="1"/>
                <w:sz w:val="24"/>
              </w:rPr>
              <w:t xml:space="preserve"> </w:t>
            </w:r>
            <w:r w:rsidRPr="006D778F">
              <w:rPr>
                <w:color w:val="000000" w:themeColor="text1"/>
                <w:sz w:val="24"/>
              </w:rPr>
              <w:t>created</w:t>
            </w:r>
          </w:p>
        </w:tc>
        <w:tc>
          <w:tcPr>
            <w:tcW w:w="4394" w:type="dxa"/>
          </w:tcPr>
          <w:p w14:paraId="013F566A" w14:textId="77777777" w:rsidR="00CD6D43" w:rsidRPr="006D778F" w:rsidRDefault="00964E3C">
            <w:pPr>
              <w:pStyle w:val="TableParagraph"/>
              <w:numPr>
                <w:ilvl w:val="0"/>
                <w:numId w:val="78"/>
              </w:numPr>
              <w:tabs>
                <w:tab w:val="left" w:pos="571"/>
                <w:tab w:val="left" w:pos="572"/>
              </w:tabs>
              <w:spacing w:before="64" w:line="235" w:lineRule="auto"/>
              <w:ind w:right="2123"/>
              <w:rPr>
                <w:color w:val="000000" w:themeColor="text1"/>
                <w:sz w:val="24"/>
              </w:rPr>
            </w:pPr>
            <w:r w:rsidRPr="006D778F">
              <w:rPr>
                <w:color w:val="000000" w:themeColor="text1"/>
                <w:sz w:val="24"/>
              </w:rPr>
              <w:t>Appointments</w:t>
            </w:r>
            <w:r w:rsidRPr="006D778F">
              <w:rPr>
                <w:color w:val="000000" w:themeColor="text1"/>
                <w:spacing w:val="-16"/>
                <w:sz w:val="24"/>
              </w:rPr>
              <w:t xml:space="preserve"> </w:t>
            </w:r>
            <w:r w:rsidRPr="006D778F">
              <w:rPr>
                <w:color w:val="000000" w:themeColor="text1"/>
                <w:sz w:val="24"/>
              </w:rPr>
              <w:t>&amp;</w:t>
            </w:r>
            <w:r w:rsidRPr="006D778F">
              <w:rPr>
                <w:color w:val="000000" w:themeColor="text1"/>
                <w:spacing w:val="-64"/>
                <w:sz w:val="24"/>
              </w:rPr>
              <w:t xml:space="preserve"> </w:t>
            </w:r>
            <w:r w:rsidRPr="006D778F">
              <w:rPr>
                <w:color w:val="000000" w:themeColor="text1"/>
                <w:sz w:val="24"/>
              </w:rPr>
              <w:t>delegations</w:t>
            </w:r>
          </w:p>
          <w:p w14:paraId="75E2E30B" w14:textId="77777777" w:rsidR="00CD6D43" w:rsidRPr="006D778F" w:rsidRDefault="00964E3C">
            <w:pPr>
              <w:pStyle w:val="TableParagraph"/>
              <w:numPr>
                <w:ilvl w:val="0"/>
                <w:numId w:val="78"/>
              </w:numPr>
              <w:tabs>
                <w:tab w:val="left" w:pos="571"/>
                <w:tab w:val="left" w:pos="572"/>
              </w:tabs>
              <w:spacing w:before="75"/>
              <w:ind w:hanging="361"/>
              <w:rPr>
                <w:color w:val="000000" w:themeColor="text1"/>
                <w:sz w:val="24"/>
              </w:rPr>
            </w:pPr>
            <w:r w:rsidRPr="006D778F">
              <w:rPr>
                <w:color w:val="000000" w:themeColor="text1"/>
                <w:sz w:val="24"/>
              </w:rPr>
              <w:t>Audit</w:t>
            </w:r>
            <w:r w:rsidRPr="006D778F">
              <w:rPr>
                <w:color w:val="000000" w:themeColor="text1"/>
                <w:spacing w:val="-9"/>
                <w:sz w:val="24"/>
              </w:rPr>
              <w:t xml:space="preserve"> </w:t>
            </w:r>
            <w:r w:rsidRPr="006D778F">
              <w:rPr>
                <w:color w:val="000000" w:themeColor="text1"/>
                <w:sz w:val="24"/>
              </w:rPr>
              <w:t>investigations</w:t>
            </w:r>
          </w:p>
          <w:p w14:paraId="1C2D023A" w14:textId="77777777" w:rsidR="00CD6D43" w:rsidRPr="006D778F" w:rsidRDefault="00964E3C">
            <w:pPr>
              <w:pStyle w:val="TableParagraph"/>
              <w:numPr>
                <w:ilvl w:val="0"/>
                <w:numId w:val="78"/>
              </w:numPr>
              <w:tabs>
                <w:tab w:val="left" w:pos="571"/>
                <w:tab w:val="left" w:pos="572"/>
              </w:tabs>
              <w:spacing w:before="73" w:line="254" w:lineRule="exact"/>
              <w:ind w:hanging="361"/>
              <w:rPr>
                <w:color w:val="000000" w:themeColor="text1"/>
                <w:sz w:val="24"/>
              </w:rPr>
            </w:pPr>
            <w:r w:rsidRPr="006D778F">
              <w:rPr>
                <w:color w:val="000000" w:themeColor="text1"/>
                <w:spacing w:val="-1"/>
                <w:sz w:val="24"/>
              </w:rPr>
              <w:t>Arrangements</w:t>
            </w:r>
            <w:r w:rsidRPr="006D778F">
              <w:rPr>
                <w:color w:val="000000" w:themeColor="text1"/>
                <w:spacing w:val="-2"/>
                <w:sz w:val="24"/>
              </w:rPr>
              <w:t xml:space="preserve"> </w:t>
            </w:r>
            <w:r w:rsidRPr="006D778F">
              <w:rPr>
                <w:color w:val="000000" w:themeColor="text1"/>
                <w:spacing w:val="-1"/>
                <w:sz w:val="24"/>
              </w:rPr>
              <w:t>for</w:t>
            </w:r>
            <w:r w:rsidRPr="006D778F">
              <w:rPr>
                <w:color w:val="000000" w:themeColor="text1"/>
                <w:spacing w:val="-17"/>
                <w:sz w:val="24"/>
              </w:rPr>
              <w:t xml:space="preserve"> </w:t>
            </w:r>
            <w:r w:rsidRPr="006D778F">
              <w:rPr>
                <w:color w:val="000000" w:themeColor="text1"/>
                <w:sz w:val="24"/>
              </w:rPr>
              <w:t>the provision</w:t>
            </w:r>
          </w:p>
        </w:tc>
        <w:tc>
          <w:tcPr>
            <w:tcW w:w="2493" w:type="dxa"/>
          </w:tcPr>
          <w:p w14:paraId="05BB3960" w14:textId="77777777" w:rsidR="00CD6D43" w:rsidRPr="006D778F" w:rsidRDefault="00964E3C">
            <w:pPr>
              <w:pStyle w:val="TableParagraph"/>
              <w:spacing w:before="51"/>
              <w:ind w:left="212" w:right="343"/>
              <w:rPr>
                <w:color w:val="000000" w:themeColor="text1"/>
              </w:rPr>
            </w:pPr>
            <w:r w:rsidRPr="006D778F">
              <w:rPr>
                <w:color w:val="000000" w:themeColor="text1"/>
              </w:rPr>
              <w:t>National archive (3)</w:t>
            </w:r>
            <w:r w:rsidRPr="006D778F">
              <w:rPr>
                <w:color w:val="000000" w:themeColor="text1"/>
                <w:spacing w:val="-59"/>
              </w:rPr>
              <w:t xml:space="preserve"> </w:t>
            </w:r>
            <w:r w:rsidRPr="006D778F">
              <w:rPr>
                <w:color w:val="000000" w:themeColor="text1"/>
              </w:rPr>
              <w:t>accounting</w:t>
            </w:r>
            <w:r w:rsidRPr="006D778F">
              <w:rPr>
                <w:color w:val="000000" w:themeColor="text1"/>
                <w:spacing w:val="-3"/>
              </w:rPr>
              <w:t xml:space="preserve"> </w:t>
            </w:r>
            <w:r w:rsidRPr="006D778F">
              <w:rPr>
                <w:color w:val="000000" w:themeColor="text1"/>
              </w:rPr>
              <w:t>records</w:t>
            </w:r>
          </w:p>
        </w:tc>
      </w:tr>
    </w:tbl>
    <w:p w14:paraId="3838F9A7" w14:textId="77777777" w:rsidR="00CD6D43" w:rsidRPr="006D778F" w:rsidRDefault="00CD6D43">
      <w:pPr>
        <w:rPr>
          <w:color w:val="000000" w:themeColor="text1"/>
        </w:rPr>
        <w:sectPr w:rsidR="00CD6D43" w:rsidRPr="006D778F">
          <w:pgSz w:w="16840" w:h="11910" w:orient="landscape"/>
          <w:pgMar w:top="640" w:right="600" w:bottom="150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3259"/>
        <w:gridCol w:w="4111"/>
        <w:gridCol w:w="4394"/>
        <w:gridCol w:w="2493"/>
      </w:tblGrid>
      <w:tr w:rsidR="006D778F" w:rsidRPr="006D778F" w14:paraId="2759C020" w14:textId="77777777">
        <w:trPr>
          <w:trHeight w:val="544"/>
        </w:trPr>
        <w:tc>
          <w:tcPr>
            <w:tcW w:w="1130" w:type="dxa"/>
          </w:tcPr>
          <w:p w14:paraId="7CCE5CFF"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13D2A0F8"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59" w:type="dxa"/>
          </w:tcPr>
          <w:p w14:paraId="1276072A"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54FD8B28"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394" w:type="dxa"/>
          </w:tcPr>
          <w:p w14:paraId="1DD06084"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3" w:type="dxa"/>
          </w:tcPr>
          <w:p w14:paraId="5E135967"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75194260" w14:textId="77777777">
        <w:trPr>
          <w:trHeight w:val="270"/>
        </w:trPr>
        <w:tc>
          <w:tcPr>
            <w:tcW w:w="1130" w:type="dxa"/>
          </w:tcPr>
          <w:p w14:paraId="392C6132" w14:textId="77777777" w:rsidR="00CD6D43" w:rsidRPr="006D778F" w:rsidRDefault="00CD6D43">
            <w:pPr>
              <w:pStyle w:val="TableParagraph"/>
              <w:rPr>
                <w:rFonts w:ascii="Times New Roman"/>
                <w:color w:val="000000" w:themeColor="text1"/>
                <w:sz w:val="20"/>
              </w:rPr>
            </w:pPr>
          </w:p>
        </w:tc>
        <w:tc>
          <w:tcPr>
            <w:tcW w:w="3259" w:type="dxa"/>
          </w:tcPr>
          <w:p w14:paraId="76997F45" w14:textId="77777777" w:rsidR="00CD6D43" w:rsidRPr="006D778F" w:rsidRDefault="00CD6D43">
            <w:pPr>
              <w:pStyle w:val="TableParagraph"/>
              <w:rPr>
                <w:rFonts w:ascii="Times New Roman"/>
                <w:color w:val="000000" w:themeColor="text1"/>
                <w:sz w:val="20"/>
              </w:rPr>
            </w:pPr>
          </w:p>
        </w:tc>
        <w:tc>
          <w:tcPr>
            <w:tcW w:w="4111" w:type="dxa"/>
          </w:tcPr>
          <w:p w14:paraId="79B47E89" w14:textId="77777777" w:rsidR="00CD6D43" w:rsidRPr="006D778F" w:rsidRDefault="00CD6D43">
            <w:pPr>
              <w:pStyle w:val="TableParagraph"/>
              <w:rPr>
                <w:rFonts w:ascii="Times New Roman"/>
                <w:color w:val="000000" w:themeColor="text1"/>
                <w:sz w:val="20"/>
              </w:rPr>
            </w:pPr>
          </w:p>
        </w:tc>
        <w:tc>
          <w:tcPr>
            <w:tcW w:w="4394" w:type="dxa"/>
          </w:tcPr>
          <w:p w14:paraId="1C67535F" w14:textId="77777777" w:rsidR="00CD6D43" w:rsidRPr="006D778F" w:rsidRDefault="00964E3C">
            <w:pPr>
              <w:pStyle w:val="TableParagraph"/>
              <w:spacing w:line="251" w:lineRule="exact"/>
              <w:ind w:left="571"/>
              <w:rPr>
                <w:color w:val="000000" w:themeColor="text1"/>
                <w:sz w:val="24"/>
              </w:rPr>
            </w:pPr>
            <w:r w:rsidRPr="006D778F">
              <w:rPr>
                <w:color w:val="000000" w:themeColor="text1"/>
                <w:sz w:val="24"/>
              </w:rPr>
              <w:t>of goods</w:t>
            </w:r>
            <w:r w:rsidRPr="006D778F">
              <w:rPr>
                <w:color w:val="000000" w:themeColor="text1"/>
                <w:spacing w:val="-4"/>
                <w:sz w:val="24"/>
              </w:rPr>
              <w:t xml:space="preserve"> </w:t>
            </w:r>
            <w:r w:rsidRPr="006D778F">
              <w:rPr>
                <w:color w:val="000000" w:themeColor="text1"/>
                <w:sz w:val="24"/>
              </w:rPr>
              <w:t>and/or</w:t>
            </w:r>
            <w:r w:rsidRPr="006D778F">
              <w:rPr>
                <w:color w:val="000000" w:themeColor="text1"/>
                <w:spacing w:val="-5"/>
                <w:sz w:val="24"/>
              </w:rPr>
              <w:t xml:space="preserve"> </w:t>
            </w:r>
            <w:r w:rsidRPr="006D778F">
              <w:rPr>
                <w:color w:val="000000" w:themeColor="text1"/>
                <w:sz w:val="24"/>
              </w:rPr>
              <w:t>services</w:t>
            </w:r>
          </w:p>
        </w:tc>
        <w:tc>
          <w:tcPr>
            <w:tcW w:w="2493" w:type="dxa"/>
          </w:tcPr>
          <w:p w14:paraId="42F611E4" w14:textId="77777777" w:rsidR="00CD6D43" w:rsidRPr="006D778F" w:rsidRDefault="00CD6D43">
            <w:pPr>
              <w:pStyle w:val="TableParagraph"/>
              <w:rPr>
                <w:rFonts w:ascii="Times New Roman"/>
                <w:color w:val="000000" w:themeColor="text1"/>
                <w:sz w:val="20"/>
              </w:rPr>
            </w:pPr>
          </w:p>
        </w:tc>
      </w:tr>
      <w:tr w:rsidR="006D778F" w:rsidRPr="006D778F" w14:paraId="26F82A82" w14:textId="77777777">
        <w:trPr>
          <w:trHeight w:val="4012"/>
        </w:trPr>
        <w:tc>
          <w:tcPr>
            <w:tcW w:w="1130" w:type="dxa"/>
          </w:tcPr>
          <w:p w14:paraId="651441F4" w14:textId="77777777" w:rsidR="00CD6D43" w:rsidRPr="006D778F" w:rsidRDefault="00964E3C">
            <w:pPr>
              <w:pStyle w:val="TableParagraph"/>
              <w:spacing w:before="25"/>
              <w:ind w:left="107"/>
              <w:rPr>
                <w:color w:val="000000" w:themeColor="text1"/>
                <w:sz w:val="24"/>
              </w:rPr>
            </w:pPr>
            <w:r w:rsidRPr="006D778F">
              <w:rPr>
                <w:color w:val="000000" w:themeColor="text1"/>
                <w:sz w:val="24"/>
              </w:rPr>
              <w:t>5.4</w:t>
            </w:r>
          </w:p>
        </w:tc>
        <w:tc>
          <w:tcPr>
            <w:tcW w:w="3259" w:type="dxa"/>
          </w:tcPr>
          <w:p w14:paraId="553308D4" w14:textId="77777777" w:rsidR="00CD6D43" w:rsidRPr="006D778F" w:rsidRDefault="00964E3C">
            <w:pPr>
              <w:pStyle w:val="TableParagraph"/>
              <w:spacing w:before="25"/>
              <w:ind w:left="208" w:right="290"/>
              <w:rPr>
                <w:color w:val="000000" w:themeColor="text1"/>
                <w:sz w:val="24"/>
              </w:rPr>
            </w:pPr>
            <w:r w:rsidRPr="006D778F">
              <w:rPr>
                <w:color w:val="000000" w:themeColor="text1"/>
                <w:sz w:val="24"/>
              </w:rPr>
              <w:t>Identification of the</w:t>
            </w:r>
            <w:r w:rsidRPr="006D778F">
              <w:rPr>
                <w:color w:val="000000" w:themeColor="text1"/>
                <w:spacing w:val="1"/>
                <w:sz w:val="24"/>
              </w:rPr>
              <w:t xml:space="preserve"> </w:t>
            </w:r>
            <w:r w:rsidRPr="006D778F">
              <w:rPr>
                <w:color w:val="000000" w:themeColor="text1"/>
                <w:sz w:val="24"/>
              </w:rPr>
              <w:t>receipt, expenditure and</w:t>
            </w:r>
            <w:r w:rsidRPr="006D778F">
              <w:rPr>
                <w:color w:val="000000" w:themeColor="text1"/>
                <w:spacing w:val="1"/>
                <w:sz w:val="24"/>
              </w:rPr>
              <w:t xml:space="preserve"> </w:t>
            </w:r>
            <w:r w:rsidRPr="006D778F">
              <w:rPr>
                <w:color w:val="000000" w:themeColor="text1"/>
                <w:spacing w:val="-1"/>
                <w:sz w:val="24"/>
              </w:rPr>
              <w:t>write</w:t>
            </w:r>
            <w:r w:rsidRPr="006D778F">
              <w:rPr>
                <w:color w:val="000000" w:themeColor="text1"/>
                <w:spacing w:val="1"/>
                <w:sz w:val="24"/>
              </w:rPr>
              <w:t xml:space="preserve"> </w:t>
            </w:r>
            <w:r w:rsidRPr="006D778F">
              <w:rPr>
                <w:color w:val="000000" w:themeColor="text1"/>
                <w:spacing w:val="-1"/>
                <w:sz w:val="24"/>
              </w:rPr>
              <w:t>offs</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2"/>
                <w:sz w:val="24"/>
              </w:rPr>
              <w:t xml:space="preserve"> </w:t>
            </w:r>
            <w:r w:rsidRPr="006D778F">
              <w:rPr>
                <w:color w:val="000000" w:themeColor="text1"/>
                <w:spacing w:val="-1"/>
                <w:sz w:val="24"/>
              </w:rPr>
              <w:t>public</w:t>
            </w:r>
            <w:r w:rsidRPr="006D778F">
              <w:rPr>
                <w:color w:val="000000" w:themeColor="text1"/>
                <w:spacing w:val="-18"/>
                <w:sz w:val="24"/>
              </w:rPr>
              <w:t xml:space="preserve"> </w:t>
            </w:r>
            <w:r w:rsidRPr="006D778F">
              <w:rPr>
                <w:color w:val="000000" w:themeColor="text1"/>
                <w:sz w:val="24"/>
              </w:rPr>
              <w:t>monies</w:t>
            </w:r>
          </w:p>
        </w:tc>
        <w:tc>
          <w:tcPr>
            <w:tcW w:w="4111" w:type="dxa"/>
          </w:tcPr>
          <w:p w14:paraId="21E68908" w14:textId="77777777" w:rsidR="00CD6D43" w:rsidRPr="006D778F" w:rsidRDefault="00964E3C">
            <w:pPr>
              <w:pStyle w:val="TableParagraph"/>
              <w:spacing w:before="25"/>
              <w:ind w:left="211" w:right="1102"/>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6 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14"/>
                <w:sz w:val="24"/>
              </w:rPr>
              <w:t xml:space="preserve"> </w:t>
            </w:r>
            <w:r w:rsidRPr="006D778F">
              <w:rPr>
                <w:color w:val="000000" w:themeColor="text1"/>
                <w:sz w:val="24"/>
              </w:rPr>
              <w:t>the</w:t>
            </w:r>
            <w:r w:rsidRPr="006D778F">
              <w:rPr>
                <w:color w:val="000000" w:themeColor="text1"/>
                <w:spacing w:val="1"/>
                <w:sz w:val="24"/>
              </w:rPr>
              <w:t xml:space="preserve"> </w:t>
            </w:r>
            <w:r w:rsidRPr="006D778F">
              <w:rPr>
                <w:color w:val="000000" w:themeColor="text1"/>
                <w:sz w:val="24"/>
              </w:rPr>
              <w:t>conclusion</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the</w:t>
            </w:r>
            <w:r w:rsidRPr="006D778F">
              <w:rPr>
                <w:color w:val="000000" w:themeColor="text1"/>
                <w:spacing w:val="24"/>
                <w:sz w:val="24"/>
              </w:rPr>
              <w:t xml:space="preserve"> </w:t>
            </w:r>
            <w:r w:rsidRPr="006D778F">
              <w:rPr>
                <w:color w:val="000000" w:themeColor="text1"/>
                <w:sz w:val="24"/>
              </w:rPr>
              <w:t>financial</w:t>
            </w:r>
            <w:r w:rsidRPr="006D778F">
              <w:rPr>
                <w:color w:val="000000" w:themeColor="text1"/>
                <w:spacing w:val="-64"/>
                <w:sz w:val="24"/>
              </w:rPr>
              <w:t xml:space="preserve"> </w:t>
            </w:r>
            <w:r w:rsidRPr="006D778F">
              <w:rPr>
                <w:color w:val="000000" w:themeColor="text1"/>
                <w:sz w:val="24"/>
              </w:rPr>
              <w:t>transaction</w:t>
            </w:r>
            <w:r w:rsidRPr="006D778F">
              <w:rPr>
                <w:color w:val="000000" w:themeColor="text1"/>
                <w:spacing w:val="-4"/>
                <w:sz w:val="24"/>
              </w:rPr>
              <w:t xml:space="preserve"> </w:t>
            </w:r>
            <w:r w:rsidRPr="006D778F">
              <w:rPr>
                <w:color w:val="000000" w:themeColor="text1"/>
                <w:sz w:val="24"/>
              </w:rPr>
              <w:t>that</w:t>
            </w:r>
            <w:r w:rsidRPr="006D778F">
              <w:rPr>
                <w:color w:val="000000" w:themeColor="text1"/>
                <w:spacing w:val="-5"/>
                <w:sz w:val="24"/>
              </w:rPr>
              <w:t xml:space="preserve"> </w:t>
            </w:r>
            <w:r w:rsidRPr="006D778F">
              <w:rPr>
                <w:color w:val="000000" w:themeColor="text1"/>
                <w:sz w:val="24"/>
              </w:rPr>
              <w:t>the</w:t>
            </w:r>
            <w:r w:rsidRPr="006D778F">
              <w:rPr>
                <w:color w:val="000000" w:themeColor="text1"/>
                <w:spacing w:val="-15"/>
                <w:sz w:val="24"/>
              </w:rPr>
              <w:t xml:space="preserve"> </w:t>
            </w:r>
            <w:r w:rsidRPr="006D778F">
              <w:rPr>
                <w:color w:val="000000" w:themeColor="text1"/>
                <w:sz w:val="24"/>
              </w:rPr>
              <w:t>record</w:t>
            </w:r>
            <w:r w:rsidRPr="006D778F">
              <w:rPr>
                <w:color w:val="000000" w:themeColor="text1"/>
                <w:spacing w:val="-63"/>
                <w:sz w:val="24"/>
              </w:rPr>
              <w:t xml:space="preserve"> </w:t>
            </w:r>
            <w:r w:rsidRPr="006D778F">
              <w:rPr>
                <w:color w:val="000000" w:themeColor="text1"/>
                <w:sz w:val="24"/>
              </w:rPr>
              <w:t>supports</w:t>
            </w:r>
          </w:p>
        </w:tc>
        <w:tc>
          <w:tcPr>
            <w:tcW w:w="4394" w:type="dxa"/>
          </w:tcPr>
          <w:p w14:paraId="2423AD7B" w14:textId="77777777" w:rsidR="00CD6D43" w:rsidRPr="006D778F" w:rsidRDefault="00964E3C">
            <w:pPr>
              <w:pStyle w:val="TableParagraph"/>
              <w:numPr>
                <w:ilvl w:val="0"/>
                <w:numId w:val="77"/>
              </w:numPr>
              <w:tabs>
                <w:tab w:val="left" w:pos="571"/>
                <w:tab w:val="left" w:pos="572"/>
              </w:tabs>
              <w:spacing w:before="28"/>
              <w:ind w:hanging="361"/>
              <w:rPr>
                <w:color w:val="000000" w:themeColor="text1"/>
                <w:sz w:val="24"/>
              </w:rPr>
            </w:pPr>
            <w:r w:rsidRPr="006D778F">
              <w:rPr>
                <w:color w:val="000000" w:themeColor="text1"/>
                <w:sz w:val="24"/>
              </w:rPr>
              <w:t>Allowances</w:t>
            </w:r>
          </w:p>
          <w:p w14:paraId="07C31CA8" w14:textId="77777777" w:rsidR="00CD6D43" w:rsidRPr="006D778F" w:rsidRDefault="00964E3C">
            <w:pPr>
              <w:pStyle w:val="TableParagraph"/>
              <w:numPr>
                <w:ilvl w:val="0"/>
                <w:numId w:val="77"/>
              </w:numPr>
              <w:tabs>
                <w:tab w:val="left" w:pos="571"/>
                <w:tab w:val="left" w:pos="572"/>
              </w:tabs>
              <w:spacing w:before="75"/>
              <w:ind w:hanging="361"/>
              <w:rPr>
                <w:color w:val="000000" w:themeColor="text1"/>
                <w:sz w:val="24"/>
              </w:rPr>
            </w:pPr>
            <w:r w:rsidRPr="006D778F">
              <w:rPr>
                <w:color w:val="000000" w:themeColor="text1"/>
                <w:sz w:val="24"/>
              </w:rPr>
              <w:t>Work</w:t>
            </w:r>
            <w:r w:rsidRPr="006D778F">
              <w:rPr>
                <w:color w:val="000000" w:themeColor="text1"/>
                <w:spacing w:val="-6"/>
                <w:sz w:val="24"/>
              </w:rPr>
              <w:t xml:space="preserve"> </w:t>
            </w:r>
            <w:r w:rsidRPr="006D778F">
              <w:rPr>
                <w:color w:val="000000" w:themeColor="text1"/>
                <w:sz w:val="24"/>
              </w:rPr>
              <w:t>orders</w:t>
            </w:r>
          </w:p>
          <w:p w14:paraId="632F0BC2" w14:textId="77777777" w:rsidR="00CD6D43" w:rsidRPr="006D778F" w:rsidRDefault="00964E3C">
            <w:pPr>
              <w:pStyle w:val="TableParagraph"/>
              <w:numPr>
                <w:ilvl w:val="0"/>
                <w:numId w:val="77"/>
              </w:numPr>
              <w:tabs>
                <w:tab w:val="left" w:pos="571"/>
                <w:tab w:val="left" w:pos="572"/>
              </w:tabs>
              <w:spacing w:before="71"/>
              <w:ind w:hanging="361"/>
              <w:rPr>
                <w:color w:val="000000" w:themeColor="text1"/>
                <w:sz w:val="24"/>
              </w:rPr>
            </w:pPr>
            <w:r w:rsidRPr="006D778F">
              <w:rPr>
                <w:color w:val="000000" w:themeColor="text1"/>
                <w:sz w:val="24"/>
              </w:rPr>
              <w:t>Invoices</w:t>
            </w:r>
          </w:p>
          <w:p w14:paraId="1EE2EA32" w14:textId="77777777" w:rsidR="00CD6D43" w:rsidRPr="006D778F" w:rsidRDefault="00964E3C">
            <w:pPr>
              <w:pStyle w:val="TableParagraph"/>
              <w:numPr>
                <w:ilvl w:val="0"/>
                <w:numId w:val="77"/>
              </w:numPr>
              <w:tabs>
                <w:tab w:val="left" w:pos="571"/>
                <w:tab w:val="left" w:pos="572"/>
              </w:tabs>
              <w:spacing w:before="73"/>
              <w:ind w:hanging="361"/>
              <w:rPr>
                <w:color w:val="000000" w:themeColor="text1"/>
                <w:sz w:val="24"/>
              </w:rPr>
            </w:pPr>
            <w:r w:rsidRPr="006D778F">
              <w:rPr>
                <w:color w:val="000000" w:themeColor="text1"/>
                <w:sz w:val="24"/>
              </w:rPr>
              <w:t>Credit</w:t>
            </w:r>
            <w:r w:rsidRPr="006D778F">
              <w:rPr>
                <w:color w:val="000000" w:themeColor="text1"/>
                <w:spacing w:val="-2"/>
                <w:sz w:val="24"/>
              </w:rPr>
              <w:t xml:space="preserve"> </w:t>
            </w:r>
            <w:r w:rsidRPr="006D778F">
              <w:rPr>
                <w:color w:val="000000" w:themeColor="text1"/>
                <w:sz w:val="24"/>
              </w:rPr>
              <w:t>card</w:t>
            </w:r>
            <w:r w:rsidRPr="006D778F">
              <w:rPr>
                <w:color w:val="000000" w:themeColor="text1"/>
                <w:spacing w:val="-8"/>
                <w:sz w:val="24"/>
              </w:rPr>
              <w:t xml:space="preserve"> </w:t>
            </w:r>
            <w:r w:rsidRPr="006D778F">
              <w:rPr>
                <w:color w:val="000000" w:themeColor="text1"/>
                <w:sz w:val="24"/>
              </w:rPr>
              <w:t>statements</w:t>
            </w:r>
          </w:p>
          <w:p w14:paraId="023F360B" w14:textId="77777777" w:rsidR="00CD6D43" w:rsidRPr="006D778F" w:rsidRDefault="00964E3C">
            <w:pPr>
              <w:pStyle w:val="TableParagraph"/>
              <w:numPr>
                <w:ilvl w:val="0"/>
                <w:numId w:val="77"/>
              </w:numPr>
              <w:tabs>
                <w:tab w:val="left" w:pos="571"/>
                <w:tab w:val="left" w:pos="572"/>
              </w:tabs>
              <w:spacing w:before="74"/>
              <w:ind w:hanging="361"/>
              <w:rPr>
                <w:color w:val="000000" w:themeColor="text1"/>
                <w:sz w:val="24"/>
              </w:rPr>
            </w:pPr>
            <w:r w:rsidRPr="006D778F">
              <w:rPr>
                <w:color w:val="000000" w:themeColor="text1"/>
                <w:sz w:val="24"/>
              </w:rPr>
              <w:t>Cash</w:t>
            </w:r>
            <w:r w:rsidRPr="006D778F">
              <w:rPr>
                <w:color w:val="000000" w:themeColor="text1"/>
                <w:spacing w:val="-1"/>
                <w:sz w:val="24"/>
              </w:rPr>
              <w:t xml:space="preserve"> </w:t>
            </w:r>
            <w:r w:rsidRPr="006D778F">
              <w:rPr>
                <w:color w:val="000000" w:themeColor="text1"/>
                <w:sz w:val="24"/>
              </w:rPr>
              <w:t>books</w:t>
            </w:r>
          </w:p>
          <w:p w14:paraId="4E08E81C" w14:textId="77777777" w:rsidR="00CD6D43" w:rsidRPr="006D778F" w:rsidRDefault="00964E3C">
            <w:pPr>
              <w:pStyle w:val="TableParagraph"/>
              <w:numPr>
                <w:ilvl w:val="0"/>
                <w:numId w:val="77"/>
              </w:numPr>
              <w:tabs>
                <w:tab w:val="left" w:pos="571"/>
                <w:tab w:val="left" w:pos="572"/>
              </w:tabs>
              <w:spacing w:before="73"/>
              <w:ind w:hanging="361"/>
              <w:rPr>
                <w:color w:val="000000" w:themeColor="text1"/>
                <w:sz w:val="24"/>
              </w:rPr>
            </w:pPr>
            <w:r w:rsidRPr="006D778F">
              <w:rPr>
                <w:color w:val="000000" w:themeColor="text1"/>
                <w:sz w:val="24"/>
              </w:rPr>
              <w:t>Receipts</w:t>
            </w:r>
          </w:p>
          <w:p w14:paraId="46BD6925" w14:textId="77777777" w:rsidR="00CD6D43" w:rsidRPr="006D778F" w:rsidRDefault="00964E3C">
            <w:pPr>
              <w:pStyle w:val="TableParagraph"/>
              <w:numPr>
                <w:ilvl w:val="0"/>
                <w:numId w:val="77"/>
              </w:numPr>
              <w:tabs>
                <w:tab w:val="left" w:pos="571"/>
                <w:tab w:val="left" w:pos="572"/>
              </w:tabs>
              <w:spacing w:before="78"/>
              <w:ind w:hanging="361"/>
              <w:rPr>
                <w:color w:val="000000" w:themeColor="text1"/>
                <w:sz w:val="24"/>
              </w:rPr>
            </w:pPr>
            <w:r w:rsidRPr="006D778F">
              <w:rPr>
                <w:color w:val="000000" w:themeColor="text1"/>
                <w:sz w:val="24"/>
              </w:rPr>
              <w:t>Cheque</w:t>
            </w:r>
            <w:r w:rsidRPr="006D778F">
              <w:rPr>
                <w:color w:val="000000" w:themeColor="text1"/>
                <w:spacing w:val="-5"/>
                <w:sz w:val="24"/>
              </w:rPr>
              <w:t xml:space="preserve"> </w:t>
            </w:r>
            <w:r w:rsidRPr="006D778F">
              <w:rPr>
                <w:color w:val="000000" w:themeColor="text1"/>
                <w:sz w:val="24"/>
              </w:rPr>
              <w:t>counterfoils</w:t>
            </w:r>
          </w:p>
          <w:p w14:paraId="6B777B4B" w14:textId="77777777" w:rsidR="00CD6D43" w:rsidRPr="006D778F" w:rsidRDefault="00964E3C">
            <w:pPr>
              <w:pStyle w:val="TableParagraph"/>
              <w:numPr>
                <w:ilvl w:val="0"/>
                <w:numId w:val="77"/>
              </w:numPr>
              <w:tabs>
                <w:tab w:val="left" w:pos="571"/>
                <w:tab w:val="left" w:pos="572"/>
              </w:tabs>
              <w:spacing w:before="70"/>
              <w:ind w:hanging="361"/>
              <w:rPr>
                <w:color w:val="000000" w:themeColor="text1"/>
                <w:sz w:val="24"/>
              </w:rPr>
            </w:pPr>
            <w:r w:rsidRPr="006D778F">
              <w:rPr>
                <w:color w:val="000000" w:themeColor="text1"/>
                <w:sz w:val="24"/>
              </w:rPr>
              <w:t>Bank</w:t>
            </w:r>
            <w:r w:rsidRPr="006D778F">
              <w:rPr>
                <w:color w:val="000000" w:themeColor="text1"/>
                <w:spacing w:val="-7"/>
                <w:sz w:val="24"/>
              </w:rPr>
              <w:t xml:space="preserve"> </w:t>
            </w:r>
            <w:r w:rsidRPr="006D778F">
              <w:rPr>
                <w:color w:val="000000" w:themeColor="text1"/>
                <w:sz w:val="24"/>
              </w:rPr>
              <w:t>statements</w:t>
            </w:r>
          </w:p>
          <w:p w14:paraId="61C1D7B1" w14:textId="77777777" w:rsidR="00CD6D43" w:rsidRPr="006D778F" w:rsidRDefault="00964E3C">
            <w:pPr>
              <w:pStyle w:val="TableParagraph"/>
              <w:numPr>
                <w:ilvl w:val="0"/>
                <w:numId w:val="77"/>
              </w:numPr>
              <w:tabs>
                <w:tab w:val="left" w:pos="571"/>
                <w:tab w:val="left" w:pos="572"/>
              </w:tabs>
              <w:spacing w:before="83"/>
              <w:ind w:hanging="361"/>
              <w:rPr>
                <w:color w:val="000000" w:themeColor="text1"/>
                <w:sz w:val="24"/>
              </w:rPr>
            </w:pPr>
            <w:r w:rsidRPr="006D778F">
              <w:rPr>
                <w:color w:val="000000" w:themeColor="text1"/>
                <w:spacing w:val="-1"/>
                <w:sz w:val="24"/>
              </w:rPr>
              <w:t>Subsidiary</w:t>
            </w:r>
            <w:r w:rsidRPr="006D778F">
              <w:rPr>
                <w:color w:val="000000" w:themeColor="text1"/>
                <w:spacing w:val="-16"/>
                <w:sz w:val="24"/>
              </w:rPr>
              <w:t xml:space="preserve"> </w:t>
            </w:r>
            <w:r w:rsidRPr="006D778F">
              <w:rPr>
                <w:color w:val="000000" w:themeColor="text1"/>
                <w:spacing w:val="-1"/>
                <w:sz w:val="24"/>
              </w:rPr>
              <w:t>ledgers</w:t>
            </w:r>
            <w:r w:rsidRPr="006D778F">
              <w:rPr>
                <w:color w:val="000000" w:themeColor="text1"/>
                <w:spacing w:val="2"/>
                <w:sz w:val="24"/>
              </w:rPr>
              <w:t xml:space="preserve"> </w:t>
            </w:r>
            <w:r w:rsidRPr="006D778F">
              <w:rPr>
                <w:color w:val="000000" w:themeColor="text1"/>
                <w:sz w:val="24"/>
              </w:rPr>
              <w:t>(annual)</w:t>
            </w:r>
          </w:p>
          <w:p w14:paraId="647C8D6C" w14:textId="77777777" w:rsidR="00CD6D43" w:rsidRPr="006D778F" w:rsidRDefault="00964E3C">
            <w:pPr>
              <w:pStyle w:val="TableParagraph"/>
              <w:numPr>
                <w:ilvl w:val="0"/>
                <w:numId w:val="77"/>
              </w:numPr>
              <w:tabs>
                <w:tab w:val="left" w:pos="571"/>
                <w:tab w:val="left" w:pos="572"/>
              </w:tabs>
              <w:spacing w:before="73"/>
              <w:ind w:hanging="361"/>
              <w:rPr>
                <w:color w:val="000000" w:themeColor="text1"/>
                <w:sz w:val="24"/>
              </w:rPr>
            </w:pPr>
            <w:r w:rsidRPr="006D778F">
              <w:rPr>
                <w:color w:val="000000" w:themeColor="text1"/>
                <w:sz w:val="24"/>
              </w:rPr>
              <w:t>Journals</w:t>
            </w:r>
            <w:r w:rsidRPr="006D778F">
              <w:rPr>
                <w:color w:val="000000" w:themeColor="text1"/>
                <w:spacing w:val="-7"/>
                <w:sz w:val="24"/>
              </w:rPr>
              <w:t xml:space="preserve"> </w:t>
            </w:r>
            <w:r w:rsidRPr="006D778F">
              <w:rPr>
                <w:color w:val="000000" w:themeColor="text1"/>
                <w:sz w:val="24"/>
              </w:rPr>
              <w:t>(annual)</w:t>
            </w:r>
          </w:p>
          <w:p w14:paraId="194A4632" w14:textId="77777777" w:rsidR="00CD6D43" w:rsidRPr="006D778F" w:rsidRDefault="00964E3C">
            <w:pPr>
              <w:pStyle w:val="TableParagraph"/>
              <w:numPr>
                <w:ilvl w:val="0"/>
                <w:numId w:val="77"/>
              </w:numPr>
              <w:tabs>
                <w:tab w:val="left" w:pos="571"/>
                <w:tab w:val="left" w:pos="572"/>
              </w:tabs>
              <w:spacing w:before="71" w:line="283" w:lineRule="exact"/>
              <w:ind w:hanging="361"/>
              <w:rPr>
                <w:color w:val="000000" w:themeColor="text1"/>
                <w:sz w:val="24"/>
              </w:rPr>
            </w:pPr>
            <w:r w:rsidRPr="006D778F">
              <w:rPr>
                <w:color w:val="000000" w:themeColor="text1"/>
                <w:sz w:val="24"/>
              </w:rPr>
              <w:t>Vouchers</w:t>
            </w:r>
          </w:p>
        </w:tc>
        <w:tc>
          <w:tcPr>
            <w:tcW w:w="2493" w:type="dxa"/>
          </w:tcPr>
          <w:p w14:paraId="5173BD76" w14:textId="77777777" w:rsidR="00CD6D43" w:rsidRPr="006D778F" w:rsidRDefault="00964E3C">
            <w:pPr>
              <w:pStyle w:val="TableParagraph"/>
              <w:spacing w:before="68"/>
              <w:ind w:left="212"/>
              <w:rPr>
                <w:color w:val="000000" w:themeColor="text1"/>
                <w:sz w:val="24"/>
              </w:rPr>
            </w:pPr>
            <w:r w:rsidRPr="006D778F">
              <w:rPr>
                <w:color w:val="000000" w:themeColor="text1"/>
                <w:sz w:val="24"/>
              </w:rPr>
              <w:t>National</w:t>
            </w:r>
            <w:r w:rsidRPr="006D778F">
              <w:rPr>
                <w:color w:val="000000" w:themeColor="text1"/>
                <w:spacing w:val="-7"/>
                <w:sz w:val="24"/>
              </w:rPr>
              <w:t xml:space="preserve"> </w:t>
            </w:r>
            <w:r w:rsidRPr="006D778F">
              <w:rPr>
                <w:color w:val="000000" w:themeColor="text1"/>
                <w:sz w:val="24"/>
              </w:rPr>
              <w:t>archive</w:t>
            </w:r>
          </w:p>
          <w:p w14:paraId="603834C7" w14:textId="77777777" w:rsidR="00CD6D43" w:rsidRPr="006D778F" w:rsidRDefault="00964E3C">
            <w:pPr>
              <w:pStyle w:val="TableParagraph"/>
              <w:ind w:left="212" w:right="730"/>
              <w:rPr>
                <w:color w:val="000000" w:themeColor="text1"/>
                <w:sz w:val="24"/>
              </w:rPr>
            </w:pPr>
            <w:r w:rsidRPr="006D778F">
              <w:rPr>
                <w:color w:val="000000" w:themeColor="text1"/>
                <w:sz w:val="24"/>
              </w:rPr>
              <w:t>(3) accounting</w:t>
            </w:r>
            <w:r w:rsidRPr="006D778F">
              <w:rPr>
                <w:color w:val="000000" w:themeColor="text1"/>
                <w:spacing w:val="-64"/>
                <w:sz w:val="24"/>
              </w:rPr>
              <w:t xml:space="preserve"> </w:t>
            </w:r>
            <w:r w:rsidRPr="006D778F">
              <w:rPr>
                <w:color w:val="000000" w:themeColor="text1"/>
                <w:sz w:val="24"/>
              </w:rPr>
              <w:t>records</w:t>
            </w:r>
          </w:p>
          <w:p w14:paraId="674D991F" w14:textId="77777777" w:rsidR="00CD6D43" w:rsidRPr="006D778F" w:rsidRDefault="00964E3C">
            <w:pPr>
              <w:pStyle w:val="TableParagraph"/>
              <w:spacing w:before="79"/>
              <w:ind w:left="212" w:right="1236"/>
              <w:rPr>
                <w:color w:val="000000" w:themeColor="text1"/>
                <w:sz w:val="24"/>
              </w:rPr>
            </w:pPr>
            <w:r w:rsidRPr="006D778F">
              <w:rPr>
                <w:color w:val="000000" w:themeColor="text1"/>
                <w:sz w:val="24"/>
              </w:rPr>
              <w:t>HMRC</w:t>
            </w:r>
            <w:r w:rsidRPr="006D778F">
              <w:rPr>
                <w:color w:val="000000" w:themeColor="text1"/>
                <w:spacing w:val="1"/>
                <w:sz w:val="24"/>
              </w:rPr>
              <w:t xml:space="preserve"> </w:t>
            </w:r>
            <w:r w:rsidRPr="006D778F">
              <w:rPr>
                <w:color w:val="000000" w:themeColor="text1"/>
                <w:sz w:val="24"/>
              </w:rPr>
              <w:t>CH15400</w:t>
            </w:r>
          </w:p>
        </w:tc>
      </w:tr>
      <w:tr w:rsidR="006D778F" w:rsidRPr="006D778F" w14:paraId="1A179DAC" w14:textId="77777777">
        <w:trPr>
          <w:trHeight w:val="1137"/>
        </w:trPr>
        <w:tc>
          <w:tcPr>
            <w:tcW w:w="1130" w:type="dxa"/>
          </w:tcPr>
          <w:p w14:paraId="19837474" w14:textId="77777777" w:rsidR="00CD6D43" w:rsidRPr="006D778F" w:rsidRDefault="00964E3C">
            <w:pPr>
              <w:pStyle w:val="TableParagraph"/>
              <w:spacing w:before="25"/>
              <w:ind w:left="107"/>
              <w:rPr>
                <w:color w:val="000000" w:themeColor="text1"/>
                <w:sz w:val="24"/>
              </w:rPr>
            </w:pPr>
            <w:r w:rsidRPr="006D778F">
              <w:rPr>
                <w:color w:val="000000" w:themeColor="text1"/>
                <w:sz w:val="24"/>
              </w:rPr>
              <w:t>5.5</w:t>
            </w:r>
          </w:p>
        </w:tc>
        <w:tc>
          <w:tcPr>
            <w:tcW w:w="3259" w:type="dxa"/>
          </w:tcPr>
          <w:p w14:paraId="63173498" w14:textId="77777777" w:rsidR="00CD6D43" w:rsidRPr="006D778F" w:rsidRDefault="00964E3C">
            <w:pPr>
              <w:pStyle w:val="TableParagraph"/>
              <w:spacing w:before="25"/>
              <w:ind w:left="209" w:right="400"/>
              <w:rPr>
                <w:color w:val="000000" w:themeColor="text1"/>
                <w:sz w:val="24"/>
              </w:rPr>
            </w:pPr>
            <w:r w:rsidRPr="006D778F">
              <w:rPr>
                <w:color w:val="000000" w:themeColor="text1"/>
                <w:sz w:val="24"/>
              </w:rPr>
              <w:t>Process involving the</w:t>
            </w:r>
            <w:r w:rsidRPr="006D778F">
              <w:rPr>
                <w:color w:val="000000" w:themeColor="text1"/>
                <w:spacing w:val="1"/>
                <w:sz w:val="24"/>
              </w:rPr>
              <w:t xml:space="preserve"> </w:t>
            </w:r>
            <w:r w:rsidRPr="006D778F">
              <w:rPr>
                <w:color w:val="000000" w:themeColor="text1"/>
                <w:spacing w:val="-1"/>
                <w:sz w:val="24"/>
              </w:rPr>
              <w:t xml:space="preserve">provision and support </w:t>
            </w:r>
            <w:r w:rsidRPr="006D778F">
              <w:rPr>
                <w:color w:val="000000" w:themeColor="text1"/>
                <w:sz w:val="24"/>
              </w:rPr>
              <w:t>for</w:t>
            </w:r>
            <w:r w:rsidRPr="006D778F">
              <w:rPr>
                <w:color w:val="000000" w:themeColor="text1"/>
                <w:spacing w:val="-64"/>
                <w:sz w:val="24"/>
              </w:rPr>
              <w:t xml:space="preserve"> </w:t>
            </w:r>
            <w:r w:rsidRPr="006D778F">
              <w:rPr>
                <w:color w:val="000000" w:themeColor="text1"/>
                <w:sz w:val="24"/>
              </w:rPr>
              <w:t>individuals</w:t>
            </w:r>
            <w:r w:rsidRPr="006D778F">
              <w:rPr>
                <w:color w:val="000000" w:themeColor="text1"/>
                <w:spacing w:val="-3"/>
                <w:sz w:val="24"/>
              </w:rPr>
              <w:t xml:space="preserve"> </w:t>
            </w:r>
            <w:r w:rsidRPr="006D778F">
              <w:rPr>
                <w:color w:val="000000" w:themeColor="text1"/>
                <w:sz w:val="24"/>
              </w:rPr>
              <w:t>using</w:t>
            </w:r>
            <w:r w:rsidRPr="006D778F">
              <w:rPr>
                <w:color w:val="000000" w:themeColor="text1"/>
                <w:spacing w:val="-13"/>
                <w:sz w:val="24"/>
              </w:rPr>
              <w:t xml:space="preserve"> </w:t>
            </w:r>
            <w:r w:rsidRPr="006D778F">
              <w:rPr>
                <w:color w:val="000000" w:themeColor="text1"/>
                <w:sz w:val="24"/>
              </w:rPr>
              <w:t>public</w:t>
            </w:r>
          </w:p>
          <w:p w14:paraId="0C499CBD" w14:textId="77777777" w:rsidR="00CD6D43" w:rsidRPr="006D778F" w:rsidRDefault="00964E3C">
            <w:pPr>
              <w:pStyle w:val="TableParagraph"/>
              <w:spacing w:line="264" w:lineRule="exact"/>
              <w:ind w:left="209"/>
              <w:rPr>
                <w:color w:val="000000" w:themeColor="text1"/>
                <w:sz w:val="24"/>
              </w:rPr>
            </w:pPr>
            <w:r w:rsidRPr="006D778F">
              <w:rPr>
                <w:color w:val="000000" w:themeColor="text1"/>
                <w:sz w:val="24"/>
              </w:rPr>
              <w:t>transportation</w:t>
            </w:r>
          </w:p>
        </w:tc>
        <w:tc>
          <w:tcPr>
            <w:tcW w:w="4111" w:type="dxa"/>
          </w:tcPr>
          <w:p w14:paraId="7F0EB940" w14:textId="77777777" w:rsidR="00CD6D43" w:rsidRPr="006D778F" w:rsidRDefault="00964E3C">
            <w:pPr>
              <w:pStyle w:val="TableParagraph"/>
              <w:spacing w:before="25"/>
              <w:ind w:left="211" w:right="1115"/>
              <w:rPr>
                <w:color w:val="000000" w:themeColor="text1"/>
                <w:sz w:val="24"/>
              </w:rPr>
            </w:pPr>
            <w:r w:rsidRPr="006D778F">
              <w:rPr>
                <w:color w:val="000000" w:themeColor="text1"/>
                <w:sz w:val="24"/>
              </w:rPr>
              <w:t>Destroy 6 years after the</w:t>
            </w:r>
            <w:r w:rsidRPr="006D778F">
              <w:rPr>
                <w:color w:val="000000" w:themeColor="text1"/>
                <w:spacing w:val="1"/>
                <w:sz w:val="24"/>
              </w:rPr>
              <w:t xml:space="preserve"> </w:t>
            </w:r>
            <w:r w:rsidRPr="006D778F">
              <w:rPr>
                <w:color w:val="000000" w:themeColor="text1"/>
                <w:spacing w:val="-1"/>
                <w:sz w:val="24"/>
              </w:rPr>
              <w:t xml:space="preserve">conclusion </w:t>
            </w:r>
            <w:r w:rsidRPr="006D778F">
              <w:rPr>
                <w:color w:val="000000" w:themeColor="text1"/>
                <w:sz w:val="24"/>
              </w:rPr>
              <w:t>of the financial</w:t>
            </w:r>
            <w:r w:rsidRPr="006D778F">
              <w:rPr>
                <w:color w:val="000000" w:themeColor="text1"/>
                <w:spacing w:val="-64"/>
                <w:sz w:val="24"/>
              </w:rPr>
              <w:t xml:space="preserve"> </w:t>
            </w:r>
            <w:r w:rsidRPr="006D778F">
              <w:rPr>
                <w:color w:val="000000" w:themeColor="text1"/>
                <w:spacing w:val="-1"/>
                <w:sz w:val="24"/>
              </w:rPr>
              <w:t>transaction</w:t>
            </w:r>
            <w:r w:rsidRPr="006D778F">
              <w:rPr>
                <w:color w:val="000000" w:themeColor="text1"/>
                <w:spacing w:val="2"/>
                <w:sz w:val="24"/>
              </w:rPr>
              <w:t xml:space="preserve"> </w:t>
            </w:r>
            <w:r w:rsidRPr="006D778F">
              <w:rPr>
                <w:color w:val="000000" w:themeColor="text1"/>
                <w:spacing w:val="-1"/>
                <w:sz w:val="24"/>
              </w:rPr>
              <w:t xml:space="preserve">that </w:t>
            </w:r>
            <w:r w:rsidRPr="006D778F">
              <w:rPr>
                <w:color w:val="000000" w:themeColor="text1"/>
                <w:sz w:val="24"/>
              </w:rPr>
              <w:t>the</w:t>
            </w:r>
            <w:r w:rsidRPr="006D778F">
              <w:rPr>
                <w:color w:val="000000" w:themeColor="text1"/>
                <w:spacing w:val="-20"/>
                <w:sz w:val="24"/>
              </w:rPr>
              <w:t xml:space="preserve"> </w:t>
            </w:r>
            <w:r w:rsidRPr="006D778F">
              <w:rPr>
                <w:color w:val="000000" w:themeColor="text1"/>
                <w:sz w:val="24"/>
              </w:rPr>
              <w:t>record</w:t>
            </w:r>
          </w:p>
          <w:p w14:paraId="72E5CE19" w14:textId="3C360D91" w:rsidR="00CD6D43" w:rsidRPr="006D778F" w:rsidRDefault="004A1392">
            <w:pPr>
              <w:pStyle w:val="TableParagraph"/>
              <w:spacing w:line="264" w:lineRule="exact"/>
              <w:ind w:left="211"/>
              <w:rPr>
                <w:color w:val="000000" w:themeColor="text1"/>
                <w:sz w:val="24"/>
              </w:rPr>
            </w:pPr>
            <w:r w:rsidRPr="006D778F">
              <w:rPr>
                <w:color w:val="000000" w:themeColor="text1"/>
                <w:sz w:val="24"/>
              </w:rPr>
              <w:t>S</w:t>
            </w:r>
            <w:r w:rsidR="00964E3C" w:rsidRPr="006D778F">
              <w:rPr>
                <w:color w:val="000000" w:themeColor="text1"/>
                <w:sz w:val="24"/>
              </w:rPr>
              <w:t>upports</w:t>
            </w:r>
          </w:p>
        </w:tc>
        <w:tc>
          <w:tcPr>
            <w:tcW w:w="4394" w:type="dxa"/>
          </w:tcPr>
          <w:p w14:paraId="75208D0A" w14:textId="77777777" w:rsidR="00CD6D43" w:rsidRPr="006D778F" w:rsidRDefault="00964E3C">
            <w:pPr>
              <w:pStyle w:val="TableParagraph"/>
              <w:numPr>
                <w:ilvl w:val="0"/>
                <w:numId w:val="76"/>
              </w:numPr>
              <w:tabs>
                <w:tab w:val="left" w:pos="571"/>
                <w:tab w:val="left" w:pos="572"/>
              </w:tabs>
              <w:spacing w:before="23"/>
              <w:ind w:hanging="361"/>
              <w:rPr>
                <w:color w:val="000000" w:themeColor="text1"/>
                <w:sz w:val="24"/>
              </w:rPr>
            </w:pPr>
            <w:r w:rsidRPr="006D778F">
              <w:rPr>
                <w:color w:val="000000" w:themeColor="text1"/>
                <w:sz w:val="24"/>
              </w:rPr>
              <w:t>Applications</w:t>
            </w:r>
          </w:p>
          <w:p w14:paraId="7CCFB17D" w14:textId="77777777" w:rsidR="00CD6D43" w:rsidRPr="006D778F" w:rsidRDefault="00964E3C">
            <w:pPr>
              <w:pStyle w:val="TableParagraph"/>
              <w:numPr>
                <w:ilvl w:val="0"/>
                <w:numId w:val="76"/>
              </w:numPr>
              <w:tabs>
                <w:tab w:val="left" w:pos="571"/>
                <w:tab w:val="left" w:pos="572"/>
              </w:tabs>
              <w:spacing w:before="73"/>
              <w:ind w:hanging="361"/>
              <w:rPr>
                <w:color w:val="000000" w:themeColor="text1"/>
                <w:sz w:val="24"/>
              </w:rPr>
            </w:pPr>
            <w:r w:rsidRPr="006D778F">
              <w:rPr>
                <w:color w:val="000000" w:themeColor="text1"/>
                <w:sz w:val="24"/>
              </w:rPr>
              <w:t>Card</w:t>
            </w:r>
            <w:r w:rsidRPr="006D778F">
              <w:rPr>
                <w:color w:val="000000" w:themeColor="text1"/>
                <w:spacing w:val="-1"/>
                <w:sz w:val="24"/>
              </w:rPr>
              <w:t xml:space="preserve"> </w:t>
            </w:r>
            <w:r w:rsidRPr="006D778F">
              <w:rPr>
                <w:color w:val="000000" w:themeColor="text1"/>
                <w:sz w:val="24"/>
              </w:rPr>
              <w:t>issue</w:t>
            </w:r>
          </w:p>
          <w:p w14:paraId="46D9082A" w14:textId="77777777" w:rsidR="00CD6D43" w:rsidRPr="006D778F" w:rsidRDefault="00964E3C">
            <w:pPr>
              <w:pStyle w:val="TableParagraph"/>
              <w:numPr>
                <w:ilvl w:val="0"/>
                <w:numId w:val="76"/>
              </w:numPr>
              <w:tabs>
                <w:tab w:val="left" w:pos="571"/>
                <w:tab w:val="left" w:pos="572"/>
              </w:tabs>
              <w:spacing w:before="73"/>
              <w:ind w:hanging="361"/>
              <w:rPr>
                <w:color w:val="000000" w:themeColor="text1"/>
                <w:sz w:val="24"/>
              </w:rPr>
            </w:pPr>
            <w:r w:rsidRPr="006D778F">
              <w:rPr>
                <w:color w:val="000000" w:themeColor="text1"/>
                <w:sz w:val="24"/>
              </w:rPr>
              <w:t>Rail</w:t>
            </w:r>
            <w:r w:rsidRPr="006D778F">
              <w:rPr>
                <w:color w:val="000000" w:themeColor="text1"/>
                <w:spacing w:val="-4"/>
                <w:sz w:val="24"/>
              </w:rPr>
              <w:t xml:space="preserve"> </w:t>
            </w:r>
            <w:r w:rsidRPr="006D778F">
              <w:rPr>
                <w:color w:val="000000" w:themeColor="text1"/>
                <w:sz w:val="24"/>
              </w:rPr>
              <w:t>warrants</w:t>
            </w:r>
          </w:p>
        </w:tc>
        <w:tc>
          <w:tcPr>
            <w:tcW w:w="2493" w:type="dxa"/>
          </w:tcPr>
          <w:p w14:paraId="0F1B0190" w14:textId="77777777" w:rsidR="00CD6D43" w:rsidRPr="006D778F" w:rsidRDefault="00964E3C">
            <w:pPr>
              <w:pStyle w:val="TableParagraph"/>
              <w:spacing w:before="27" w:line="237" w:lineRule="auto"/>
              <w:ind w:left="212" w:right="170"/>
              <w:rPr>
                <w:color w:val="000000" w:themeColor="text1"/>
                <w:sz w:val="24"/>
              </w:rPr>
            </w:pPr>
            <w:r w:rsidRPr="006D778F">
              <w:rPr>
                <w:color w:val="000000" w:themeColor="text1"/>
                <w:sz w:val="24"/>
              </w:rPr>
              <w:t>National archive (3)</w:t>
            </w:r>
            <w:r w:rsidRPr="006D778F">
              <w:rPr>
                <w:color w:val="000000" w:themeColor="text1"/>
                <w:spacing w:val="-64"/>
                <w:sz w:val="24"/>
              </w:rPr>
              <w:t xml:space="preserve"> </w:t>
            </w:r>
            <w:r w:rsidRPr="006D778F">
              <w:rPr>
                <w:color w:val="000000" w:themeColor="text1"/>
                <w:sz w:val="24"/>
              </w:rPr>
              <w:t>accounting</w:t>
            </w:r>
            <w:r w:rsidRPr="006D778F">
              <w:rPr>
                <w:color w:val="000000" w:themeColor="text1"/>
                <w:spacing w:val="-4"/>
                <w:sz w:val="24"/>
              </w:rPr>
              <w:t xml:space="preserve"> </w:t>
            </w:r>
            <w:r w:rsidRPr="006D778F">
              <w:rPr>
                <w:color w:val="000000" w:themeColor="text1"/>
                <w:sz w:val="24"/>
              </w:rPr>
              <w:t>records</w:t>
            </w:r>
          </w:p>
        </w:tc>
      </w:tr>
      <w:tr w:rsidR="006D778F" w:rsidRPr="006D778F" w14:paraId="4D1EDA25" w14:textId="77777777">
        <w:trPr>
          <w:trHeight w:val="863"/>
        </w:trPr>
        <w:tc>
          <w:tcPr>
            <w:tcW w:w="1130" w:type="dxa"/>
          </w:tcPr>
          <w:p w14:paraId="17089758" w14:textId="77777777" w:rsidR="00CD6D43" w:rsidRPr="006D778F" w:rsidRDefault="00964E3C">
            <w:pPr>
              <w:pStyle w:val="TableParagraph"/>
              <w:spacing w:before="27"/>
              <w:ind w:left="107"/>
              <w:rPr>
                <w:color w:val="000000" w:themeColor="text1"/>
                <w:sz w:val="24"/>
              </w:rPr>
            </w:pPr>
            <w:r w:rsidRPr="006D778F">
              <w:rPr>
                <w:color w:val="000000" w:themeColor="text1"/>
                <w:sz w:val="24"/>
              </w:rPr>
              <w:t>5.6</w:t>
            </w:r>
          </w:p>
        </w:tc>
        <w:tc>
          <w:tcPr>
            <w:tcW w:w="3259" w:type="dxa"/>
          </w:tcPr>
          <w:p w14:paraId="3FA2C5DD" w14:textId="77777777" w:rsidR="00CD6D43" w:rsidRPr="006D778F" w:rsidRDefault="00964E3C">
            <w:pPr>
              <w:pStyle w:val="TableParagraph"/>
              <w:spacing w:before="29" w:line="237" w:lineRule="auto"/>
              <w:ind w:left="209" w:right="327"/>
              <w:rPr>
                <w:color w:val="000000" w:themeColor="text1"/>
                <w:sz w:val="24"/>
              </w:rPr>
            </w:pPr>
            <w:r w:rsidRPr="006D778F">
              <w:rPr>
                <w:color w:val="000000" w:themeColor="text1"/>
                <w:spacing w:val="-1"/>
                <w:sz w:val="24"/>
              </w:rPr>
              <w:t>Processes that</w:t>
            </w:r>
            <w:r w:rsidRPr="006D778F">
              <w:rPr>
                <w:color w:val="000000" w:themeColor="text1"/>
                <w:spacing w:val="2"/>
                <w:sz w:val="24"/>
              </w:rPr>
              <w:t xml:space="preserve"> </w:t>
            </w:r>
            <w:r w:rsidRPr="006D778F">
              <w:rPr>
                <w:color w:val="000000" w:themeColor="text1"/>
                <w:sz w:val="24"/>
              </w:rPr>
              <w:t>balance</w:t>
            </w:r>
            <w:r w:rsidRPr="006D778F">
              <w:rPr>
                <w:color w:val="000000" w:themeColor="text1"/>
                <w:spacing w:val="-17"/>
                <w:sz w:val="24"/>
              </w:rPr>
              <w:t xml:space="preserve"> </w:t>
            </w:r>
            <w:r w:rsidRPr="006D778F">
              <w:rPr>
                <w:color w:val="000000" w:themeColor="text1"/>
                <w:sz w:val="24"/>
              </w:rPr>
              <w:t>&amp;</w:t>
            </w:r>
            <w:r w:rsidRPr="006D778F">
              <w:rPr>
                <w:color w:val="000000" w:themeColor="text1"/>
                <w:spacing w:val="-64"/>
                <w:sz w:val="24"/>
              </w:rPr>
              <w:t xml:space="preserve"> </w:t>
            </w:r>
            <w:r w:rsidRPr="006D778F">
              <w:rPr>
                <w:color w:val="000000" w:themeColor="text1"/>
                <w:sz w:val="24"/>
              </w:rPr>
              <w:t>reconcile</w:t>
            </w:r>
            <w:r w:rsidRPr="006D778F">
              <w:rPr>
                <w:color w:val="000000" w:themeColor="text1"/>
                <w:spacing w:val="-7"/>
                <w:sz w:val="24"/>
              </w:rPr>
              <w:t xml:space="preserve"> </w:t>
            </w:r>
            <w:r w:rsidRPr="006D778F">
              <w:rPr>
                <w:color w:val="000000" w:themeColor="text1"/>
                <w:sz w:val="24"/>
              </w:rPr>
              <w:t>financial</w:t>
            </w:r>
          </w:p>
          <w:p w14:paraId="628D8048" w14:textId="77777777" w:rsidR="00CD6D43" w:rsidRPr="006D778F" w:rsidRDefault="00964E3C">
            <w:pPr>
              <w:pStyle w:val="TableParagraph"/>
              <w:spacing w:before="1" w:line="267" w:lineRule="exact"/>
              <w:ind w:left="209"/>
              <w:rPr>
                <w:color w:val="000000" w:themeColor="text1"/>
                <w:sz w:val="24"/>
              </w:rPr>
            </w:pPr>
            <w:r w:rsidRPr="006D778F">
              <w:rPr>
                <w:color w:val="000000" w:themeColor="text1"/>
                <w:sz w:val="24"/>
              </w:rPr>
              <w:t>accounts</w:t>
            </w:r>
          </w:p>
        </w:tc>
        <w:tc>
          <w:tcPr>
            <w:tcW w:w="4111" w:type="dxa"/>
          </w:tcPr>
          <w:p w14:paraId="697F318E" w14:textId="77777777" w:rsidR="00CD6D43" w:rsidRPr="006D778F" w:rsidRDefault="00964E3C">
            <w:pPr>
              <w:pStyle w:val="TableParagraph"/>
              <w:spacing w:before="29" w:line="237" w:lineRule="auto"/>
              <w:ind w:left="211" w:right="1642"/>
              <w:rPr>
                <w:color w:val="000000" w:themeColor="text1"/>
                <w:sz w:val="24"/>
              </w:rPr>
            </w:pPr>
            <w:r w:rsidRPr="006D778F">
              <w:rPr>
                <w:color w:val="000000" w:themeColor="text1"/>
                <w:sz w:val="24"/>
              </w:rPr>
              <w:t>Destroy 6 years after</w:t>
            </w:r>
            <w:r w:rsidRPr="006D778F">
              <w:rPr>
                <w:color w:val="000000" w:themeColor="text1"/>
                <w:spacing w:val="-64"/>
                <w:sz w:val="24"/>
              </w:rPr>
              <w:t xml:space="preserve"> </w:t>
            </w:r>
            <w:r w:rsidRPr="006D778F">
              <w:rPr>
                <w:color w:val="000000" w:themeColor="text1"/>
                <w:sz w:val="24"/>
              </w:rPr>
              <w:t>administrative</w:t>
            </w:r>
            <w:r w:rsidRPr="006D778F">
              <w:rPr>
                <w:color w:val="000000" w:themeColor="text1"/>
                <w:spacing w:val="-3"/>
                <w:sz w:val="24"/>
              </w:rPr>
              <w:t xml:space="preserve"> </w:t>
            </w:r>
            <w:r w:rsidRPr="006D778F">
              <w:rPr>
                <w:color w:val="000000" w:themeColor="text1"/>
                <w:sz w:val="24"/>
              </w:rPr>
              <w:t>use</w:t>
            </w:r>
            <w:r w:rsidRPr="006D778F">
              <w:rPr>
                <w:color w:val="000000" w:themeColor="text1"/>
                <w:spacing w:val="-2"/>
                <w:sz w:val="24"/>
              </w:rPr>
              <w:t xml:space="preserve"> </w:t>
            </w:r>
            <w:r w:rsidRPr="006D778F">
              <w:rPr>
                <w:color w:val="000000" w:themeColor="text1"/>
                <w:sz w:val="24"/>
              </w:rPr>
              <w:t>is</w:t>
            </w:r>
          </w:p>
          <w:p w14:paraId="4F9D07E6" w14:textId="78A63EA6" w:rsidR="00CD6D43" w:rsidRPr="006D778F" w:rsidRDefault="004A1392">
            <w:pPr>
              <w:pStyle w:val="TableParagraph"/>
              <w:spacing w:before="1" w:line="267" w:lineRule="exact"/>
              <w:ind w:left="211"/>
              <w:rPr>
                <w:color w:val="000000" w:themeColor="text1"/>
                <w:sz w:val="24"/>
              </w:rPr>
            </w:pPr>
            <w:r w:rsidRPr="006D778F">
              <w:rPr>
                <w:color w:val="000000" w:themeColor="text1"/>
                <w:sz w:val="24"/>
              </w:rPr>
              <w:t>C</w:t>
            </w:r>
            <w:r w:rsidR="00964E3C" w:rsidRPr="006D778F">
              <w:rPr>
                <w:color w:val="000000" w:themeColor="text1"/>
                <w:sz w:val="24"/>
              </w:rPr>
              <w:t>oncluded</w:t>
            </w:r>
          </w:p>
        </w:tc>
        <w:tc>
          <w:tcPr>
            <w:tcW w:w="4394" w:type="dxa"/>
          </w:tcPr>
          <w:p w14:paraId="5644F14C" w14:textId="77777777" w:rsidR="00CD6D43" w:rsidRPr="006D778F" w:rsidRDefault="00964E3C">
            <w:pPr>
              <w:pStyle w:val="TableParagraph"/>
              <w:numPr>
                <w:ilvl w:val="0"/>
                <w:numId w:val="75"/>
              </w:numPr>
              <w:tabs>
                <w:tab w:val="left" w:pos="571"/>
                <w:tab w:val="left" w:pos="572"/>
              </w:tabs>
              <w:spacing w:before="25"/>
              <w:ind w:hanging="361"/>
              <w:rPr>
                <w:color w:val="000000" w:themeColor="text1"/>
                <w:sz w:val="24"/>
              </w:rPr>
            </w:pPr>
            <w:r w:rsidRPr="006D778F">
              <w:rPr>
                <w:color w:val="000000" w:themeColor="text1"/>
                <w:sz w:val="24"/>
              </w:rPr>
              <w:t>Reconciliation</w:t>
            </w:r>
          </w:p>
          <w:p w14:paraId="2DE9DC48" w14:textId="77777777" w:rsidR="00CD6D43" w:rsidRPr="006D778F" w:rsidRDefault="00964E3C">
            <w:pPr>
              <w:pStyle w:val="TableParagraph"/>
              <w:numPr>
                <w:ilvl w:val="0"/>
                <w:numId w:val="75"/>
              </w:numPr>
              <w:tabs>
                <w:tab w:val="left" w:pos="571"/>
                <w:tab w:val="left" w:pos="572"/>
              </w:tabs>
              <w:spacing w:before="71"/>
              <w:ind w:hanging="361"/>
              <w:rPr>
                <w:color w:val="000000" w:themeColor="text1"/>
                <w:sz w:val="24"/>
              </w:rPr>
            </w:pPr>
            <w:r w:rsidRPr="006D778F">
              <w:rPr>
                <w:color w:val="000000" w:themeColor="text1"/>
                <w:sz w:val="24"/>
              </w:rPr>
              <w:t>Summaries</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6"/>
                <w:sz w:val="24"/>
              </w:rPr>
              <w:t xml:space="preserve"> </w:t>
            </w:r>
            <w:r w:rsidRPr="006D778F">
              <w:rPr>
                <w:color w:val="000000" w:themeColor="text1"/>
                <w:sz w:val="24"/>
              </w:rPr>
              <w:t>accounts</w:t>
            </w:r>
          </w:p>
        </w:tc>
        <w:tc>
          <w:tcPr>
            <w:tcW w:w="2493" w:type="dxa"/>
          </w:tcPr>
          <w:p w14:paraId="7FB490AB" w14:textId="77777777" w:rsidR="00CD6D43" w:rsidRPr="006D778F" w:rsidRDefault="00964E3C">
            <w:pPr>
              <w:pStyle w:val="TableParagraph"/>
              <w:spacing w:before="29" w:line="237" w:lineRule="auto"/>
              <w:ind w:left="212" w:right="170"/>
              <w:rPr>
                <w:color w:val="000000" w:themeColor="text1"/>
                <w:sz w:val="24"/>
              </w:rPr>
            </w:pPr>
            <w:r w:rsidRPr="006D778F">
              <w:rPr>
                <w:color w:val="000000" w:themeColor="text1"/>
                <w:sz w:val="24"/>
              </w:rPr>
              <w:t>National archive (3)</w:t>
            </w:r>
            <w:r w:rsidRPr="006D778F">
              <w:rPr>
                <w:color w:val="000000" w:themeColor="text1"/>
                <w:spacing w:val="-64"/>
                <w:sz w:val="24"/>
              </w:rPr>
              <w:t xml:space="preserve"> </w:t>
            </w:r>
            <w:r w:rsidRPr="006D778F">
              <w:rPr>
                <w:color w:val="000000" w:themeColor="text1"/>
                <w:sz w:val="24"/>
              </w:rPr>
              <w:t>accounting</w:t>
            </w:r>
            <w:r w:rsidRPr="006D778F">
              <w:rPr>
                <w:color w:val="000000" w:themeColor="text1"/>
                <w:spacing w:val="-4"/>
                <w:sz w:val="24"/>
              </w:rPr>
              <w:t xml:space="preserve"> </w:t>
            </w:r>
            <w:r w:rsidRPr="006D778F">
              <w:rPr>
                <w:color w:val="000000" w:themeColor="text1"/>
                <w:sz w:val="24"/>
              </w:rPr>
              <w:t>records</w:t>
            </w:r>
          </w:p>
        </w:tc>
      </w:tr>
      <w:tr w:rsidR="006D778F" w:rsidRPr="006D778F" w14:paraId="63F46E47" w14:textId="77777777">
        <w:trPr>
          <w:trHeight w:val="1432"/>
        </w:trPr>
        <w:tc>
          <w:tcPr>
            <w:tcW w:w="1130" w:type="dxa"/>
          </w:tcPr>
          <w:p w14:paraId="33A3982E" w14:textId="77777777" w:rsidR="00CD6D43" w:rsidRPr="006D778F" w:rsidRDefault="00964E3C">
            <w:pPr>
              <w:pStyle w:val="TableParagraph"/>
              <w:spacing w:before="25"/>
              <w:ind w:left="107"/>
              <w:rPr>
                <w:color w:val="000000" w:themeColor="text1"/>
                <w:sz w:val="24"/>
              </w:rPr>
            </w:pPr>
            <w:r w:rsidRPr="006D778F">
              <w:rPr>
                <w:color w:val="000000" w:themeColor="text1"/>
                <w:sz w:val="24"/>
              </w:rPr>
              <w:t>5.7</w:t>
            </w:r>
          </w:p>
        </w:tc>
        <w:tc>
          <w:tcPr>
            <w:tcW w:w="3259" w:type="dxa"/>
          </w:tcPr>
          <w:p w14:paraId="2611F547" w14:textId="77777777" w:rsidR="00CD6D43" w:rsidRPr="006D778F" w:rsidRDefault="00964E3C">
            <w:pPr>
              <w:pStyle w:val="TableParagraph"/>
              <w:spacing w:before="25"/>
              <w:ind w:left="209"/>
              <w:rPr>
                <w:color w:val="000000" w:themeColor="text1"/>
                <w:sz w:val="24"/>
              </w:rPr>
            </w:pPr>
            <w:r w:rsidRPr="006D778F">
              <w:rPr>
                <w:color w:val="000000" w:themeColor="text1"/>
                <w:sz w:val="24"/>
              </w:rPr>
              <w:t>Taxation</w:t>
            </w:r>
            <w:r w:rsidRPr="006D778F">
              <w:rPr>
                <w:color w:val="000000" w:themeColor="text1"/>
                <w:spacing w:val="-14"/>
                <w:sz w:val="24"/>
              </w:rPr>
              <w:t xml:space="preserve"> </w:t>
            </w:r>
            <w:r w:rsidRPr="006D778F">
              <w:rPr>
                <w:color w:val="000000" w:themeColor="text1"/>
                <w:sz w:val="24"/>
              </w:rPr>
              <w:t>Records</w:t>
            </w:r>
          </w:p>
        </w:tc>
        <w:tc>
          <w:tcPr>
            <w:tcW w:w="4111" w:type="dxa"/>
          </w:tcPr>
          <w:p w14:paraId="19FB7318" w14:textId="77777777" w:rsidR="00CD6D43" w:rsidRPr="006D778F" w:rsidRDefault="00964E3C">
            <w:pPr>
              <w:pStyle w:val="TableParagraph"/>
              <w:spacing w:before="25"/>
              <w:ind w:left="211" w:right="534"/>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7</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2"/>
                <w:sz w:val="24"/>
              </w:rPr>
              <w:t xml:space="preserve"> </w:t>
            </w:r>
            <w:r w:rsidRPr="006D778F">
              <w:rPr>
                <w:color w:val="000000" w:themeColor="text1"/>
                <w:sz w:val="24"/>
              </w:rPr>
              <w:t>after</w:t>
            </w:r>
            <w:r w:rsidRPr="006D778F">
              <w:rPr>
                <w:color w:val="000000" w:themeColor="text1"/>
                <w:spacing w:val="-14"/>
                <w:sz w:val="24"/>
              </w:rPr>
              <w:t xml:space="preserve"> </w:t>
            </w:r>
            <w:r w:rsidRPr="006D778F">
              <w:rPr>
                <w:color w:val="000000" w:themeColor="text1"/>
                <w:sz w:val="24"/>
              </w:rPr>
              <w:t>the</w:t>
            </w:r>
            <w:r w:rsidRPr="006D778F">
              <w:rPr>
                <w:color w:val="000000" w:themeColor="text1"/>
                <w:spacing w:val="-1"/>
                <w:sz w:val="24"/>
              </w:rPr>
              <w:t xml:space="preserve"> </w:t>
            </w:r>
            <w:r w:rsidRPr="006D778F">
              <w:rPr>
                <w:color w:val="000000" w:themeColor="text1"/>
                <w:sz w:val="24"/>
              </w:rPr>
              <w:t>end</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pacing w:val="-1"/>
                <w:sz w:val="24"/>
              </w:rPr>
              <w:t xml:space="preserve">the financial </w:t>
            </w:r>
            <w:r w:rsidRPr="006D778F">
              <w:rPr>
                <w:color w:val="000000" w:themeColor="text1"/>
                <w:sz w:val="24"/>
              </w:rPr>
              <w:t>year in which the</w:t>
            </w:r>
            <w:r w:rsidRPr="006D778F">
              <w:rPr>
                <w:color w:val="000000" w:themeColor="text1"/>
                <w:spacing w:val="1"/>
                <w:sz w:val="24"/>
              </w:rPr>
              <w:t xml:space="preserve"> </w:t>
            </w:r>
            <w:r w:rsidRPr="006D778F">
              <w:rPr>
                <w:color w:val="000000" w:themeColor="text1"/>
                <w:sz w:val="24"/>
              </w:rPr>
              <w:t>records</w:t>
            </w:r>
            <w:r w:rsidRPr="006D778F">
              <w:rPr>
                <w:color w:val="000000" w:themeColor="text1"/>
                <w:spacing w:val="-6"/>
                <w:sz w:val="24"/>
              </w:rPr>
              <w:t xml:space="preserve"> </w:t>
            </w:r>
            <w:r w:rsidRPr="006D778F">
              <w:rPr>
                <w:color w:val="000000" w:themeColor="text1"/>
                <w:sz w:val="24"/>
              </w:rPr>
              <w:t>were</w:t>
            </w:r>
            <w:r w:rsidRPr="006D778F">
              <w:rPr>
                <w:color w:val="000000" w:themeColor="text1"/>
                <w:spacing w:val="1"/>
                <w:sz w:val="24"/>
              </w:rPr>
              <w:t xml:space="preserve"> </w:t>
            </w:r>
            <w:r w:rsidRPr="006D778F">
              <w:rPr>
                <w:color w:val="000000" w:themeColor="text1"/>
                <w:sz w:val="24"/>
              </w:rPr>
              <w:t>created</w:t>
            </w:r>
          </w:p>
        </w:tc>
        <w:tc>
          <w:tcPr>
            <w:tcW w:w="4394" w:type="dxa"/>
          </w:tcPr>
          <w:p w14:paraId="5E7B3270" w14:textId="77777777" w:rsidR="00CD6D43" w:rsidRPr="006D778F" w:rsidRDefault="00964E3C">
            <w:pPr>
              <w:pStyle w:val="TableParagraph"/>
              <w:numPr>
                <w:ilvl w:val="0"/>
                <w:numId w:val="74"/>
              </w:numPr>
              <w:tabs>
                <w:tab w:val="left" w:pos="571"/>
                <w:tab w:val="left" w:pos="572"/>
              </w:tabs>
              <w:spacing w:before="23"/>
              <w:ind w:hanging="361"/>
              <w:rPr>
                <w:color w:val="000000" w:themeColor="text1"/>
                <w:sz w:val="24"/>
              </w:rPr>
            </w:pPr>
            <w:r w:rsidRPr="006D778F">
              <w:rPr>
                <w:color w:val="000000" w:themeColor="text1"/>
                <w:sz w:val="24"/>
              </w:rPr>
              <w:t>Taxation</w:t>
            </w:r>
            <w:r w:rsidRPr="006D778F">
              <w:rPr>
                <w:color w:val="000000" w:themeColor="text1"/>
                <w:spacing w:val="-8"/>
                <w:sz w:val="24"/>
              </w:rPr>
              <w:t xml:space="preserve"> </w:t>
            </w:r>
            <w:r w:rsidRPr="006D778F">
              <w:rPr>
                <w:color w:val="000000" w:themeColor="text1"/>
                <w:sz w:val="24"/>
              </w:rPr>
              <w:t>records</w:t>
            </w:r>
          </w:p>
          <w:p w14:paraId="374AE0E8" w14:textId="77777777" w:rsidR="00CD6D43" w:rsidRPr="006D778F" w:rsidRDefault="00964E3C">
            <w:pPr>
              <w:pStyle w:val="TableParagraph"/>
              <w:numPr>
                <w:ilvl w:val="0"/>
                <w:numId w:val="74"/>
              </w:numPr>
              <w:tabs>
                <w:tab w:val="left" w:pos="571"/>
                <w:tab w:val="left" w:pos="572"/>
              </w:tabs>
              <w:spacing w:before="73"/>
              <w:ind w:hanging="361"/>
              <w:rPr>
                <w:color w:val="000000" w:themeColor="text1"/>
                <w:sz w:val="24"/>
              </w:rPr>
            </w:pPr>
            <w:r w:rsidRPr="006D778F">
              <w:rPr>
                <w:color w:val="000000" w:themeColor="text1"/>
                <w:sz w:val="24"/>
              </w:rPr>
              <w:t>Motor</w:t>
            </w:r>
            <w:r w:rsidRPr="006D778F">
              <w:rPr>
                <w:color w:val="000000" w:themeColor="text1"/>
                <w:spacing w:val="-5"/>
                <w:sz w:val="24"/>
              </w:rPr>
              <w:t xml:space="preserve"> </w:t>
            </w:r>
            <w:r w:rsidRPr="006D778F">
              <w:rPr>
                <w:color w:val="000000" w:themeColor="text1"/>
                <w:sz w:val="24"/>
              </w:rPr>
              <w:t>vehicle</w:t>
            </w:r>
            <w:r w:rsidRPr="006D778F">
              <w:rPr>
                <w:color w:val="000000" w:themeColor="text1"/>
                <w:spacing w:val="-5"/>
                <w:sz w:val="24"/>
              </w:rPr>
              <w:t xml:space="preserve"> </w:t>
            </w:r>
            <w:r w:rsidRPr="006D778F">
              <w:rPr>
                <w:color w:val="000000" w:themeColor="text1"/>
                <w:sz w:val="24"/>
              </w:rPr>
              <w:t>logs</w:t>
            </w:r>
          </w:p>
          <w:p w14:paraId="4EA3058A" w14:textId="77777777" w:rsidR="00CD6D43" w:rsidRPr="006D778F" w:rsidRDefault="00964E3C">
            <w:pPr>
              <w:pStyle w:val="TableParagraph"/>
              <w:numPr>
                <w:ilvl w:val="0"/>
                <w:numId w:val="74"/>
              </w:numPr>
              <w:tabs>
                <w:tab w:val="left" w:pos="571"/>
                <w:tab w:val="left" w:pos="572"/>
              </w:tabs>
              <w:spacing w:before="83"/>
              <w:ind w:hanging="361"/>
              <w:rPr>
                <w:color w:val="000000" w:themeColor="text1"/>
                <w:sz w:val="24"/>
              </w:rPr>
            </w:pPr>
            <w:r w:rsidRPr="006D778F">
              <w:rPr>
                <w:color w:val="000000" w:themeColor="text1"/>
                <w:sz w:val="24"/>
              </w:rPr>
              <w:t>Fringe</w:t>
            </w:r>
            <w:r w:rsidRPr="006D778F">
              <w:rPr>
                <w:color w:val="000000" w:themeColor="text1"/>
                <w:spacing w:val="-2"/>
                <w:sz w:val="24"/>
              </w:rPr>
              <w:t xml:space="preserve"> </w:t>
            </w:r>
            <w:r w:rsidRPr="006D778F">
              <w:rPr>
                <w:color w:val="000000" w:themeColor="text1"/>
                <w:sz w:val="24"/>
              </w:rPr>
              <w:t>benefits</w:t>
            </w:r>
            <w:r w:rsidRPr="006D778F">
              <w:rPr>
                <w:color w:val="000000" w:themeColor="text1"/>
                <w:spacing w:val="-17"/>
                <w:sz w:val="24"/>
              </w:rPr>
              <w:t xml:space="preserve"> </w:t>
            </w:r>
            <w:r w:rsidRPr="006D778F">
              <w:rPr>
                <w:color w:val="000000" w:themeColor="text1"/>
                <w:sz w:val="24"/>
              </w:rPr>
              <w:t>tax</w:t>
            </w:r>
            <w:r w:rsidRPr="006D778F">
              <w:rPr>
                <w:color w:val="000000" w:themeColor="text1"/>
                <w:spacing w:val="-4"/>
                <w:sz w:val="24"/>
              </w:rPr>
              <w:t xml:space="preserve"> </w:t>
            </w:r>
            <w:r w:rsidRPr="006D778F">
              <w:rPr>
                <w:color w:val="000000" w:themeColor="text1"/>
                <w:sz w:val="24"/>
              </w:rPr>
              <w:t>records</w:t>
            </w:r>
          </w:p>
          <w:p w14:paraId="5F185021" w14:textId="77777777" w:rsidR="00CD6D43" w:rsidRPr="006D778F" w:rsidRDefault="00964E3C">
            <w:pPr>
              <w:pStyle w:val="TableParagraph"/>
              <w:numPr>
                <w:ilvl w:val="0"/>
                <w:numId w:val="74"/>
              </w:numPr>
              <w:tabs>
                <w:tab w:val="left" w:pos="571"/>
                <w:tab w:val="left" w:pos="572"/>
              </w:tabs>
              <w:spacing w:before="71" w:line="280" w:lineRule="exact"/>
              <w:ind w:hanging="361"/>
              <w:rPr>
                <w:color w:val="000000" w:themeColor="text1"/>
                <w:sz w:val="24"/>
              </w:rPr>
            </w:pPr>
            <w:r w:rsidRPr="006D778F">
              <w:rPr>
                <w:color w:val="000000" w:themeColor="text1"/>
                <w:sz w:val="24"/>
              </w:rPr>
              <w:t>Group</w:t>
            </w:r>
            <w:r w:rsidRPr="006D778F">
              <w:rPr>
                <w:color w:val="000000" w:themeColor="text1"/>
                <w:spacing w:val="-5"/>
                <w:sz w:val="24"/>
              </w:rPr>
              <w:t xml:space="preserve"> </w:t>
            </w:r>
            <w:r w:rsidRPr="006D778F">
              <w:rPr>
                <w:color w:val="000000" w:themeColor="text1"/>
                <w:sz w:val="24"/>
              </w:rPr>
              <w:t>certificates</w:t>
            </w:r>
          </w:p>
        </w:tc>
        <w:tc>
          <w:tcPr>
            <w:tcW w:w="2493" w:type="dxa"/>
          </w:tcPr>
          <w:p w14:paraId="42C6E964" w14:textId="77777777" w:rsidR="00CD6D43" w:rsidRPr="006D778F" w:rsidRDefault="00CD6D43">
            <w:pPr>
              <w:pStyle w:val="TableParagraph"/>
              <w:rPr>
                <w:rFonts w:ascii="Times New Roman"/>
                <w:color w:val="000000" w:themeColor="text1"/>
                <w:sz w:val="24"/>
              </w:rPr>
            </w:pPr>
          </w:p>
        </w:tc>
      </w:tr>
      <w:tr w:rsidR="006D778F" w:rsidRPr="006D778F" w14:paraId="222BE4E1" w14:textId="77777777">
        <w:trPr>
          <w:trHeight w:val="866"/>
        </w:trPr>
        <w:tc>
          <w:tcPr>
            <w:tcW w:w="1130" w:type="dxa"/>
          </w:tcPr>
          <w:p w14:paraId="3337888A" w14:textId="77777777" w:rsidR="00CD6D43" w:rsidRPr="006D778F" w:rsidRDefault="00964E3C">
            <w:pPr>
              <w:pStyle w:val="TableParagraph"/>
              <w:spacing w:before="27"/>
              <w:ind w:left="107"/>
              <w:rPr>
                <w:color w:val="000000" w:themeColor="text1"/>
                <w:sz w:val="24"/>
              </w:rPr>
            </w:pPr>
            <w:r w:rsidRPr="006D778F">
              <w:rPr>
                <w:color w:val="000000" w:themeColor="text1"/>
                <w:sz w:val="24"/>
              </w:rPr>
              <w:t>5.8</w:t>
            </w:r>
          </w:p>
        </w:tc>
        <w:tc>
          <w:tcPr>
            <w:tcW w:w="3259" w:type="dxa"/>
          </w:tcPr>
          <w:p w14:paraId="747DDB70" w14:textId="77777777" w:rsidR="00CD6D43" w:rsidRPr="006D778F" w:rsidRDefault="00964E3C">
            <w:pPr>
              <w:pStyle w:val="TableParagraph"/>
              <w:spacing w:before="18" w:line="270" w:lineRule="atLeast"/>
              <w:ind w:left="209" w:right="317"/>
              <w:rPr>
                <w:color w:val="000000" w:themeColor="text1"/>
                <w:sz w:val="24"/>
              </w:rPr>
            </w:pPr>
            <w:r w:rsidRPr="006D778F">
              <w:rPr>
                <w:color w:val="000000" w:themeColor="text1"/>
                <w:spacing w:val="-1"/>
                <w:sz w:val="24"/>
              </w:rPr>
              <w:t xml:space="preserve">Processes involved </w:t>
            </w:r>
            <w:r w:rsidRPr="006D778F">
              <w:rPr>
                <w:color w:val="000000" w:themeColor="text1"/>
                <w:sz w:val="24"/>
              </w:rPr>
              <w:t>in the</w:t>
            </w:r>
            <w:r w:rsidRPr="006D778F">
              <w:rPr>
                <w:color w:val="000000" w:themeColor="text1"/>
                <w:spacing w:val="-64"/>
                <w:sz w:val="24"/>
              </w:rPr>
              <w:t xml:space="preserve"> </w:t>
            </w:r>
            <w:r w:rsidRPr="006D778F">
              <w:rPr>
                <w:color w:val="000000" w:themeColor="text1"/>
                <w:sz w:val="24"/>
              </w:rPr>
              <w:t>collection of National</w:t>
            </w:r>
            <w:r w:rsidRPr="006D778F">
              <w:rPr>
                <w:color w:val="000000" w:themeColor="text1"/>
                <w:spacing w:val="1"/>
                <w:sz w:val="24"/>
              </w:rPr>
              <w:t xml:space="preserve"> </w:t>
            </w:r>
            <w:r w:rsidRPr="006D778F">
              <w:rPr>
                <w:color w:val="000000" w:themeColor="text1"/>
                <w:sz w:val="24"/>
              </w:rPr>
              <w:t>Insurance</w:t>
            </w:r>
            <w:r w:rsidRPr="006D778F">
              <w:rPr>
                <w:color w:val="000000" w:themeColor="text1"/>
                <w:spacing w:val="-12"/>
                <w:sz w:val="24"/>
              </w:rPr>
              <w:t xml:space="preserve"> </w:t>
            </w:r>
            <w:r w:rsidRPr="006D778F">
              <w:rPr>
                <w:color w:val="000000" w:themeColor="text1"/>
                <w:sz w:val="24"/>
              </w:rPr>
              <w:t>Number</w:t>
            </w:r>
          </w:p>
        </w:tc>
        <w:tc>
          <w:tcPr>
            <w:tcW w:w="4111" w:type="dxa"/>
          </w:tcPr>
          <w:p w14:paraId="1B585891" w14:textId="77777777" w:rsidR="00CD6D43" w:rsidRPr="006D778F" w:rsidRDefault="00964E3C">
            <w:pPr>
              <w:pStyle w:val="TableParagraph"/>
              <w:spacing w:before="27"/>
              <w:ind w:left="211" w:right="640"/>
              <w:rPr>
                <w:color w:val="000000" w:themeColor="text1"/>
                <w:sz w:val="24"/>
              </w:rPr>
            </w:pPr>
            <w:r w:rsidRPr="006D778F">
              <w:rPr>
                <w:color w:val="000000" w:themeColor="text1"/>
                <w:spacing w:val="-1"/>
                <w:sz w:val="24"/>
              </w:rPr>
              <w:t xml:space="preserve">Destroy 2 years </w:t>
            </w:r>
            <w:r w:rsidRPr="006D778F">
              <w:rPr>
                <w:color w:val="000000" w:themeColor="text1"/>
                <w:sz w:val="24"/>
              </w:rPr>
              <w:t>after the</w:t>
            </w:r>
            <w:r w:rsidRPr="006D778F">
              <w:rPr>
                <w:color w:val="000000" w:themeColor="text1"/>
                <w:spacing w:val="1"/>
                <w:sz w:val="24"/>
              </w:rPr>
              <w:t xml:space="preserve"> </w:t>
            </w:r>
            <w:r w:rsidRPr="006D778F">
              <w:rPr>
                <w:color w:val="000000" w:themeColor="text1"/>
                <w:sz w:val="24"/>
              </w:rPr>
              <w:t>employee</w:t>
            </w:r>
            <w:r w:rsidRPr="006D778F">
              <w:rPr>
                <w:color w:val="000000" w:themeColor="text1"/>
                <w:spacing w:val="-6"/>
                <w:sz w:val="24"/>
              </w:rPr>
              <w:t xml:space="preserve"> </w:t>
            </w:r>
            <w:r w:rsidRPr="006D778F">
              <w:rPr>
                <w:color w:val="000000" w:themeColor="text1"/>
                <w:sz w:val="24"/>
              </w:rPr>
              <w:t>ceases</w:t>
            </w:r>
            <w:r w:rsidRPr="006D778F">
              <w:rPr>
                <w:color w:val="000000" w:themeColor="text1"/>
                <w:spacing w:val="-6"/>
                <w:sz w:val="24"/>
              </w:rPr>
              <w:t xml:space="preserve"> </w:t>
            </w:r>
            <w:r w:rsidRPr="006D778F">
              <w:rPr>
                <w:color w:val="000000" w:themeColor="text1"/>
                <w:sz w:val="24"/>
              </w:rPr>
              <w:t>employment</w:t>
            </w:r>
          </w:p>
        </w:tc>
        <w:tc>
          <w:tcPr>
            <w:tcW w:w="4394" w:type="dxa"/>
          </w:tcPr>
          <w:p w14:paraId="274A7656" w14:textId="77777777" w:rsidR="00CD6D43" w:rsidRPr="006D778F" w:rsidRDefault="00964E3C">
            <w:pPr>
              <w:pStyle w:val="TableParagraph"/>
              <w:numPr>
                <w:ilvl w:val="0"/>
                <w:numId w:val="73"/>
              </w:numPr>
              <w:tabs>
                <w:tab w:val="left" w:pos="571"/>
                <w:tab w:val="left" w:pos="572"/>
              </w:tabs>
              <w:spacing w:before="30"/>
              <w:ind w:hanging="361"/>
              <w:rPr>
                <w:color w:val="000000" w:themeColor="text1"/>
                <w:sz w:val="24"/>
              </w:rPr>
            </w:pPr>
            <w:r w:rsidRPr="006D778F">
              <w:rPr>
                <w:color w:val="000000" w:themeColor="text1"/>
                <w:sz w:val="24"/>
              </w:rPr>
              <w:t>Notification</w:t>
            </w:r>
            <w:r w:rsidRPr="006D778F">
              <w:rPr>
                <w:color w:val="000000" w:themeColor="text1"/>
                <w:spacing w:val="-5"/>
                <w:sz w:val="24"/>
              </w:rPr>
              <w:t xml:space="preserve"> </w:t>
            </w:r>
            <w:r w:rsidRPr="006D778F">
              <w:rPr>
                <w:color w:val="000000" w:themeColor="text1"/>
                <w:sz w:val="24"/>
              </w:rPr>
              <w:t>&amp;</w:t>
            </w:r>
            <w:r w:rsidRPr="006D778F">
              <w:rPr>
                <w:color w:val="000000" w:themeColor="text1"/>
                <w:spacing w:val="-14"/>
                <w:sz w:val="24"/>
              </w:rPr>
              <w:t xml:space="preserve"> </w:t>
            </w:r>
            <w:r w:rsidRPr="006D778F">
              <w:rPr>
                <w:color w:val="000000" w:themeColor="text1"/>
                <w:sz w:val="24"/>
              </w:rPr>
              <w:t>input</w:t>
            </w:r>
            <w:r w:rsidRPr="006D778F">
              <w:rPr>
                <w:color w:val="000000" w:themeColor="text1"/>
                <w:spacing w:val="-2"/>
                <w:sz w:val="24"/>
              </w:rPr>
              <w:t xml:space="preserve"> </w:t>
            </w:r>
            <w:r w:rsidRPr="006D778F">
              <w:rPr>
                <w:color w:val="000000" w:themeColor="text1"/>
                <w:sz w:val="24"/>
              </w:rPr>
              <w:t>records</w:t>
            </w:r>
          </w:p>
        </w:tc>
        <w:tc>
          <w:tcPr>
            <w:tcW w:w="2493" w:type="dxa"/>
          </w:tcPr>
          <w:p w14:paraId="6EAA9BE7" w14:textId="77777777" w:rsidR="00CD6D43" w:rsidRPr="006D778F" w:rsidRDefault="00CD6D43">
            <w:pPr>
              <w:pStyle w:val="TableParagraph"/>
              <w:rPr>
                <w:rFonts w:ascii="Times New Roman"/>
                <w:color w:val="000000" w:themeColor="text1"/>
                <w:sz w:val="24"/>
              </w:rPr>
            </w:pPr>
          </w:p>
        </w:tc>
      </w:tr>
      <w:tr w:rsidR="006D778F" w:rsidRPr="006D778F" w14:paraId="7D5D1243" w14:textId="77777777">
        <w:trPr>
          <w:trHeight w:val="309"/>
        </w:trPr>
        <w:tc>
          <w:tcPr>
            <w:tcW w:w="1130" w:type="dxa"/>
          </w:tcPr>
          <w:p w14:paraId="08F85E3D" w14:textId="77777777" w:rsidR="00CD6D43" w:rsidRPr="006D778F" w:rsidRDefault="00CD6D43">
            <w:pPr>
              <w:pStyle w:val="TableParagraph"/>
              <w:rPr>
                <w:rFonts w:ascii="Times New Roman"/>
                <w:color w:val="000000" w:themeColor="text1"/>
              </w:rPr>
            </w:pPr>
          </w:p>
        </w:tc>
        <w:tc>
          <w:tcPr>
            <w:tcW w:w="3259" w:type="dxa"/>
          </w:tcPr>
          <w:p w14:paraId="3B43FD1D"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z w:val="24"/>
              </w:rPr>
              <w:t>Payroll</w:t>
            </w:r>
            <w:r w:rsidRPr="006D778F">
              <w:rPr>
                <w:b/>
                <w:color w:val="000000" w:themeColor="text1"/>
                <w:spacing w:val="-4"/>
                <w:sz w:val="24"/>
              </w:rPr>
              <w:t xml:space="preserve"> </w:t>
            </w:r>
            <w:r w:rsidRPr="006D778F">
              <w:rPr>
                <w:b/>
                <w:color w:val="000000" w:themeColor="text1"/>
                <w:sz w:val="24"/>
              </w:rPr>
              <w:t>Accountable</w:t>
            </w:r>
          </w:p>
        </w:tc>
        <w:tc>
          <w:tcPr>
            <w:tcW w:w="4111" w:type="dxa"/>
          </w:tcPr>
          <w:p w14:paraId="3A5208CB" w14:textId="77777777" w:rsidR="00CD6D43" w:rsidRPr="006D778F" w:rsidRDefault="00CD6D43">
            <w:pPr>
              <w:pStyle w:val="TableParagraph"/>
              <w:rPr>
                <w:rFonts w:ascii="Times New Roman"/>
                <w:color w:val="000000" w:themeColor="text1"/>
              </w:rPr>
            </w:pPr>
          </w:p>
        </w:tc>
        <w:tc>
          <w:tcPr>
            <w:tcW w:w="4394" w:type="dxa"/>
          </w:tcPr>
          <w:p w14:paraId="7828239E" w14:textId="77777777" w:rsidR="00CD6D43" w:rsidRPr="006D778F" w:rsidRDefault="00CD6D43">
            <w:pPr>
              <w:pStyle w:val="TableParagraph"/>
              <w:rPr>
                <w:rFonts w:ascii="Times New Roman"/>
                <w:color w:val="000000" w:themeColor="text1"/>
              </w:rPr>
            </w:pPr>
          </w:p>
        </w:tc>
        <w:tc>
          <w:tcPr>
            <w:tcW w:w="2493" w:type="dxa"/>
          </w:tcPr>
          <w:p w14:paraId="36EB565E" w14:textId="77777777" w:rsidR="00CD6D43" w:rsidRPr="006D778F" w:rsidRDefault="00CD6D43">
            <w:pPr>
              <w:pStyle w:val="TableParagraph"/>
              <w:rPr>
                <w:rFonts w:ascii="Times New Roman"/>
                <w:color w:val="000000" w:themeColor="text1"/>
              </w:rPr>
            </w:pPr>
          </w:p>
        </w:tc>
      </w:tr>
    </w:tbl>
    <w:p w14:paraId="7692846E" w14:textId="77777777" w:rsidR="00CD6D43" w:rsidRPr="006D778F" w:rsidRDefault="00CD6D43">
      <w:pPr>
        <w:rPr>
          <w:rFonts w:ascii="Times New Roman"/>
          <w:color w:val="000000" w:themeColor="text1"/>
        </w:rPr>
        <w:sectPr w:rsidR="00CD6D43" w:rsidRPr="006D778F">
          <w:type w:val="continuous"/>
          <w:pgSz w:w="16840" w:h="11910" w:orient="landscape"/>
          <w:pgMar w:top="72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3259"/>
        <w:gridCol w:w="4111"/>
        <w:gridCol w:w="4394"/>
        <w:gridCol w:w="2493"/>
      </w:tblGrid>
      <w:tr w:rsidR="006D778F" w:rsidRPr="006D778F" w14:paraId="1D2A219E" w14:textId="77777777">
        <w:trPr>
          <w:trHeight w:val="544"/>
        </w:trPr>
        <w:tc>
          <w:tcPr>
            <w:tcW w:w="1130" w:type="dxa"/>
          </w:tcPr>
          <w:p w14:paraId="6DEF65F8"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1427DE99"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59" w:type="dxa"/>
          </w:tcPr>
          <w:p w14:paraId="58933EAA"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23D7EA9C"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394" w:type="dxa"/>
          </w:tcPr>
          <w:p w14:paraId="2D5016E6"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3" w:type="dxa"/>
          </w:tcPr>
          <w:p w14:paraId="748B402E"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54B0A324" w14:textId="77777777">
        <w:trPr>
          <w:trHeight w:val="2090"/>
        </w:trPr>
        <w:tc>
          <w:tcPr>
            <w:tcW w:w="1130" w:type="dxa"/>
          </w:tcPr>
          <w:p w14:paraId="74587C71" w14:textId="77777777" w:rsidR="00CD6D43" w:rsidRPr="006D778F" w:rsidRDefault="00964E3C">
            <w:pPr>
              <w:pStyle w:val="TableParagraph"/>
              <w:spacing w:before="25"/>
              <w:ind w:left="107"/>
              <w:rPr>
                <w:color w:val="000000" w:themeColor="text1"/>
                <w:sz w:val="24"/>
              </w:rPr>
            </w:pPr>
            <w:r w:rsidRPr="006D778F">
              <w:rPr>
                <w:color w:val="000000" w:themeColor="text1"/>
                <w:sz w:val="24"/>
              </w:rPr>
              <w:t>5.9</w:t>
            </w:r>
          </w:p>
        </w:tc>
        <w:tc>
          <w:tcPr>
            <w:tcW w:w="3259" w:type="dxa"/>
          </w:tcPr>
          <w:p w14:paraId="01AAF749" w14:textId="77777777" w:rsidR="00CD6D43" w:rsidRPr="006D778F" w:rsidRDefault="00964E3C">
            <w:pPr>
              <w:pStyle w:val="TableParagraph"/>
              <w:spacing w:before="25"/>
              <w:ind w:left="209" w:right="631"/>
              <w:rPr>
                <w:color w:val="000000" w:themeColor="text1"/>
                <w:sz w:val="24"/>
              </w:rPr>
            </w:pPr>
            <w:r w:rsidRPr="006D778F">
              <w:rPr>
                <w:color w:val="000000" w:themeColor="text1"/>
                <w:sz w:val="24"/>
              </w:rPr>
              <w:t>Processes relating to</w:t>
            </w:r>
            <w:r w:rsidRPr="006D778F">
              <w:rPr>
                <w:color w:val="000000" w:themeColor="text1"/>
                <w:spacing w:val="1"/>
                <w:sz w:val="24"/>
              </w:rPr>
              <w:t xml:space="preserve"> </w:t>
            </w:r>
            <w:r w:rsidRPr="006D778F">
              <w:rPr>
                <w:color w:val="000000" w:themeColor="text1"/>
                <w:spacing w:val="-1"/>
                <w:sz w:val="24"/>
              </w:rPr>
              <w:t>payment</w:t>
            </w:r>
            <w:r w:rsidRPr="006D778F">
              <w:rPr>
                <w:color w:val="000000" w:themeColor="text1"/>
                <w:spacing w:val="-15"/>
                <w:sz w:val="24"/>
              </w:rPr>
              <w:t xml:space="preserve"> </w:t>
            </w:r>
            <w:r w:rsidRPr="006D778F">
              <w:rPr>
                <w:color w:val="000000" w:themeColor="text1"/>
                <w:sz w:val="24"/>
              </w:rPr>
              <w:t>of</w:t>
            </w:r>
            <w:r w:rsidRPr="006D778F">
              <w:rPr>
                <w:color w:val="000000" w:themeColor="text1"/>
                <w:spacing w:val="-4"/>
                <w:sz w:val="24"/>
              </w:rPr>
              <w:t xml:space="preserve"> </w:t>
            </w:r>
            <w:r w:rsidRPr="006D778F">
              <w:rPr>
                <w:color w:val="000000" w:themeColor="text1"/>
                <w:sz w:val="24"/>
              </w:rPr>
              <w:t>employees</w:t>
            </w:r>
          </w:p>
        </w:tc>
        <w:tc>
          <w:tcPr>
            <w:tcW w:w="4111" w:type="dxa"/>
          </w:tcPr>
          <w:p w14:paraId="14A65978" w14:textId="77777777" w:rsidR="001E6BA1" w:rsidRPr="001E6BA1" w:rsidRDefault="001E6BA1" w:rsidP="001E6BA1">
            <w:pPr>
              <w:pStyle w:val="TableParagraph"/>
              <w:spacing w:before="25"/>
              <w:ind w:left="211" w:right="1115"/>
              <w:rPr>
                <w:color w:val="000000" w:themeColor="text1"/>
                <w:sz w:val="24"/>
              </w:rPr>
            </w:pPr>
            <w:r w:rsidRPr="001E6BA1">
              <w:rPr>
                <w:color w:val="000000" w:themeColor="text1"/>
                <w:sz w:val="24"/>
              </w:rPr>
              <w:t>6 years after end of the</w:t>
            </w:r>
          </w:p>
          <w:p w14:paraId="4CC31F91" w14:textId="77777777" w:rsidR="001E6BA1" w:rsidRPr="001E6BA1" w:rsidRDefault="001E6BA1" w:rsidP="001E6BA1">
            <w:pPr>
              <w:pStyle w:val="TableParagraph"/>
              <w:spacing w:before="25"/>
              <w:ind w:left="211" w:right="1115"/>
              <w:rPr>
                <w:color w:val="000000" w:themeColor="text1"/>
                <w:sz w:val="24"/>
              </w:rPr>
            </w:pPr>
            <w:r w:rsidRPr="001E6BA1">
              <w:rPr>
                <w:color w:val="000000" w:themeColor="text1"/>
                <w:sz w:val="24"/>
              </w:rPr>
              <w:t>financial year in which</w:t>
            </w:r>
          </w:p>
          <w:p w14:paraId="16DD654B" w14:textId="749EE8BF" w:rsidR="00CD6D43" w:rsidRPr="006D778F" w:rsidRDefault="001E6BA1" w:rsidP="001E6BA1">
            <w:pPr>
              <w:pStyle w:val="TableParagraph"/>
              <w:spacing w:before="25"/>
              <w:ind w:left="211" w:right="1115"/>
              <w:rPr>
                <w:color w:val="000000" w:themeColor="text1"/>
                <w:sz w:val="24"/>
              </w:rPr>
            </w:pPr>
            <w:r w:rsidRPr="001E6BA1">
              <w:rPr>
                <w:color w:val="000000" w:themeColor="text1"/>
                <w:sz w:val="24"/>
              </w:rPr>
              <w:t>records created</w:t>
            </w:r>
          </w:p>
        </w:tc>
        <w:tc>
          <w:tcPr>
            <w:tcW w:w="4394" w:type="dxa"/>
          </w:tcPr>
          <w:p w14:paraId="4683A373" w14:textId="77777777" w:rsidR="00CD6D43" w:rsidRPr="006D778F" w:rsidRDefault="00964E3C">
            <w:pPr>
              <w:pStyle w:val="TableParagraph"/>
              <w:numPr>
                <w:ilvl w:val="0"/>
                <w:numId w:val="72"/>
              </w:numPr>
              <w:tabs>
                <w:tab w:val="left" w:pos="571"/>
                <w:tab w:val="left" w:pos="572"/>
              </w:tabs>
              <w:spacing w:before="28"/>
              <w:ind w:hanging="361"/>
              <w:rPr>
                <w:color w:val="000000" w:themeColor="text1"/>
                <w:sz w:val="24"/>
              </w:rPr>
            </w:pPr>
            <w:r w:rsidRPr="006D778F">
              <w:rPr>
                <w:color w:val="000000" w:themeColor="text1"/>
                <w:sz w:val="24"/>
              </w:rPr>
              <w:t>Authority</w:t>
            </w:r>
            <w:r w:rsidRPr="006D778F">
              <w:rPr>
                <w:color w:val="000000" w:themeColor="text1"/>
                <w:spacing w:val="-12"/>
                <w:sz w:val="24"/>
              </w:rPr>
              <w:t xml:space="preserve"> </w:t>
            </w:r>
            <w:r w:rsidRPr="006D778F">
              <w:rPr>
                <w:color w:val="000000" w:themeColor="text1"/>
                <w:sz w:val="24"/>
              </w:rPr>
              <w:t>sheets</w:t>
            </w:r>
          </w:p>
          <w:p w14:paraId="43223BE8" w14:textId="77777777" w:rsidR="00CD6D43" w:rsidRPr="006D778F" w:rsidRDefault="00964E3C">
            <w:pPr>
              <w:pStyle w:val="TableParagraph"/>
              <w:numPr>
                <w:ilvl w:val="0"/>
                <w:numId w:val="72"/>
              </w:numPr>
              <w:tabs>
                <w:tab w:val="left" w:pos="571"/>
                <w:tab w:val="left" w:pos="572"/>
              </w:tabs>
              <w:spacing w:before="80"/>
              <w:ind w:right="1976"/>
              <w:rPr>
                <w:color w:val="000000" w:themeColor="text1"/>
                <w:sz w:val="24"/>
              </w:rPr>
            </w:pPr>
            <w:r w:rsidRPr="006D778F">
              <w:rPr>
                <w:color w:val="000000" w:themeColor="text1"/>
                <w:spacing w:val="-1"/>
                <w:sz w:val="24"/>
              </w:rPr>
              <w:t xml:space="preserve">Payroll </w:t>
            </w:r>
            <w:r w:rsidRPr="006D778F">
              <w:rPr>
                <w:color w:val="000000" w:themeColor="text1"/>
                <w:sz w:val="24"/>
              </w:rPr>
              <w:t>deduction</w:t>
            </w:r>
            <w:r w:rsidRPr="006D778F">
              <w:rPr>
                <w:color w:val="000000" w:themeColor="text1"/>
                <w:spacing w:val="-64"/>
                <w:sz w:val="24"/>
              </w:rPr>
              <w:t xml:space="preserve"> </w:t>
            </w:r>
            <w:r w:rsidRPr="006D778F">
              <w:rPr>
                <w:color w:val="000000" w:themeColor="text1"/>
                <w:sz w:val="24"/>
              </w:rPr>
              <w:t>authorities</w:t>
            </w:r>
          </w:p>
          <w:p w14:paraId="136117EA" w14:textId="77777777" w:rsidR="00CD6D43" w:rsidRPr="006D778F" w:rsidRDefault="00964E3C">
            <w:pPr>
              <w:pStyle w:val="TableParagraph"/>
              <w:numPr>
                <w:ilvl w:val="0"/>
                <w:numId w:val="72"/>
              </w:numPr>
              <w:tabs>
                <w:tab w:val="left" w:pos="571"/>
                <w:tab w:val="left" w:pos="572"/>
              </w:tabs>
              <w:spacing w:before="73"/>
              <w:ind w:hanging="361"/>
              <w:rPr>
                <w:color w:val="000000" w:themeColor="text1"/>
                <w:sz w:val="24"/>
              </w:rPr>
            </w:pPr>
            <w:r w:rsidRPr="006D778F">
              <w:rPr>
                <w:color w:val="000000" w:themeColor="text1"/>
                <w:sz w:val="24"/>
              </w:rPr>
              <w:t>Payroll</w:t>
            </w:r>
            <w:r w:rsidRPr="006D778F">
              <w:rPr>
                <w:color w:val="000000" w:themeColor="text1"/>
                <w:spacing w:val="-7"/>
                <w:sz w:val="24"/>
              </w:rPr>
              <w:t xml:space="preserve"> </w:t>
            </w:r>
            <w:r w:rsidRPr="006D778F">
              <w:rPr>
                <w:color w:val="000000" w:themeColor="text1"/>
                <w:sz w:val="24"/>
              </w:rPr>
              <w:t>disbursement</w:t>
            </w:r>
          </w:p>
          <w:p w14:paraId="0EDF1D50" w14:textId="77777777" w:rsidR="00CD6D43" w:rsidRPr="006D778F" w:rsidRDefault="00964E3C">
            <w:pPr>
              <w:pStyle w:val="TableParagraph"/>
              <w:numPr>
                <w:ilvl w:val="0"/>
                <w:numId w:val="72"/>
              </w:numPr>
              <w:tabs>
                <w:tab w:val="left" w:pos="571"/>
                <w:tab w:val="left" w:pos="572"/>
              </w:tabs>
              <w:spacing w:before="71"/>
              <w:ind w:hanging="361"/>
              <w:rPr>
                <w:color w:val="000000" w:themeColor="text1"/>
                <w:sz w:val="24"/>
              </w:rPr>
            </w:pPr>
            <w:r w:rsidRPr="006D778F">
              <w:rPr>
                <w:color w:val="000000" w:themeColor="text1"/>
                <w:sz w:val="24"/>
              </w:rPr>
              <w:t>Employee</w:t>
            </w:r>
            <w:r w:rsidRPr="006D778F">
              <w:rPr>
                <w:color w:val="000000" w:themeColor="text1"/>
                <w:spacing w:val="-2"/>
                <w:sz w:val="24"/>
              </w:rPr>
              <w:t xml:space="preserve"> </w:t>
            </w:r>
            <w:r w:rsidRPr="006D778F">
              <w:rPr>
                <w:color w:val="000000" w:themeColor="text1"/>
                <w:sz w:val="24"/>
              </w:rPr>
              <w:t>pay</w:t>
            </w:r>
            <w:r w:rsidRPr="006D778F">
              <w:rPr>
                <w:color w:val="000000" w:themeColor="text1"/>
                <w:spacing w:val="-14"/>
                <w:sz w:val="24"/>
              </w:rPr>
              <w:t xml:space="preserve"> </w:t>
            </w:r>
            <w:r w:rsidRPr="006D778F">
              <w:rPr>
                <w:color w:val="000000" w:themeColor="text1"/>
                <w:sz w:val="24"/>
              </w:rPr>
              <w:t>records</w:t>
            </w:r>
          </w:p>
          <w:p w14:paraId="20744D79" w14:textId="77777777" w:rsidR="00CD6D43" w:rsidRPr="006D778F" w:rsidRDefault="00964E3C">
            <w:pPr>
              <w:pStyle w:val="TableParagraph"/>
              <w:numPr>
                <w:ilvl w:val="0"/>
                <w:numId w:val="72"/>
              </w:numPr>
              <w:tabs>
                <w:tab w:val="left" w:pos="571"/>
                <w:tab w:val="left" w:pos="572"/>
              </w:tabs>
              <w:spacing w:before="83" w:line="283" w:lineRule="exact"/>
              <w:ind w:hanging="361"/>
              <w:rPr>
                <w:color w:val="000000" w:themeColor="text1"/>
                <w:sz w:val="24"/>
              </w:rPr>
            </w:pPr>
            <w:r w:rsidRPr="006D778F">
              <w:rPr>
                <w:color w:val="000000" w:themeColor="text1"/>
                <w:sz w:val="24"/>
              </w:rPr>
              <w:t>Employee</w:t>
            </w:r>
            <w:r w:rsidRPr="006D778F">
              <w:rPr>
                <w:color w:val="000000" w:themeColor="text1"/>
                <w:spacing w:val="-16"/>
                <w:sz w:val="24"/>
              </w:rPr>
              <w:t xml:space="preserve"> </w:t>
            </w:r>
            <w:r w:rsidRPr="006D778F">
              <w:rPr>
                <w:color w:val="000000" w:themeColor="text1"/>
                <w:sz w:val="24"/>
              </w:rPr>
              <w:t>taxation</w:t>
            </w:r>
            <w:r w:rsidRPr="006D778F">
              <w:rPr>
                <w:color w:val="000000" w:themeColor="text1"/>
                <w:spacing w:val="-4"/>
                <w:sz w:val="24"/>
              </w:rPr>
              <w:t xml:space="preserve"> </w:t>
            </w:r>
            <w:r w:rsidRPr="006D778F">
              <w:rPr>
                <w:color w:val="000000" w:themeColor="text1"/>
                <w:sz w:val="24"/>
              </w:rPr>
              <w:t>records</w:t>
            </w:r>
          </w:p>
        </w:tc>
        <w:tc>
          <w:tcPr>
            <w:tcW w:w="2493" w:type="dxa"/>
          </w:tcPr>
          <w:p w14:paraId="28CCD268" w14:textId="77777777" w:rsidR="00CD6D43" w:rsidRPr="006D778F" w:rsidRDefault="00CD6D43">
            <w:pPr>
              <w:pStyle w:val="TableParagraph"/>
              <w:rPr>
                <w:rFonts w:ascii="Times New Roman"/>
                <w:color w:val="000000" w:themeColor="text1"/>
                <w:sz w:val="24"/>
              </w:rPr>
            </w:pPr>
          </w:p>
        </w:tc>
      </w:tr>
      <w:tr w:rsidR="006D778F" w:rsidRPr="006D778F" w14:paraId="25D8D385" w14:textId="77777777">
        <w:trPr>
          <w:trHeight w:val="861"/>
        </w:trPr>
        <w:tc>
          <w:tcPr>
            <w:tcW w:w="1130" w:type="dxa"/>
          </w:tcPr>
          <w:p w14:paraId="176F813C" w14:textId="77777777" w:rsidR="00CD6D43" w:rsidRPr="006D778F" w:rsidRDefault="00964E3C">
            <w:pPr>
              <w:pStyle w:val="TableParagraph"/>
              <w:spacing w:before="25"/>
              <w:ind w:left="107"/>
              <w:rPr>
                <w:color w:val="000000" w:themeColor="text1"/>
                <w:sz w:val="24"/>
              </w:rPr>
            </w:pPr>
            <w:r w:rsidRPr="006D778F">
              <w:rPr>
                <w:color w:val="000000" w:themeColor="text1"/>
                <w:sz w:val="24"/>
              </w:rPr>
              <w:t>5.10</w:t>
            </w:r>
          </w:p>
        </w:tc>
        <w:tc>
          <w:tcPr>
            <w:tcW w:w="3259" w:type="dxa"/>
          </w:tcPr>
          <w:p w14:paraId="2BBD9684" w14:textId="77777777" w:rsidR="00CD6D43" w:rsidRPr="006D778F" w:rsidRDefault="00964E3C">
            <w:pPr>
              <w:pStyle w:val="TableParagraph"/>
              <w:spacing w:before="25" w:line="275" w:lineRule="exact"/>
              <w:ind w:left="209"/>
              <w:rPr>
                <w:b/>
                <w:color w:val="000000" w:themeColor="text1"/>
                <w:sz w:val="24"/>
              </w:rPr>
            </w:pPr>
            <w:r w:rsidRPr="006D778F">
              <w:rPr>
                <w:b/>
                <w:color w:val="000000" w:themeColor="text1"/>
                <w:sz w:val="24"/>
              </w:rPr>
              <w:t>Non-accountable</w:t>
            </w:r>
          </w:p>
          <w:p w14:paraId="234416E1" w14:textId="77777777" w:rsidR="00CD6D43" w:rsidRPr="006D778F" w:rsidRDefault="00964E3C">
            <w:pPr>
              <w:pStyle w:val="TableParagraph"/>
              <w:spacing w:line="276" w:lineRule="exact"/>
              <w:ind w:left="209" w:right="636"/>
              <w:rPr>
                <w:color w:val="000000" w:themeColor="text1"/>
                <w:sz w:val="24"/>
              </w:rPr>
            </w:pPr>
            <w:r w:rsidRPr="006D778F">
              <w:rPr>
                <w:color w:val="000000" w:themeColor="text1"/>
                <w:sz w:val="24"/>
              </w:rPr>
              <w:t>processes relating to</w:t>
            </w:r>
            <w:r w:rsidRPr="006D778F">
              <w:rPr>
                <w:color w:val="000000" w:themeColor="text1"/>
                <w:spacing w:val="1"/>
                <w:sz w:val="24"/>
              </w:rPr>
              <w:t xml:space="preserve"> </w:t>
            </w:r>
            <w:r w:rsidRPr="006D778F">
              <w:rPr>
                <w:color w:val="000000" w:themeColor="text1"/>
                <w:spacing w:val="-1"/>
                <w:sz w:val="24"/>
              </w:rPr>
              <w:t>payment</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14"/>
                <w:sz w:val="24"/>
              </w:rPr>
              <w:t xml:space="preserve"> </w:t>
            </w:r>
            <w:r w:rsidRPr="006D778F">
              <w:rPr>
                <w:color w:val="000000" w:themeColor="text1"/>
                <w:spacing w:val="-1"/>
                <w:sz w:val="24"/>
              </w:rPr>
              <w:t>employees</w:t>
            </w:r>
          </w:p>
        </w:tc>
        <w:tc>
          <w:tcPr>
            <w:tcW w:w="4111" w:type="dxa"/>
          </w:tcPr>
          <w:p w14:paraId="062E6FD0" w14:textId="77777777" w:rsidR="00CD6D43" w:rsidRPr="006D778F" w:rsidRDefault="00964E3C">
            <w:pPr>
              <w:pStyle w:val="TableParagraph"/>
              <w:spacing w:before="27" w:line="237" w:lineRule="auto"/>
              <w:ind w:left="211" w:right="971"/>
              <w:rPr>
                <w:color w:val="000000" w:themeColor="text1"/>
                <w:sz w:val="24"/>
              </w:rPr>
            </w:pPr>
            <w:r w:rsidRPr="006D778F">
              <w:rPr>
                <w:color w:val="000000" w:themeColor="text1"/>
                <w:sz w:val="24"/>
              </w:rPr>
              <w:t>Destroy</w:t>
            </w:r>
            <w:r w:rsidRPr="006D778F">
              <w:rPr>
                <w:color w:val="000000" w:themeColor="text1"/>
                <w:spacing w:val="-15"/>
                <w:sz w:val="24"/>
              </w:rPr>
              <w:t xml:space="preserve"> </w:t>
            </w:r>
            <w:r w:rsidRPr="006D778F">
              <w:rPr>
                <w:color w:val="000000" w:themeColor="text1"/>
                <w:sz w:val="24"/>
              </w:rPr>
              <w:t>after</w:t>
            </w:r>
            <w:r w:rsidRPr="006D778F">
              <w:rPr>
                <w:color w:val="000000" w:themeColor="text1"/>
                <w:spacing w:val="-8"/>
                <w:sz w:val="24"/>
              </w:rPr>
              <w:t xml:space="preserve"> </w:t>
            </w:r>
            <w:r w:rsidRPr="006D778F">
              <w:rPr>
                <w:color w:val="000000" w:themeColor="text1"/>
                <w:sz w:val="24"/>
              </w:rPr>
              <w:t>administrative</w:t>
            </w:r>
            <w:r w:rsidRPr="006D778F">
              <w:rPr>
                <w:color w:val="000000" w:themeColor="text1"/>
                <w:spacing w:val="-64"/>
                <w:sz w:val="24"/>
              </w:rPr>
              <w:t xml:space="preserve"> </w:t>
            </w:r>
            <w:r w:rsidRPr="006D778F">
              <w:rPr>
                <w:color w:val="000000" w:themeColor="text1"/>
                <w:sz w:val="24"/>
              </w:rPr>
              <w:t>use</w:t>
            </w:r>
            <w:r w:rsidRPr="006D778F">
              <w:rPr>
                <w:color w:val="000000" w:themeColor="text1"/>
                <w:spacing w:val="-12"/>
                <w:sz w:val="24"/>
              </w:rPr>
              <w:t xml:space="preserve"> </w:t>
            </w:r>
            <w:r w:rsidRPr="006D778F">
              <w:rPr>
                <w:color w:val="000000" w:themeColor="text1"/>
                <w:sz w:val="24"/>
              </w:rPr>
              <w:t>is concluded</w:t>
            </w:r>
          </w:p>
        </w:tc>
        <w:tc>
          <w:tcPr>
            <w:tcW w:w="4394" w:type="dxa"/>
          </w:tcPr>
          <w:p w14:paraId="3E842946" w14:textId="77777777" w:rsidR="00CD6D43" w:rsidRPr="006D778F" w:rsidRDefault="00964E3C">
            <w:pPr>
              <w:pStyle w:val="TableParagraph"/>
              <w:numPr>
                <w:ilvl w:val="0"/>
                <w:numId w:val="71"/>
              </w:numPr>
              <w:tabs>
                <w:tab w:val="left" w:pos="571"/>
                <w:tab w:val="left" w:pos="572"/>
              </w:tabs>
              <w:spacing w:before="33"/>
              <w:ind w:hanging="361"/>
              <w:rPr>
                <w:color w:val="000000" w:themeColor="text1"/>
                <w:sz w:val="24"/>
              </w:rPr>
            </w:pPr>
            <w:r w:rsidRPr="006D778F">
              <w:rPr>
                <w:color w:val="000000" w:themeColor="text1"/>
                <w:spacing w:val="-1"/>
                <w:sz w:val="24"/>
              </w:rPr>
              <w:t>Summary employee</w:t>
            </w:r>
            <w:r w:rsidRPr="006D778F">
              <w:rPr>
                <w:color w:val="000000" w:themeColor="text1"/>
                <w:spacing w:val="-15"/>
                <w:sz w:val="24"/>
              </w:rPr>
              <w:t xml:space="preserve"> </w:t>
            </w:r>
            <w:r w:rsidRPr="006D778F">
              <w:rPr>
                <w:color w:val="000000" w:themeColor="text1"/>
                <w:sz w:val="24"/>
              </w:rPr>
              <w:t>pay</w:t>
            </w:r>
            <w:r w:rsidRPr="006D778F">
              <w:rPr>
                <w:color w:val="000000" w:themeColor="text1"/>
                <w:spacing w:val="-1"/>
                <w:sz w:val="24"/>
              </w:rPr>
              <w:t xml:space="preserve"> </w:t>
            </w:r>
            <w:r w:rsidRPr="006D778F">
              <w:rPr>
                <w:color w:val="000000" w:themeColor="text1"/>
                <w:sz w:val="24"/>
              </w:rPr>
              <w:t>reports</w:t>
            </w:r>
          </w:p>
        </w:tc>
        <w:tc>
          <w:tcPr>
            <w:tcW w:w="2493" w:type="dxa"/>
          </w:tcPr>
          <w:p w14:paraId="6F302A6F" w14:textId="77777777" w:rsidR="00CD6D43" w:rsidRPr="006D778F" w:rsidRDefault="00CD6D43">
            <w:pPr>
              <w:pStyle w:val="TableParagraph"/>
              <w:rPr>
                <w:rFonts w:ascii="Times New Roman"/>
                <w:color w:val="000000" w:themeColor="text1"/>
                <w:sz w:val="24"/>
              </w:rPr>
            </w:pPr>
          </w:p>
        </w:tc>
      </w:tr>
      <w:tr w:rsidR="006D778F" w:rsidRPr="006D778F" w14:paraId="426BA65E" w14:textId="77777777">
        <w:trPr>
          <w:trHeight w:val="587"/>
        </w:trPr>
        <w:tc>
          <w:tcPr>
            <w:tcW w:w="1130" w:type="dxa"/>
          </w:tcPr>
          <w:p w14:paraId="0A375E13" w14:textId="77777777" w:rsidR="00CD6D43" w:rsidRPr="006D778F" w:rsidRDefault="00CD6D43">
            <w:pPr>
              <w:pStyle w:val="TableParagraph"/>
              <w:rPr>
                <w:rFonts w:ascii="Times New Roman"/>
                <w:color w:val="000000" w:themeColor="text1"/>
                <w:sz w:val="24"/>
              </w:rPr>
            </w:pPr>
          </w:p>
        </w:tc>
        <w:tc>
          <w:tcPr>
            <w:tcW w:w="3259" w:type="dxa"/>
          </w:tcPr>
          <w:p w14:paraId="0920C0B1" w14:textId="77777777" w:rsidR="00CD6D43" w:rsidRPr="006D778F" w:rsidRDefault="00964E3C">
            <w:pPr>
              <w:pStyle w:val="TableParagraph"/>
              <w:spacing w:before="15" w:line="270" w:lineRule="atLeast"/>
              <w:ind w:left="105" w:right="488"/>
              <w:rPr>
                <w:b/>
                <w:color w:val="000000" w:themeColor="text1"/>
                <w:sz w:val="24"/>
              </w:rPr>
            </w:pPr>
            <w:r w:rsidRPr="006D778F">
              <w:rPr>
                <w:b/>
                <w:color w:val="000000" w:themeColor="text1"/>
                <w:sz w:val="24"/>
              </w:rPr>
              <w:t>Financial Provisions</w:t>
            </w:r>
            <w:r w:rsidRPr="006D778F">
              <w:rPr>
                <w:b/>
                <w:color w:val="000000" w:themeColor="text1"/>
                <w:spacing w:val="1"/>
                <w:sz w:val="24"/>
              </w:rPr>
              <w:t xml:space="preserve"> </w:t>
            </w:r>
            <w:r w:rsidRPr="006D778F">
              <w:rPr>
                <w:b/>
                <w:color w:val="000000" w:themeColor="text1"/>
                <w:sz w:val="24"/>
              </w:rPr>
              <w:t>Budgets</w:t>
            </w:r>
            <w:r w:rsidRPr="006D778F">
              <w:rPr>
                <w:b/>
                <w:color w:val="000000" w:themeColor="text1"/>
                <w:spacing w:val="-12"/>
                <w:sz w:val="24"/>
              </w:rPr>
              <w:t xml:space="preserve"> </w:t>
            </w:r>
            <w:r w:rsidRPr="006D778F">
              <w:rPr>
                <w:b/>
                <w:color w:val="000000" w:themeColor="text1"/>
                <w:sz w:val="24"/>
              </w:rPr>
              <w:t>and</w:t>
            </w:r>
            <w:r w:rsidRPr="006D778F">
              <w:rPr>
                <w:b/>
                <w:color w:val="000000" w:themeColor="text1"/>
                <w:spacing w:val="-6"/>
                <w:sz w:val="24"/>
              </w:rPr>
              <w:t xml:space="preserve"> </w:t>
            </w:r>
            <w:r w:rsidRPr="006D778F">
              <w:rPr>
                <w:b/>
                <w:color w:val="000000" w:themeColor="text1"/>
                <w:sz w:val="24"/>
              </w:rPr>
              <w:t>Estimates</w:t>
            </w:r>
          </w:p>
        </w:tc>
        <w:tc>
          <w:tcPr>
            <w:tcW w:w="4111" w:type="dxa"/>
          </w:tcPr>
          <w:p w14:paraId="488D0C35" w14:textId="77777777" w:rsidR="00CD6D43" w:rsidRPr="006D778F" w:rsidRDefault="00CD6D43">
            <w:pPr>
              <w:pStyle w:val="TableParagraph"/>
              <w:rPr>
                <w:rFonts w:ascii="Times New Roman"/>
                <w:color w:val="000000" w:themeColor="text1"/>
                <w:sz w:val="24"/>
              </w:rPr>
            </w:pPr>
          </w:p>
        </w:tc>
        <w:tc>
          <w:tcPr>
            <w:tcW w:w="4394" w:type="dxa"/>
          </w:tcPr>
          <w:p w14:paraId="661A3926" w14:textId="77777777" w:rsidR="00CD6D43" w:rsidRPr="006D778F" w:rsidRDefault="00CD6D43">
            <w:pPr>
              <w:pStyle w:val="TableParagraph"/>
              <w:rPr>
                <w:rFonts w:ascii="Times New Roman"/>
                <w:color w:val="000000" w:themeColor="text1"/>
                <w:sz w:val="24"/>
              </w:rPr>
            </w:pPr>
          </w:p>
        </w:tc>
        <w:tc>
          <w:tcPr>
            <w:tcW w:w="2493" w:type="dxa"/>
          </w:tcPr>
          <w:p w14:paraId="170F563A" w14:textId="77777777" w:rsidR="00CD6D43" w:rsidRPr="006D778F" w:rsidRDefault="00CD6D43">
            <w:pPr>
              <w:pStyle w:val="TableParagraph"/>
              <w:rPr>
                <w:rFonts w:ascii="Times New Roman"/>
                <w:color w:val="000000" w:themeColor="text1"/>
                <w:sz w:val="24"/>
              </w:rPr>
            </w:pPr>
          </w:p>
        </w:tc>
      </w:tr>
      <w:tr w:rsidR="006D778F" w:rsidRPr="006D778F" w14:paraId="5FFD0DBB" w14:textId="77777777">
        <w:trPr>
          <w:trHeight w:val="1492"/>
        </w:trPr>
        <w:tc>
          <w:tcPr>
            <w:tcW w:w="1130" w:type="dxa"/>
          </w:tcPr>
          <w:p w14:paraId="36DA3FF0" w14:textId="77777777" w:rsidR="00CD6D43" w:rsidRPr="006D778F" w:rsidRDefault="00964E3C">
            <w:pPr>
              <w:pStyle w:val="TableParagraph"/>
              <w:spacing w:before="25"/>
              <w:ind w:left="107"/>
              <w:rPr>
                <w:color w:val="000000" w:themeColor="text1"/>
                <w:sz w:val="24"/>
              </w:rPr>
            </w:pPr>
            <w:r w:rsidRPr="006D778F">
              <w:rPr>
                <w:color w:val="000000" w:themeColor="text1"/>
                <w:sz w:val="24"/>
              </w:rPr>
              <w:t>5.11</w:t>
            </w:r>
          </w:p>
        </w:tc>
        <w:tc>
          <w:tcPr>
            <w:tcW w:w="3259" w:type="dxa"/>
          </w:tcPr>
          <w:p w14:paraId="6DD3A138" w14:textId="77777777" w:rsidR="00CD6D43" w:rsidRPr="006D778F" w:rsidRDefault="00964E3C">
            <w:pPr>
              <w:pStyle w:val="TableParagraph"/>
              <w:spacing w:before="25"/>
              <w:ind w:left="208" w:right="448"/>
              <w:rPr>
                <w:color w:val="000000" w:themeColor="text1"/>
                <w:sz w:val="24"/>
              </w:rPr>
            </w:pPr>
            <w:r w:rsidRPr="006D778F">
              <w:rPr>
                <w:color w:val="000000" w:themeColor="text1"/>
                <w:spacing w:val="-1"/>
                <w:sz w:val="24"/>
              </w:rPr>
              <w:t xml:space="preserve">The process of </w:t>
            </w:r>
            <w:r w:rsidRPr="006D778F">
              <w:rPr>
                <w:color w:val="000000" w:themeColor="text1"/>
                <w:sz w:val="24"/>
              </w:rPr>
              <w:t>finalising</w:t>
            </w:r>
            <w:r w:rsidRPr="006D778F">
              <w:rPr>
                <w:color w:val="000000" w:themeColor="text1"/>
                <w:spacing w:val="-65"/>
                <w:sz w:val="24"/>
              </w:rPr>
              <w:t xml:space="preserve"> </w:t>
            </w:r>
            <w:r w:rsidRPr="006D778F">
              <w:rPr>
                <w:color w:val="000000" w:themeColor="text1"/>
                <w:spacing w:val="-1"/>
                <w:sz w:val="24"/>
              </w:rPr>
              <w:t xml:space="preserve">local authorities’ </w:t>
            </w:r>
            <w:r w:rsidRPr="006D778F">
              <w:rPr>
                <w:color w:val="000000" w:themeColor="text1"/>
                <w:sz w:val="24"/>
              </w:rPr>
              <w:t>annual</w:t>
            </w:r>
            <w:r w:rsidRPr="006D778F">
              <w:rPr>
                <w:color w:val="000000" w:themeColor="text1"/>
                <w:spacing w:val="1"/>
                <w:sz w:val="24"/>
              </w:rPr>
              <w:t xml:space="preserve"> </w:t>
            </w:r>
            <w:r w:rsidRPr="006D778F">
              <w:rPr>
                <w:color w:val="000000" w:themeColor="text1"/>
                <w:sz w:val="24"/>
              </w:rPr>
              <w:t>budget</w:t>
            </w:r>
          </w:p>
        </w:tc>
        <w:tc>
          <w:tcPr>
            <w:tcW w:w="4111" w:type="dxa"/>
          </w:tcPr>
          <w:p w14:paraId="6ADCC2AC" w14:textId="77777777" w:rsidR="00CD6D43" w:rsidRPr="006D778F" w:rsidRDefault="00964E3C">
            <w:pPr>
              <w:pStyle w:val="TableParagraph"/>
              <w:spacing w:before="25"/>
              <w:ind w:left="211"/>
              <w:rPr>
                <w:color w:val="000000" w:themeColor="text1"/>
                <w:sz w:val="24"/>
              </w:rPr>
            </w:pPr>
            <w:r w:rsidRPr="006D778F">
              <w:rPr>
                <w:color w:val="000000" w:themeColor="text1"/>
                <w:sz w:val="24"/>
              </w:rPr>
              <w:t>Permanent</w:t>
            </w:r>
          </w:p>
          <w:p w14:paraId="32253EE4" w14:textId="77777777" w:rsidR="00CD6D43" w:rsidRPr="006D778F" w:rsidRDefault="00964E3C">
            <w:pPr>
              <w:pStyle w:val="TableParagraph"/>
              <w:spacing w:before="33"/>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4394" w:type="dxa"/>
          </w:tcPr>
          <w:p w14:paraId="59EA74C9" w14:textId="77777777" w:rsidR="00CD6D43" w:rsidRPr="006D778F" w:rsidRDefault="00964E3C">
            <w:pPr>
              <w:pStyle w:val="TableParagraph"/>
              <w:numPr>
                <w:ilvl w:val="0"/>
                <w:numId w:val="70"/>
              </w:numPr>
              <w:tabs>
                <w:tab w:val="left" w:pos="571"/>
                <w:tab w:val="left" w:pos="572"/>
              </w:tabs>
              <w:spacing w:before="23"/>
              <w:ind w:hanging="361"/>
              <w:rPr>
                <w:color w:val="000000" w:themeColor="text1"/>
                <w:sz w:val="24"/>
              </w:rPr>
            </w:pPr>
            <w:r w:rsidRPr="006D778F">
              <w:rPr>
                <w:color w:val="000000" w:themeColor="text1"/>
                <w:sz w:val="24"/>
              </w:rPr>
              <w:t>Annual</w:t>
            </w:r>
            <w:r w:rsidRPr="006D778F">
              <w:rPr>
                <w:color w:val="000000" w:themeColor="text1"/>
                <w:spacing w:val="-8"/>
                <w:sz w:val="24"/>
              </w:rPr>
              <w:t xml:space="preserve"> </w:t>
            </w:r>
            <w:r w:rsidRPr="006D778F">
              <w:rPr>
                <w:color w:val="000000" w:themeColor="text1"/>
                <w:sz w:val="24"/>
              </w:rPr>
              <w:t>budget</w:t>
            </w:r>
          </w:p>
        </w:tc>
        <w:tc>
          <w:tcPr>
            <w:tcW w:w="2493" w:type="dxa"/>
          </w:tcPr>
          <w:p w14:paraId="128F398F" w14:textId="77777777" w:rsidR="00CD6D43" w:rsidRPr="006D778F" w:rsidRDefault="00964E3C">
            <w:pPr>
              <w:pStyle w:val="TableParagraph"/>
              <w:spacing w:before="25"/>
              <w:ind w:left="212"/>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p w14:paraId="1B9FE411" w14:textId="77777777" w:rsidR="00CD6D43" w:rsidRPr="006D778F" w:rsidRDefault="00964E3C">
            <w:pPr>
              <w:pStyle w:val="TableParagraph"/>
              <w:spacing w:before="67" w:line="270" w:lineRule="atLeast"/>
              <w:ind w:left="212" w:right="486"/>
              <w:rPr>
                <w:color w:val="000000" w:themeColor="text1"/>
                <w:sz w:val="24"/>
              </w:rPr>
            </w:pPr>
            <w:r w:rsidRPr="006D778F">
              <w:rPr>
                <w:color w:val="000000" w:themeColor="text1"/>
                <w:sz w:val="24"/>
              </w:rPr>
              <w:t>Only the final</w:t>
            </w:r>
            <w:r w:rsidRPr="006D778F">
              <w:rPr>
                <w:color w:val="000000" w:themeColor="text1"/>
                <w:spacing w:val="1"/>
                <w:sz w:val="24"/>
              </w:rPr>
              <w:t xml:space="preserve"> </w:t>
            </w:r>
            <w:r w:rsidRPr="006D778F">
              <w:rPr>
                <w:color w:val="000000" w:themeColor="text1"/>
                <w:spacing w:val="-1"/>
                <w:sz w:val="24"/>
              </w:rPr>
              <w:t>version of the</w:t>
            </w:r>
            <w:r w:rsidRPr="006D778F">
              <w:rPr>
                <w:color w:val="000000" w:themeColor="text1"/>
                <w:sz w:val="24"/>
              </w:rPr>
              <w:t xml:space="preserve"> annual budget</w:t>
            </w:r>
            <w:r w:rsidRPr="006D778F">
              <w:rPr>
                <w:color w:val="000000" w:themeColor="text1"/>
                <w:spacing w:val="1"/>
                <w:sz w:val="24"/>
              </w:rPr>
              <w:t xml:space="preserve"> </w:t>
            </w:r>
            <w:r w:rsidRPr="006D778F">
              <w:rPr>
                <w:color w:val="000000" w:themeColor="text1"/>
                <w:sz w:val="24"/>
              </w:rPr>
              <w:t>needs</w:t>
            </w:r>
            <w:r w:rsidRPr="006D778F">
              <w:rPr>
                <w:color w:val="000000" w:themeColor="text1"/>
                <w:spacing w:val="-2"/>
                <w:sz w:val="24"/>
              </w:rPr>
              <w:t xml:space="preserve"> </w:t>
            </w:r>
            <w:r w:rsidRPr="006D778F">
              <w:rPr>
                <w:color w:val="000000" w:themeColor="text1"/>
                <w:sz w:val="24"/>
              </w:rPr>
              <w:t>to</w:t>
            </w:r>
            <w:r w:rsidRPr="006D778F">
              <w:rPr>
                <w:color w:val="000000" w:themeColor="text1"/>
                <w:spacing w:val="-2"/>
                <w:sz w:val="24"/>
              </w:rPr>
              <w:t xml:space="preserve"> </w:t>
            </w:r>
            <w:r w:rsidRPr="006D778F">
              <w:rPr>
                <w:color w:val="000000" w:themeColor="text1"/>
                <w:sz w:val="24"/>
              </w:rPr>
              <w:t>be</w:t>
            </w:r>
            <w:r w:rsidRPr="006D778F">
              <w:rPr>
                <w:color w:val="000000" w:themeColor="text1"/>
                <w:spacing w:val="-6"/>
                <w:sz w:val="24"/>
              </w:rPr>
              <w:t xml:space="preserve"> </w:t>
            </w:r>
            <w:r w:rsidRPr="006D778F">
              <w:rPr>
                <w:color w:val="000000" w:themeColor="text1"/>
                <w:sz w:val="24"/>
              </w:rPr>
              <w:t>kept</w:t>
            </w:r>
          </w:p>
        </w:tc>
      </w:tr>
      <w:tr w:rsidR="006D778F" w:rsidRPr="006D778F" w14:paraId="681A53A1" w14:textId="77777777">
        <w:trPr>
          <w:trHeight w:val="1062"/>
        </w:trPr>
        <w:tc>
          <w:tcPr>
            <w:tcW w:w="1130" w:type="dxa"/>
          </w:tcPr>
          <w:p w14:paraId="0A04A98F" w14:textId="77777777" w:rsidR="00CD6D43" w:rsidRPr="006D778F" w:rsidRDefault="00964E3C">
            <w:pPr>
              <w:pStyle w:val="TableParagraph"/>
              <w:spacing w:before="25"/>
              <w:ind w:left="107"/>
              <w:rPr>
                <w:color w:val="000000" w:themeColor="text1"/>
                <w:sz w:val="24"/>
              </w:rPr>
            </w:pPr>
            <w:r w:rsidRPr="006D778F">
              <w:rPr>
                <w:color w:val="000000" w:themeColor="text1"/>
                <w:sz w:val="24"/>
              </w:rPr>
              <w:t>5.12</w:t>
            </w:r>
          </w:p>
        </w:tc>
        <w:tc>
          <w:tcPr>
            <w:tcW w:w="3259" w:type="dxa"/>
          </w:tcPr>
          <w:p w14:paraId="6FE998A1" w14:textId="77777777" w:rsidR="00CD6D43" w:rsidRPr="006D778F" w:rsidRDefault="00964E3C">
            <w:pPr>
              <w:pStyle w:val="TableParagraph"/>
              <w:spacing w:before="25"/>
              <w:ind w:left="209" w:right="229"/>
              <w:rPr>
                <w:color w:val="000000" w:themeColor="text1"/>
                <w:sz w:val="24"/>
              </w:rPr>
            </w:pPr>
            <w:r w:rsidRPr="006D778F">
              <w:rPr>
                <w:color w:val="000000" w:themeColor="text1"/>
                <w:spacing w:val="-1"/>
                <w:sz w:val="24"/>
              </w:rPr>
              <w:t>The process of developing</w:t>
            </w:r>
            <w:r w:rsidRPr="006D778F">
              <w:rPr>
                <w:color w:val="000000" w:themeColor="text1"/>
                <w:spacing w:val="-64"/>
                <w:sz w:val="24"/>
              </w:rPr>
              <w:t xml:space="preserve"> </w:t>
            </w:r>
            <w:r w:rsidRPr="006D778F">
              <w:rPr>
                <w:color w:val="000000" w:themeColor="text1"/>
                <w:sz w:val="24"/>
              </w:rPr>
              <w:t>local authorities’ annual</w:t>
            </w:r>
            <w:r w:rsidRPr="006D778F">
              <w:rPr>
                <w:color w:val="000000" w:themeColor="text1"/>
                <w:spacing w:val="1"/>
                <w:sz w:val="24"/>
              </w:rPr>
              <w:t xml:space="preserve"> </w:t>
            </w:r>
            <w:r w:rsidRPr="006D778F">
              <w:rPr>
                <w:color w:val="000000" w:themeColor="text1"/>
                <w:sz w:val="24"/>
              </w:rPr>
              <w:t>budget</w:t>
            </w:r>
          </w:p>
        </w:tc>
        <w:tc>
          <w:tcPr>
            <w:tcW w:w="4111" w:type="dxa"/>
          </w:tcPr>
          <w:p w14:paraId="6F9155D7" w14:textId="77777777" w:rsidR="00CD6D43" w:rsidRPr="006D778F" w:rsidRDefault="00964E3C">
            <w:pPr>
              <w:pStyle w:val="TableParagraph"/>
              <w:spacing w:before="25"/>
              <w:ind w:left="211" w:right="855"/>
              <w:rPr>
                <w:color w:val="000000" w:themeColor="text1"/>
                <w:sz w:val="24"/>
              </w:rPr>
            </w:pPr>
            <w:r w:rsidRPr="006D778F">
              <w:rPr>
                <w:color w:val="000000" w:themeColor="text1"/>
                <w:sz w:val="24"/>
              </w:rPr>
              <w:t>Destroy 2 years after annual</w:t>
            </w:r>
            <w:r w:rsidRPr="006D778F">
              <w:rPr>
                <w:color w:val="000000" w:themeColor="text1"/>
                <w:spacing w:val="-65"/>
                <w:sz w:val="24"/>
              </w:rPr>
              <w:t xml:space="preserve"> </w:t>
            </w:r>
            <w:r w:rsidRPr="006D778F">
              <w:rPr>
                <w:color w:val="000000" w:themeColor="text1"/>
                <w:spacing w:val="-1"/>
                <w:sz w:val="24"/>
              </w:rPr>
              <w:t xml:space="preserve">budget adopted </w:t>
            </w:r>
            <w:r w:rsidRPr="006D778F">
              <w:rPr>
                <w:color w:val="000000" w:themeColor="text1"/>
                <w:sz w:val="24"/>
              </w:rPr>
              <w:t>by local</w:t>
            </w:r>
            <w:r w:rsidRPr="006D778F">
              <w:rPr>
                <w:color w:val="000000" w:themeColor="text1"/>
                <w:spacing w:val="1"/>
                <w:sz w:val="24"/>
              </w:rPr>
              <w:t xml:space="preserve"> </w:t>
            </w:r>
            <w:r w:rsidRPr="006D778F">
              <w:rPr>
                <w:color w:val="000000" w:themeColor="text1"/>
                <w:sz w:val="24"/>
              </w:rPr>
              <w:t>authorities</w:t>
            </w:r>
          </w:p>
        </w:tc>
        <w:tc>
          <w:tcPr>
            <w:tcW w:w="4394" w:type="dxa"/>
          </w:tcPr>
          <w:p w14:paraId="359714F7" w14:textId="77777777" w:rsidR="00CD6D43" w:rsidRPr="006D778F" w:rsidRDefault="00964E3C">
            <w:pPr>
              <w:pStyle w:val="TableParagraph"/>
              <w:numPr>
                <w:ilvl w:val="0"/>
                <w:numId w:val="69"/>
              </w:numPr>
              <w:tabs>
                <w:tab w:val="left" w:pos="571"/>
                <w:tab w:val="left" w:pos="572"/>
              </w:tabs>
              <w:spacing w:before="23"/>
              <w:ind w:hanging="361"/>
              <w:rPr>
                <w:color w:val="000000" w:themeColor="text1"/>
                <w:sz w:val="24"/>
              </w:rPr>
            </w:pPr>
            <w:r w:rsidRPr="006D778F">
              <w:rPr>
                <w:color w:val="000000" w:themeColor="text1"/>
                <w:sz w:val="24"/>
              </w:rPr>
              <w:t>Draft</w:t>
            </w:r>
            <w:r w:rsidRPr="006D778F">
              <w:rPr>
                <w:color w:val="000000" w:themeColor="text1"/>
                <w:spacing w:val="-9"/>
                <w:sz w:val="24"/>
              </w:rPr>
              <w:t xml:space="preserve"> </w:t>
            </w:r>
            <w:r w:rsidRPr="006D778F">
              <w:rPr>
                <w:color w:val="000000" w:themeColor="text1"/>
                <w:sz w:val="24"/>
              </w:rPr>
              <w:t>budgets</w:t>
            </w:r>
          </w:p>
          <w:p w14:paraId="000C04F3" w14:textId="77777777" w:rsidR="00CD6D43" w:rsidRPr="006D778F" w:rsidRDefault="00964E3C">
            <w:pPr>
              <w:pStyle w:val="TableParagraph"/>
              <w:numPr>
                <w:ilvl w:val="0"/>
                <w:numId w:val="69"/>
              </w:numPr>
              <w:tabs>
                <w:tab w:val="left" w:pos="571"/>
                <w:tab w:val="left" w:pos="572"/>
              </w:tabs>
              <w:spacing w:before="78"/>
              <w:ind w:hanging="361"/>
              <w:rPr>
                <w:color w:val="000000" w:themeColor="text1"/>
                <w:sz w:val="24"/>
              </w:rPr>
            </w:pPr>
            <w:r w:rsidRPr="006D778F">
              <w:rPr>
                <w:color w:val="000000" w:themeColor="text1"/>
                <w:sz w:val="24"/>
              </w:rPr>
              <w:t>Departmental</w:t>
            </w:r>
            <w:r w:rsidRPr="006D778F">
              <w:rPr>
                <w:color w:val="000000" w:themeColor="text1"/>
                <w:spacing w:val="-10"/>
                <w:sz w:val="24"/>
              </w:rPr>
              <w:t xml:space="preserve"> </w:t>
            </w:r>
            <w:r w:rsidRPr="006D778F">
              <w:rPr>
                <w:color w:val="000000" w:themeColor="text1"/>
                <w:sz w:val="24"/>
              </w:rPr>
              <w:t>budgets</w:t>
            </w:r>
          </w:p>
          <w:p w14:paraId="6826A11C" w14:textId="77777777" w:rsidR="00CD6D43" w:rsidRPr="006D778F" w:rsidRDefault="00964E3C">
            <w:pPr>
              <w:pStyle w:val="TableParagraph"/>
              <w:numPr>
                <w:ilvl w:val="0"/>
                <w:numId w:val="69"/>
              </w:numPr>
              <w:tabs>
                <w:tab w:val="left" w:pos="571"/>
                <w:tab w:val="left" w:pos="572"/>
              </w:tabs>
              <w:spacing w:before="71" w:line="283" w:lineRule="exact"/>
              <w:ind w:hanging="361"/>
              <w:rPr>
                <w:color w:val="000000" w:themeColor="text1"/>
                <w:sz w:val="24"/>
              </w:rPr>
            </w:pPr>
            <w:r w:rsidRPr="006D778F">
              <w:rPr>
                <w:color w:val="000000" w:themeColor="text1"/>
                <w:sz w:val="24"/>
              </w:rPr>
              <w:t>Draft</w:t>
            </w:r>
            <w:r w:rsidRPr="006D778F">
              <w:rPr>
                <w:color w:val="000000" w:themeColor="text1"/>
                <w:spacing w:val="-9"/>
                <w:sz w:val="24"/>
              </w:rPr>
              <w:t xml:space="preserve"> </w:t>
            </w:r>
            <w:r w:rsidRPr="006D778F">
              <w:rPr>
                <w:color w:val="000000" w:themeColor="text1"/>
                <w:sz w:val="24"/>
              </w:rPr>
              <w:t>estimates</w:t>
            </w:r>
          </w:p>
        </w:tc>
        <w:tc>
          <w:tcPr>
            <w:tcW w:w="2493" w:type="dxa"/>
          </w:tcPr>
          <w:p w14:paraId="2CFFB047" w14:textId="77777777" w:rsidR="00CD6D43" w:rsidRPr="006D778F" w:rsidRDefault="00CD6D43">
            <w:pPr>
              <w:pStyle w:val="TableParagraph"/>
              <w:rPr>
                <w:rFonts w:ascii="Times New Roman"/>
                <w:color w:val="000000" w:themeColor="text1"/>
                <w:sz w:val="24"/>
              </w:rPr>
            </w:pPr>
          </w:p>
        </w:tc>
      </w:tr>
      <w:tr w:rsidR="006D778F" w:rsidRPr="006D778F" w14:paraId="0784F316" w14:textId="77777777">
        <w:trPr>
          <w:trHeight w:val="1139"/>
        </w:trPr>
        <w:tc>
          <w:tcPr>
            <w:tcW w:w="1130" w:type="dxa"/>
          </w:tcPr>
          <w:p w14:paraId="55073E66" w14:textId="77777777" w:rsidR="00CD6D43" w:rsidRPr="006D778F" w:rsidRDefault="00964E3C">
            <w:pPr>
              <w:pStyle w:val="TableParagraph"/>
              <w:spacing w:before="25"/>
              <w:ind w:left="107"/>
              <w:rPr>
                <w:color w:val="000000" w:themeColor="text1"/>
                <w:sz w:val="24"/>
              </w:rPr>
            </w:pPr>
            <w:r w:rsidRPr="006D778F">
              <w:rPr>
                <w:color w:val="000000" w:themeColor="text1"/>
                <w:sz w:val="24"/>
              </w:rPr>
              <w:t>5.13</w:t>
            </w:r>
          </w:p>
        </w:tc>
        <w:tc>
          <w:tcPr>
            <w:tcW w:w="3259" w:type="dxa"/>
          </w:tcPr>
          <w:p w14:paraId="11F1B303" w14:textId="77777777" w:rsidR="00CD6D43" w:rsidRPr="006D778F" w:rsidRDefault="00964E3C">
            <w:pPr>
              <w:pStyle w:val="TableParagraph"/>
              <w:spacing w:before="15" w:line="270" w:lineRule="atLeast"/>
              <w:ind w:left="208" w:right="224"/>
              <w:rPr>
                <w:color w:val="000000" w:themeColor="text1"/>
                <w:sz w:val="24"/>
              </w:rPr>
            </w:pPr>
            <w:r w:rsidRPr="006D778F">
              <w:rPr>
                <w:color w:val="000000" w:themeColor="text1"/>
                <w:sz w:val="24"/>
              </w:rPr>
              <w:t>The process of reporting</w:t>
            </w:r>
            <w:r w:rsidRPr="006D778F">
              <w:rPr>
                <w:color w:val="000000" w:themeColor="text1"/>
                <w:spacing w:val="1"/>
                <w:sz w:val="24"/>
              </w:rPr>
              <w:t xml:space="preserve"> </w:t>
            </w:r>
            <w:r w:rsidRPr="006D778F">
              <w:rPr>
                <w:color w:val="000000" w:themeColor="text1"/>
                <w:sz w:val="24"/>
              </w:rPr>
              <w:t>which examines the</w:t>
            </w:r>
            <w:r w:rsidRPr="006D778F">
              <w:rPr>
                <w:color w:val="000000" w:themeColor="text1"/>
                <w:spacing w:val="1"/>
                <w:sz w:val="24"/>
              </w:rPr>
              <w:t xml:space="preserve"> </w:t>
            </w:r>
            <w:r w:rsidRPr="006D778F">
              <w:rPr>
                <w:color w:val="000000" w:themeColor="text1"/>
                <w:spacing w:val="-1"/>
                <w:sz w:val="24"/>
              </w:rPr>
              <w:t xml:space="preserve">budget in relation </w:t>
            </w:r>
            <w:r w:rsidRPr="006D778F">
              <w:rPr>
                <w:color w:val="000000" w:themeColor="text1"/>
                <w:sz w:val="24"/>
              </w:rPr>
              <w:t>to actual</w:t>
            </w:r>
            <w:r w:rsidRPr="006D778F">
              <w:rPr>
                <w:color w:val="000000" w:themeColor="text1"/>
                <w:spacing w:val="-64"/>
                <w:sz w:val="24"/>
              </w:rPr>
              <w:t xml:space="preserve"> </w:t>
            </w:r>
            <w:r w:rsidRPr="006D778F">
              <w:rPr>
                <w:color w:val="000000" w:themeColor="text1"/>
                <w:spacing w:val="-1"/>
                <w:sz w:val="24"/>
              </w:rPr>
              <w:t>revenue</w:t>
            </w:r>
            <w:r w:rsidRPr="006D778F">
              <w:rPr>
                <w:color w:val="000000" w:themeColor="text1"/>
                <w:spacing w:val="2"/>
                <w:sz w:val="24"/>
              </w:rPr>
              <w:t xml:space="preserve"> </w:t>
            </w:r>
            <w:r w:rsidRPr="006D778F">
              <w:rPr>
                <w:color w:val="000000" w:themeColor="text1"/>
                <w:spacing w:val="-1"/>
                <w:sz w:val="24"/>
              </w:rPr>
              <w:t>and</w:t>
            </w:r>
            <w:r w:rsidRPr="006D778F">
              <w:rPr>
                <w:color w:val="000000" w:themeColor="text1"/>
                <w:spacing w:val="-24"/>
                <w:sz w:val="24"/>
              </w:rPr>
              <w:t xml:space="preserve"> </w:t>
            </w:r>
            <w:r w:rsidRPr="006D778F">
              <w:rPr>
                <w:color w:val="000000" w:themeColor="text1"/>
                <w:spacing w:val="-1"/>
                <w:sz w:val="24"/>
              </w:rPr>
              <w:t>expenditure</w:t>
            </w:r>
          </w:p>
        </w:tc>
        <w:tc>
          <w:tcPr>
            <w:tcW w:w="4111" w:type="dxa"/>
          </w:tcPr>
          <w:p w14:paraId="668DBB3E" w14:textId="77777777" w:rsidR="00813548" w:rsidRPr="00813548" w:rsidRDefault="00813548" w:rsidP="00813548">
            <w:pPr>
              <w:pStyle w:val="TableParagraph"/>
              <w:spacing w:before="25"/>
              <w:ind w:left="211" w:right="500"/>
              <w:rPr>
                <w:color w:val="000000" w:themeColor="text1"/>
                <w:spacing w:val="-1"/>
                <w:sz w:val="24"/>
              </w:rPr>
            </w:pPr>
            <w:r w:rsidRPr="00813548">
              <w:rPr>
                <w:color w:val="000000" w:themeColor="text1"/>
                <w:spacing w:val="-1"/>
                <w:sz w:val="24"/>
              </w:rPr>
              <w:t>6 years after end of the</w:t>
            </w:r>
          </w:p>
          <w:p w14:paraId="6655160F" w14:textId="77777777" w:rsidR="00813548" w:rsidRPr="00813548" w:rsidRDefault="00813548" w:rsidP="00813548">
            <w:pPr>
              <w:pStyle w:val="TableParagraph"/>
              <w:spacing w:before="25"/>
              <w:ind w:left="211" w:right="500"/>
              <w:rPr>
                <w:color w:val="000000" w:themeColor="text1"/>
                <w:spacing w:val="-1"/>
                <w:sz w:val="24"/>
              </w:rPr>
            </w:pPr>
            <w:r w:rsidRPr="00813548">
              <w:rPr>
                <w:color w:val="000000" w:themeColor="text1"/>
                <w:spacing w:val="-1"/>
                <w:sz w:val="24"/>
              </w:rPr>
              <w:t>financial year in which</w:t>
            </w:r>
          </w:p>
          <w:p w14:paraId="006D3969" w14:textId="693C23CD" w:rsidR="00CD6D43" w:rsidRPr="006D778F" w:rsidRDefault="00813548" w:rsidP="00813548">
            <w:pPr>
              <w:pStyle w:val="TableParagraph"/>
              <w:spacing w:before="25"/>
              <w:ind w:left="211" w:right="500"/>
              <w:rPr>
                <w:color w:val="000000" w:themeColor="text1"/>
                <w:sz w:val="24"/>
              </w:rPr>
            </w:pPr>
            <w:r w:rsidRPr="00813548">
              <w:rPr>
                <w:color w:val="000000" w:themeColor="text1"/>
                <w:spacing w:val="-1"/>
                <w:sz w:val="24"/>
              </w:rPr>
              <w:t>records created</w:t>
            </w:r>
          </w:p>
        </w:tc>
        <w:tc>
          <w:tcPr>
            <w:tcW w:w="4394" w:type="dxa"/>
          </w:tcPr>
          <w:p w14:paraId="794010E9" w14:textId="77777777" w:rsidR="00CD6D43" w:rsidRPr="006D778F" w:rsidRDefault="00964E3C">
            <w:pPr>
              <w:pStyle w:val="TableParagraph"/>
              <w:numPr>
                <w:ilvl w:val="0"/>
                <w:numId w:val="68"/>
              </w:numPr>
              <w:tabs>
                <w:tab w:val="left" w:pos="571"/>
                <w:tab w:val="left" w:pos="572"/>
              </w:tabs>
              <w:spacing w:before="28"/>
              <w:ind w:hanging="361"/>
              <w:rPr>
                <w:color w:val="000000" w:themeColor="text1"/>
                <w:sz w:val="24"/>
              </w:rPr>
            </w:pPr>
            <w:r w:rsidRPr="006D778F">
              <w:rPr>
                <w:color w:val="000000" w:themeColor="text1"/>
                <w:sz w:val="24"/>
              </w:rPr>
              <w:t>Quarterly</w:t>
            </w:r>
            <w:r w:rsidRPr="006D778F">
              <w:rPr>
                <w:color w:val="000000" w:themeColor="text1"/>
                <w:spacing w:val="-13"/>
                <w:sz w:val="24"/>
              </w:rPr>
              <w:t xml:space="preserve"> </w:t>
            </w:r>
            <w:r w:rsidRPr="006D778F">
              <w:rPr>
                <w:color w:val="000000" w:themeColor="text1"/>
                <w:sz w:val="24"/>
              </w:rPr>
              <w:t>statements</w:t>
            </w:r>
          </w:p>
        </w:tc>
        <w:tc>
          <w:tcPr>
            <w:tcW w:w="2493" w:type="dxa"/>
          </w:tcPr>
          <w:p w14:paraId="29D5BB73" w14:textId="77777777" w:rsidR="00CD6D43" w:rsidRPr="006D778F" w:rsidRDefault="00CD6D43">
            <w:pPr>
              <w:pStyle w:val="TableParagraph"/>
              <w:rPr>
                <w:rFonts w:ascii="Times New Roman"/>
                <w:color w:val="000000" w:themeColor="text1"/>
                <w:sz w:val="24"/>
              </w:rPr>
            </w:pPr>
          </w:p>
        </w:tc>
      </w:tr>
      <w:tr w:rsidR="006D778F" w:rsidRPr="006D778F" w14:paraId="48AF3788" w14:textId="77777777">
        <w:trPr>
          <w:trHeight w:val="311"/>
        </w:trPr>
        <w:tc>
          <w:tcPr>
            <w:tcW w:w="1130" w:type="dxa"/>
          </w:tcPr>
          <w:p w14:paraId="126E5156" w14:textId="77777777" w:rsidR="00CD6D43" w:rsidRPr="006D778F" w:rsidRDefault="00CD6D43">
            <w:pPr>
              <w:pStyle w:val="TableParagraph"/>
              <w:rPr>
                <w:rFonts w:ascii="Times New Roman"/>
                <w:color w:val="000000" w:themeColor="text1"/>
              </w:rPr>
            </w:pPr>
          </w:p>
        </w:tc>
        <w:tc>
          <w:tcPr>
            <w:tcW w:w="3259" w:type="dxa"/>
          </w:tcPr>
          <w:p w14:paraId="2D330884" w14:textId="77777777" w:rsidR="00CD6D43" w:rsidRPr="006D778F" w:rsidRDefault="00964E3C">
            <w:pPr>
              <w:pStyle w:val="TableParagraph"/>
              <w:spacing w:before="25" w:line="267" w:lineRule="exact"/>
              <w:ind w:left="105"/>
              <w:rPr>
                <w:b/>
                <w:color w:val="000000" w:themeColor="text1"/>
                <w:sz w:val="24"/>
              </w:rPr>
            </w:pPr>
            <w:r w:rsidRPr="006D778F">
              <w:rPr>
                <w:b/>
                <w:color w:val="000000" w:themeColor="text1"/>
                <w:sz w:val="24"/>
              </w:rPr>
              <w:t>Loans</w:t>
            </w:r>
          </w:p>
        </w:tc>
        <w:tc>
          <w:tcPr>
            <w:tcW w:w="4111" w:type="dxa"/>
          </w:tcPr>
          <w:p w14:paraId="19DA733E" w14:textId="77777777" w:rsidR="00CD6D43" w:rsidRPr="006D778F" w:rsidRDefault="00CD6D43">
            <w:pPr>
              <w:pStyle w:val="TableParagraph"/>
              <w:rPr>
                <w:rFonts w:ascii="Times New Roman"/>
                <w:color w:val="000000" w:themeColor="text1"/>
              </w:rPr>
            </w:pPr>
          </w:p>
        </w:tc>
        <w:tc>
          <w:tcPr>
            <w:tcW w:w="4394" w:type="dxa"/>
          </w:tcPr>
          <w:p w14:paraId="6C83C958" w14:textId="77777777" w:rsidR="00CD6D43" w:rsidRPr="006D778F" w:rsidRDefault="00CD6D43">
            <w:pPr>
              <w:pStyle w:val="TableParagraph"/>
              <w:rPr>
                <w:rFonts w:ascii="Times New Roman"/>
                <w:color w:val="000000" w:themeColor="text1"/>
              </w:rPr>
            </w:pPr>
          </w:p>
        </w:tc>
        <w:tc>
          <w:tcPr>
            <w:tcW w:w="2493" w:type="dxa"/>
          </w:tcPr>
          <w:p w14:paraId="16D01B2C" w14:textId="77777777" w:rsidR="00CD6D43" w:rsidRPr="006D778F" w:rsidRDefault="00CD6D43">
            <w:pPr>
              <w:pStyle w:val="TableParagraph"/>
              <w:rPr>
                <w:rFonts w:ascii="Times New Roman"/>
                <w:color w:val="000000" w:themeColor="text1"/>
              </w:rPr>
            </w:pPr>
          </w:p>
        </w:tc>
      </w:tr>
      <w:tr w:rsidR="00695451" w:rsidRPr="006D778F" w14:paraId="5D2DB9B2" w14:textId="77777777">
        <w:trPr>
          <w:trHeight w:val="1415"/>
        </w:trPr>
        <w:tc>
          <w:tcPr>
            <w:tcW w:w="1130" w:type="dxa"/>
          </w:tcPr>
          <w:p w14:paraId="04F2405D" w14:textId="77777777" w:rsidR="00CD6D43" w:rsidRPr="006D778F" w:rsidRDefault="00964E3C">
            <w:pPr>
              <w:pStyle w:val="TableParagraph"/>
              <w:spacing w:before="25"/>
              <w:ind w:left="107"/>
              <w:rPr>
                <w:color w:val="000000" w:themeColor="text1"/>
                <w:sz w:val="24"/>
              </w:rPr>
            </w:pPr>
            <w:r w:rsidRPr="006D778F">
              <w:rPr>
                <w:color w:val="000000" w:themeColor="text1"/>
                <w:sz w:val="24"/>
              </w:rPr>
              <w:t>5.14</w:t>
            </w:r>
          </w:p>
        </w:tc>
        <w:tc>
          <w:tcPr>
            <w:tcW w:w="3259" w:type="dxa"/>
          </w:tcPr>
          <w:p w14:paraId="5C9BEF19" w14:textId="77777777" w:rsidR="00CD6D43" w:rsidRPr="006D778F" w:rsidRDefault="00964E3C">
            <w:pPr>
              <w:pStyle w:val="TableParagraph"/>
              <w:spacing w:before="15" w:line="270" w:lineRule="atLeast"/>
              <w:ind w:left="209" w:right="356"/>
              <w:rPr>
                <w:color w:val="000000" w:themeColor="text1"/>
                <w:sz w:val="24"/>
              </w:rPr>
            </w:pPr>
            <w:r w:rsidRPr="006D778F">
              <w:rPr>
                <w:color w:val="000000" w:themeColor="text1"/>
                <w:sz w:val="24"/>
              </w:rPr>
              <w:t>The activity of borrowing</w:t>
            </w:r>
            <w:r w:rsidRPr="006D778F">
              <w:rPr>
                <w:color w:val="000000" w:themeColor="text1"/>
                <w:spacing w:val="1"/>
                <w:sz w:val="24"/>
              </w:rPr>
              <w:t xml:space="preserve"> </w:t>
            </w:r>
            <w:r w:rsidRPr="006D778F">
              <w:rPr>
                <w:color w:val="000000" w:themeColor="text1"/>
                <w:spacing w:val="-1"/>
                <w:sz w:val="24"/>
              </w:rPr>
              <w:t xml:space="preserve">money </w:t>
            </w:r>
            <w:r w:rsidRPr="006D778F">
              <w:rPr>
                <w:color w:val="000000" w:themeColor="text1"/>
                <w:sz w:val="24"/>
              </w:rPr>
              <w:t>to enable a local</w:t>
            </w:r>
            <w:r w:rsidRPr="006D778F">
              <w:rPr>
                <w:color w:val="000000" w:themeColor="text1"/>
                <w:spacing w:val="1"/>
                <w:sz w:val="24"/>
              </w:rPr>
              <w:t xml:space="preserve"> </w:t>
            </w:r>
            <w:r w:rsidRPr="006D778F">
              <w:rPr>
                <w:color w:val="000000" w:themeColor="text1"/>
                <w:sz w:val="24"/>
              </w:rPr>
              <w:t>authority to perform its</w:t>
            </w:r>
            <w:r w:rsidRPr="006D778F">
              <w:rPr>
                <w:color w:val="000000" w:themeColor="text1"/>
                <w:spacing w:val="1"/>
                <w:sz w:val="24"/>
              </w:rPr>
              <w:t xml:space="preserve"> </w:t>
            </w:r>
            <w:r w:rsidRPr="006D778F">
              <w:rPr>
                <w:color w:val="000000" w:themeColor="text1"/>
                <w:spacing w:val="-1"/>
                <w:sz w:val="24"/>
              </w:rPr>
              <w:t>functions</w:t>
            </w:r>
            <w:r w:rsidRPr="006D778F">
              <w:rPr>
                <w:color w:val="000000" w:themeColor="text1"/>
                <w:sz w:val="24"/>
              </w:rPr>
              <w:t xml:space="preserve"> </w:t>
            </w:r>
            <w:r w:rsidRPr="006D778F">
              <w:rPr>
                <w:color w:val="000000" w:themeColor="text1"/>
                <w:spacing w:val="-1"/>
                <w:sz w:val="24"/>
              </w:rPr>
              <w:t xml:space="preserve">and </w:t>
            </w:r>
            <w:r w:rsidRPr="006D778F">
              <w:rPr>
                <w:color w:val="000000" w:themeColor="text1"/>
                <w:sz w:val="24"/>
              </w:rPr>
              <w:t>exercise</w:t>
            </w:r>
            <w:r w:rsidRPr="006D778F">
              <w:rPr>
                <w:color w:val="000000" w:themeColor="text1"/>
                <w:spacing w:val="-18"/>
                <w:sz w:val="24"/>
              </w:rPr>
              <w:t xml:space="preserve"> </w:t>
            </w:r>
            <w:r w:rsidRPr="006D778F">
              <w:rPr>
                <w:color w:val="000000" w:themeColor="text1"/>
                <w:sz w:val="24"/>
              </w:rPr>
              <w:t>its</w:t>
            </w:r>
            <w:r w:rsidRPr="006D778F">
              <w:rPr>
                <w:color w:val="000000" w:themeColor="text1"/>
                <w:spacing w:val="-64"/>
                <w:sz w:val="24"/>
              </w:rPr>
              <w:t xml:space="preserve"> </w:t>
            </w:r>
            <w:r w:rsidRPr="006D778F">
              <w:rPr>
                <w:color w:val="000000" w:themeColor="text1"/>
                <w:sz w:val="24"/>
              </w:rPr>
              <w:t>powers</w:t>
            </w:r>
          </w:p>
        </w:tc>
        <w:tc>
          <w:tcPr>
            <w:tcW w:w="4111" w:type="dxa"/>
          </w:tcPr>
          <w:p w14:paraId="65307E94" w14:textId="77777777" w:rsidR="00CD6D43" w:rsidRPr="006D778F" w:rsidRDefault="00964E3C">
            <w:pPr>
              <w:pStyle w:val="TableParagraph"/>
              <w:spacing w:before="25"/>
              <w:ind w:left="211" w:right="737"/>
              <w:rPr>
                <w:color w:val="000000" w:themeColor="text1"/>
                <w:sz w:val="24"/>
              </w:rPr>
            </w:pPr>
            <w:r w:rsidRPr="006D778F">
              <w:rPr>
                <w:color w:val="000000" w:themeColor="text1"/>
                <w:spacing w:val="-1"/>
                <w:sz w:val="24"/>
              </w:rPr>
              <w:t xml:space="preserve">Destroy 7 years </w:t>
            </w:r>
            <w:r w:rsidRPr="006D778F">
              <w:rPr>
                <w:color w:val="000000" w:themeColor="text1"/>
                <w:sz w:val="24"/>
              </w:rPr>
              <w:t>after the loan</w:t>
            </w:r>
            <w:r w:rsidRPr="006D778F">
              <w:rPr>
                <w:color w:val="000000" w:themeColor="text1"/>
                <w:spacing w:val="-64"/>
                <w:sz w:val="24"/>
              </w:rPr>
              <w:t xml:space="preserve"> </w:t>
            </w:r>
            <w:r w:rsidRPr="006D778F">
              <w:rPr>
                <w:color w:val="000000" w:themeColor="text1"/>
                <w:sz w:val="24"/>
              </w:rPr>
              <w:t>has</w:t>
            </w:r>
            <w:r w:rsidRPr="006D778F">
              <w:rPr>
                <w:color w:val="000000" w:themeColor="text1"/>
                <w:spacing w:val="-1"/>
                <w:sz w:val="24"/>
              </w:rPr>
              <w:t xml:space="preserve"> </w:t>
            </w:r>
            <w:r w:rsidRPr="006D778F">
              <w:rPr>
                <w:color w:val="000000" w:themeColor="text1"/>
                <w:sz w:val="24"/>
              </w:rPr>
              <w:t>been</w:t>
            </w:r>
            <w:r w:rsidRPr="006D778F">
              <w:rPr>
                <w:color w:val="000000" w:themeColor="text1"/>
                <w:spacing w:val="-16"/>
                <w:sz w:val="24"/>
              </w:rPr>
              <w:t xml:space="preserve"> </w:t>
            </w:r>
            <w:r w:rsidRPr="006D778F">
              <w:rPr>
                <w:color w:val="000000" w:themeColor="text1"/>
                <w:sz w:val="24"/>
              </w:rPr>
              <w:t>repaid</w:t>
            </w:r>
          </w:p>
        </w:tc>
        <w:tc>
          <w:tcPr>
            <w:tcW w:w="4394" w:type="dxa"/>
          </w:tcPr>
          <w:p w14:paraId="1074CE35" w14:textId="77777777" w:rsidR="00CD6D43" w:rsidRPr="006D778F" w:rsidRDefault="00964E3C">
            <w:pPr>
              <w:pStyle w:val="TableParagraph"/>
              <w:numPr>
                <w:ilvl w:val="0"/>
                <w:numId w:val="67"/>
              </w:numPr>
              <w:tabs>
                <w:tab w:val="left" w:pos="571"/>
                <w:tab w:val="left" w:pos="572"/>
              </w:tabs>
              <w:spacing w:before="28"/>
              <w:ind w:hanging="361"/>
              <w:rPr>
                <w:color w:val="000000" w:themeColor="text1"/>
                <w:sz w:val="24"/>
              </w:rPr>
            </w:pPr>
            <w:r w:rsidRPr="006D778F">
              <w:rPr>
                <w:color w:val="000000" w:themeColor="text1"/>
                <w:sz w:val="24"/>
              </w:rPr>
              <w:t>Loan</w:t>
            </w:r>
            <w:r w:rsidRPr="006D778F">
              <w:rPr>
                <w:color w:val="000000" w:themeColor="text1"/>
                <w:spacing w:val="-7"/>
                <w:sz w:val="24"/>
              </w:rPr>
              <w:t xml:space="preserve"> </w:t>
            </w:r>
            <w:r w:rsidRPr="006D778F">
              <w:rPr>
                <w:color w:val="000000" w:themeColor="text1"/>
                <w:sz w:val="24"/>
              </w:rPr>
              <w:t>files</w:t>
            </w:r>
          </w:p>
        </w:tc>
        <w:tc>
          <w:tcPr>
            <w:tcW w:w="2493" w:type="dxa"/>
          </w:tcPr>
          <w:p w14:paraId="6C1783F2" w14:textId="77777777" w:rsidR="00CD6D43" w:rsidRPr="006D778F" w:rsidRDefault="00CD6D43">
            <w:pPr>
              <w:pStyle w:val="TableParagraph"/>
              <w:rPr>
                <w:rFonts w:ascii="Times New Roman"/>
                <w:color w:val="000000" w:themeColor="text1"/>
                <w:sz w:val="24"/>
              </w:rPr>
            </w:pPr>
          </w:p>
        </w:tc>
      </w:tr>
    </w:tbl>
    <w:p w14:paraId="3E39D953" w14:textId="77777777" w:rsidR="00CD6D43" w:rsidRPr="006D778F" w:rsidRDefault="00CD6D43">
      <w:pPr>
        <w:rPr>
          <w:rFonts w:ascii="Times New Roman"/>
          <w:color w:val="000000" w:themeColor="text1"/>
          <w:sz w:val="24"/>
        </w:rPr>
        <w:sectPr w:rsidR="00CD6D43" w:rsidRPr="006D778F">
          <w:type w:val="continuous"/>
          <w:pgSz w:w="16840" w:h="11910" w:orient="landscape"/>
          <w:pgMar w:top="72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3259"/>
        <w:gridCol w:w="4111"/>
        <w:gridCol w:w="4394"/>
        <w:gridCol w:w="2493"/>
      </w:tblGrid>
      <w:tr w:rsidR="006D778F" w:rsidRPr="006D778F" w14:paraId="61683562" w14:textId="77777777" w:rsidTr="00781CB9">
        <w:trPr>
          <w:trHeight w:val="544"/>
          <w:tblHeader/>
        </w:trPr>
        <w:tc>
          <w:tcPr>
            <w:tcW w:w="1130" w:type="dxa"/>
          </w:tcPr>
          <w:p w14:paraId="4C532210"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2C4EA2A5"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59" w:type="dxa"/>
          </w:tcPr>
          <w:p w14:paraId="5FC25DD2"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3E961EE0"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394" w:type="dxa"/>
          </w:tcPr>
          <w:p w14:paraId="202B4C32"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3" w:type="dxa"/>
          </w:tcPr>
          <w:p w14:paraId="3816E551"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7A575B59" w14:textId="77777777">
        <w:trPr>
          <w:trHeight w:val="1494"/>
        </w:trPr>
        <w:tc>
          <w:tcPr>
            <w:tcW w:w="1130" w:type="dxa"/>
          </w:tcPr>
          <w:p w14:paraId="75D4CC16" w14:textId="77777777" w:rsidR="00CD6D43" w:rsidRPr="006D778F" w:rsidRDefault="00964E3C">
            <w:pPr>
              <w:pStyle w:val="TableParagraph"/>
              <w:spacing w:before="25"/>
              <w:ind w:left="107"/>
              <w:rPr>
                <w:color w:val="000000" w:themeColor="text1"/>
                <w:sz w:val="24"/>
              </w:rPr>
            </w:pPr>
            <w:r w:rsidRPr="006D778F">
              <w:rPr>
                <w:color w:val="000000" w:themeColor="text1"/>
                <w:sz w:val="24"/>
              </w:rPr>
              <w:t>5.15</w:t>
            </w:r>
          </w:p>
        </w:tc>
        <w:tc>
          <w:tcPr>
            <w:tcW w:w="3259" w:type="dxa"/>
          </w:tcPr>
          <w:p w14:paraId="7FA65FE0" w14:textId="77777777" w:rsidR="00CD6D43" w:rsidRPr="006D778F" w:rsidRDefault="00964E3C">
            <w:pPr>
              <w:pStyle w:val="TableParagraph"/>
              <w:spacing w:before="34"/>
              <w:ind w:left="209" w:right="295"/>
              <w:rPr>
                <w:color w:val="000000" w:themeColor="text1"/>
                <w:sz w:val="24"/>
              </w:rPr>
            </w:pPr>
            <w:r w:rsidRPr="006D778F">
              <w:rPr>
                <w:color w:val="000000" w:themeColor="text1"/>
                <w:spacing w:val="-1"/>
                <w:sz w:val="24"/>
              </w:rPr>
              <w:t>Summary</w:t>
            </w:r>
            <w:r w:rsidRPr="006D778F">
              <w:rPr>
                <w:color w:val="000000" w:themeColor="text1"/>
                <w:spacing w:val="1"/>
                <w:sz w:val="24"/>
              </w:rPr>
              <w:t xml:space="preserve"> </w:t>
            </w:r>
            <w:r w:rsidRPr="006D778F">
              <w:rPr>
                <w:color w:val="000000" w:themeColor="text1"/>
                <w:spacing w:val="-1"/>
                <w:sz w:val="24"/>
              </w:rPr>
              <w:t>management</w:t>
            </w:r>
            <w:r w:rsidRPr="006D778F">
              <w:rPr>
                <w:color w:val="000000" w:themeColor="text1"/>
                <w:spacing w:val="-21"/>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loans</w:t>
            </w:r>
          </w:p>
        </w:tc>
        <w:tc>
          <w:tcPr>
            <w:tcW w:w="4111" w:type="dxa"/>
          </w:tcPr>
          <w:p w14:paraId="2CB90631" w14:textId="77777777" w:rsidR="00CD6D43" w:rsidRPr="006D778F" w:rsidRDefault="00964E3C">
            <w:pPr>
              <w:pStyle w:val="TableParagraph"/>
              <w:spacing w:before="34"/>
              <w:ind w:left="211" w:right="1773"/>
              <w:rPr>
                <w:color w:val="000000" w:themeColor="text1"/>
                <w:sz w:val="24"/>
              </w:rPr>
            </w:pPr>
            <w:r w:rsidRPr="006D778F">
              <w:rPr>
                <w:color w:val="000000" w:themeColor="text1"/>
                <w:spacing w:val="-1"/>
                <w:sz w:val="24"/>
              </w:rPr>
              <w:t xml:space="preserve">Permanent. </w:t>
            </w:r>
            <w:r w:rsidRPr="006D778F">
              <w:rPr>
                <w:color w:val="000000" w:themeColor="text1"/>
                <w:sz w:val="24"/>
              </w:rPr>
              <w:t>Offer to</w:t>
            </w:r>
            <w:r w:rsidRPr="006D778F">
              <w:rPr>
                <w:color w:val="000000" w:themeColor="text1"/>
                <w:spacing w:val="-64"/>
                <w:sz w:val="24"/>
              </w:rPr>
              <w:t xml:space="preserve"> </w:t>
            </w:r>
            <w:r w:rsidRPr="006D778F">
              <w:rPr>
                <w:color w:val="000000" w:themeColor="text1"/>
                <w:sz w:val="24"/>
              </w:rPr>
              <w:t>Archivist.</w:t>
            </w:r>
          </w:p>
          <w:p w14:paraId="512F5C58" w14:textId="77777777" w:rsidR="00CD6D43" w:rsidRPr="006D778F" w:rsidRDefault="00964E3C">
            <w:pPr>
              <w:pStyle w:val="TableParagraph"/>
              <w:spacing w:before="75" w:line="237" w:lineRule="auto"/>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administrative</w:t>
            </w:r>
            <w:r w:rsidRPr="006D778F">
              <w:rPr>
                <w:color w:val="000000" w:themeColor="text1"/>
                <w:spacing w:val="-2"/>
                <w:sz w:val="24"/>
              </w:rPr>
              <w:t xml:space="preserve"> </w:t>
            </w:r>
            <w:r w:rsidRPr="006D778F">
              <w:rPr>
                <w:color w:val="000000" w:themeColor="text1"/>
                <w:sz w:val="24"/>
              </w:rPr>
              <w:t>use</w:t>
            </w:r>
            <w:r w:rsidRPr="006D778F">
              <w:rPr>
                <w:color w:val="000000" w:themeColor="text1"/>
                <w:spacing w:val="-13"/>
                <w:sz w:val="24"/>
              </w:rPr>
              <w:t xml:space="preserve"> </w:t>
            </w:r>
            <w:r w:rsidRPr="006D778F">
              <w:rPr>
                <w:color w:val="000000" w:themeColor="text1"/>
                <w:sz w:val="24"/>
              </w:rPr>
              <w:t>is</w:t>
            </w:r>
          </w:p>
          <w:p w14:paraId="20F66DF1" w14:textId="4F4FC7DC" w:rsidR="00CD6D43" w:rsidRPr="006D778F" w:rsidRDefault="004A1392">
            <w:pPr>
              <w:pStyle w:val="TableParagraph"/>
              <w:spacing w:before="1" w:line="267" w:lineRule="exact"/>
              <w:ind w:left="211"/>
              <w:rPr>
                <w:color w:val="000000" w:themeColor="text1"/>
                <w:sz w:val="24"/>
              </w:rPr>
            </w:pPr>
            <w:r w:rsidRPr="006D778F">
              <w:rPr>
                <w:color w:val="000000" w:themeColor="text1"/>
                <w:sz w:val="24"/>
              </w:rPr>
              <w:t>C</w:t>
            </w:r>
            <w:r w:rsidR="00964E3C" w:rsidRPr="006D778F">
              <w:rPr>
                <w:color w:val="000000" w:themeColor="text1"/>
                <w:sz w:val="24"/>
              </w:rPr>
              <w:t>oncluded</w:t>
            </w:r>
          </w:p>
        </w:tc>
        <w:tc>
          <w:tcPr>
            <w:tcW w:w="4394" w:type="dxa"/>
          </w:tcPr>
          <w:p w14:paraId="28E48574" w14:textId="77777777" w:rsidR="00CD6D43" w:rsidRPr="006D778F" w:rsidRDefault="00964E3C">
            <w:pPr>
              <w:pStyle w:val="TableParagraph"/>
              <w:numPr>
                <w:ilvl w:val="0"/>
                <w:numId w:val="66"/>
              </w:numPr>
              <w:tabs>
                <w:tab w:val="left" w:pos="571"/>
                <w:tab w:val="left" w:pos="572"/>
              </w:tabs>
              <w:spacing w:before="28"/>
              <w:ind w:hanging="361"/>
              <w:rPr>
                <w:color w:val="000000" w:themeColor="text1"/>
                <w:sz w:val="24"/>
              </w:rPr>
            </w:pPr>
            <w:r w:rsidRPr="006D778F">
              <w:rPr>
                <w:color w:val="000000" w:themeColor="text1"/>
                <w:sz w:val="24"/>
              </w:rPr>
              <w:t>Loans</w:t>
            </w:r>
            <w:r w:rsidRPr="006D778F">
              <w:rPr>
                <w:color w:val="000000" w:themeColor="text1"/>
                <w:spacing w:val="-4"/>
                <w:sz w:val="24"/>
              </w:rPr>
              <w:t xml:space="preserve"> </w:t>
            </w:r>
            <w:r w:rsidRPr="006D778F">
              <w:rPr>
                <w:color w:val="000000" w:themeColor="text1"/>
                <w:sz w:val="24"/>
              </w:rPr>
              <w:t>registers</w:t>
            </w:r>
          </w:p>
        </w:tc>
        <w:tc>
          <w:tcPr>
            <w:tcW w:w="2493" w:type="dxa"/>
          </w:tcPr>
          <w:p w14:paraId="61E070E1" w14:textId="77777777" w:rsidR="00CD6D43" w:rsidRPr="006D778F" w:rsidRDefault="00964E3C">
            <w:pPr>
              <w:pStyle w:val="TableParagraph"/>
              <w:spacing w:before="25"/>
              <w:ind w:left="212"/>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76A89391" w14:textId="77777777">
        <w:trPr>
          <w:trHeight w:val="321"/>
        </w:trPr>
        <w:tc>
          <w:tcPr>
            <w:tcW w:w="1130" w:type="dxa"/>
          </w:tcPr>
          <w:p w14:paraId="04586FF4" w14:textId="77777777" w:rsidR="00CD6D43" w:rsidRPr="006D778F" w:rsidRDefault="00CD6D43">
            <w:pPr>
              <w:pStyle w:val="TableParagraph"/>
              <w:rPr>
                <w:rFonts w:ascii="Times New Roman"/>
                <w:color w:val="000000" w:themeColor="text1"/>
                <w:sz w:val="24"/>
              </w:rPr>
            </w:pPr>
          </w:p>
        </w:tc>
        <w:tc>
          <w:tcPr>
            <w:tcW w:w="3259" w:type="dxa"/>
          </w:tcPr>
          <w:p w14:paraId="4FCB989D" w14:textId="3A424931" w:rsidR="00CD6D43" w:rsidRPr="006D778F" w:rsidRDefault="00964E3C">
            <w:pPr>
              <w:pStyle w:val="TableParagraph"/>
              <w:spacing w:before="27" w:line="274" w:lineRule="exact"/>
              <w:ind w:left="105"/>
              <w:rPr>
                <w:b/>
                <w:color w:val="000000" w:themeColor="text1"/>
                <w:sz w:val="24"/>
              </w:rPr>
            </w:pPr>
            <w:r w:rsidRPr="006D778F">
              <w:rPr>
                <w:b/>
                <w:color w:val="000000" w:themeColor="text1"/>
                <w:sz w:val="24"/>
              </w:rPr>
              <w:t>Housing</w:t>
            </w:r>
          </w:p>
        </w:tc>
        <w:tc>
          <w:tcPr>
            <w:tcW w:w="4111" w:type="dxa"/>
          </w:tcPr>
          <w:p w14:paraId="50AAA8FC" w14:textId="77777777" w:rsidR="00CD6D43" w:rsidRPr="006D778F" w:rsidRDefault="00CD6D43">
            <w:pPr>
              <w:pStyle w:val="TableParagraph"/>
              <w:rPr>
                <w:rFonts w:ascii="Times New Roman"/>
                <w:color w:val="000000" w:themeColor="text1"/>
                <w:sz w:val="24"/>
              </w:rPr>
            </w:pPr>
          </w:p>
        </w:tc>
        <w:tc>
          <w:tcPr>
            <w:tcW w:w="4394" w:type="dxa"/>
          </w:tcPr>
          <w:p w14:paraId="3E219F3E" w14:textId="77777777" w:rsidR="00CD6D43" w:rsidRPr="006D778F" w:rsidRDefault="00CD6D43">
            <w:pPr>
              <w:pStyle w:val="TableParagraph"/>
              <w:rPr>
                <w:rFonts w:ascii="Times New Roman"/>
                <w:color w:val="000000" w:themeColor="text1"/>
                <w:sz w:val="24"/>
              </w:rPr>
            </w:pPr>
          </w:p>
        </w:tc>
        <w:tc>
          <w:tcPr>
            <w:tcW w:w="2493" w:type="dxa"/>
          </w:tcPr>
          <w:p w14:paraId="2AE6E33E" w14:textId="77777777" w:rsidR="00CD6D43" w:rsidRPr="006D778F" w:rsidRDefault="00CD6D43">
            <w:pPr>
              <w:pStyle w:val="TableParagraph"/>
              <w:rPr>
                <w:rFonts w:ascii="Times New Roman"/>
                <w:color w:val="000000" w:themeColor="text1"/>
                <w:sz w:val="24"/>
              </w:rPr>
            </w:pPr>
          </w:p>
        </w:tc>
      </w:tr>
      <w:tr w:rsidR="006D778F" w:rsidRPr="006D778F" w14:paraId="20AD42E0" w14:textId="77777777">
        <w:trPr>
          <w:trHeight w:val="1139"/>
        </w:trPr>
        <w:tc>
          <w:tcPr>
            <w:tcW w:w="1130" w:type="dxa"/>
          </w:tcPr>
          <w:p w14:paraId="3C321DE8" w14:textId="77777777" w:rsidR="00CD6D43" w:rsidRPr="006D778F" w:rsidRDefault="00964E3C">
            <w:pPr>
              <w:pStyle w:val="TableParagraph"/>
              <w:spacing w:line="265" w:lineRule="exact"/>
              <w:ind w:left="107"/>
              <w:rPr>
                <w:color w:val="000000" w:themeColor="text1"/>
                <w:sz w:val="24"/>
              </w:rPr>
            </w:pPr>
            <w:r w:rsidRPr="006D778F">
              <w:rPr>
                <w:color w:val="000000" w:themeColor="text1"/>
                <w:sz w:val="24"/>
              </w:rPr>
              <w:t>5.16</w:t>
            </w:r>
          </w:p>
        </w:tc>
        <w:tc>
          <w:tcPr>
            <w:tcW w:w="3259" w:type="dxa"/>
          </w:tcPr>
          <w:p w14:paraId="69B22D69" w14:textId="77777777" w:rsidR="00CD6D43" w:rsidRPr="006D778F" w:rsidRDefault="00964E3C">
            <w:pPr>
              <w:pStyle w:val="TableParagraph"/>
              <w:spacing w:before="15" w:line="270" w:lineRule="atLeast"/>
              <w:ind w:left="208" w:right="319"/>
              <w:rPr>
                <w:color w:val="000000" w:themeColor="text1"/>
                <w:sz w:val="24"/>
              </w:rPr>
            </w:pPr>
            <w:r w:rsidRPr="006D778F">
              <w:rPr>
                <w:color w:val="000000" w:themeColor="text1"/>
                <w:sz w:val="24"/>
              </w:rPr>
              <w:t>The process of offering</w:t>
            </w:r>
            <w:r w:rsidRPr="006D778F">
              <w:rPr>
                <w:color w:val="000000" w:themeColor="text1"/>
                <w:spacing w:val="1"/>
                <w:sz w:val="24"/>
              </w:rPr>
              <w:t xml:space="preserve"> </w:t>
            </w:r>
            <w:r w:rsidRPr="006D778F">
              <w:rPr>
                <w:color w:val="000000" w:themeColor="text1"/>
                <w:spacing w:val="-1"/>
                <w:sz w:val="24"/>
              </w:rPr>
              <w:t>financial</w:t>
            </w:r>
            <w:r w:rsidRPr="006D778F">
              <w:rPr>
                <w:color w:val="000000" w:themeColor="text1"/>
                <w:spacing w:val="-3"/>
                <w:sz w:val="24"/>
              </w:rPr>
              <w:t xml:space="preserve"> </w:t>
            </w:r>
            <w:r w:rsidRPr="006D778F">
              <w:rPr>
                <w:color w:val="000000" w:themeColor="text1"/>
                <w:spacing w:val="-1"/>
                <w:sz w:val="24"/>
              </w:rPr>
              <w:t>help</w:t>
            </w:r>
            <w:r w:rsidRPr="006D778F">
              <w:rPr>
                <w:color w:val="000000" w:themeColor="text1"/>
                <w:spacing w:val="1"/>
                <w:sz w:val="24"/>
              </w:rPr>
              <w:t xml:space="preserve"> </w:t>
            </w:r>
            <w:r w:rsidRPr="006D778F">
              <w:rPr>
                <w:color w:val="000000" w:themeColor="text1"/>
                <w:sz w:val="24"/>
              </w:rPr>
              <w:t>with</w:t>
            </w:r>
            <w:r w:rsidRPr="006D778F">
              <w:rPr>
                <w:color w:val="000000" w:themeColor="text1"/>
                <w:spacing w:val="-18"/>
                <w:sz w:val="24"/>
              </w:rPr>
              <w:t xml:space="preserve"> </w:t>
            </w:r>
            <w:r w:rsidRPr="006D778F">
              <w:rPr>
                <w:color w:val="000000" w:themeColor="text1"/>
                <w:sz w:val="24"/>
              </w:rPr>
              <w:t>welfare</w:t>
            </w:r>
            <w:r w:rsidRPr="006D778F">
              <w:rPr>
                <w:color w:val="000000" w:themeColor="text1"/>
                <w:spacing w:val="-64"/>
                <w:sz w:val="24"/>
              </w:rPr>
              <w:t xml:space="preserve"> </w:t>
            </w:r>
            <w:r w:rsidRPr="006D778F">
              <w:rPr>
                <w:color w:val="000000" w:themeColor="text1"/>
                <w:sz w:val="24"/>
              </w:rPr>
              <w:t>housing provision and</w:t>
            </w:r>
            <w:r w:rsidRPr="006D778F">
              <w:rPr>
                <w:color w:val="000000" w:themeColor="text1"/>
                <w:spacing w:val="1"/>
                <w:sz w:val="24"/>
              </w:rPr>
              <w:t xml:space="preserve"> </w:t>
            </w:r>
            <w:r w:rsidRPr="006D778F">
              <w:rPr>
                <w:color w:val="000000" w:themeColor="text1"/>
                <w:sz w:val="24"/>
              </w:rPr>
              <w:t>maintenance</w:t>
            </w:r>
          </w:p>
        </w:tc>
        <w:tc>
          <w:tcPr>
            <w:tcW w:w="4111" w:type="dxa"/>
          </w:tcPr>
          <w:p w14:paraId="73851711" w14:textId="77777777" w:rsidR="00CD6D43" w:rsidRPr="006D778F" w:rsidRDefault="00964E3C">
            <w:pPr>
              <w:pStyle w:val="TableParagraph"/>
              <w:ind w:left="108" w:right="437"/>
              <w:rPr>
                <w:color w:val="000000" w:themeColor="text1"/>
                <w:sz w:val="24"/>
              </w:rPr>
            </w:pPr>
            <w:r w:rsidRPr="006D778F">
              <w:rPr>
                <w:color w:val="000000" w:themeColor="text1"/>
                <w:sz w:val="24"/>
              </w:rPr>
              <w:t>6 years from the date the records</w:t>
            </w:r>
            <w:r w:rsidRPr="006D778F">
              <w:rPr>
                <w:color w:val="000000" w:themeColor="text1"/>
                <w:spacing w:val="-64"/>
                <w:sz w:val="24"/>
              </w:rPr>
              <w:t xml:space="preserve"> </w:t>
            </w:r>
            <w:r w:rsidRPr="006D778F">
              <w:rPr>
                <w:color w:val="000000" w:themeColor="text1"/>
                <w:sz w:val="24"/>
              </w:rPr>
              <w:t>created</w:t>
            </w:r>
          </w:p>
        </w:tc>
        <w:tc>
          <w:tcPr>
            <w:tcW w:w="4394" w:type="dxa"/>
          </w:tcPr>
          <w:p w14:paraId="53D2E607" w14:textId="3DF6F08C" w:rsidR="00CD6D43" w:rsidRPr="006D778F" w:rsidRDefault="00A54F91" w:rsidP="004D3DF8">
            <w:pPr>
              <w:pStyle w:val="TableParagraph"/>
              <w:numPr>
                <w:ilvl w:val="0"/>
                <w:numId w:val="167"/>
              </w:numPr>
              <w:rPr>
                <w:rFonts w:ascii="Times New Roman"/>
                <w:color w:val="000000" w:themeColor="text1"/>
                <w:sz w:val="24"/>
              </w:rPr>
            </w:pPr>
            <w:r>
              <w:rPr>
                <w:color w:val="000000" w:themeColor="text1"/>
                <w:sz w:val="24"/>
              </w:rPr>
              <w:t>Money management advice</w:t>
            </w:r>
          </w:p>
        </w:tc>
        <w:tc>
          <w:tcPr>
            <w:tcW w:w="2493" w:type="dxa"/>
          </w:tcPr>
          <w:p w14:paraId="5CCF8850" w14:textId="39D88360" w:rsidR="00CD6D43" w:rsidRPr="006D778F" w:rsidRDefault="00964E3C">
            <w:pPr>
              <w:pStyle w:val="TableParagraph"/>
              <w:spacing w:line="265" w:lineRule="exact"/>
              <w:ind w:left="108"/>
              <w:rPr>
                <w:color w:val="000000" w:themeColor="text1"/>
                <w:sz w:val="24"/>
              </w:rPr>
            </w:pPr>
            <w:r w:rsidRPr="006D778F">
              <w:rPr>
                <w:color w:val="000000" w:themeColor="text1"/>
                <w:sz w:val="24"/>
              </w:rPr>
              <w:t>Limitation</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r w:rsidR="006D778F" w:rsidRPr="006D778F" w14:paraId="0A9CCEFD" w14:textId="77777777">
        <w:trPr>
          <w:trHeight w:val="695"/>
        </w:trPr>
        <w:tc>
          <w:tcPr>
            <w:tcW w:w="1130" w:type="dxa"/>
          </w:tcPr>
          <w:p w14:paraId="31EB4EBD" w14:textId="77777777" w:rsidR="00CD6D43" w:rsidRPr="006D778F" w:rsidRDefault="00964E3C">
            <w:pPr>
              <w:pStyle w:val="TableParagraph"/>
              <w:spacing w:before="25"/>
              <w:ind w:left="107"/>
              <w:rPr>
                <w:color w:val="000000" w:themeColor="text1"/>
                <w:sz w:val="24"/>
              </w:rPr>
            </w:pPr>
            <w:r w:rsidRPr="006D778F">
              <w:rPr>
                <w:color w:val="000000" w:themeColor="text1"/>
                <w:sz w:val="24"/>
              </w:rPr>
              <w:t>5.17</w:t>
            </w:r>
          </w:p>
        </w:tc>
        <w:tc>
          <w:tcPr>
            <w:tcW w:w="3259" w:type="dxa"/>
          </w:tcPr>
          <w:p w14:paraId="2B386774" w14:textId="77777777" w:rsidR="00CD6D43" w:rsidRPr="006D778F" w:rsidRDefault="00964E3C">
            <w:pPr>
              <w:pStyle w:val="TableParagraph"/>
              <w:spacing w:before="25"/>
              <w:ind w:left="209"/>
              <w:rPr>
                <w:color w:val="000000" w:themeColor="text1"/>
                <w:sz w:val="24"/>
              </w:rPr>
            </w:pPr>
            <w:r w:rsidRPr="006D778F">
              <w:rPr>
                <w:color w:val="000000" w:themeColor="text1"/>
                <w:sz w:val="24"/>
              </w:rPr>
              <w:t>Mortgages</w:t>
            </w:r>
          </w:p>
        </w:tc>
        <w:tc>
          <w:tcPr>
            <w:tcW w:w="4111" w:type="dxa"/>
          </w:tcPr>
          <w:p w14:paraId="2DE588DC" w14:textId="77777777" w:rsidR="00CD6D43" w:rsidRPr="006D778F" w:rsidRDefault="00964E3C">
            <w:pPr>
              <w:pStyle w:val="TableParagraph"/>
              <w:spacing w:before="34"/>
              <w:ind w:left="211"/>
              <w:rPr>
                <w:color w:val="000000" w:themeColor="text1"/>
                <w:sz w:val="24"/>
              </w:rPr>
            </w:pPr>
            <w:r w:rsidRPr="006D778F">
              <w:rPr>
                <w:color w:val="000000" w:themeColor="text1"/>
                <w:spacing w:val="-1"/>
                <w:sz w:val="24"/>
              </w:rPr>
              <w:t>Last</w:t>
            </w:r>
            <w:r w:rsidRPr="006D778F">
              <w:rPr>
                <w:color w:val="000000" w:themeColor="text1"/>
                <w:spacing w:val="-2"/>
                <w:sz w:val="24"/>
              </w:rPr>
              <w:t xml:space="preserve"> </w:t>
            </w:r>
            <w:r w:rsidRPr="006D778F">
              <w:rPr>
                <w:color w:val="000000" w:themeColor="text1"/>
                <w:spacing w:val="-1"/>
                <w:sz w:val="24"/>
              </w:rPr>
              <w:t>payment</w:t>
            </w:r>
            <w:r w:rsidRPr="006D778F">
              <w:rPr>
                <w:color w:val="000000" w:themeColor="text1"/>
                <w:spacing w:val="1"/>
                <w:sz w:val="24"/>
              </w:rPr>
              <w:t xml:space="preserve"> </w:t>
            </w:r>
            <w:r w:rsidRPr="006D778F">
              <w:rPr>
                <w:color w:val="000000" w:themeColor="text1"/>
                <w:spacing w:val="-1"/>
                <w:sz w:val="24"/>
              </w:rPr>
              <w:t>+</w:t>
            </w:r>
            <w:r w:rsidRPr="006D778F">
              <w:rPr>
                <w:color w:val="000000" w:themeColor="text1"/>
                <w:sz w:val="24"/>
              </w:rPr>
              <w:t xml:space="preserve"> </w:t>
            </w:r>
            <w:r w:rsidRPr="006D778F">
              <w:rPr>
                <w:color w:val="000000" w:themeColor="text1"/>
                <w:spacing w:val="-1"/>
                <w:sz w:val="24"/>
              </w:rPr>
              <w:t>6</w:t>
            </w:r>
            <w:r w:rsidRPr="006D778F">
              <w:rPr>
                <w:color w:val="000000" w:themeColor="text1"/>
                <w:spacing w:val="1"/>
                <w:sz w:val="24"/>
              </w:rPr>
              <w:t xml:space="preserve"> </w:t>
            </w:r>
            <w:r w:rsidRPr="006D778F">
              <w:rPr>
                <w:color w:val="000000" w:themeColor="text1"/>
                <w:spacing w:val="-1"/>
                <w:sz w:val="24"/>
              </w:rPr>
              <w:t>years</w:t>
            </w:r>
            <w:r w:rsidRPr="006D778F">
              <w:rPr>
                <w:color w:val="000000" w:themeColor="text1"/>
                <w:spacing w:val="-26"/>
                <w:sz w:val="24"/>
              </w:rPr>
              <w:t xml:space="preserve"> </w:t>
            </w:r>
            <w:r w:rsidRPr="006D778F">
              <w:rPr>
                <w:color w:val="000000" w:themeColor="text1"/>
                <w:sz w:val="24"/>
              </w:rPr>
              <w:t>if</w:t>
            </w:r>
            <w:r w:rsidRPr="006D778F">
              <w:rPr>
                <w:color w:val="000000" w:themeColor="text1"/>
                <w:spacing w:val="2"/>
                <w:sz w:val="24"/>
              </w:rPr>
              <w:t xml:space="preserve"> </w:t>
            </w:r>
            <w:r w:rsidRPr="006D778F">
              <w:rPr>
                <w:color w:val="000000" w:themeColor="text1"/>
                <w:sz w:val="24"/>
              </w:rPr>
              <w:t>signed</w:t>
            </w:r>
          </w:p>
          <w:p w14:paraId="59C030D8" w14:textId="77777777" w:rsidR="00CD6D43" w:rsidRPr="006D778F" w:rsidRDefault="00964E3C">
            <w:pPr>
              <w:pStyle w:val="TableParagraph"/>
              <w:spacing w:before="72"/>
              <w:ind w:left="211"/>
              <w:rPr>
                <w:color w:val="000000" w:themeColor="text1"/>
                <w:sz w:val="24"/>
              </w:rPr>
            </w:pPr>
            <w:r w:rsidRPr="006D778F">
              <w:rPr>
                <w:color w:val="000000" w:themeColor="text1"/>
                <w:spacing w:val="-1"/>
                <w:sz w:val="24"/>
              </w:rPr>
              <w:t>Last</w:t>
            </w:r>
            <w:r w:rsidRPr="006D778F">
              <w:rPr>
                <w:color w:val="000000" w:themeColor="text1"/>
                <w:spacing w:val="-2"/>
                <w:sz w:val="24"/>
              </w:rPr>
              <w:t xml:space="preserve"> </w:t>
            </w:r>
            <w:r w:rsidRPr="006D778F">
              <w:rPr>
                <w:color w:val="000000" w:themeColor="text1"/>
                <w:spacing w:val="-1"/>
                <w:sz w:val="24"/>
              </w:rPr>
              <w:t>payment</w:t>
            </w:r>
            <w:r w:rsidRPr="006D778F">
              <w:rPr>
                <w:color w:val="000000" w:themeColor="text1"/>
                <w:spacing w:val="1"/>
                <w:sz w:val="24"/>
              </w:rPr>
              <w:t xml:space="preserve"> </w:t>
            </w:r>
            <w:r w:rsidRPr="006D778F">
              <w:rPr>
                <w:color w:val="000000" w:themeColor="text1"/>
                <w:spacing w:val="-1"/>
                <w:sz w:val="24"/>
              </w:rPr>
              <w:t>+12</w:t>
            </w:r>
            <w:r w:rsidRPr="006D778F">
              <w:rPr>
                <w:color w:val="000000" w:themeColor="text1"/>
                <w:spacing w:val="2"/>
                <w:sz w:val="24"/>
              </w:rPr>
              <w:t xml:space="preserve"> </w:t>
            </w:r>
            <w:r w:rsidRPr="006D778F">
              <w:rPr>
                <w:color w:val="000000" w:themeColor="text1"/>
                <w:spacing w:val="-1"/>
                <w:sz w:val="24"/>
              </w:rPr>
              <w:t>years</w:t>
            </w:r>
            <w:r w:rsidRPr="006D778F">
              <w:rPr>
                <w:color w:val="000000" w:themeColor="text1"/>
                <w:spacing w:val="-26"/>
                <w:sz w:val="24"/>
              </w:rPr>
              <w:t xml:space="preserve"> </w:t>
            </w:r>
            <w:r w:rsidRPr="006D778F">
              <w:rPr>
                <w:color w:val="000000" w:themeColor="text1"/>
                <w:sz w:val="24"/>
              </w:rPr>
              <w:t>if</w:t>
            </w:r>
            <w:r w:rsidRPr="006D778F">
              <w:rPr>
                <w:color w:val="000000" w:themeColor="text1"/>
                <w:spacing w:val="1"/>
                <w:sz w:val="24"/>
              </w:rPr>
              <w:t xml:space="preserve"> </w:t>
            </w:r>
            <w:r w:rsidRPr="006D778F">
              <w:rPr>
                <w:color w:val="000000" w:themeColor="text1"/>
                <w:sz w:val="24"/>
              </w:rPr>
              <w:t>sealed</w:t>
            </w:r>
          </w:p>
        </w:tc>
        <w:tc>
          <w:tcPr>
            <w:tcW w:w="4394" w:type="dxa"/>
          </w:tcPr>
          <w:p w14:paraId="3D1EAEE7" w14:textId="77777777" w:rsidR="00CD6D43" w:rsidRPr="006D778F" w:rsidRDefault="00964E3C">
            <w:pPr>
              <w:pStyle w:val="TableParagraph"/>
              <w:numPr>
                <w:ilvl w:val="0"/>
                <w:numId w:val="65"/>
              </w:numPr>
              <w:tabs>
                <w:tab w:val="left" w:pos="571"/>
                <w:tab w:val="left" w:pos="572"/>
              </w:tabs>
              <w:spacing w:before="28"/>
              <w:ind w:hanging="361"/>
              <w:rPr>
                <w:color w:val="000000" w:themeColor="text1"/>
                <w:sz w:val="24"/>
              </w:rPr>
            </w:pPr>
            <w:r w:rsidRPr="006D778F">
              <w:rPr>
                <w:color w:val="000000" w:themeColor="text1"/>
                <w:sz w:val="24"/>
              </w:rPr>
              <w:t>Mortgage</w:t>
            </w:r>
            <w:r w:rsidRPr="006D778F">
              <w:rPr>
                <w:color w:val="000000" w:themeColor="text1"/>
                <w:spacing w:val="-6"/>
                <w:sz w:val="24"/>
              </w:rPr>
              <w:t xml:space="preserve"> </w:t>
            </w:r>
            <w:r w:rsidRPr="006D778F">
              <w:rPr>
                <w:color w:val="000000" w:themeColor="text1"/>
                <w:sz w:val="24"/>
              </w:rPr>
              <w:t>agreements</w:t>
            </w:r>
          </w:p>
          <w:p w14:paraId="5D28A4FD" w14:textId="77777777" w:rsidR="00CD6D43" w:rsidRPr="006D778F" w:rsidRDefault="00964E3C">
            <w:pPr>
              <w:pStyle w:val="TableParagraph"/>
              <w:numPr>
                <w:ilvl w:val="0"/>
                <w:numId w:val="65"/>
              </w:numPr>
              <w:tabs>
                <w:tab w:val="left" w:pos="571"/>
                <w:tab w:val="left" w:pos="572"/>
              </w:tabs>
              <w:spacing w:before="71" w:line="283" w:lineRule="exact"/>
              <w:ind w:hanging="361"/>
              <w:rPr>
                <w:color w:val="000000" w:themeColor="text1"/>
                <w:sz w:val="24"/>
              </w:rPr>
            </w:pPr>
            <w:r w:rsidRPr="006D778F">
              <w:rPr>
                <w:color w:val="000000" w:themeColor="text1"/>
                <w:sz w:val="24"/>
              </w:rPr>
              <w:t>Correspondence</w:t>
            </w:r>
          </w:p>
        </w:tc>
        <w:tc>
          <w:tcPr>
            <w:tcW w:w="2493" w:type="dxa"/>
          </w:tcPr>
          <w:p w14:paraId="7B4E6C47" w14:textId="77777777" w:rsidR="00CD6D43" w:rsidRPr="006D778F" w:rsidRDefault="00964E3C">
            <w:pPr>
              <w:pStyle w:val="TableParagraph"/>
              <w:spacing w:before="25"/>
              <w:ind w:left="212"/>
              <w:rPr>
                <w:color w:val="000000" w:themeColor="text1"/>
                <w:sz w:val="24"/>
              </w:rPr>
            </w:pPr>
            <w:r w:rsidRPr="006D778F">
              <w:rPr>
                <w:color w:val="000000" w:themeColor="text1"/>
                <w:sz w:val="24"/>
              </w:rPr>
              <w:t>Statutory</w:t>
            </w:r>
          </w:p>
        </w:tc>
      </w:tr>
      <w:tr w:rsidR="006D778F" w:rsidRPr="006D778F" w14:paraId="698AC8A6" w14:textId="77777777">
        <w:trPr>
          <w:trHeight w:val="695"/>
        </w:trPr>
        <w:tc>
          <w:tcPr>
            <w:tcW w:w="1130" w:type="dxa"/>
          </w:tcPr>
          <w:p w14:paraId="3CBD88AB" w14:textId="77777777" w:rsidR="00CD6D43" w:rsidRPr="006D778F" w:rsidRDefault="00964E3C">
            <w:pPr>
              <w:pStyle w:val="TableParagraph"/>
              <w:spacing w:before="25"/>
              <w:ind w:left="107"/>
              <w:rPr>
                <w:color w:val="000000" w:themeColor="text1"/>
                <w:sz w:val="24"/>
              </w:rPr>
            </w:pPr>
            <w:r w:rsidRPr="006D778F">
              <w:rPr>
                <w:color w:val="000000" w:themeColor="text1"/>
                <w:sz w:val="24"/>
              </w:rPr>
              <w:t>5.18</w:t>
            </w:r>
          </w:p>
        </w:tc>
        <w:tc>
          <w:tcPr>
            <w:tcW w:w="3259" w:type="dxa"/>
          </w:tcPr>
          <w:p w14:paraId="4E30C9E8" w14:textId="77777777" w:rsidR="00CD6D43" w:rsidRPr="006D778F" w:rsidRDefault="00964E3C">
            <w:pPr>
              <w:pStyle w:val="TableParagraph"/>
              <w:spacing w:before="25"/>
              <w:ind w:left="209"/>
              <w:rPr>
                <w:color w:val="000000" w:themeColor="text1"/>
                <w:sz w:val="24"/>
              </w:rPr>
            </w:pPr>
            <w:r w:rsidRPr="006D778F">
              <w:rPr>
                <w:color w:val="000000" w:themeColor="text1"/>
                <w:sz w:val="24"/>
              </w:rPr>
              <w:t>“Right</w:t>
            </w:r>
            <w:r w:rsidRPr="006D778F">
              <w:rPr>
                <w:color w:val="000000" w:themeColor="text1"/>
                <w:spacing w:val="-3"/>
                <w:sz w:val="24"/>
              </w:rPr>
              <w:t xml:space="preserve"> </w:t>
            </w:r>
            <w:r w:rsidRPr="006D778F">
              <w:rPr>
                <w:color w:val="000000" w:themeColor="text1"/>
                <w:sz w:val="24"/>
              </w:rPr>
              <w:t>to</w:t>
            </w:r>
            <w:r w:rsidRPr="006D778F">
              <w:rPr>
                <w:color w:val="000000" w:themeColor="text1"/>
                <w:spacing w:val="-16"/>
                <w:sz w:val="24"/>
              </w:rPr>
              <w:t xml:space="preserve"> </w:t>
            </w:r>
            <w:r w:rsidRPr="006D778F">
              <w:rPr>
                <w:color w:val="000000" w:themeColor="text1"/>
                <w:sz w:val="24"/>
              </w:rPr>
              <w:t>Buy”</w:t>
            </w:r>
          </w:p>
        </w:tc>
        <w:tc>
          <w:tcPr>
            <w:tcW w:w="4111" w:type="dxa"/>
          </w:tcPr>
          <w:p w14:paraId="40BEB58E" w14:textId="77777777" w:rsidR="00CD6D43" w:rsidRPr="006D778F" w:rsidRDefault="00964E3C">
            <w:pPr>
              <w:pStyle w:val="TableParagraph"/>
              <w:spacing w:before="25"/>
              <w:ind w:left="211" w:right="759"/>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12</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4"/>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sale</w:t>
            </w:r>
            <w:r w:rsidRPr="006D778F">
              <w:rPr>
                <w:color w:val="000000" w:themeColor="text1"/>
                <w:spacing w:val="-1"/>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house</w:t>
            </w:r>
          </w:p>
        </w:tc>
        <w:tc>
          <w:tcPr>
            <w:tcW w:w="4394" w:type="dxa"/>
          </w:tcPr>
          <w:p w14:paraId="6F47CE1E" w14:textId="77777777" w:rsidR="00CD6D43" w:rsidRPr="006D778F" w:rsidRDefault="00964E3C">
            <w:pPr>
              <w:pStyle w:val="TableParagraph"/>
              <w:numPr>
                <w:ilvl w:val="0"/>
                <w:numId w:val="64"/>
              </w:numPr>
              <w:tabs>
                <w:tab w:val="left" w:pos="571"/>
                <w:tab w:val="left" w:pos="572"/>
              </w:tabs>
              <w:spacing w:before="28"/>
              <w:ind w:hanging="361"/>
              <w:rPr>
                <w:color w:val="000000" w:themeColor="text1"/>
                <w:sz w:val="24"/>
              </w:rPr>
            </w:pPr>
            <w:r w:rsidRPr="006D778F">
              <w:rPr>
                <w:color w:val="000000" w:themeColor="text1"/>
                <w:sz w:val="24"/>
              </w:rPr>
              <w:t>Sale</w:t>
            </w:r>
            <w:r w:rsidRPr="006D778F">
              <w:rPr>
                <w:color w:val="000000" w:themeColor="text1"/>
                <w:spacing w:val="-4"/>
                <w:sz w:val="24"/>
              </w:rPr>
              <w:t xml:space="preserve"> </w:t>
            </w:r>
            <w:r w:rsidRPr="006D778F">
              <w:rPr>
                <w:color w:val="000000" w:themeColor="text1"/>
                <w:sz w:val="24"/>
              </w:rPr>
              <w:t>documents</w:t>
            </w:r>
          </w:p>
          <w:p w14:paraId="30BB4451" w14:textId="77777777" w:rsidR="00CD6D43" w:rsidRPr="006D778F" w:rsidRDefault="00964E3C">
            <w:pPr>
              <w:pStyle w:val="TableParagraph"/>
              <w:numPr>
                <w:ilvl w:val="0"/>
                <w:numId w:val="64"/>
              </w:numPr>
              <w:tabs>
                <w:tab w:val="left" w:pos="571"/>
                <w:tab w:val="left" w:pos="572"/>
              </w:tabs>
              <w:spacing w:before="71" w:line="283" w:lineRule="exact"/>
              <w:ind w:hanging="361"/>
              <w:rPr>
                <w:color w:val="000000" w:themeColor="text1"/>
                <w:sz w:val="24"/>
              </w:rPr>
            </w:pPr>
            <w:r w:rsidRPr="006D778F">
              <w:rPr>
                <w:color w:val="000000" w:themeColor="text1"/>
                <w:sz w:val="24"/>
              </w:rPr>
              <w:t>Agreement</w:t>
            </w:r>
            <w:r w:rsidRPr="006D778F">
              <w:rPr>
                <w:color w:val="000000" w:themeColor="text1"/>
                <w:spacing w:val="-17"/>
                <w:sz w:val="24"/>
              </w:rPr>
              <w:t xml:space="preserve"> </w:t>
            </w:r>
            <w:r w:rsidRPr="006D778F">
              <w:rPr>
                <w:color w:val="000000" w:themeColor="text1"/>
                <w:sz w:val="24"/>
              </w:rPr>
              <w:t>concerning</w:t>
            </w:r>
            <w:r w:rsidRPr="006D778F">
              <w:rPr>
                <w:color w:val="000000" w:themeColor="text1"/>
                <w:spacing w:val="-7"/>
                <w:sz w:val="24"/>
              </w:rPr>
              <w:t xml:space="preserve"> </w:t>
            </w:r>
            <w:r w:rsidRPr="006D778F">
              <w:rPr>
                <w:color w:val="000000" w:themeColor="text1"/>
                <w:sz w:val="24"/>
              </w:rPr>
              <w:t>sale</w:t>
            </w:r>
          </w:p>
        </w:tc>
        <w:tc>
          <w:tcPr>
            <w:tcW w:w="2493" w:type="dxa"/>
          </w:tcPr>
          <w:p w14:paraId="1B38B52A" w14:textId="77777777" w:rsidR="00CD6D43" w:rsidRPr="006D778F" w:rsidRDefault="00CD6D43">
            <w:pPr>
              <w:pStyle w:val="TableParagraph"/>
              <w:rPr>
                <w:rFonts w:ascii="Times New Roman"/>
                <w:color w:val="000000" w:themeColor="text1"/>
                <w:sz w:val="24"/>
              </w:rPr>
            </w:pPr>
          </w:p>
        </w:tc>
      </w:tr>
      <w:tr w:rsidR="006D778F" w:rsidRPr="006D778F" w14:paraId="1F9ECB9A" w14:textId="77777777">
        <w:trPr>
          <w:trHeight w:val="1348"/>
        </w:trPr>
        <w:tc>
          <w:tcPr>
            <w:tcW w:w="1130" w:type="dxa"/>
          </w:tcPr>
          <w:p w14:paraId="0C407195" w14:textId="77777777" w:rsidR="00CD6D43" w:rsidRPr="006D778F" w:rsidRDefault="00964E3C">
            <w:pPr>
              <w:pStyle w:val="TableParagraph"/>
              <w:spacing w:before="25"/>
              <w:ind w:left="107"/>
              <w:rPr>
                <w:color w:val="000000" w:themeColor="text1"/>
                <w:sz w:val="24"/>
              </w:rPr>
            </w:pPr>
            <w:r w:rsidRPr="006D778F">
              <w:rPr>
                <w:color w:val="000000" w:themeColor="text1"/>
                <w:sz w:val="24"/>
              </w:rPr>
              <w:t>5.19</w:t>
            </w:r>
          </w:p>
        </w:tc>
        <w:tc>
          <w:tcPr>
            <w:tcW w:w="3259" w:type="dxa"/>
          </w:tcPr>
          <w:p w14:paraId="1F521C79" w14:textId="77777777" w:rsidR="00CD6D43" w:rsidRPr="006D778F" w:rsidRDefault="00964E3C">
            <w:pPr>
              <w:pStyle w:val="TableParagraph"/>
              <w:spacing w:before="25"/>
              <w:ind w:left="208"/>
              <w:rPr>
                <w:color w:val="000000" w:themeColor="text1"/>
                <w:sz w:val="24"/>
              </w:rPr>
            </w:pPr>
            <w:r w:rsidRPr="006D778F">
              <w:rPr>
                <w:color w:val="000000" w:themeColor="text1"/>
                <w:sz w:val="24"/>
              </w:rPr>
              <w:t>Rent</w:t>
            </w:r>
            <w:r w:rsidRPr="006D778F">
              <w:rPr>
                <w:color w:val="000000" w:themeColor="text1"/>
                <w:spacing w:val="-12"/>
                <w:sz w:val="24"/>
              </w:rPr>
              <w:t xml:space="preserve"> </w:t>
            </w:r>
            <w:r w:rsidRPr="006D778F">
              <w:rPr>
                <w:color w:val="000000" w:themeColor="text1"/>
                <w:sz w:val="24"/>
              </w:rPr>
              <w:t>Payments</w:t>
            </w:r>
          </w:p>
        </w:tc>
        <w:tc>
          <w:tcPr>
            <w:tcW w:w="4111" w:type="dxa"/>
          </w:tcPr>
          <w:p w14:paraId="2C1B2267" w14:textId="77777777" w:rsidR="00CD6D43" w:rsidRPr="006D778F" w:rsidRDefault="00964E3C">
            <w:pPr>
              <w:pStyle w:val="TableParagraph"/>
              <w:spacing w:before="25"/>
              <w:ind w:left="211" w:right="258"/>
              <w:rPr>
                <w:color w:val="000000" w:themeColor="text1"/>
                <w:sz w:val="24"/>
              </w:rPr>
            </w:pPr>
            <w:r w:rsidRPr="006D778F">
              <w:rPr>
                <w:color w:val="000000" w:themeColor="text1"/>
                <w:sz w:val="24"/>
              </w:rPr>
              <w:t>Destroy 6 years after the end of</w:t>
            </w:r>
            <w:r w:rsidRPr="006D778F">
              <w:rPr>
                <w:color w:val="000000" w:themeColor="text1"/>
                <w:spacing w:val="1"/>
                <w:sz w:val="24"/>
              </w:rPr>
              <w:t xml:space="preserve"> </w:t>
            </w:r>
            <w:r w:rsidRPr="006D778F">
              <w:rPr>
                <w:color w:val="000000" w:themeColor="text1"/>
                <w:spacing w:val="-1"/>
                <w:sz w:val="24"/>
              </w:rPr>
              <w:t>the financial</w:t>
            </w:r>
            <w:r w:rsidRPr="006D778F">
              <w:rPr>
                <w:color w:val="000000" w:themeColor="text1"/>
                <w:sz w:val="24"/>
              </w:rPr>
              <w:t xml:space="preserve"> year</w:t>
            </w:r>
            <w:r w:rsidRPr="006D778F">
              <w:rPr>
                <w:color w:val="000000" w:themeColor="text1"/>
                <w:spacing w:val="-25"/>
                <w:sz w:val="24"/>
              </w:rPr>
              <w:t xml:space="preserve"> </w:t>
            </w:r>
            <w:r w:rsidRPr="006D778F">
              <w:rPr>
                <w:color w:val="000000" w:themeColor="text1"/>
                <w:sz w:val="24"/>
              </w:rPr>
              <w:t>in</w:t>
            </w:r>
            <w:r w:rsidRPr="006D778F">
              <w:rPr>
                <w:color w:val="000000" w:themeColor="text1"/>
                <w:spacing w:val="-1"/>
                <w:sz w:val="24"/>
              </w:rPr>
              <w:t xml:space="preserve"> </w:t>
            </w:r>
            <w:r w:rsidRPr="006D778F">
              <w:rPr>
                <w:color w:val="000000" w:themeColor="text1"/>
                <w:sz w:val="24"/>
              </w:rPr>
              <w:t>which</w:t>
            </w:r>
            <w:r w:rsidRPr="006D778F">
              <w:rPr>
                <w:color w:val="000000" w:themeColor="text1"/>
                <w:spacing w:val="-6"/>
                <w:sz w:val="24"/>
              </w:rPr>
              <w:t xml:space="preserve"> </w:t>
            </w:r>
            <w:r w:rsidRPr="006D778F">
              <w:rPr>
                <w:color w:val="000000" w:themeColor="text1"/>
                <w:sz w:val="24"/>
              </w:rPr>
              <w:t>created</w:t>
            </w:r>
          </w:p>
        </w:tc>
        <w:tc>
          <w:tcPr>
            <w:tcW w:w="4394" w:type="dxa"/>
          </w:tcPr>
          <w:p w14:paraId="28039818" w14:textId="69882302" w:rsidR="00CD6D43" w:rsidRPr="006D778F" w:rsidRDefault="00964E3C">
            <w:pPr>
              <w:pStyle w:val="TableParagraph"/>
              <w:numPr>
                <w:ilvl w:val="0"/>
                <w:numId w:val="63"/>
              </w:numPr>
              <w:tabs>
                <w:tab w:val="left" w:pos="571"/>
                <w:tab w:val="left" w:pos="572"/>
              </w:tabs>
              <w:spacing w:before="28"/>
              <w:ind w:hanging="361"/>
              <w:rPr>
                <w:color w:val="000000" w:themeColor="text1"/>
                <w:sz w:val="24"/>
              </w:rPr>
            </w:pPr>
            <w:r w:rsidRPr="006D778F">
              <w:rPr>
                <w:color w:val="000000" w:themeColor="text1"/>
                <w:sz w:val="24"/>
              </w:rPr>
              <w:t>Rent</w:t>
            </w:r>
            <w:r w:rsidRPr="006D778F">
              <w:rPr>
                <w:color w:val="000000" w:themeColor="text1"/>
                <w:spacing w:val="-5"/>
                <w:sz w:val="24"/>
              </w:rPr>
              <w:t xml:space="preserve"> </w:t>
            </w:r>
            <w:r w:rsidRPr="006D778F">
              <w:rPr>
                <w:color w:val="000000" w:themeColor="text1"/>
                <w:sz w:val="24"/>
              </w:rPr>
              <w:t>books</w:t>
            </w:r>
            <w:r w:rsidR="006A380C">
              <w:rPr>
                <w:color w:val="000000" w:themeColor="text1"/>
                <w:sz w:val="24"/>
              </w:rPr>
              <w:t>, rent payment and balances</w:t>
            </w:r>
          </w:p>
          <w:p w14:paraId="2CEE9FEB" w14:textId="77777777" w:rsidR="00CD6D43" w:rsidRPr="006D778F" w:rsidRDefault="00964E3C">
            <w:pPr>
              <w:pStyle w:val="TableParagraph"/>
              <w:numPr>
                <w:ilvl w:val="0"/>
                <w:numId w:val="63"/>
              </w:numPr>
              <w:tabs>
                <w:tab w:val="left" w:pos="571"/>
                <w:tab w:val="left" w:pos="572"/>
              </w:tabs>
              <w:spacing w:before="80"/>
              <w:ind w:right="793"/>
              <w:rPr>
                <w:color w:val="000000" w:themeColor="text1"/>
                <w:sz w:val="24"/>
              </w:rPr>
            </w:pPr>
            <w:r w:rsidRPr="006D778F">
              <w:rPr>
                <w:color w:val="000000" w:themeColor="text1"/>
                <w:sz w:val="24"/>
              </w:rPr>
              <w:t>Correspondence concerning</w:t>
            </w:r>
            <w:r w:rsidRPr="006D778F">
              <w:rPr>
                <w:color w:val="000000" w:themeColor="text1"/>
                <w:spacing w:val="-64"/>
                <w:sz w:val="24"/>
              </w:rPr>
              <w:t xml:space="preserve"> </w:t>
            </w:r>
            <w:r w:rsidRPr="006D778F">
              <w:rPr>
                <w:color w:val="000000" w:themeColor="text1"/>
                <w:sz w:val="24"/>
              </w:rPr>
              <w:t>payment</w:t>
            </w:r>
          </w:p>
          <w:p w14:paraId="5979D3FC" w14:textId="77777777" w:rsidR="00CD6D43" w:rsidRPr="006D778F" w:rsidRDefault="00964E3C">
            <w:pPr>
              <w:pStyle w:val="TableParagraph"/>
              <w:numPr>
                <w:ilvl w:val="0"/>
                <w:numId w:val="63"/>
              </w:numPr>
              <w:tabs>
                <w:tab w:val="left" w:pos="571"/>
                <w:tab w:val="left" w:pos="572"/>
              </w:tabs>
              <w:spacing w:before="73" w:line="283" w:lineRule="exact"/>
              <w:ind w:hanging="361"/>
              <w:rPr>
                <w:color w:val="000000" w:themeColor="text1"/>
                <w:sz w:val="24"/>
              </w:rPr>
            </w:pPr>
            <w:r w:rsidRPr="006D778F">
              <w:rPr>
                <w:color w:val="000000" w:themeColor="text1"/>
                <w:sz w:val="24"/>
              </w:rPr>
              <w:t>Requests</w:t>
            </w:r>
            <w:r w:rsidRPr="006D778F">
              <w:rPr>
                <w:color w:val="000000" w:themeColor="text1"/>
                <w:spacing w:val="-4"/>
                <w:sz w:val="24"/>
              </w:rPr>
              <w:t xml:space="preserve"> </w:t>
            </w:r>
            <w:r w:rsidRPr="006D778F">
              <w:rPr>
                <w:color w:val="000000" w:themeColor="text1"/>
                <w:sz w:val="24"/>
              </w:rPr>
              <w:t>for</w:t>
            </w:r>
            <w:r w:rsidRPr="006D778F">
              <w:rPr>
                <w:color w:val="000000" w:themeColor="text1"/>
                <w:spacing w:val="-17"/>
                <w:sz w:val="24"/>
              </w:rPr>
              <w:t xml:space="preserve"> </w:t>
            </w:r>
            <w:r w:rsidRPr="006D778F">
              <w:rPr>
                <w:color w:val="000000" w:themeColor="text1"/>
                <w:sz w:val="24"/>
              </w:rPr>
              <w:t>payment</w:t>
            </w:r>
          </w:p>
        </w:tc>
        <w:tc>
          <w:tcPr>
            <w:tcW w:w="2493" w:type="dxa"/>
          </w:tcPr>
          <w:p w14:paraId="31C64DAE" w14:textId="77777777" w:rsidR="00CD6D43" w:rsidRPr="006D778F" w:rsidRDefault="00CD6D43">
            <w:pPr>
              <w:pStyle w:val="TableParagraph"/>
              <w:rPr>
                <w:rFonts w:ascii="Times New Roman"/>
                <w:color w:val="000000" w:themeColor="text1"/>
                <w:sz w:val="24"/>
              </w:rPr>
            </w:pPr>
          </w:p>
        </w:tc>
      </w:tr>
      <w:tr w:rsidR="006D778F" w:rsidRPr="006D778F" w14:paraId="7FA2A78A" w14:textId="77777777">
        <w:trPr>
          <w:trHeight w:val="2318"/>
        </w:trPr>
        <w:tc>
          <w:tcPr>
            <w:tcW w:w="1130" w:type="dxa"/>
          </w:tcPr>
          <w:p w14:paraId="29F5A00C" w14:textId="77777777" w:rsidR="00CD6D43" w:rsidRPr="006D778F" w:rsidRDefault="00964E3C">
            <w:pPr>
              <w:pStyle w:val="TableParagraph"/>
              <w:spacing w:before="25"/>
              <w:ind w:left="107"/>
              <w:rPr>
                <w:color w:val="000000" w:themeColor="text1"/>
                <w:sz w:val="24"/>
              </w:rPr>
            </w:pPr>
            <w:r w:rsidRPr="006D778F">
              <w:rPr>
                <w:color w:val="000000" w:themeColor="text1"/>
                <w:sz w:val="24"/>
              </w:rPr>
              <w:t>5.20</w:t>
            </w:r>
          </w:p>
        </w:tc>
        <w:tc>
          <w:tcPr>
            <w:tcW w:w="3259" w:type="dxa"/>
          </w:tcPr>
          <w:p w14:paraId="4F09C2AD" w14:textId="77777777" w:rsidR="00CD6D43" w:rsidRPr="006D778F" w:rsidRDefault="00964E3C">
            <w:pPr>
              <w:pStyle w:val="TableParagraph"/>
              <w:spacing w:before="34" w:line="237" w:lineRule="auto"/>
              <w:ind w:left="209" w:right="929"/>
              <w:rPr>
                <w:color w:val="000000" w:themeColor="text1"/>
                <w:sz w:val="24"/>
              </w:rPr>
            </w:pPr>
            <w:r w:rsidRPr="006D778F">
              <w:rPr>
                <w:color w:val="000000" w:themeColor="text1"/>
                <w:sz w:val="24"/>
              </w:rPr>
              <w:t>Home</w:t>
            </w:r>
            <w:r w:rsidRPr="006D778F">
              <w:rPr>
                <w:color w:val="000000" w:themeColor="text1"/>
                <w:spacing w:val="-17"/>
                <w:sz w:val="24"/>
              </w:rPr>
              <w:t xml:space="preserve"> </w:t>
            </w:r>
            <w:r w:rsidRPr="006D778F">
              <w:rPr>
                <w:color w:val="000000" w:themeColor="text1"/>
                <w:sz w:val="24"/>
              </w:rPr>
              <w:t>Improvement</w:t>
            </w:r>
            <w:r w:rsidRPr="006D778F">
              <w:rPr>
                <w:color w:val="000000" w:themeColor="text1"/>
                <w:spacing w:val="-63"/>
                <w:sz w:val="24"/>
              </w:rPr>
              <w:t xml:space="preserve"> </w:t>
            </w:r>
            <w:r w:rsidRPr="006D778F">
              <w:rPr>
                <w:color w:val="000000" w:themeColor="text1"/>
                <w:sz w:val="24"/>
              </w:rPr>
              <w:t>Grants</w:t>
            </w:r>
          </w:p>
        </w:tc>
        <w:tc>
          <w:tcPr>
            <w:tcW w:w="4111" w:type="dxa"/>
          </w:tcPr>
          <w:p w14:paraId="447E4A47" w14:textId="77777777" w:rsidR="00CD6D43" w:rsidRPr="006D778F" w:rsidRDefault="00964E3C">
            <w:pPr>
              <w:pStyle w:val="TableParagraph"/>
              <w:spacing w:before="34" w:line="237" w:lineRule="auto"/>
              <w:ind w:left="211" w:right="1218"/>
              <w:rPr>
                <w:color w:val="000000" w:themeColor="text1"/>
                <w:sz w:val="24"/>
              </w:rPr>
            </w:pPr>
            <w:r w:rsidRPr="006D778F">
              <w:rPr>
                <w:color w:val="000000" w:themeColor="text1"/>
                <w:spacing w:val="-1"/>
                <w:sz w:val="24"/>
              </w:rPr>
              <w:t xml:space="preserve">Destroy 6 years </w:t>
            </w:r>
            <w:r w:rsidRPr="006D778F">
              <w:rPr>
                <w:color w:val="000000" w:themeColor="text1"/>
                <w:sz w:val="24"/>
              </w:rPr>
              <w:t>after last</w:t>
            </w:r>
            <w:r w:rsidRPr="006D778F">
              <w:rPr>
                <w:color w:val="000000" w:themeColor="text1"/>
                <w:spacing w:val="-64"/>
                <w:sz w:val="24"/>
              </w:rPr>
              <w:t xml:space="preserve"> </w:t>
            </w:r>
            <w:r w:rsidRPr="006D778F">
              <w:rPr>
                <w:color w:val="000000" w:themeColor="text1"/>
                <w:spacing w:val="-1"/>
                <w:sz w:val="24"/>
              </w:rPr>
              <w:t>payment</w:t>
            </w:r>
            <w:r w:rsidRPr="006D778F">
              <w:rPr>
                <w:color w:val="000000" w:themeColor="text1"/>
                <w:spacing w:val="-4"/>
                <w:sz w:val="24"/>
              </w:rPr>
              <w:t xml:space="preserve"> </w:t>
            </w:r>
            <w:r w:rsidRPr="006D778F">
              <w:rPr>
                <w:color w:val="000000" w:themeColor="text1"/>
                <w:spacing w:val="-1"/>
                <w:sz w:val="24"/>
              </w:rPr>
              <w:t>for</w:t>
            </w:r>
            <w:r w:rsidRPr="006D778F">
              <w:rPr>
                <w:color w:val="000000" w:themeColor="text1"/>
                <w:sz w:val="24"/>
              </w:rPr>
              <w:t xml:space="preserve"> grants</w:t>
            </w:r>
            <w:r w:rsidRPr="006D778F">
              <w:rPr>
                <w:color w:val="000000" w:themeColor="text1"/>
                <w:spacing w:val="-25"/>
                <w:sz w:val="24"/>
              </w:rPr>
              <w:t xml:space="preserve"> </w:t>
            </w:r>
            <w:r w:rsidRPr="006D778F">
              <w:rPr>
                <w:color w:val="000000" w:themeColor="text1"/>
                <w:sz w:val="24"/>
              </w:rPr>
              <w:t>under</w:t>
            </w:r>
          </w:p>
          <w:p w14:paraId="3BF4610E" w14:textId="77777777" w:rsidR="00CD6D43" w:rsidRPr="006D778F" w:rsidRDefault="00964E3C">
            <w:pPr>
              <w:pStyle w:val="TableParagraph"/>
              <w:spacing w:line="267" w:lineRule="exact"/>
              <w:ind w:left="211"/>
              <w:rPr>
                <w:color w:val="000000" w:themeColor="text1"/>
                <w:sz w:val="24"/>
              </w:rPr>
            </w:pPr>
            <w:r w:rsidRPr="006D778F">
              <w:rPr>
                <w:color w:val="000000" w:themeColor="text1"/>
                <w:spacing w:val="-1"/>
                <w:sz w:val="24"/>
              </w:rPr>
              <w:t>£50 000,</w:t>
            </w:r>
            <w:r w:rsidRPr="006D778F">
              <w:rPr>
                <w:color w:val="000000" w:themeColor="text1"/>
                <w:spacing w:val="1"/>
                <w:sz w:val="24"/>
              </w:rPr>
              <w:t xml:space="preserve"> </w:t>
            </w:r>
            <w:r w:rsidRPr="006D778F">
              <w:rPr>
                <w:color w:val="000000" w:themeColor="text1"/>
                <w:spacing w:val="-1"/>
                <w:sz w:val="24"/>
              </w:rPr>
              <w:t xml:space="preserve">For </w:t>
            </w:r>
            <w:r w:rsidRPr="006D778F">
              <w:rPr>
                <w:color w:val="000000" w:themeColor="text1"/>
                <w:sz w:val="24"/>
              </w:rPr>
              <w:t>grants</w:t>
            </w:r>
            <w:r w:rsidRPr="006D778F">
              <w:rPr>
                <w:color w:val="000000" w:themeColor="text1"/>
                <w:spacing w:val="-24"/>
                <w:sz w:val="24"/>
              </w:rPr>
              <w:t xml:space="preserve"> </w:t>
            </w:r>
            <w:r w:rsidRPr="006D778F">
              <w:rPr>
                <w:color w:val="000000" w:themeColor="text1"/>
                <w:sz w:val="24"/>
              </w:rPr>
              <w:t>over</w:t>
            </w:r>
          </w:p>
          <w:p w14:paraId="293C3911" w14:textId="77777777" w:rsidR="00CD6D43" w:rsidRPr="006D778F" w:rsidRDefault="00964E3C">
            <w:pPr>
              <w:pStyle w:val="TableParagraph"/>
              <w:spacing w:before="3"/>
              <w:ind w:left="211" w:right="630"/>
              <w:rPr>
                <w:color w:val="000000" w:themeColor="text1"/>
                <w:sz w:val="24"/>
              </w:rPr>
            </w:pPr>
            <w:r w:rsidRPr="006D778F">
              <w:rPr>
                <w:color w:val="000000" w:themeColor="text1"/>
                <w:spacing w:val="-1"/>
                <w:sz w:val="24"/>
              </w:rPr>
              <w:t xml:space="preserve">£50 000 destroy </w:t>
            </w:r>
            <w:r w:rsidRPr="006D778F">
              <w:rPr>
                <w:color w:val="000000" w:themeColor="text1"/>
                <w:sz w:val="24"/>
              </w:rPr>
              <w:t>12 years after</w:t>
            </w:r>
            <w:r w:rsidRPr="006D778F">
              <w:rPr>
                <w:color w:val="000000" w:themeColor="text1"/>
                <w:spacing w:val="-65"/>
                <w:sz w:val="24"/>
              </w:rPr>
              <w:t xml:space="preserve"> </w:t>
            </w:r>
            <w:r w:rsidRPr="006D778F">
              <w:rPr>
                <w:color w:val="000000" w:themeColor="text1"/>
                <w:sz w:val="24"/>
              </w:rPr>
              <w:t>last</w:t>
            </w:r>
            <w:r w:rsidRPr="006D778F">
              <w:rPr>
                <w:color w:val="000000" w:themeColor="text1"/>
                <w:spacing w:val="-12"/>
                <w:sz w:val="24"/>
              </w:rPr>
              <w:t xml:space="preserve"> </w:t>
            </w:r>
            <w:r w:rsidRPr="006D778F">
              <w:rPr>
                <w:color w:val="000000" w:themeColor="text1"/>
                <w:sz w:val="24"/>
              </w:rPr>
              <w:t>payment</w:t>
            </w:r>
          </w:p>
          <w:p w14:paraId="066618FF" w14:textId="77777777" w:rsidR="00CD6D43" w:rsidRPr="006D778F" w:rsidRDefault="00964E3C">
            <w:pPr>
              <w:pStyle w:val="TableParagraph"/>
              <w:spacing w:before="81" w:line="237" w:lineRule="auto"/>
              <w:ind w:left="211" w:right="1148"/>
              <w:rPr>
                <w:color w:val="000000" w:themeColor="text1"/>
                <w:sz w:val="24"/>
              </w:rPr>
            </w:pPr>
            <w:r w:rsidRPr="006D778F">
              <w:rPr>
                <w:color w:val="000000" w:themeColor="text1"/>
                <w:sz w:val="24"/>
              </w:rPr>
              <w:t>Where plans and detailed</w:t>
            </w:r>
            <w:r w:rsidRPr="006D778F">
              <w:rPr>
                <w:color w:val="000000" w:themeColor="text1"/>
                <w:spacing w:val="-65"/>
                <w:sz w:val="24"/>
              </w:rPr>
              <w:t xml:space="preserve"> </w:t>
            </w:r>
            <w:r w:rsidRPr="006D778F">
              <w:rPr>
                <w:color w:val="000000" w:themeColor="text1"/>
                <w:spacing w:val="-1"/>
                <w:sz w:val="24"/>
              </w:rPr>
              <w:t>drawings</w:t>
            </w:r>
            <w:r w:rsidRPr="006D778F">
              <w:rPr>
                <w:color w:val="000000" w:themeColor="text1"/>
                <w:spacing w:val="-2"/>
                <w:sz w:val="24"/>
              </w:rPr>
              <w:t xml:space="preserve"> </w:t>
            </w:r>
            <w:r w:rsidRPr="006D778F">
              <w:rPr>
                <w:color w:val="000000" w:themeColor="text1"/>
                <w:sz w:val="24"/>
              </w:rPr>
              <w:t>included</w:t>
            </w:r>
            <w:r w:rsidRPr="006D778F">
              <w:rPr>
                <w:color w:val="000000" w:themeColor="text1"/>
                <w:spacing w:val="-1"/>
                <w:sz w:val="24"/>
              </w:rPr>
              <w:t xml:space="preserve"> </w:t>
            </w:r>
            <w:r w:rsidRPr="006D778F">
              <w:rPr>
                <w:color w:val="000000" w:themeColor="text1"/>
                <w:sz w:val="24"/>
              </w:rPr>
              <w:t>offer</w:t>
            </w:r>
            <w:r w:rsidRPr="006D778F">
              <w:rPr>
                <w:color w:val="000000" w:themeColor="text1"/>
                <w:spacing w:val="-17"/>
                <w:sz w:val="24"/>
              </w:rPr>
              <w:t xml:space="preserve"> </w:t>
            </w:r>
            <w:r w:rsidRPr="006D778F">
              <w:rPr>
                <w:color w:val="000000" w:themeColor="text1"/>
                <w:sz w:val="24"/>
              </w:rPr>
              <w:t>to</w:t>
            </w:r>
          </w:p>
          <w:p w14:paraId="15D99D9F" w14:textId="77777777" w:rsidR="00CD6D43" w:rsidRPr="006D778F" w:rsidRDefault="00964E3C">
            <w:pPr>
              <w:pStyle w:val="TableParagraph"/>
              <w:spacing w:before="1" w:line="267" w:lineRule="exact"/>
              <w:ind w:left="211"/>
              <w:rPr>
                <w:color w:val="000000" w:themeColor="text1"/>
                <w:sz w:val="24"/>
              </w:rPr>
            </w:pPr>
            <w:r w:rsidRPr="006D778F">
              <w:rPr>
                <w:color w:val="000000" w:themeColor="text1"/>
                <w:sz w:val="24"/>
              </w:rPr>
              <w:t>Archivist.</w:t>
            </w:r>
          </w:p>
        </w:tc>
        <w:tc>
          <w:tcPr>
            <w:tcW w:w="4394" w:type="dxa"/>
          </w:tcPr>
          <w:p w14:paraId="58808BF7" w14:textId="77777777" w:rsidR="00CD6D43" w:rsidRPr="006D778F" w:rsidRDefault="00964E3C">
            <w:pPr>
              <w:pStyle w:val="TableParagraph"/>
              <w:numPr>
                <w:ilvl w:val="0"/>
                <w:numId w:val="62"/>
              </w:numPr>
              <w:tabs>
                <w:tab w:val="left" w:pos="571"/>
                <w:tab w:val="left" w:pos="572"/>
              </w:tabs>
              <w:spacing w:before="28"/>
              <w:ind w:hanging="361"/>
              <w:rPr>
                <w:color w:val="000000" w:themeColor="text1"/>
                <w:sz w:val="24"/>
              </w:rPr>
            </w:pPr>
            <w:r w:rsidRPr="006D778F">
              <w:rPr>
                <w:color w:val="000000" w:themeColor="text1"/>
                <w:spacing w:val="-1"/>
                <w:sz w:val="24"/>
              </w:rPr>
              <w:t>Agreement</w:t>
            </w:r>
            <w:r w:rsidRPr="006D778F">
              <w:rPr>
                <w:color w:val="000000" w:themeColor="text1"/>
                <w:spacing w:val="1"/>
                <w:sz w:val="24"/>
              </w:rPr>
              <w:t xml:space="preserve"> </w:t>
            </w:r>
            <w:r w:rsidRPr="006D778F">
              <w:rPr>
                <w:color w:val="000000" w:themeColor="text1"/>
                <w:spacing w:val="-1"/>
                <w:sz w:val="24"/>
              </w:rPr>
              <w:t>to</w:t>
            </w:r>
            <w:r w:rsidRPr="006D778F">
              <w:rPr>
                <w:color w:val="000000" w:themeColor="text1"/>
                <w:spacing w:val="1"/>
                <w:sz w:val="24"/>
              </w:rPr>
              <w:t xml:space="preserve"> </w:t>
            </w:r>
            <w:r w:rsidRPr="006D778F">
              <w:rPr>
                <w:color w:val="000000" w:themeColor="text1"/>
                <w:sz w:val="24"/>
              </w:rPr>
              <w:t>pay</w:t>
            </w:r>
            <w:r w:rsidRPr="006D778F">
              <w:rPr>
                <w:color w:val="000000" w:themeColor="text1"/>
                <w:spacing w:val="-16"/>
                <w:sz w:val="24"/>
              </w:rPr>
              <w:t xml:space="preserve"> </w:t>
            </w:r>
            <w:r w:rsidRPr="006D778F">
              <w:rPr>
                <w:color w:val="000000" w:themeColor="text1"/>
                <w:sz w:val="24"/>
              </w:rPr>
              <w:t>loan</w:t>
            </w:r>
          </w:p>
          <w:p w14:paraId="56866D34" w14:textId="77777777" w:rsidR="00CD6D43" w:rsidRPr="006D778F" w:rsidRDefault="00964E3C">
            <w:pPr>
              <w:pStyle w:val="TableParagraph"/>
              <w:numPr>
                <w:ilvl w:val="0"/>
                <w:numId w:val="62"/>
              </w:numPr>
              <w:tabs>
                <w:tab w:val="left" w:pos="571"/>
                <w:tab w:val="left" w:pos="572"/>
              </w:tabs>
              <w:spacing w:before="71"/>
              <w:ind w:hanging="361"/>
              <w:rPr>
                <w:color w:val="000000" w:themeColor="text1"/>
                <w:sz w:val="24"/>
              </w:rPr>
            </w:pPr>
            <w:r w:rsidRPr="006D778F">
              <w:rPr>
                <w:color w:val="000000" w:themeColor="text1"/>
                <w:sz w:val="24"/>
              </w:rPr>
              <w:t>Details</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payments</w:t>
            </w:r>
          </w:p>
          <w:p w14:paraId="7E1841FF" w14:textId="77777777" w:rsidR="00CD6D43" w:rsidRPr="006D778F" w:rsidRDefault="00964E3C">
            <w:pPr>
              <w:pStyle w:val="TableParagraph"/>
              <w:numPr>
                <w:ilvl w:val="0"/>
                <w:numId w:val="62"/>
              </w:numPr>
              <w:tabs>
                <w:tab w:val="left" w:pos="571"/>
                <w:tab w:val="left" w:pos="572"/>
              </w:tabs>
              <w:spacing w:before="82"/>
              <w:ind w:right="914"/>
              <w:rPr>
                <w:color w:val="000000" w:themeColor="text1"/>
                <w:sz w:val="24"/>
              </w:rPr>
            </w:pPr>
            <w:r w:rsidRPr="006D778F">
              <w:rPr>
                <w:color w:val="000000" w:themeColor="text1"/>
                <w:sz w:val="24"/>
              </w:rPr>
              <w:t>Correspondence relating to</w:t>
            </w:r>
            <w:r w:rsidRPr="006D778F">
              <w:rPr>
                <w:color w:val="000000" w:themeColor="text1"/>
                <w:spacing w:val="-64"/>
                <w:sz w:val="24"/>
              </w:rPr>
              <w:t xml:space="preserve"> </w:t>
            </w:r>
            <w:r w:rsidRPr="006D778F">
              <w:rPr>
                <w:color w:val="000000" w:themeColor="text1"/>
                <w:sz w:val="24"/>
              </w:rPr>
              <w:t>loan</w:t>
            </w:r>
          </w:p>
        </w:tc>
        <w:tc>
          <w:tcPr>
            <w:tcW w:w="2493" w:type="dxa"/>
          </w:tcPr>
          <w:p w14:paraId="03A8D93D" w14:textId="4234CF85" w:rsidR="00CD6D43" w:rsidRPr="006D778F" w:rsidRDefault="00964E3C">
            <w:pPr>
              <w:pStyle w:val="TableParagraph"/>
              <w:spacing w:before="25"/>
              <w:ind w:left="212"/>
              <w:rPr>
                <w:color w:val="000000" w:themeColor="text1"/>
                <w:sz w:val="24"/>
              </w:rPr>
            </w:pPr>
            <w:r w:rsidRPr="006D778F">
              <w:rPr>
                <w:color w:val="000000" w:themeColor="text1"/>
                <w:sz w:val="24"/>
              </w:rPr>
              <w:t>Limitation</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r w:rsidR="006D778F" w:rsidRPr="006D778F" w14:paraId="3F6AD845" w14:textId="77777777">
        <w:trPr>
          <w:trHeight w:val="613"/>
        </w:trPr>
        <w:tc>
          <w:tcPr>
            <w:tcW w:w="1130" w:type="dxa"/>
          </w:tcPr>
          <w:p w14:paraId="1E0243AF" w14:textId="77777777" w:rsidR="00CD6D43" w:rsidRPr="006D778F" w:rsidRDefault="00CD6D43">
            <w:pPr>
              <w:pStyle w:val="TableParagraph"/>
              <w:rPr>
                <w:rFonts w:ascii="Times New Roman"/>
                <w:color w:val="000000" w:themeColor="text1"/>
                <w:sz w:val="24"/>
              </w:rPr>
            </w:pPr>
          </w:p>
        </w:tc>
        <w:tc>
          <w:tcPr>
            <w:tcW w:w="3259" w:type="dxa"/>
          </w:tcPr>
          <w:p w14:paraId="57EB4F70" w14:textId="2B2DFDD1" w:rsidR="00CD6D43" w:rsidRPr="006D778F" w:rsidRDefault="00964E3C">
            <w:pPr>
              <w:pStyle w:val="TableParagraph"/>
              <w:spacing w:before="46" w:line="274" w:lineRule="exact"/>
              <w:ind w:left="105" w:right="647"/>
              <w:rPr>
                <w:b/>
                <w:color w:val="000000" w:themeColor="text1"/>
                <w:sz w:val="24"/>
              </w:rPr>
            </w:pPr>
            <w:r w:rsidRPr="006D778F">
              <w:rPr>
                <w:b/>
                <w:color w:val="000000" w:themeColor="text1"/>
                <w:sz w:val="24"/>
              </w:rPr>
              <w:t>Business Rates /</w:t>
            </w:r>
            <w:r w:rsidRPr="006D778F">
              <w:rPr>
                <w:b/>
                <w:color w:val="000000" w:themeColor="text1"/>
                <w:spacing w:val="1"/>
                <w:sz w:val="24"/>
              </w:rPr>
              <w:t xml:space="preserve"> </w:t>
            </w:r>
            <w:r w:rsidRPr="006D778F">
              <w:rPr>
                <w:b/>
                <w:color w:val="000000" w:themeColor="text1"/>
                <w:spacing w:val="-1"/>
                <w:sz w:val="24"/>
              </w:rPr>
              <w:t>Council</w:t>
            </w:r>
            <w:r w:rsidRPr="006D778F">
              <w:rPr>
                <w:b/>
                <w:color w:val="000000" w:themeColor="text1"/>
                <w:spacing w:val="1"/>
                <w:sz w:val="24"/>
              </w:rPr>
              <w:t xml:space="preserve"> </w:t>
            </w:r>
            <w:r w:rsidRPr="006D778F">
              <w:rPr>
                <w:b/>
                <w:color w:val="000000" w:themeColor="text1"/>
                <w:spacing w:val="-1"/>
                <w:sz w:val="24"/>
              </w:rPr>
              <w:t>Tax</w:t>
            </w:r>
            <w:r w:rsidRPr="006D778F">
              <w:rPr>
                <w:b/>
                <w:color w:val="000000" w:themeColor="text1"/>
                <w:spacing w:val="-21"/>
                <w:sz w:val="24"/>
              </w:rPr>
              <w:t xml:space="preserve"> </w:t>
            </w:r>
            <w:r w:rsidRPr="006D778F">
              <w:rPr>
                <w:b/>
                <w:color w:val="000000" w:themeColor="text1"/>
                <w:sz w:val="24"/>
              </w:rPr>
              <w:t>Valuation</w:t>
            </w:r>
          </w:p>
        </w:tc>
        <w:tc>
          <w:tcPr>
            <w:tcW w:w="4111" w:type="dxa"/>
          </w:tcPr>
          <w:p w14:paraId="795364BC" w14:textId="77777777" w:rsidR="00CD6D43" w:rsidRPr="006D778F" w:rsidRDefault="00CD6D43">
            <w:pPr>
              <w:pStyle w:val="TableParagraph"/>
              <w:rPr>
                <w:rFonts w:ascii="Times New Roman"/>
                <w:color w:val="000000" w:themeColor="text1"/>
                <w:sz w:val="24"/>
              </w:rPr>
            </w:pPr>
          </w:p>
        </w:tc>
        <w:tc>
          <w:tcPr>
            <w:tcW w:w="4394" w:type="dxa"/>
          </w:tcPr>
          <w:p w14:paraId="0F4C7377" w14:textId="77777777" w:rsidR="00CD6D43" w:rsidRPr="006D778F" w:rsidRDefault="00CD6D43">
            <w:pPr>
              <w:pStyle w:val="TableParagraph"/>
              <w:rPr>
                <w:rFonts w:ascii="Times New Roman"/>
                <w:color w:val="000000" w:themeColor="text1"/>
                <w:sz w:val="24"/>
              </w:rPr>
            </w:pPr>
          </w:p>
        </w:tc>
        <w:tc>
          <w:tcPr>
            <w:tcW w:w="2493" w:type="dxa"/>
          </w:tcPr>
          <w:p w14:paraId="02F656C1" w14:textId="77777777" w:rsidR="00CD6D43" w:rsidRPr="006D778F" w:rsidRDefault="00CD6D43">
            <w:pPr>
              <w:pStyle w:val="TableParagraph"/>
              <w:rPr>
                <w:rFonts w:ascii="Times New Roman"/>
                <w:color w:val="000000" w:themeColor="text1"/>
                <w:sz w:val="24"/>
              </w:rPr>
            </w:pPr>
          </w:p>
        </w:tc>
      </w:tr>
      <w:tr w:rsidR="00695451" w:rsidRPr="006D778F" w14:paraId="5CF6A0A7" w14:textId="77777777">
        <w:trPr>
          <w:trHeight w:val="325"/>
        </w:trPr>
        <w:tc>
          <w:tcPr>
            <w:tcW w:w="1130" w:type="dxa"/>
          </w:tcPr>
          <w:p w14:paraId="00F7A4B7" w14:textId="77777777" w:rsidR="00CD6D43" w:rsidRPr="006D778F" w:rsidRDefault="00964E3C">
            <w:pPr>
              <w:pStyle w:val="TableParagraph"/>
              <w:spacing w:before="25"/>
              <w:ind w:left="107"/>
              <w:rPr>
                <w:color w:val="000000" w:themeColor="text1"/>
                <w:sz w:val="24"/>
              </w:rPr>
            </w:pPr>
            <w:r w:rsidRPr="006D778F">
              <w:rPr>
                <w:color w:val="000000" w:themeColor="text1"/>
                <w:sz w:val="24"/>
              </w:rPr>
              <w:t>5.21</w:t>
            </w:r>
          </w:p>
        </w:tc>
        <w:tc>
          <w:tcPr>
            <w:tcW w:w="3259" w:type="dxa"/>
          </w:tcPr>
          <w:p w14:paraId="3776BC33" w14:textId="77777777" w:rsidR="00CD6D43" w:rsidRPr="006D778F" w:rsidRDefault="00964E3C">
            <w:pPr>
              <w:pStyle w:val="TableParagraph"/>
              <w:spacing w:before="25"/>
              <w:ind w:left="209"/>
              <w:rPr>
                <w:color w:val="000000" w:themeColor="text1"/>
                <w:sz w:val="24"/>
              </w:rPr>
            </w:pPr>
            <w:r w:rsidRPr="006D778F">
              <w:rPr>
                <w:color w:val="000000" w:themeColor="text1"/>
                <w:spacing w:val="-1"/>
                <w:sz w:val="24"/>
              </w:rPr>
              <w:t>The</w:t>
            </w:r>
            <w:r w:rsidRPr="006D778F">
              <w:rPr>
                <w:color w:val="000000" w:themeColor="text1"/>
                <w:spacing w:val="1"/>
                <w:sz w:val="24"/>
              </w:rPr>
              <w:t xml:space="preserve"> </w:t>
            </w:r>
            <w:r w:rsidRPr="006D778F">
              <w:rPr>
                <w:color w:val="000000" w:themeColor="text1"/>
                <w:spacing w:val="-1"/>
                <w:sz w:val="24"/>
              </w:rPr>
              <w:t>valuation</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19"/>
                <w:sz w:val="24"/>
              </w:rPr>
              <w:t xml:space="preserve"> </w:t>
            </w:r>
            <w:r w:rsidRPr="006D778F">
              <w:rPr>
                <w:color w:val="000000" w:themeColor="text1"/>
                <w:sz w:val="24"/>
              </w:rPr>
              <w:t>domestic</w:t>
            </w:r>
          </w:p>
        </w:tc>
        <w:tc>
          <w:tcPr>
            <w:tcW w:w="4111" w:type="dxa"/>
          </w:tcPr>
          <w:p w14:paraId="611EC173" w14:textId="77777777" w:rsidR="00CD6D43" w:rsidRPr="006D778F" w:rsidRDefault="00964E3C">
            <w:pPr>
              <w:pStyle w:val="TableParagraph"/>
              <w:spacing w:before="25"/>
              <w:ind w:left="211"/>
              <w:rPr>
                <w:color w:val="000000" w:themeColor="text1"/>
                <w:sz w:val="24"/>
              </w:rPr>
            </w:pPr>
            <w:r w:rsidRPr="006D778F">
              <w:rPr>
                <w:color w:val="000000" w:themeColor="text1"/>
                <w:sz w:val="24"/>
              </w:rPr>
              <w:t>Valuation</w:t>
            </w:r>
            <w:r w:rsidRPr="006D778F">
              <w:rPr>
                <w:color w:val="000000" w:themeColor="text1"/>
                <w:spacing w:val="-3"/>
                <w:sz w:val="24"/>
              </w:rPr>
              <w:t xml:space="preserve"> </w:t>
            </w:r>
            <w:r w:rsidRPr="006D778F">
              <w:rPr>
                <w:color w:val="000000" w:themeColor="text1"/>
                <w:sz w:val="24"/>
              </w:rPr>
              <w:t>lists</w:t>
            </w:r>
            <w:r w:rsidRPr="006D778F">
              <w:rPr>
                <w:color w:val="000000" w:themeColor="text1"/>
                <w:spacing w:val="-3"/>
                <w:sz w:val="24"/>
              </w:rPr>
              <w:t xml:space="preserve"> </w:t>
            </w:r>
            <w:r w:rsidRPr="006D778F">
              <w:rPr>
                <w:color w:val="000000" w:themeColor="text1"/>
                <w:sz w:val="24"/>
              </w:rPr>
              <w:t>-</w:t>
            </w:r>
            <w:r w:rsidRPr="006D778F">
              <w:rPr>
                <w:color w:val="000000" w:themeColor="text1"/>
                <w:spacing w:val="-5"/>
                <w:sz w:val="24"/>
              </w:rPr>
              <w:t xml:space="preserve"> </w:t>
            </w:r>
            <w:r w:rsidRPr="006D778F">
              <w:rPr>
                <w:color w:val="000000" w:themeColor="text1"/>
                <w:sz w:val="24"/>
              </w:rPr>
              <w:t>Permanent.</w:t>
            </w:r>
          </w:p>
        </w:tc>
        <w:tc>
          <w:tcPr>
            <w:tcW w:w="4394" w:type="dxa"/>
          </w:tcPr>
          <w:p w14:paraId="73F044AC" w14:textId="77777777" w:rsidR="00CD6D43" w:rsidRPr="006D778F" w:rsidRDefault="00964E3C">
            <w:pPr>
              <w:pStyle w:val="TableParagraph"/>
              <w:numPr>
                <w:ilvl w:val="0"/>
                <w:numId w:val="61"/>
              </w:numPr>
              <w:tabs>
                <w:tab w:val="left" w:pos="571"/>
                <w:tab w:val="left" w:pos="572"/>
              </w:tabs>
              <w:spacing w:before="23" w:line="283" w:lineRule="exact"/>
              <w:ind w:hanging="361"/>
              <w:rPr>
                <w:color w:val="000000" w:themeColor="text1"/>
                <w:sz w:val="24"/>
              </w:rPr>
            </w:pPr>
            <w:r w:rsidRPr="006D778F">
              <w:rPr>
                <w:color w:val="000000" w:themeColor="text1"/>
                <w:sz w:val="24"/>
              </w:rPr>
              <w:t>Valuation</w:t>
            </w:r>
            <w:r w:rsidRPr="006D778F">
              <w:rPr>
                <w:color w:val="000000" w:themeColor="text1"/>
                <w:spacing w:val="-2"/>
                <w:sz w:val="24"/>
              </w:rPr>
              <w:t xml:space="preserve"> </w:t>
            </w:r>
            <w:r w:rsidRPr="006D778F">
              <w:rPr>
                <w:color w:val="000000" w:themeColor="text1"/>
                <w:sz w:val="24"/>
              </w:rPr>
              <w:t>/</w:t>
            </w:r>
            <w:r w:rsidRPr="006D778F">
              <w:rPr>
                <w:color w:val="000000" w:themeColor="text1"/>
                <w:spacing w:val="-4"/>
                <w:sz w:val="24"/>
              </w:rPr>
              <w:t xml:space="preserve"> </w:t>
            </w:r>
            <w:r w:rsidRPr="006D778F">
              <w:rPr>
                <w:color w:val="000000" w:themeColor="text1"/>
                <w:sz w:val="24"/>
              </w:rPr>
              <w:t>Rating</w:t>
            </w:r>
            <w:r w:rsidRPr="006D778F">
              <w:rPr>
                <w:color w:val="000000" w:themeColor="text1"/>
                <w:spacing w:val="-12"/>
                <w:sz w:val="24"/>
              </w:rPr>
              <w:t xml:space="preserve"> </w:t>
            </w:r>
            <w:r w:rsidRPr="006D778F">
              <w:rPr>
                <w:color w:val="000000" w:themeColor="text1"/>
                <w:sz w:val="24"/>
              </w:rPr>
              <w:t>lists</w:t>
            </w:r>
          </w:p>
        </w:tc>
        <w:tc>
          <w:tcPr>
            <w:tcW w:w="2493" w:type="dxa"/>
          </w:tcPr>
          <w:p w14:paraId="638769E7" w14:textId="77777777" w:rsidR="00CD6D43" w:rsidRPr="006D778F" w:rsidRDefault="00964E3C">
            <w:pPr>
              <w:pStyle w:val="TableParagraph"/>
              <w:spacing w:before="25"/>
              <w:ind w:left="212"/>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1DD17870" w14:textId="77777777">
        <w:trPr>
          <w:trHeight w:val="1103"/>
        </w:trPr>
        <w:tc>
          <w:tcPr>
            <w:tcW w:w="1130" w:type="dxa"/>
          </w:tcPr>
          <w:p w14:paraId="1FB92C10" w14:textId="77777777" w:rsidR="00CD6D43" w:rsidRPr="006D778F" w:rsidRDefault="00CD6D43">
            <w:pPr>
              <w:pStyle w:val="TableParagraph"/>
              <w:rPr>
                <w:rFonts w:ascii="Times New Roman"/>
                <w:color w:val="000000" w:themeColor="text1"/>
                <w:sz w:val="24"/>
              </w:rPr>
            </w:pPr>
          </w:p>
        </w:tc>
        <w:tc>
          <w:tcPr>
            <w:tcW w:w="3259" w:type="dxa"/>
          </w:tcPr>
          <w:p w14:paraId="1DDC1E0F" w14:textId="77777777" w:rsidR="00CD6D43" w:rsidRPr="006D778F" w:rsidRDefault="00964E3C">
            <w:pPr>
              <w:pStyle w:val="TableParagraph"/>
              <w:ind w:left="208" w:right="392"/>
              <w:rPr>
                <w:color w:val="000000" w:themeColor="text1"/>
                <w:sz w:val="24"/>
              </w:rPr>
            </w:pPr>
            <w:r w:rsidRPr="006D778F">
              <w:rPr>
                <w:color w:val="000000" w:themeColor="text1"/>
                <w:sz w:val="24"/>
              </w:rPr>
              <w:t>and rateable properties</w:t>
            </w:r>
            <w:r w:rsidRPr="006D778F">
              <w:rPr>
                <w:color w:val="000000" w:themeColor="text1"/>
                <w:spacing w:val="1"/>
                <w:sz w:val="24"/>
              </w:rPr>
              <w:t xml:space="preserve"> </w:t>
            </w:r>
            <w:r w:rsidRPr="006D778F">
              <w:rPr>
                <w:color w:val="000000" w:themeColor="text1"/>
                <w:spacing w:val="-1"/>
                <w:sz w:val="24"/>
              </w:rPr>
              <w:t>within</w:t>
            </w:r>
            <w:r w:rsidRPr="006D778F">
              <w:rPr>
                <w:color w:val="000000" w:themeColor="text1"/>
                <w:spacing w:val="-2"/>
                <w:sz w:val="24"/>
              </w:rPr>
              <w:t xml:space="preserve"> </w:t>
            </w:r>
            <w:r w:rsidRPr="006D778F">
              <w:rPr>
                <w:color w:val="000000" w:themeColor="text1"/>
                <w:spacing w:val="-1"/>
                <w:sz w:val="24"/>
              </w:rPr>
              <w:t xml:space="preserve">a </w:t>
            </w:r>
            <w:r w:rsidRPr="006D778F">
              <w:rPr>
                <w:color w:val="000000" w:themeColor="text1"/>
                <w:sz w:val="24"/>
              </w:rPr>
              <w:t>municipal</w:t>
            </w:r>
            <w:r w:rsidRPr="006D778F">
              <w:rPr>
                <w:color w:val="000000" w:themeColor="text1"/>
                <w:spacing w:val="-16"/>
                <w:sz w:val="24"/>
              </w:rPr>
              <w:t xml:space="preserve"> </w:t>
            </w:r>
            <w:r w:rsidRPr="006D778F">
              <w:rPr>
                <w:color w:val="000000" w:themeColor="text1"/>
                <w:sz w:val="24"/>
              </w:rPr>
              <w:t>district</w:t>
            </w:r>
            <w:r w:rsidRPr="006D778F">
              <w:rPr>
                <w:color w:val="000000" w:themeColor="text1"/>
                <w:spacing w:val="-64"/>
                <w:sz w:val="24"/>
              </w:rPr>
              <w:t xml:space="preserve"> </w:t>
            </w:r>
            <w:r w:rsidRPr="006D778F">
              <w:rPr>
                <w:color w:val="000000" w:themeColor="text1"/>
                <w:sz w:val="24"/>
              </w:rPr>
              <w:t>for</w:t>
            </w:r>
            <w:r w:rsidRPr="006D778F">
              <w:rPr>
                <w:color w:val="000000" w:themeColor="text1"/>
                <w:spacing w:val="-3"/>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purpose</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9"/>
                <w:sz w:val="24"/>
              </w:rPr>
              <w:t xml:space="preserve"> </w:t>
            </w:r>
            <w:r w:rsidRPr="006D778F">
              <w:rPr>
                <w:color w:val="000000" w:themeColor="text1"/>
                <w:sz w:val="24"/>
              </w:rPr>
              <w:t>local</w:t>
            </w:r>
          </w:p>
          <w:p w14:paraId="2079DA6D" w14:textId="77777777" w:rsidR="00CD6D43" w:rsidRPr="006D778F" w:rsidRDefault="00964E3C">
            <w:pPr>
              <w:pStyle w:val="TableParagraph"/>
              <w:spacing w:line="267" w:lineRule="exact"/>
              <w:ind w:left="209"/>
              <w:rPr>
                <w:color w:val="000000" w:themeColor="text1"/>
                <w:sz w:val="24"/>
              </w:rPr>
            </w:pPr>
            <w:r w:rsidRPr="006D778F">
              <w:rPr>
                <w:color w:val="000000" w:themeColor="text1"/>
                <w:sz w:val="24"/>
              </w:rPr>
              <w:t>taxation.</w:t>
            </w:r>
          </w:p>
        </w:tc>
        <w:tc>
          <w:tcPr>
            <w:tcW w:w="4111" w:type="dxa"/>
          </w:tcPr>
          <w:p w14:paraId="7DBD4B2E" w14:textId="77777777" w:rsidR="00CD6D43" w:rsidRPr="006D778F" w:rsidRDefault="00964E3C">
            <w:pPr>
              <w:pStyle w:val="TableParagraph"/>
              <w:spacing w:before="152"/>
              <w:ind w:left="211" w:right="205"/>
              <w:jc w:val="both"/>
              <w:rPr>
                <w:color w:val="000000" w:themeColor="text1"/>
                <w:sz w:val="24"/>
              </w:rPr>
            </w:pPr>
            <w:r w:rsidRPr="006D778F">
              <w:rPr>
                <w:color w:val="000000" w:themeColor="text1"/>
                <w:sz w:val="24"/>
              </w:rPr>
              <w:t>Other documents destroy 6 years</w:t>
            </w:r>
            <w:r w:rsidRPr="006D778F">
              <w:rPr>
                <w:color w:val="000000" w:themeColor="text1"/>
                <w:spacing w:val="1"/>
                <w:sz w:val="24"/>
              </w:rPr>
              <w:t xml:space="preserve"> </w:t>
            </w:r>
            <w:r w:rsidRPr="006D778F">
              <w:rPr>
                <w:color w:val="000000" w:themeColor="text1"/>
                <w:spacing w:val="-1"/>
                <w:sz w:val="24"/>
              </w:rPr>
              <w:t>after</w:t>
            </w:r>
            <w:r w:rsidRPr="006D778F">
              <w:rPr>
                <w:color w:val="000000" w:themeColor="text1"/>
                <w:spacing w:val="-17"/>
                <w:sz w:val="24"/>
              </w:rPr>
              <w:t xml:space="preserve"> </w:t>
            </w:r>
            <w:r w:rsidRPr="006D778F">
              <w:rPr>
                <w:color w:val="000000" w:themeColor="text1"/>
                <w:spacing w:val="-1"/>
                <w:sz w:val="24"/>
              </w:rPr>
              <w:t>the</w:t>
            </w:r>
            <w:r w:rsidRPr="006D778F">
              <w:rPr>
                <w:color w:val="000000" w:themeColor="text1"/>
                <w:spacing w:val="-15"/>
                <w:sz w:val="24"/>
              </w:rPr>
              <w:t xml:space="preserve"> </w:t>
            </w:r>
            <w:r w:rsidRPr="006D778F">
              <w:rPr>
                <w:color w:val="000000" w:themeColor="text1"/>
                <w:spacing w:val="-1"/>
                <w:sz w:val="24"/>
              </w:rPr>
              <w:t>year</w:t>
            </w:r>
            <w:r w:rsidRPr="006D778F">
              <w:rPr>
                <w:color w:val="000000" w:themeColor="text1"/>
                <w:spacing w:val="-17"/>
                <w:sz w:val="24"/>
              </w:rPr>
              <w:t xml:space="preserve"> </w:t>
            </w:r>
            <w:r w:rsidRPr="006D778F">
              <w:rPr>
                <w:color w:val="000000" w:themeColor="text1"/>
                <w:spacing w:val="-1"/>
                <w:sz w:val="24"/>
              </w:rPr>
              <w:t>in</w:t>
            </w:r>
            <w:r w:rsidRPr="006D778F">
              <w:rPr>
                <w:color w:val="000000" w:themeColor="text1"/>
                <w:spacing w:val="-15"/>
                <w:sz w:val="24"/>
              </w:rPr>
              <w:t xml:space="preserve"> </w:t>
            </w:r>
            <w:r w:rsidRPr="006D778F">
              <w:rPr>
                <w:color w:val="000000" w:themeColor="text1"/>
                <w:spacing w:val="-1"/>
                <w:sz w:val="24"/>
              </w:rPr>
              <w:t>which</w:t>
            </w:r>
            <w:r w:rsidRPr="006D778F">
              <w:rPr>
                <w:color w:val="000000" w:themeColor="text1"/>
                <w:spacing w:val="-16"/>
                <w:sz w:val="24"/>
              </w:rPr>
              <w:t xml:space="preserve"> </w:t>
            </w:r>
            <w:r w:rsidRPr="006D778F">
              <w:rPr>
                <w:color w:val="000000" w:themeColor="text1"/>
                <w:sz w:val="24"/>
              </w:rPr>
              <w:t>the</w:t>
            </w:r>
            <w:r w:rsidRPr="006D778F">
              <w:rPr>
                <w:color w:val="000000" w:themeColor="text1"/>
                <w:spacing w:val="-15"/>
                <w:sz w:val="24"/>
              </w:rPr>
              <w:t xml:space="preserve"> </w:t>
            </w:r>
            <w:r w:rsidRPr="006D778F">
              <w:rPr>
                <w:color w:val="000000" w:themeColor="text1"/>
                <w:sz w:val="24"/>
              </w:rPr>
              <w:t>valuation</w:t>
            </w:r>
            <w:r w:rsidRPr="006D778F">
              <w:rPr>
                <w:color w:val="000000" w:themeColor="text1"/>
                <w:spacing w:val="-65"/>
                <w:sz w:val="24"/>
              </w:rPr>
              <w:t xml:space="preserve"> </w:t>
            </w:r>
            <w:r w:rsidRPr="006D778F">
              <w:rPr>
                <w:color w:val="000000" w:themeColor="text1"/>
                <w:sz w:val="24"/>
              </w:rPr>
              <w:t>made</w:t>
            </w:r>
          </w:p>
        </w:tc>
        <w:tc>
          <w:tcPr>
            <w:tcW w:w="4394" w:type="dxa"/>
          </w:tcPr>
          <w:p w14:paraId="61FA1DC4" w14:textId="77777777" w:rsidR="00CD6D43" w:rsidRPr="006D778F" w:rsidRDefault="00964E3C">
            <w:pPr>
              <w:pStyle w:val="TableParagraph"/>
              <w:numPr>
                <w:ilvl w:val="0"/>
                <w:numId w:val="60"/>
              </w:numPr>
              <w:tabs>
                <w:tab w:val="left" w:pos="571"/>
                <w:tab w:val="left" w:pos="572"/>
              </w:tabs>
              <w:spacing w:before="64"/>
              <w:ind w:hanging="361"/>
              <w:rPr>
                <w:color w:val="000000" w:themeColor="text1"/>
                <w:sz w:val="24"/>
              </w:rPr>
            </w:pPr>
            <w:r w:rsidRPr="006D778F">
              <w:rPr>
                <w:color w:val="000000" w:themeColor="text1"/>
                <w:sz w:val="24"/>
              </w:rPr>
              <w:t>Correspondence</w:t>
            </w:r>
          </w:p>
          <w:p w14:paraId="5354E45C" w14:textId="77777777" w:rsidR="00CD6D43" w:rsidRPr="006D778F" w:rsidRDefault="00964E3C">
            <w:pPr>
              <w:pStyle w:val="TableParagraph"/>
              <w:numPr>
                <w:ilvl w:val="0"/>
                <w:numId w:val="60"/>
              </w:numPr>
              <w:tabs>
                <w:tab w:val="left" w:pos="571"/>
                <w:tab w:val="left" w:pos="572"/>
              </w:tabs>
              <w:spacing w:before="73"/>
              <w:ind w:hanging="361"/>
              <w:rPr>
                <w:color w:val="000000" w:themeColor="text1"/>
                <w:sz w:val="24"/>
              </w:rPr>
            </w:pPr>
            <w:r w:rsidRPr="006D778F">
              <w:rPr>
                <w:color w:val="000000" w:themeColor="text1"/>
                <w:sz w:val="24"/>
              </w:rPr>
              <w:t>Reports</w:t>
            </w:r>
          </w:p>
        </w:tc>
        <w:tc>
          <w:tcPr>
            <w:tcW w:w="2493" w:type="dxa"/>
          </w:tcPr>
          <w:p w14:paraId="7AC9766F" w14:textId="77777777" w:rsidR="00CD6D43" w:rsidRPr="006D778F" w:rsidRDefault="00CD6D43">
            <w:pPr>
              <w:pStyle w:val="TableParagraph"/>
              <w:rPr>
                <w:rFonts w:ascii="Times New Roman"/>
                <w:color w:val="000000" w:themeColor="text1"/>
                <w:sz w:val="24"/>
              </w:rPr>
            </w:pPr>
          </w:p>
        </w:tc>
      </w:tr>
      <w:tr w:rsidR="006D778F" w:rsidRPr="006D778F" w14:paraId="71C4E18B" w14:textId="77777777">
        <w:trPr>
          <w:trHeight w:val="309"/>
        </w:trPr>
        <w:tc>
          <w:tcPr>
            <w:tcW w:w="1130" w:type="dxa"/>
          </w:tcPr>
          <w:p w14:paraId="08061AC3" w14:textId="77777777" w:rsidR="00CD6D43" w:rsidRPr="006D778F" w:rsidRDefault="00CD6D43">
            <w:pPr>
              <w:pStyle w:val="TableParagraph"/>
              <w:rPr>
                <w:rFonts w:ascii="Times New Roman"/>
                <w:color w:val="000000" w:themeColor="text1"/>
              </w:rPr>
            </w:pPr>
          </w:p>
        </w:tc>
        <w:tc>
          <w:tcPr>
            <w:tcW w:w="3259" w:type="dxa"/>
          </w:tcPr>
          <w:p w14:paraId="6D3D558C"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pacing w:val="-1"/>
                <w:sz w:val="24"/>
              </w:rPr>
              <w:t>Property</w:t>
            </w:r>
            <w:r w:rsidRPr="006D778F">
              <w:rPr>
                <w:b/>
                <w:color w:val="000000" w:themeColor="text1"/>
                <w:spacing w:val="-16"/>
                <w:sz w:val="24"/>
              </w:rPr>
              <w:t xml:space="preserve"> </w:t>
            </w:r>
            <w:r w:rsidRPr="006D778F">
              <w:rPr>
                <w:b/>
                <w:color w:val="000000" w:themeColor="text1"/>
                <w:sz w:val="24"/>
              </w:rPr>
              <w:t>History</w:t>
            </w:r>
          </w:p>
        </w:tc>
        <w:tc>
          <w:tcPr>
            <w:tcW w:w="4111" w:type="dxa"/>
          </w:tcPr>
          <w:p w14:paraId="6507CA3A" w14:textId="77777777" w:rsidR="00CD6D43" w:rsidRPr="006D778F" w:rsidRDefault="00CD6D43">
            <w:pPr>
              <w:pStyle w:val="TableParagraph"/>
              <w:rPr>
                <w:rFonts w:ascii="Times New Roman"/>
                <w:color w:val="000000" w:themeColor="text1"/>
              </w:rPr>
            </w:pPr>
          </w:p>
        </w:tc>
        <w:tc>
          <w:tcPr>
            <w:tcW w:w="4394" w:type="dxa"/>
          </w:tcPr>
          <w:p w14:paraId="76E60256" w14:textId="77777777" w:rsidR="00CD6D43" w:rsidRPr="006D778F" w:rsidRDefault="00CD6D43">
            <w:pPr>
              <w:pStyle w:val="TableParagraph"/>
              <w:rPr>
                <w:rFonts w:ascii="Times New Roman"/>
                <w:color w:val="000000" w:themeColor="text1"/>
              </w:rPr>
            </w:pPr>
          </w:p>
        </w:tc>
        <w:tc>
          <w:tcPr>
            <w:tcW w:w="2493" w:type="dxa"/>
          </w:tcPr>
          <w:p w14:paraId="70F49354" w14:textId="77777777" w:rsidR="00CD6D43" w:rsidRPr="006D778F" w:rsidRDefault="00CD6D43">
            <w:pPr>
              <w:pStyle w:val="TableParagraph"/>
              <w:rPr>
                <w:rFonts w:ascii="Times New Roman"/>
                <w:color w:val="000000" w:themeColor="text1"/>
              </w:rPr>
            </w:pPr>
          </w:p>
        </w:tc>
      </w:tr>
      <w:tr w:rsidR="006D778F" w:rsidRPr="006D778F" w14:paraId="2BAC7E3D" w14:textId="77777777">
        <w:trPr>
          <w:trHeight w:val="4254"/>
        </w:trPr>
        <w:tc>
          <w:tcPr>
            <w:tcW w:w="1130" w:type="dxa"/>
          </w:tcPr>
          <w:p w14:paraId="290D7E38" w14:textId="77777777" w:rsidR="00CD6D43" w:rsidRPr="006D778F" w:rsidRDefault="00964E3C">
            <w:pPr>
              <w:pStyle w:val="TableParagraph"/>
              <w:spacing w:before="25"/>
              <w:ind w:left="107"/>
              <w:rPr>
                <w:color w:val="000000" w:themeColor="text1"/>
                <w:sz w:val="24"/>
              </w:rPr>
            </w:pPr>
            <w:r w:rsidRPr="006D778F">
              <w:rPr>
                <w:color w:val="000000" w:themeColor="text1"/>
                <w:sz w:val="24"/>
              </w:rPr>
              <w:t>5.22</w:t>
            </w:r>
          </w:p>
        </w:tc>
        <w:tc>
          <w:tcPr>
            <w:tcW w:w="3259" w:type="dxa"/>
          </w:tcPr>
          <w:p w14:paraId="05AFF367" w14:textId="77777777" w:rsidR="00CD6D43" w:rsidRPr="006D778F" w:rsidRDefault="00964E3C">
            <w:pPr>
              <w:pStyle w:val="TableParagraph"/>
              <w:spacing w:before="25"/>
              <w:ind w:left="209" w:right="314"/>
              <w:rPr>
                <w:color w:val="000000" w:themeColor="text1"/>
                <w:sz w:val="24"/>
              </w:rPr>
            </w:pPr>
            <w:r w:rsidRPr="006D778F">
              <w:rPr>
                <w:color w:val="000000" w:themeColor="text1"/>
                <w:sz w:val="24"/>
              </w:rPr>
              <w:t>The recording of</w:t>
            </w:r>
            <w:r w:rsidRPr="006D778F">
              <w:rPr>
                <w:color w:val="000000" w:themeColor="text1"/>
                <w:spacing w:val="1"/>
                <w:sz w:val="24"/>
              </w:rPr>
              <w:t xml:space="preserve"> </w:t>
            </w:r>
            <w:r w:rsidRPr="006D778F">
              <w:rPr>
                <w:color w:val="000000" w:themeColor="text1"/>
                <w:sz w:val="24"/>
              </w:rPr>
              <w:t>information for rateable</w:t>
            </w:r>
            <w:r w:rsidRPr="006D778F">
              <w:rPr>
                <w:color w:val="000000" w:themeColor="text1"/>
                <w:spacing w:val="1"/>
                <w:sz w:val="24"/>
              </w:rPr>
              <w:t xml:space="preserve"> </w:t>
            </w:r>
            <w:r w:rsidRPr="006D778F">
              <w:rPr>
                <w:color w:val="000000" w:themeColor="text1"/>
                <w:spacing w:val="-1"/>
                <w:sz w:val="24"/>
              </w:rPr>
              <w:t xml:space="preserve">properties </w:t>
            </w:r>
            <w:r w:rsidRPr="006D778F">
              <w:rPr>
                <w:color w:val="000000" w:themeColor="text1"/>
                <w:sz w:val="24"/>
              </w:rPr>
              <w:t>identifying the</w:t>
            </w:r>
            <w:r w:rsidRPr="006D778F">
              <w:rPr>
                <w:color w:val="000000" w:themeColor="text1"/>
                <w:spacing w:val="1"/>
                <w:sz w:val="24"/>
              </w:rPr>
              <w:t xml:space="preserve"> </w:t>
            </w:r>
            <w:r w:rsidRPr="006D778F">
              <w:rPr>
                <w:color w:val="000000" w:themeColor="text1"/>
                <w:spacing w:val="-1"/>
                <w:sz w:val="24"/>
              </w:rPr>
              <w:t xml:space="preserve">person or </w:t>
            </w:r>
            <w:r w:rsidRPr="006D778F">
              <w:rPr>
                <w:color w:val="000000" w:themeColor="text1"/>
                <w:sz w:val="24"/>
              </w:rPr>
              <w:t>company</w:t>
            </w:r>
            <w:r w:rsidRPr="006D778F">
              <w:rPr>
                <w:color w:val="000000" w:themeColor="text1"/>
                <w:spacing w:val="-19"/>
                <w:sz w:val="24"/>
              </w:rPr>
              <w:t xml:space="preserve"> </w:t>
            </w:r>
            <w:r w:rsidRPr="006D778F">
              <w:rPr>
                <w:color w:val="000000" w:themeColor="text1"/>
                <w:sz w:val="24"/>
              </w:rPr>
              <w:t>rated,</w:t>
            </w:r>
            <w:r w:rsidRPr="006D778F">
              <w:rPr>
                <w:color w:val="000000" w:themeColor="text1"/>
                <w:spacing w:val="-64"/>
                <w:sz w:val="24"/>
              </w:rPr>
              <w:t xml:space="preserve"> </w:t>
            </w:r>
            <w:r w:rsidRPr="006D778F">
              <w:rPr>
                <w:color w:val="000000" w:themeColor="text1"/>
                <w:sz w:val="24"/>
              </w:rPr>
              <w:t>including details of the</w:t>
            </w:r>
            <w:r w:rsidRPr="006D778F">
              <w:rPr>
                <w:color w:val="000000" w:themeColor="text1"/>
                <w:spacing w:val="1"/>
                <w:sz w:val="24"/>
              </w:rPr>
              <w:t xml:space="preserve"> </w:t>
            </w:r>
            <w:r w:rsidRPr="006D778F">
              <w:rPr>
                <w:color w:val="000000" w:themeColor="text1"/>
                <w:spacing w:val="-1"/>
                <w:sz w:val="24"/>
              </w:rPr>
              <w:t>value</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3"/>
                <w:sz w:val="24"/>
              </w:rPr>
              <w:t xml:space="preserve"> </w:t>
            </w:r>
            <w:r w:rsidRPr="006D778F">
              <w:rPr>
                <w:color w:val="000000" w:themeColor="text1"/>
                <w:spacing w:val="-1"/>
                <w:sz w:val="24"/>
              </w:rPr>
              <w:t>the</w:t>
            </w:r>
            <w:r w:rsidRPr="006D778F">
              <w:rPr>
                <w:color w:val="000000" w:themeColor="text1"/>
                <w:spacing w:val="-20"/>
                <w:sz w:val="24"/>
              </w:rPr>
              <w:t xml:space="preserve"> </w:t>
            </w:r>
            <w:r w:rsidRPr="006D778F">
              <w:rPr>
                <w:color w:val="000000" w:themeColor="text1"/>
                <w:spacing w:val="-1"/>
                <w:sz w:val="24"/>
              </w:rPr>
              <w:t>property.</w:t>
            </w:r>
          </w:p>
          <w:p w14:paraId="4A196DB7" w14:textId="77777777" w:rsidR="00CD6D43" w:rsidRPr="006D778F" w:rsidRDefault="00964E3C">
            <w:pPr>
              <w:pStyle w:val="TableParagraph"/>
              <w:spacing w:before="70" w:line="270" w:lineRule="atLeast"/>
              <w:ind w:left="209" w:right="285"/>
              <w:rPr>
                <w:color w:val="000000" w:themeColor="text1"/>
                <w:sz w:val="24"/>
              </w:rPr>
            </w:pPr>
            <w:r w:rsidRPr="006D778F">
              <w:rPr>
                <w:color w:val="000000" w:themeColor="text1"/>
                <w:spacing w:val="-1"/>
                <w:sz w:val="24"/>
              </w:rPr>
              <w:t>Note: Records containing</w:t>
            </w:r>
            <w:r w:rsidRPr="006D778F">
              <w:rPr>
                <w:color w:val="000000" w:themeColor="text1"/>
                <w:sz w:val="24"/>
              </w:rPr>
              <w:t xml:space="preserve"> accounting information</w:t>
            </w:r>
            <w:r w:rsidRPr="006D778F">
              <w:rPr>
                <w:color w:val="000000" w:themeColor="text1"/>
                <w:spacing w:val="1"/>
                <w:sz w:val="24"/>
              </w:rPr>
              <w:t xml:space="preserve"> </w:t>
            </w:r>
            <w:r w:rsidRPr="006D778F">
              <w:rPr>
                <w:color w:val="000000" w:themeColor="text1"/>
                <w:spacing w:val="-1"/>
                <w:sz w:val="24"/>
              </w:rPr>
              <w:t xml:space="preserve">primarily, and </w:t>
            </w:r>
            <w:r w:rsidRPr="006D778F">
              <w:rPr>
                <w:color w:val="000000" w:themeColor="text1"/>
                <w:sz w:val="24"/>
              </w:rPr>
              <w:t>not being a</w:t>
            </w:r>
            <w:r w:rsidRPr="006D778F">
              <w:rPr>
                <w:color w:val="000000" w:themeColor="text1"/>
                <w:spacing w:val="1"/>
                <w:sz w:val="24"/>
              </w:rPr>
              <w:t xml:space="preserve"> </w:t>
            </w:r>
            <w:r w:rsidRPr="006D778F">
              <w:rPr>
                <w:color w:val="000000" w:themeColor="text1"/>
                <w:spacing w:val="-1"/>
                <w:sz w:val="24"/>
              </w:rPr>
              <w:t>source</w:t>
            </w:r>
            <w:r w:rsidRPr="006D778F">
              <w:rPr>
                <w:color w:val="000000" w:themeColor="text1"/>
                <w:spacing w:val="2"/>
                <w:sz w:val="24"/>
              </w:rPr>
              <w:t xml:space="preserve"> </w:t>
            </w:r>
            <w:r w:rsidRPr="006D778F">
              <w:rPr>
                <w:color w:val="000000" w:themeColor="text1"/>
                <w:spacing w:val="-1"/>
                <w:sz w:val="24"/>
              </w:rPr>
              <w:t>of</w:t>
            </w:r>
            <w:r w:rsidRPr="006D778F">
              <w:rPr>
                <w:color w:val="000000" w:themeColor="text1"/>
                <w:spacing w:val="2"/>
                <w:sz w:val="24"/>
              </w:rPr>
              <w:t xml:space="preserve"> </w:t>
            </w:r>
            <w:r w:rsidRPr="006D778F">
              <w:rPr>
                <w:color w:val="000000" w:themeColor="text1"/>
                <w:spacing w:val="-1"/>
                <w:sz w:val="24"/>
              </w:rPr>
              <w:t>property</w:t>
            </w:r>
            <w:r w:rsidRPr="006D778F">
              <w:rPr>
                <w:color w:val="000000" w:themeColor="text1"/>
                <w:spacing w:val="-28"/>
                <w:sz w:val="24"/>
              </w:rPr>
              <w:t xml:space="preserve"> </w:t>
            </w:r>
            <w:r w:rsidRPr="006D778F">
              <w:rPr>
                <w:color w:val="000000" w:themeColor="text1"/>
                <w:sz w:val="24"/>
              </w:rPr>
              <w:t>history,</w:t>
            </w:r>
            <w:r w:rsidRPr="006D778F">
              <w:rPr>
                <w:color w:val="000000" w:themeColor="text1"/>
                <w:spacing w:val="-64"/>
                <w:sz w:val="24"/>
              </w:rPr>
              <w:t xml:space="preserve"> </w:t>
            </w:r>
            <w:r w:rsidRPr="006D778F">
              <w:rPr>
                <w:color w:val="000000" w:themeColor="text1"/>
                <w:spacing w:val="-1"/>
                <w:sz w:val="24"/>
              </w:rPr>
              <w:t xml:space="preserve">should </w:t>
            </w:r>
            <w:r w:rsidRPr="006D778F">
              <w:rPr>
                <w:color w:val="000000" w:themeColor="text1"/>
                <w:sz w:val="24"/>
              </w:rPr>
              <w:t>be disposed of</w:t>
            </w:r>
            <w:r w:rsidRPr="006D778F">
              <w:rPr>
                <w:color w:val="000000" w:themeColor="text1"/>
                <w:spacing w:val="1"/>
                <w:sz w:val="24"/>
              </w:rPr>
              <w:t xml:space="preserve"> </w:t>
            </w:r>
            <w:r w:rsidRPr="006D778F">
              <w:rPr>
                <w:color w:val="000000" w:themeColor="text1"/>
                <w:sz w:val="24"/>
              </w:rPr>
              <w:t>according to the</w:t>
            </w:r>
            <w:r w:rsidRPr="006D778F">
              <w:rPr>
                <w:color w:val="000000" w:themeColor="text1"/>
                <w:spacing w:val="1"/>
                <w:sz w:val="24"/>
              </w:rPr>
              <w:t xml:space="preserve"> </w:t>
            </w:r>
            <w:r w:rsidRPr="006D778F">
              <w:rPr>
                <w:color w:val="000000" w:themeColor="text1"/>
                <w:sz w:val="24"/>
              </w:rPr>
              <w:t>appropriate record class</w:t>
            </w:r>
            <w:r w:rsidRPr="006D778F">
              <w:rPr>
                <w:color w:val="000000" w:themeColor="text1"/>
                <w:spacing w:val="1"/>
                <w:sz w:val="24"/>
              </w:rPr>
              <w:t xml:space="preserve"> </w:t>
            </w:r>
            <w:r w:rsidRPr="006D778F">
              <w:rPr>
                <w:color w:val="000000" w:themeColor="text1"/>
                <w:sz w:val="24"/>
              </w:rPr>
              <w:t>within the Accounts &amp;</w:t>
            </w:r>
            <w:r w:rsidRPr="006D778F">
              <w:rPr>
                <w:color w:val="000000" w:themeColor="text1"/>
                <w:spacing w:val="1"/>
                <w:sz w:val="24"/>
              </w:rPr>
              <w:t xml:space="preserve"> </w:t>
            </w:r>
            <w:r w:rsidRPr="006D778F">
              <w:rPr>
                <w:color w:val="000000" w:themeColor="text1"/>
                <w:sz w:val="24"/>
              </w:rPr>
              <w:t>Audit</w:t>
            </w:r>
            <w:r w:rsidRPr="006D778F">
              <w:rPr>
                <w:color w:val="000000" w:themeColor="text1"/>
                <w:spacing w:val="-15"/>
                <w:sz w:val="24"/>
              </w:rPr>
              <w:t xml:space="preserve"> </w:t>
            </w:r>
            <w:r w:rsidRPr="006D778F">
              <w:rPr>
                <w:color w:val="000000" w:themeColor="text1"/>
                <w:sz w:val="24"/>
              </w:rPr>
              <w:t>function.</w:t>
            </w:r>
          </w:p>
        </w:tc>
        <w:tc>
          <w:tcPr>
            <w:tcW w:w="4111" w:type="dxa"/>
          </w:tcPr>
          <w:p w14:paraId="4C92E144" w14:textId="77777777" w:rsidR="00CD6D43" w:rsidRPr="006D778F" w:rsidRDefault="00964E3C">
            <w:pPr>
              <w:pStyle w:val="TableParagraph"/>
              <w:spacing w:before="25"/>
              <w:ind w:left="211"/>
              <w:rPr>
                <w:b/>
                <w:color w:val="000000" w:themeColor="text1"/>
                <w:sz w:val="24"/>
              </w:rPr>
            </w:pPr>
            <w:r w:rsidRPr="006D778F">
              <w:rPr>
                <w:b/>
                <w:color w:val="000000" w:themeColor="text1"/>
                <w:sz w:val="24"/>
              </w:rPr>
              <w:t>Permanent.</w:t>
            </w:r>
          </w:p>
          <w:p w14:paraId="39D8DB19" w14:textId="77777777" w:rsidR="00CD6D43" w:rsidRPr="006D778F" w:rsidRDefault="00964E3C">
            <w:pPr>
              <w:pStyle w:val="TableParagraph"/>
              <w:spacing w:before="79"/>
              <w:ind w:left="211" w:right="922"/>
              <w:rPr>
                <w:color w:val="000000" w:themeColor="text1"/>
                <w:sz w:val="24"/>
              </w:rPr>
            </w:pPr>
            <w:r w:rsidRPr="006D778F">
              <w:rPr>
                <w:color w:val="000000" w:themeColor="text1"/>
                <w:sz w:val="24"/>
              </w:rPr>
              <w:t>Transfer</w:t>
            </w:r>
            <w:r w:rsidRPr="006D778F">
              <w:rPr>
                <w:color w:val="000000" w:themeColor="text1"/>
                <w:spacing w:val="-5"/>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6"/>
                <w:sz w:val="24"/>
              </w:rPr>
              <w:t xml:space="preserve"> </w:t>
            </w:r>
            <w:r w:rsidRPr="006D778F">
              <w:rPr>
                <w:color w:val="000000" w:themeColor="text1"/>
                <w:sz w:val="24"/>
              </w:rPr>
              <w:t>of</w:t>
            </w:r>
            <w:r w:rsidRPr="006D778F">
              <w:rPr>
                <w:color w:val="000000" w:themeColor="text1"/>
                <w:spacing w:val="-2"/>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4394" w:type="dxa"/>
          </w:tcPr>
          <w:p w14:paraId="4F5A2F6A" w14:textId="77777777" w:rsidR="00CD6D43" w:rsidRPr="006D778F" w:rsidRDefault="00964E3C">
            <w:pPr>
              <w:pStyle w:val="TableParagraph"/>
              <w:numPr>
                <w:ilvl w:val="0"/>
                <w:numId w:val="59"/>
              </w:numPr>
              <w:tabs>
                <w:tab w:val="left" w:pos="643"/>
                <w:tab w:val="left" w:pos="644"/>
              </w:tabs>
              <w:spacing w:before="28"/>
              <w:ind w:right="1559"/>
              <w:rPr>
                <w:color w:val="000000" w:themeColor="text1"/>
                <w:sz w:val="24"/>
              </w:rPr>
            </w:pPr>
            <w:r w:rsidRPr="006D778F">
              <w:rPr>
                <w:color w:val="000000" w:themeColor="text1"/>
                <w:sz w:val="24"/>
              </w:rPr>
              <w:t>Register</w:t>
            </w:r>
            <w:r w:rsidRPr="006D778F">
              <w:rPr>
                <w:color w:val="000000" w:themeColor="text1"/>
                <w:spacing w:val="-6"/>
                <w:sz w:val="24"/>
              </w:rPr>
              <w:t xml:space="preserve"> </w:t>
            </w:r>
            <w:r w:rsidRPr="006D778F">
              <w:rPr>
                <w:color w:val="000000" w:themeColor="text1"/>
                <w:sz w:val="24"/>
              </w:rPr>
              <w:t>of</w:t>
            </w:r>
            <w:r w:rsidRPr="006D778F">
              <w:rPr>
                <w:color w:val="000000" w:themeColor="text1"/>
                <w:spacing w:val="-14"/>
                <w:sz w:val="24"/>
              </w:rPr>
              <w:t xml:space="preserve"> </w:t>
            </w:r>
            <w:r w:rsidRPr="006D778F">
              <w:rPr>
                <w:color w:val="000000" w:themeColor="text1"/>
                <w:sz w:val="24"/>
              </w:rPr>
              <w:t>Rateable</w:t>
            </w:r>
            <w:r w:rsidRPr="006D778F">
              <w:rPr>
                <w:color w:val="000000" w:themeColor="text1"/>
                <w:spacing w:val="-64"/>
                <w:sz w:val="24"/>
              </w:rPr>
              <w:t xml:space="preserve"> </w:t>
            </w:r>
            <w:r w:rsidRPr="006D778F">
              <w:rPr>
                <w:color w:val="000000" w:themeColor="text1"/>
                <w:sz w:val="24"/>
              </w:rPr>
              <w:t>Properties</w:t>
            </w:r>
          </w:p>
        </w:tc>
        <w:tc>
          <w:tcPr>
            <w:tcW w:w="2493" w:type="dxa"/>
          </w:tcPr>
          <w:p w14:paraId="51D9CD79" w14:textId="77777777" w:rsidR="00CD6D43" w:rsidRPr="006D778F" w:rsidRDefault="00CD6D43">
            <w:pPr>
              <w:pStyle w:val="TableParagraph"/>
              <w:rPr>
                <w:rFonts w:ascii="Times New Roman"/>
                <w:color w:val="000000" w:themeColor="text1"/>
                <w:sz w:val="24"/>
              </w:rPr>
            </w:pPr>
          </w:p>
        </w:tc>
      </w:tr>
      <w:tr w:rsidR="006D778F" w:rsidRPr="006D778F" w14:paraId="60C2C3A1" w14:textId="77777777">
        <w:trPr>
          <w:trHeight w:val="863"/>
        </w:trPr>
        <w:tc>
          <w:tcPr>
            <w:tcW w:w="1130" w:type="dxa"/>
          </w:tcPr>
          <w:p w14:paraId="1373B77D" w14:textId="77777777" w:rsidR="00CD6D43" w:rsidRPr="006D778F" w:rsidRDefault="00CD6D43">
            <w:pPr>
              <w:pStyle w:val="TableParagraph"/>
              <w:rPr>
                <w:rFonts w:ascii="Times New Roman"/>
                <w:color w:val="000000" w:themeColor="text1"/>
                <w:sz w:val="24"/>
              </w:rPr>
            </w:pPr>
          </w:p>
        </w:tc>
        <w:tc>
          <w:tcPr>
            <w:tcW w:w="3259" w:type="dxa"/>
          </w:tcPr>
          <w:p w14:paraId="5952FB45" w14:textId="77777777" w:rsidR="00CD6D43" w:rsidRPr="006D778F" w:rsidRDefault="00964E3C">
            <w:pPr>
              <w:pStyle w:val="TableParagraph"/>
              <w:spacing w:before="15" w:line="270" w:lineRule="atLeast"/>
              <w:ind w:left="105" w:right="537"/>
              <w:rPr>
                <w:b/>
                <w:color w:val="000000" w:themeColor="text1"/>
                <w:sz w:val="24"/>
              </w:rPr>
            </w:pPr>
            <w:r w:rsidRPr="006D778F">
              <w:rPr>
                <w:b/>
                <w:color w:val="000000" w:themeColor="text1"/>
                <w:spacing w:val="-1"/>
                <w:sz w:val="24"/>
              </w:rPr>
              <w:t>Business</w:t>
            </w:r>
            <w:r w:rsidRPr="006D778F">
              <w:rPr>
                <w:b/>
                <w:color w:val="000000" w:themeColor="text1"/>
                <w:spacing w:val="-2"/>
                <w:sz w:val="24"/>
              </w:rPr>
              <w:t xml:space="preserve"> </w:t>
            </w:r>
            <w:r w:rsidRPr="006D778F">
              <w:rPr>
                <w:b/>
                <w:color w:val="000000" w:themeColor="text1"/>
                <w:sz w:val="24"/>
              </w:rPr>
              <w:t>Rates</w:t>
            </w:r>
            <w:r w:rsidRPr="006D778F">
              <w:rPr>
                <w:b/>
                <w:color w:val="000000" w:themeColor="text1"/>
                <w:spacing w:val="-1"/>
                <w:sz w:val="24"/>
              </w:rPr>
              <w:t xml:space="preserve"> </w:t>
            </w:r>
            <w:r w:rsidRPr="006D778F">
              <w:rPr>
                <w:b/>
                <w:color w:val="000000" w:themeColor="text1"/>
                <w:sz w:val="24"/>
              </w:rPr>
              <w:t>/</w:t>
            </w:r>
            <w:r w:rsidRPr="006D778F">
              <w:rPr>
                <w:b/>
                <w:color w:val="000000" w:themeColor="text1"/>
                <w:spacing w:val="-17"/>
                <w:sz w:val="24"/>
              </w:rPr>
              <w:t xml:space="preserve"> </w:t>
            </w:r>
            <w:r w:rsidRPr="006D778F">
              <w:rPr>
                <w:b/>
                <w:color w:val="000000" w:themeColor="text1"/>
                <w:sz w:val="24"/>
              </w:rPr>
              <w:t>Local</w:t>
            </w:r>
            <w:r w:rsidRPr="006D778F">
              <w:rPr>
                <w:b/>
                <w:color w:val="000000" w:themeColor="text1"/>
                <w:spacing w:val="-63"/>
                <w:sz w:val="24"/>
              </w:rPr>
              <w:t xml:space="preserve"> </w:t>
            </w:r>
            <w:r w:rsidRPr="006D778F">
              <w:rPr>
                <w:b/>
                <w:color w:val="000000" w:themeColor="text1"/>
                <w:sz w:val="24"/>
              </w:rPr>
              <w:t>Taxation and Benefit</w:t>
            </w:r>
            <w:r w:rsidRPr="006D778F">
              <w:rPr>
                <w:b/>
                <w:color w:val="000000" w:themeColor="text1"/>
                <w:spacing w:val="1"/>
                <w:sz w:val="24"/>
              </w:rPr>
              <w:t xml:space="preserve"> </w:t>
            </w:r>
            <w:r w:rsidRPr="006D778F">
              <w:rPr>
                <w:b/>
                <w:color w:val="000000" w:themeColor="text1"/>
                <w:sz w:val="24"/>
              </w:rPr>
              <w:t>Correspondence</w:t>
            </w:r>
          </w:p>
        </w:tc>
        <w:tc>
          <w:tcPr>
            <w:tcW w:w="4111" w:type="dxa"/>
          </w:tcPr>
          <w:p w14:paraId="5F7E5D22" w14:textId="77777777" w:rsidR="00CD6D43" w:rsidRPr="006D778F" w:rsidRDefault="00CD6D43">
            <w:pPr>
              <w:pStyle w:val="TableParagraph"/>
              <w:rPr>
                <w:rFonts w:ascii="Times New Roman"/>
                <w:color w:val="000000" w:themeColor="text1"/>
                <w:sz w:val="24"/>
              </w:rPr>
            </w:pPr>
          </w:p>
        </w:tc>
        <w:tc>
          <w:tcPr>
            <w:tcW w:w="4394" w:type="dxa"/>
          </w:tcPr>
          <w:p w14:paraId="0DC7BDBE" w14:textId="77777777" w:rsidR="00CD6D43" w:rsidRPr="006D778F" w:rsidRDefault="00CD6D43">
            <w:pPr>
              <w:pStyle w:val="TableParagraph"/>
              <w:rPr>
                <w:rFonts w:ascii="Times New Roman"/>
                <w:color w:val="000000" w:themeColor="text1"/>
                <w:sz w:val="24"/>
              </w:rPr>
            </w:pPr>
          </w:p>
        </w:tc>
        <w:tc>
          <w:tcPr>
            <w:tcW w:w="2493" w:type="dxa"/>
          </w:tcPr>
          <w:p w14:paraId="42C6D413" w14:textId="77777777" w:rsidR="00CD6D43" w:rsidRPr="006D778F" w:rsidRDefault="00CD6D43">
            <w:pPr>
              <w:pStyle w:val="TableParagraph"/>
              <w:rPr>
                <w:rFonts w:ascii="Times New Roman"/>
                <w:color w:val="000000" w:themeColor="text1"/>
                <w:sz w:val="24"/>
              </w:rPr>
            </w:pPr>
          </w:p>
        </w:tc>
      </w:tr>
      <w:tr w:rsidR="00695451" w:rsidRPr="006D778F" w14:paraId="7D899F31" w14:textId="77777777">
        <w:trPr>
          <w:trHeight w:val="2450"/>
        </w:trPr>
        <w:tc>
          <w:tcPr>
            <w:tcW w:w="1130" w:type="dxa"/>
          </w:tcPr>
          <w:p w14:paraId="2AD7D274" w14:textId="77777777" w:rsidR="00CD6D43" w:rsidRPr="006D778F" w:rsidRDefault="00964E3C">
            <w:pPr>
              <w:pStyle w:val="TableParagraph"/>
              <w:spacing w:before="25"/>
              <w:ind w:left="107"/>
              <w:rPr>
                <w:color w:val="000000" w:themeColor="text1"/>
                <w:sz w:val="24"/>
              </w:rPr>
            </w:pPr>
            <w:r w:rsidRPr="006D778F">
              <w:rPr>
                <w:color w:val="000000" w:themeColor="text1"/>
                <w:sz w:val="24"/>
              </w:rPr>
              <w:t>5.23</w:t>
            </w:r>
          </w:p>
        </w:tc>
        <w:tc>
          <w:tcPr>
            <w:tcW w:w="3259" w:type="dxa"/>
          </w:tcPr>
          <w:p w14:paraId="34B17340" w14:textId="77777777" w:rsidR="00CD6D43" w:rsidRPr="006D778F" w:rsidRDefault="00964E3C">
            <w:pPr>
              <w:pStyle w:val="TableParagraph"/>
              <w:spacing w:before="25"/>
              <w:ind w:left="209" w:right="203"/>
              <w:rPr>
                <w:color w:val="000000" w:themeColor="text1"/>
                <w:sz w:val="24"/>
              </w:rPr>
            </w:pPr>
            <w:r w:rsidRPr="006D778F">
              <w:rPr>
                <w:color w:val="000000" w:themeColor="text1"/>
                <w:sz w:val="24"/>
              </w:rPr>
              <w:t>The activity of</w:t>
            </w:r>
            <w:r w:rsidRPr="006D778F">
              <w:rPr>
                <w:color w:val="000000" w:themeColor="text1"/>
                <w:spacing w:val="1"/>
                <w:sz w:val="24"/>
              </w:rPr>
              <w:t xml:space="preserve"> </w:t>
            </w:r>
            <w:r w:rsidRPr="006D778F">
              <w:rPr>
                <w:color w:val="000000" w:themeColor="text1"/>
                <w:sz w:val="24"/>
              </w:rPr>
              <w:t>corresponding with</w:t>
            </w:r>
            <w:r w:rsidRPr="006D778F">
              <w:rPr>
                <w:color w:val="000000" w:themeColor="text1"/>
                <w:spacing w:val="1"/>
                <w:sz w:val="24"/>
              </w:rPr>
              <w:t xml:space="preserve"> </w:t>
            </w:r>
            <w:r w:rsidRPr="006D778F">
              <w:rPr>
                <w:color w:val="000000" w:themeColor="text1"/>
                <w:sz w:val="24"/>
              </w:rPr>
              <w:t>ratepayers in relation to</w:t>
            </w:r>
            <w:r w:rsidRPr="006D778F">
              <w:rPr>
                <w:color w:val="000000" w:themeColor="text1"/>
                <w:spacing w:val="1"/>
                <w:sz w:val="24"/>
              </w:rPr>
              <w:t xml:space="preserve"> </w:t>
            </w:r>
            <w:r w:rsidRPr="006D778F">
              <w:rPr>
                <w:color w:val="000000" w:themeColor="text1"/>
                <w:sz w:val="24"/>
              </w:rPr>
              <w:t>valuations, rates and</w:t>
            </w:r>
            <w:r w:rsidRPr="006D778F">
              <w:rPr>
                <w:color w:val="000000" w:themeColor="text1"/>
                <w:spacing w:val="1"/>
                <w:sz w:val="24"/>
              </w:rPr>
              <w:t xml:space="preserve"> </w:t>
            </w:r>
            <w:r w:rsidRPr="006D778F">
              <w:rPr>
                <w:color w:val="000000" w:themeColor="text1"/>
                <w:sz w:val="24"/>
              </w:rPr>
              <w:t>charges, objections,</w:t>
            </w:r>
            <w:r w:rsidRPr="006D778F">
              <w:rPr>
                <w:color w:val="000000" w:themeColor="text1"/>
                <w:spacing w:val="1"/>
                <w:sz w:val="24"/>
              </w:rPr>
              <w:t xml:space="preserve"> </w:t>
            </w:r>
            <w:r w:rsidRPr="006D778F">
              <w:rPr>
                <w:color w:val="000000" w:themeColor="text1"/>
                <w:spacing w:val="-1"/>
                <w:sz w:val="24"/>
              </w:rPr>
              <w:t>submissions,</w:t>
            </w:r>
            <w:r w:rsidRPr="006D778F">
              <w:rPr>
                <w:color w:val="000000" w:themeColor="text1"/>
                <w:sz w:val="24"/>
              </w:rPr>
              <w:t xml:space="preserve"> appeals,</w:t>
            </w:r>
            <w:r w:rsidRPr="006D778F">
              <w:rPr>
                <w:color w:val="000000" w:themeColor="text1"/>
                <w:spacing w:val="-21"/>
                <w:sz w:val="24"/>
              </w:rPr>
              <w:t xml:space="preserve"> </w:t>
            </w:r>
            <w:r w:rsidRPr="006D778F">
              <w:rPr>
                <w:color w:val="000000" w:themeColor="text1"/>
                <w:sz w:val="24"/>
              </w:rPr>
              <w:t>rate</w:t>
            </w:r>
            <w:r w:rsidRPr="006D778F">
              <w:rPr>
                <w:color w:val="000000" w:themeColor="text1"/>
                <w:spacing w:val="-64"/>
                <w:sz w:val="24"/>
              </w:rPr>
              <w:t xml:space="preserve"> </w:t>
            </w:r>
            <w:r w:rsidRPr="006D778F">
              <w:rPr>
                <w:color w:val="000000" w:themeColor="text1"/>
                <w:spacing w:val="-1"/>
                <w:sz w:val="24"/>
              </w:rPr>
              <w:t xml:space="preserve">remissions </w:t>
            </w:r>
            <w:r w:rsidRPr="006D778F">
              <w:rPr>
                <w:color w:val="000000" w:themeColor="text1"/>
                <w:sz w:val="24"/>
              </w:rPr>
              <w:t>and other rates</w:t>
            </w:r>
            <w:r w:rsidRPr="006D778F">
              <w:rPr>
                <w:color w:val="000000" w:themeColor="text1"/>
                <w:spacing w:val="-64"/>
                <w:sz w:val="24"/>
              </w:rPr>
              <w:t xml:space="preserve"> </w:t>
            </w:r>
            <w:r w:rsidRPr="006D778F">
              <w:rPr>
                <w:color w:val="000000" w:themeColor="text1"/>
                <w:sz w:val="24"/>
              </w:rPr>
              <w:t>related</w:t>
            </w:r>
            <w:r w:rsidRPr="006D778F">
              <w:rPr>
                <w:color w:val="000000" w:themeColor="text1"/>
                <w:spacing w:val="-12"/>
                <w:sz w:val="24"/>
              </w:rPr>
              <w:t xml:space="preserve"> </w:t>
            </w:r>
            <w:r w:rsidRPr="006D778F">
              <w:rPr>
                <w:color w:val="000000" w:themeColor="text1"/>
                <w:sz w:val="24"/>
              </w:rPr>
              <w:t>matters.</w:t>
            </w:r>
          </w:p>
        </w:tc>
        <w:tc>
          <w:tcPr>
            <w:tcW w:w="4111" w:type="dxa"/>
          </w:tcPr>
          <w:p w14:paraId="169F2031" w14:textId="77777777" w:rsidR="00CD6D43" w:rsidRPr="006D778F" w:rsidRDefault="00964E3C">
            <w:pPr>
              <w:pStyle w:val="TableParagraph"/>
              <w:spacing w:before="25"/>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7</w:t>
            </w:r>
            <w:r w:rsidRPr="006D778F">
              <w:rPr>
                <w:color w:val="000000" w:themeColor="text1"/>
                <w:spacing w:val="1"/>
                <w:sz w:val="24"/>
              </w:rPr>
              <w:t xml:space="preserve"> </w:t>
            </w:r>
            <w:r w:rsidRPr="006D778F">
              <w:rPr>
                <w:color w:val="000000" w:themeColor="text1"/>
                <w:spacing w:val="-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0"/>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action</w:t>
            </w:r>
          </w:p>
        </w:tc>
        <w:tc>
          <w:tcPr>
            <w:tcW w:w="4394" w:type="dxa"/>
          </w:tcPr>
          <w:p w14:paraId="71A2A548" w14:textId="77777777" w:rsidR="00CD6D43" w:rsidRPr="006D778F" w:rsidRDefault="00964E3C">
            <w:pPr>
              <w:pStyle w:val="TableParagraph"/>
              <w:numPr>
                <w:ilvl w:val="0"/>
                <w:numId w:val="58"/>
              </w:numPr>
              <w:tabs>
                <w:tab w:val="left" w:pos="510"/>
              </w:tabs>
              <w:spacing w:before="28"/>
              <w:ind w:hanging="299"/>
              <w:rPr>
                <w:color w:val="000000" w:themeColor="text1"/>
                <w:sz w:val="24"/>
              </w:rPr>
            </w:pPr>
            <w:r w:rsidRPr="006D778F">
              <w:rPr>
                <w:color w:val="000000" w:themeColor="text1"/>
                <w:sz w:val="24"/>
              </w:rPr>
              <w:t>Notices</w:t>
            </w:r>
          </w:p>
          <w:p w14:paraId="07AB9ED1" w14:textId="77777777" w:rsidR="00CD6D43" w:rsidRPr="006D778F" w:rsidRDefault="00964E3C">
            <w:pPr>
              <w:pStyle w:val="TableParagraph"/>
              <w:numPr>
                <w:ilvl w:val="0"/>
                <w:numId w:val="58"/>
              </w:numPr>
              <w:tabs>
                <w:tab w:val="left" w:pos="510"/>
              </w:tabs>
              <w:spacing w:before="75"/>
              <w:ind w:hanging="299"/>
              <w:rPr>
                <w:color w:val="000000" w:themeColor="text1"/>
                <w:sz w:val="24"/>
              </w:rPr>
            </w:pPr>
            <w:r w:rsidRPr="006D778F">
              <w:rPr>
                <w:color w:val="000000" w:themeColor="text1"/>
                <w:sz w:val="24"/>
              </w:rPr>
              <w:t>Objections</w:t>
            </w:r>
          </w:p>
          <w:p w14:paraId="5DF85B84" w14:textId="77777777" w:rsidR="00CD6D43" w:rsidRPr="006D778F" w:rsidRDefault="00964E3C">
            <w:pPr>
              <w:pStyle w:val="TableParagraph"/>
              <w:numPr>
                <w:ilvl w:val="0"/>
                <w:numId w:val="58"/>
              </w:numPr>
              <w:tabs>
                <w:tab w:val="left" w:pos="510"/>
              </w:tabs>
              <w:spacing w:before="71"/>
              <w:ind w:hanging="299"/>
              <w:rPr>
                <w:color w:val="000000" w:themeColor="text1"/>
                <w:sz w:val="24"/>
              </w:rPr>
            </w:pPr>
            <w:r w:rsidRPr="006D778F">
              <w:rPr>
                <w:color w:val="000000" w:themeColor="text1"/>
                <w:sz w:val="24"/>
              </w:rPr>
              <w:t>Applications</w:t>
            </w:r>
          </w:p>
          <w:p w14:paraId="1BDBBB82" w14:textId="77777777" w:rsidR="00CD6D43" w:rsidRPr="006D778F" w:rsidRDefault="00964E3C">
            <w:pPr>
              <w:pStyle w:val="TableParagraph"/>
              <w:numPr>
                <w:ilvl w:val="0"/>
                <w:numId w:val="58"/>
              </w:numPr>
              <w:tabs>
                <w:tab w:val="left" w:pos="510"/>
              </w:tabs>
              <w:spacing w:before="73"/>
              <w:ind w:hanging="299"/>
              <w:rPr>
                <w:color w:val="000000" w:themeColor="text1"/>
                <w:sz w:val="24"/>
              </w:rPr>
            </w:pPr>
            <w:r w:rsidRPr="006D778F">
              <w:rPr>
                <w:color w:val="000000" w:themeColor="text1"/>
                <w:sz w:val="24"/>
              </w:rPr>
              <w:t>Correspondence</w:t>
            </w:r>
          </w:p>
          <w:p w14:paraId="57B53AEC" w14:textId="77777777" w:rsidR="00CD6D43" w:rsidRPr="006D778F" w:rsidRDefault="00964E3C">
            <w:pPr>
              <w:pStyle w:val="TableParagraph"/>
              <w:numPr>
                <w:ilvl w:val="0"/>
                <w:numId w:val="58"/>
              </w:numPr>
              <w:tabs>
                <w:tab w:val="left" w:pos="510"/>
              </w:tabs>
              <w:spacing w:before="73"/>
              <w:ind w:hanging="299"/>
              <w:rPr>
                <w:color w:val="000000" w:themeColor="text1"/>
                <w:sz w:val="24"/>
              </w:rPr>
            </w:pPr>
            <w:r w:rsidRPr="006D778F">
              <w:rPr>
                <w:color w:val="000000" w:themeColor="text1"/>
                <w:sz w:val="24"/>
              </w:rPr>
              <w:t>Rate</w:t>
            </w:r>
            <w:r w:rsidRPr="006D778F">
              <w:rPr>
                <w:color w:val="000000" w:themeColor="text1"/>
                <w:spacing w:val="-2"/>
                <w:sz w:val="24"/>
              </w:rPr>
              <w:t xml:space="preserve"> </w:t>
            </w:r>
            <w:r w:rsidRPr="006D778F">
              <w:rPr>
                <w:color w:val="000000" w:themeColor="text1"/>
                <w:sz w:val="24"/>
              </w:rPr>
              <w:t>certificates</w:t>
            </w:r>
          </w:p>
          <w:p w14:paraId="5EA261A0" w14:textId="77777777" w:rsidR="00CD6D43" w:rsidRPr="006D778F" w:rsidRDefault="00964E3C">
            <w:pPr>
              <w:pStyle w:val="TableParagraph"/>
              <w:numPr>
                <w:ilvl w:val="0"/>
                <w:numId w:val="58"/>
              </w:numPr>
              <w:tabs>
                <w:tab w:val="left" w:pos="510"/>
              </w:tabs>
              <w:spacing w:before="88" w:line="276" w:lineRule="exact"/>
              <w:ind w:right="1148"/>
              <w:rPr>
                <w:color w:val="000000" w:themeColor="text1"/>
                <w:sz w:val="24"/>
              </w:rPr>
            </w:pPr>
            <w:r w:rsidRPr="006D778F">
              <w:rPr>
                <w:color w:val="000000" w:themeColor="text1"/>
                <w:sz w:val="24"/>
              </w:rPr>
              <w:t>Notices</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4"/>
                <w:sz w:val="24"/>
              </w:rPr>
              <w:t xml:space="preserve"> </w:t>
            </w:r>
            <w:r w:rsidRPr="006D778F">
              <w:rPr>
                <w:color w:val="000000" w:themeColor="text1"/>
                <w:sz w:val="24"/>
              </w:rPr>
              <w:t>acquisition</w:t>
            </w:r>
            <w:r w:rsidRPr="006D778F">
              <w:rPr>
                <w:color w:val="000000" w:themeColor="text1"/>
                <w:spacing w:val="-5"/>
                <w:sz w:val="24"/>
              </w:rPr>
              <w:t xml:space="preserve"> </w:t>
            </w:r>
            <w:r w:rsidRPr="006D778F">
              <w:rPr>
                <w:color w:val="000000" w:themeColor="text1"/>
                <w:sz w:val="24"/>
              </w:rPr>
              <w:t>and</w:t>
            </w:r>
            <w:r w:rsidRPr="006D778F">
              <w:rPr>
                <w:color w:val="000000" w:themeColor="text1"/>
                <w:spacing w:val="-64"/>
                <w:sz w:val="24"/>
              </w:rPr>
              <w:t xml:space="preserve"> </w:t>
            </w:r>
            <w:r w:rsidRPr="006D778F">
              <w:rPr>
                <w:color w:val="000000" w:themeColor="text1"/>
                <w:sz w:val="24"/>
              </w:rPr>
              <w:t>disposition</w:t>
            </w:r>
          </w:p>
        </w:tc>
        <w:tc>
          <w:tcPr>
            <w:tcW w:w="2493" w:type="dxa"/>
          </w:tcPr>
          <w:p w14:paraId="16881490" w14:textId="77777777" w:rsidR="00CD6D43" w:rsidRPr="006D778F" w:rsidRDefault="00964E3C">
            <w:pPr>
              <w:pStyle w:val="TableParagraph"/>
              <w:spacing w:before="25"/>
              <w:ind w:left="212"/>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11F9AD9F" w14:textId="77777777">
        <w:trPr>
          <w:trHeight w:val="1814"/>
        </w:trPr>
        <w:tc>
          <w:tcPr>
            <w:tcW w:w="1130" w:type="dxa"/>
          </w:tcPr>
          <w:p w14:paraId="0AE5125E" w14:textId="77777777" w:rsidR="00CD6D43" w:rsidRPr="006D778F" w:rsidRDefault="00CD6D43">
            <w:pPr>
              <w:pStyle w:val="TableParagraph"/>
              <w:rPr>
                <w:rFonts w:ascii="Times New Roman"/>
                <w:color w:val="000000" w:themeColor="text1"/>
                <w:sz w:val="24"/>
              </w:rPr>
            </w:pPr>
          </w:p>
        </w:tc>
        <w:tc>
          <w:tcPr>
            <w:tcW w:w="3259" w:type="dxa"/>
          </w:tcPr>
          <w:p w14:paraId="10FE5114" w14:textId="77777777" w:rsidR="00CD6D43" w:rsidRPr="006D778F" w:rsidRDefault="00964E3C">
            <w:pPr>
              <w:pStyle w:val="TableParagraph"/>
              <w:spacing w:before="138" w:line="270" w:lineRule="atLeast"/>
              <w:ind w:left="209" w:right="307"/>
              <w:rPr>
                <w:color w:val="000000" w:themeColor="text1"/>
                <w:sz w:val="24"/>
              </w:rPr>
            </w:pPr>
            <w:r w:rsidRPr="006D778F">
              <w:rPr>
                <w:color w:val="000000" w:themeColor="text1"/>
                <w:sz w:val="24"/>
              </w:rPr>
              <w:t>The activity of</w:t>
            </w:r>
            <w:r w:rsidRPr="006D778F">
              <w:rPr>
                <w:color w:val="000000" w:themeColor="text1"/>
                <w:spacing w:val="1"/>
                <w:sz w:val="24"/>
              </w:rPr>
              <w:t xml:space="preserve"> </w:t>
            </w:r>
            <w:r w:rsidRPr="006D778F">
              <w:rPr>
                <w:color w:val="000000" w:themeColor="text1"/>
                <w:sz w:val="24"/>
              </w:rPr>
              <w:t>corresponding to Benefit</w:t>
            </w:r>
            <w:r w:rsidRPr="006D778F">
              <w:rPr>
                <w:color w:val="000000" w:themeColor="text1"/>
                <w:spacing w:val="1"/>
                <w:sz w:val="24"/>
              </w:rPr>
              <w:t xml:space="preserve"> </w:t>
            </w:r>
            <w:r w:rsidRPr="006D778F">
              <w:rPr>
                <w:color w:val="000000" w:themeColor="text1"/>
                <w:sz w:val="24"/>
              </w:rPr>
              <w:t>claimants relating to</w:t>
            </w:r>
            <w:r w:rsidRPr="006D778F">
              <w:rPr>
                <w:color w:val="000000" w:themeColor="text1"/>
                <w:spacing w:val="1"/>
                <w:sz w:val="24"/>
              </w:rPr>
              <w:t xml:space="preserve"> </w:t>
            </w:r>
            <w:r w:rsidRPr="006D778F">
              <w:rPr>
                <w:color w:val="000000" w:themeColor="text1"/>
                <w:sz w:val="24"/>
              </w:rPr>
              <w:t>claims, change in</w:t>
            </w:r>
            <w:r w:rsidRPr="006D778F">
              <w:rPr>
                <w:color w:val="000000" w:themeColor="text1"/>
                <w:spacing w:val="1"/>
                <w:sz w:val="24"/>
              </w:rPr>
              <w:t xml:space="preserve"> </w:t>
            </w:r>
            <w:r w:rsidRPr="006D778F">
              <w:rPr>
                <w:color w:val="000000" w:themeColor="text1"/>
                <w:sz w:val="24"/>
              </w:rPr>
              <w:t>circumstances, appeals</w:t>
            </w:r>
            <w:r w:rsidRPr="006D778F">
              <w:rPr>
                <w:color w:val="000000" w:themeColor="text1"/>
                <w:spacing w:val="1"/>
                <w:sz w:val="24"/>
              </w:rPr>
              <w:t xml:space="preserve"> </w:t>
            </w:r>
            <w:r w:rsidRPr="006D778F">
              <w:rPr>
                <w:color w:val="000000" w:themeColor="text1"/>
                <w:spacing w:val="-1"/>
                <w:sz w:val="24"/>
              </w:rPr>
              <w:t>and</w:t>
            </w:r>
            <w:r w:rsidRPr="006D778F">
              <w:rPr>
                <w:color w:val="000000" w:themeColor="text1"/>
                <w:sz w:val="24"/>
              </w:rPr>
              <w:t xml:space="preserve"> </w:t>
            </w:r>
            <w:r w:rsidRPr="006D778F">
              <w:rPr>
                <w:color w:val="000000" w:themeColor="text1"/>
                <w:spacing w:val="-1"/>
                <w:sz w:val="24"/>
              </w:rPr>
              <w:t>other</w:t>
            </w:r>
            <w:r w:rsidRPr="006D778F">
              <w:rPr>
                <w:color w:val="000000" w:themeColor="text1"/>
                <w:spacing w:val="1"/>
                <w:sz w:val="24"/>
              </w:rPr>
              <w:t xml:space="preserve"> </w:t>
            </w:r>
            <w:r w:rsidRPr="006D778F">
              <w:rPr>
                <w:color w:val="000000" w:themeColor="text1"/>
                <w:spacing w:val="-1"/>
                <w:sz w:val="24"/>
              </w:rPr>
              <w:t>related</w:t>
            </w:r>
            <w:r w:rsidRPr="006D778F">
              <w:rPr>
                <w:color w:val="000000" w:themeColor="text1"/>
                <w:spacing w:val="-22"/>
                <w:sz w:val="24"/>
              </w:rPr>
              <w:t xml:space="preserve"> </w:t>
            </w:r>
            <w:r w:rsidRPr="006D778F">
              <w:rPr>
                <w:color w:val="000000" w:themeColor="text1"/>
                <w:sz w:val="24"/>
              </w:rPr>
              <w:t>matters.</w:t>
            </w:r>
          </w:p>
        </w:tc>
        <w:tc>
          <w:tcPr>
            <w:tcW w:w="4111" w:type="dxa"/>
          </w:tcPr>
          <w:p w14:paraId="07793733" w14:textId="77777777" w:rsidR="00CD6D43" w:rsidRPr="006D778F" w:rsidRDefault="00CD6D43">
            <w:pPr>
              <w:pStyle w:val="TableParagraph"/>
              <w:rPr>
                <w:rFonts w:ascii="Times New Roman"/>
                <w:color w:val="000000" w:themeColor="text1"/>
                <w:sz w:val="24"/>
              </w:rPr>
            </w:pPr>
          </w:p>
        </w:tc>
        <w:tc>
          <w:tcPr>
            <w:tcW w:w="4394" w:type="dxa"/>
          </w:tcPr>
          <w:p w14:paraId="50474537" w14:textId="77777777" w:rsidR="00CD6D43" w:rsidRPr="006D778F" w:rsidRDefault="00964E3C">
            <w:pPr>
              <w:pStyle w:val="TableParagraph"/>
              <w:numPr>
                <w:ilvl w:val="0"/>
                <w:numId w:val="57"/>
              </w:numPr>
              <w:tabs>
                <w:tab w:val="left" w:pos="510"/>
              </w:tabs>
              <w:spacing w:before="66"/>
              <w:ind w:hanging="299"/>
              <w:rPr>
                <w:color w:val="000000" w:themeColor="text1"/>
                <w:sz w:val="24"/>
              </w:rPr>
            </w:pPr>
            <w:r w:rsidRPr="006D778F">
              <w:rPr>
                <w:color w:val="000000" w:themeColor="text1"/>
                <w:sz w:val="24"/>
              </w:rPr>
              <w:t>Rate</w:t>
            </w:r>
            <w:r w:rsidRPr="006D778F">
              <w:rPr>
                <w:color w:val="000000" w:themeColor="text1"/>
                <w:spacing w:val="-1"/>
                <w:sz w:val="24"/>
              </w:rPr>
              <w:t xml:space="preserve"> </w:t>
            </w:r>
            <w:r w:rsidRPr="006D778F">
              <w:rPr>
                <w:color w:val="000000" w:themeColor="text1"/>
                <w:sz w:val="24"/>
              </w:rPr>
              <w:t>property</w:t>
            </w:r>
            <w:r w:rsidRPr="006D778F">
              <w:rPr>
                <w:color w:val="000000" w:themeColor="text1"/>
                <w:spacing w:val="-16"/>
                <w:sz w:val="24"/>
              </w:rPr>
              <w:t xml:space="preserve"> </w:t>
            </w:r>
            <w:r w:rsidRPr="006D778F">
              <w:rPr>
                <w:color w:val="000000" w:themeColor="text1"/>
                <w:sz w:val="24"/>
              </w:rPr>
              <w:t>files</w:t>
            </w:r>
          </w:p>
          <w:p w14:paraId="593736D4" w14:textId="77777777" w:rsidR="00CD6D43" w:rsidRPr="006D778F" w:rsidRDefault="00964E3C">
            <w:pPr>
              <w:pStyle w:val="TableParagraph"/>
              <w:numPr>
                <w:ilvl w:val="0"/>
                <w:numId w:val="57"/>
              </w:numPr>
              <w:tabs>
                <w:tab w:val="left" w:pos="510"/>
              </w:tabs>
              <w:spacing w:before="71"/>
              <w:ind w:hanging="299"/>
              <w:rPr>
                <w:color w:val="000000" w:themeColor="text1"/>
                <w:sz w:val="24"/>
              </w:rPr>
            </w:pPr>
            <w:r w:rsidRPr="006D778F">
              <w:rPr>
                <w:color w:val="000000" w:themeColor="text1"/>
                <w:sz w:val="24"/>
              </w:rPr>
              <w:t>Correspondence</w:t>
            </w:r>
          </w:p>
          <w:p w14:paraId="363F59C7" w14:textId="77777777" w:rsidR="00CD6D43" w:rsidRPr="006D778F" w:rsidRDefault="00964E3C">
            <w:pPr>
              <w:pStyle w:val="TableParagraph"/>
              <w:numPr>
                <w:ilvl w:val="0"/>
                <w:numId w:val="57"/>
              </w:numPr>
              <w:tabs>
                <w:tab w:val="left" w:pos="510"/>
              </w:tabs>
              <w:spacing w:before="78"/>
              <w:ind w:hanging="299"/>
              <w:rPr>
                <w:color w:val="000000" w:themeColor="text1"/>
                <w:sz w:val="24"/>
              </w:rPr>
            </w:pPr>
            <w:r w:rsidRPr="006D778F">
              <w:rPr>
                <w:color w:val="000000" w:themeColor="text1"/>
                <w:sz w:val="24"/>
              </w:rPr>
              <w:t>Appeals</w:t>
            </w:r>
          </w:p>
        </w:tc>
        <w:tc>
          <w:tcPr>
            <w:tcW w:w="2493" w:type="dxa"/>
          </w:tcPr>
          <w:p w14:paraId="3763FD50" w14:textId="77777777" w:rsidR="00CD6D43" w:rsidRPr="006D778F" w:rsidRDefault="00CD6D43">
            <w:pPr>
              <w:pStyle w:val="TableParagraph"/>
              <w:rPr>
                <w:rFonts w:ascii="Times New Roman"/>
                <w:color w:val="000000" w:themeColor="text1"/>
                <w:sz w:val="24"/>
              </w:rPr>
            </w:pPr>
          </w:p>
        </w:tc>
      </w:tr>
      <w:tr w:rsidR="008821FE" w:rsidRPr="006D778F" w14:paraId="243E0AA3" w14:textId="77777777">
        <w:trPr>
          <w:trHeight w:val="1814"/>
        </w:trPr>
        <w:tc>
          <w:tcPr>
            <w:tcW w:w="1130" w:type="dxa"/>
          </w:tcPr>
          <w:p w14:paraId="71E3E395" w14:textId="693880C5" w:rsidR="008821FE" w:rsidRPr="004D3DF8" w:rsidRDefault="00000A65">
            <w:pPr>
              <w:pStyle w:val="TableParagraph"/>
              <w:rPr>
                <w:color w:val="000000" w:themeColor="text1"/>
                <w:sz w:val="24"/>
              </w:rPr>
            </w:pPr>
            <w:r w:rsidRPr="004D3DF8">
              <w:rPr>
                <w:color w:val="000000" w:themeColor="text1"/>
                <w:sz w:val="24"/>
              </w:rPr>
              <w:t>5.2</w:t>
            </w:r>
            <w:r w:rsidR="00781CB9">
              <w:rPr>
                <w:color w:val="000000" w:themeColor="text1"/>
                <w:sz w:val="24"/>
              </w:rPr>
              <w:t>4</w:t>
            </w:r>
          </w:p>
        </w:tc>
        <w:tc>
          <w:tcPr>
            <w:tcW w:w="3259" w:type="dxa"/>
          </w:tcPr>
          <w:p w14:paraId="4E9EC0D7" w14:textId="26883926" w:rsidR="008821FE" w:rsidRPr="006D778F" w:rsidRDefault="0021513B">
            <w:pPr>
              <w:pStyle w:val="TableParagraph"/>
              <w:spacing w:before="138" w:line="270" w:lineRule="atLeast"/>
              <w:ind w:left="209" w:right="307"/>
              <w:rPr>
                <w:color w:val="000000" w:themeColor="text1"/>
                <w:sz w:val="24"/>
              </w:rPr>
            </w:pPr>
            <w:r>
              <w:rPr>
                <w:sz w:val="24"/>
                <w:szCs w:val="24"/>
              </w:rPr>
              <w:t>Covid-19 Business Grant Funding Schemes</w:t>
            </w:r>
          </w:p>
        </w:tc>
        <w:tc>
          <w:tcPr>
            <w:tcW w:w="4111" w:type="dxa"/>
          </w:tcPr>
          <w:p w14:paraId="3B58DFBB" w14:textId="6149BBF0" w:rsidR="008821FE" w:rsidRPr="006D778F" w:rsidRDefault="00A6548D">
            <w:pPr>
              <w:pStyle w:val="TableParagraph"/>
              <w:rPr>
                <w:rFonts w:ascii="Times New Roman"/>
                <w:color w:val="000000" w:themeColor="text1"/>
                <w:sz w:val="24"/>
              </w:rPr>
            </w:pPr>
            <w:r>
              <w:rPr>
                <w:sz w:val="24"/>
                <w:szCs w:val="24"/>
              </w:rPr>
              <w:t xml:space="preserve">retain the records for 10 years from date of award of grant and assurance checks </w:t>
            </w:r>
            <w:r w:rsidR="000A00D6">
              <w:rPr>
                <w:sz w:val="24"/>
                <w:szCs w:val="24"/>
              </w:rPr>
              <w:t>completed</w:t>
            </w:r>
          </w:p>
        </w:tc>
        <w:tc>
          <w:tcPr>
            <w:tcW w:w="4394" w:type="dxa"/>
          </w:tcPr>
          <w:p w14:paraId="5B8BEACA" w14:textId="77777777" w:rsidR="008821FE" w:rsidRPr="006D778F" w:rsidRDefault="008821FE" w:rsidP="004D3DF8">
            <w:pPr>
              <w:pStyle w:val="TableParagraph"/>
              <w:tabs>
                <w:tab w:val="left" w:pos="510"/>
              </w:tabs>
              <w:spacing w:before="66"/>
              <w:rPr>
                <w:color w:val="000000" w:themeColor="text1"/>
                <w:sz w:val="24"/>
              </w:rPr>
            </w:pPr>
          </w:p>
        </w:tc>
        <w:tc>
          <w:tcPr>
            <w:tcW w:w="2493" w:type="dxa"/>
          </w:tcPr>
          <w:p w14:paraId="21BB29C4" w14:textId="71EBF4DB" w:rsidR="008821FE" w:rsidRPr="004D3DF8" w:rsidRDefault="000A00D6">
            <w:pPr>
              <w:pStyle w:val="TableParagraph"/>
              <w:rPr>
                <w:color w:val="000000" w:themeColor="text1"/>
                <w:sz w:val="24"/>
              </w:rPr>
            </w:pPr>
            <w:r w:rsidRPr="004D3DF8">
              <w:rPr>
                <w:color w:val="000000" w:themeColor="text1"/>
                <w:sz w:val="24"/>
              </w:rPr>
              <w:t>BEIS Guidance</w:t>
            </w:r>
          </w:p>
        </w:tc>
      </w:tr>
      <w:tr w:rsidR="006D778F" w:rsidRPr="006D778F" w14:paraId="505E501E" w14:textId="77777777">
        <w:trPr>
          <w:trHeight w:val="585"/>
        </w:trPr>
        <w:tc>
          <w:tcPr>
            <w:tcW w:w="1130" w:type="dxa"/>
          </w:tcPr>
          <w:p w14:paraId="32867225" w14:textId="77777777" w:rsidR="00CD6D43" w:rsidRPr="006D778F" w:rsidRDefault="00CD6D43">
            <w:pPr>
              <w:pStyle w:val="TableParagraph"/>
              <w:rPr>
                <w:rFonts w:ascii="Times New Roman"/>
                <w:color w:val="000000" w:themeColor="text1"/>
                <w:sz w:val="24"/>
              </w:rPr>
            </w:pPr>
          </w:p>
        </w:tc>
        <w:tc>
          <w:tcPr>
            <w:tcW w:w="3259" w:type="dxa"/>
          </w:tcPr>
          <w:p w14:paraId="6AD5D6EC" w14:textId="6CE7DE86" w:rsidR="00CD6D43" w:rsidRPr="006D778F" w:rsidRDefault="00964E3C">
            <w:pPr>
              <w:pStyle w:val="TableParagraph"/>
              <w:spacing w:before="17" w:line="274" w:lineRule="exact"/>
              <w:ind w:left="105" w:right="1199"/>
              <w:rPr>
                <w:b/>
                <w:color w:val="000000" w:themeColor="text1"/>
                <w:sz w:val="24"/>
              </w:rPr>
            </w:pPr>
            <w:r w:rsidRPr="006D778F">
              <w:rPr>
                <w:b/>
                <w:color w:val="000000" w:themeColor="text1"/>
                <w:spacing w:val="-1"/>
                <w:sz w:val="24"/>
              </w:rPr>
              <w:t>Summary</w:t>
            </w:r>
            <w:r w:rsidRPr="006D778F">
              <w:rPr>
                <w:b/>
                <w:color w:val="000000" w:themeColor="text1"/>
                <w:spacing w:val="-16"/>
                <w:sz w:val="24"/>
              </w:rPr>
              <w:t xml:space="preserve"> </w:t>
            </w:r>
            <w:r w:rsidRPr="006D778F">
              <w:rPr>
                <w:b/>
                <w:color w:val="000000" w:themeColor="text1"/>
                <w:sz w:val="24"/>
              </w:rPr>
              <w:t>Assets</w:t>
            </w:r>
            <w:r w:rsidRPr="006D778F">
              <w:rPr>
                <w:b/>
                <w:color w:val="000000" w:themeColor="text1"/>
                <w:spacing w:val="-64"/>
                <w:sz w:val="24"/>
              </w:rPr>
              <w:t xml:space="preserve"> </w:t>
            </w:r>
            <w:r w:rsidRPr="006D778F">
              <w:rPr>
                <w:b/>
                <w:color w:val="000000" w:themeColor="text1"/>
                <w:sz w:val="24"/>
              </w:rPr>
              <w:t>Management</w:t>
            </w:r>
          </w:p>
        </w:tc>
        <w:tc>
          <w:tcPr>
            <w:tcW w:w="4111" w:type="dxa"/>
          </w:tcPr>
          <w:p w14:paraId="28A301A3" w14:textId="77777777" w:rsidR="00CD6D43" w:rsidRPr="006D778F" w:rsidRDefault="00CD6D43">
            <w:pPr>
              <w:pStyle w:val="TableParagraph"/>
              <w:rPr>
                <w:rFonts w:ascii="Times New Roman"/>
                <w:color w:val="000000" w:themeColor="text1"/>
                <w:sz w:val="24"/>
              </w:rPr>
            </w:pPr>
          </w:p>
        </w:tc>
        <w:tc>
          <w:tcPr>
            <w:tcW w:w="4394" w:type="dxa"/>
          </w:tcPr>
          <w:p w14:paraId="1082A542" w14:textId="77777777" w:rsidR="00CD6D43" w:rsidRPr="006D778F" w:rsidRDefault="00CD6D43">
            <w:pPr>
              <w:pStyle w:val="TableParagraph"/>
              <w:rPr>
                <w:rFonts w:ascii="Times New Roman"/>
                <w:color w:val="000000" w:themeColor="text1"/>
                <w:sz w:val="24"/>
              </w:rPr>
            </w:pPr>
          </w:p>
        </w:tc>
        <w:tc>
          <w:tcPr>
            <w:tcW w:w="2493" w:type="dxa"/>
          </w:tcPr>
          <w:p w14:paraId="7F0A7CAF" w14:textId="77777777" w:rsidR="00CD6D43" w:rsidRPr="006D778F" w:rsidRDefault="00CD6D43">
            <w:pPr>
              <w:pStyle w:val="TableParagraph"/>
              <w:rPr>
                <w:rFonts w:ascii="Times New Roman"/>
                <w:color w:val="000000" w:themeColor="text1"/>
                <w:sz w:val="24"/>
              </w:rPr>
            </w:pPr>
          </w:p>
        </w:tc>
      </w:tr>
      <w:tr w:rsidR="006D778F" w:rsidRPr="006D778F" w14:paraId="01F8CACC" w14:textId="77777777">
        <w:trPr>
          <w:trHeight w:val="1415"/>
        </w:trPr>
        <w:tc>
          <w:tcPr>
            <w:tcW w:w="1130" w:type="dxa"/>
          </w:tcPr>
          <w:p w14:paraId="4D346331" w14:textId="1D62464D" w:rsidR="00CD6D43" w:rsidRPr="006D778F" w:rsidRDefault="00964E3C">
            <w:pPr>
              <w:pStyle w:val="TableParagraph"/>
              <w:spacing w:before="25"/>
              <w:ind w:left="107"/>
              <w:rPr>
                <w:color w:val="000000" w:themeColor="text1"/>
                <w:sz w:val="24"/>
              </w:rPr>
            </w:pPr>
            <w:r w:rsidRPr="006D778F">
              <w:rPr>
                <w:color w:val="000000" w:themeColor="text1"/>
                <w:sz w:val="24"/>
              </w:rPr>
              <w:t>5.2</w:t>
            </w:r>
            <w:r w:rsidR="00781CB9">
              <w:rPr>
                <w:color w:val="000000" w:themeColor="text1"/>
                <w:sz w:val="24"/>
              </w:rPr>
              <w:t>5</w:t>
            </w:r>
          </w:p>
        </w:tc>
        <w:tc>
          <w:tcPr>
            <w:tcW w:w="3259" w:type="dxa"/>
          </w:tcPr>
          <w:p w14:paraId="6DCE35E6" w14:textId="77777777" w:rsidR="00CD6D43" w:rsidRPr="006D778F" w:rsidRDefault="00964E3C">
            <w:pPr>
              <w:pStyle w:val="TableParagraph"/>
              <w:spacing w:before="15" w:line="270" w:lineRule="atLeast"/>
              <w:ind w:left="208" w:right="546"/>
              <w:rPr>
                <w:color w:val="000000" w:themeColor="text1"/>
                <w:sz w:val="24"/>
              </w:rPr>
            </w:pPr>
            <w:r w:rsidRPr="006D778F">
              <w:rPr>
                <w:color w:val="000000" w:themeColor="text1"/>
                <w:sz w:val="24"/>
              </w:rPr>
              <w:t>See Property</w:t>
            </w:r>
            <w:r w:rsidRPr="006D778F">
              <w:rPr>
                <w:color w:val="000000" w:themeColor="text1"/>
                <w:spacing w:val="1"/>
                <w:sz w:val="24"/>
              </w:rPr>
              <w:t xml:space="preserve"> </w:t>
            </w:r>
            <w:r w:rsidRPr="006D778F">
              <w:rPr>
                <w:color w:val="000000" w:themeColor="text1"/>
                <w:sz w:val="24"/>
              </w:rPr>
              <w:t>Management for real</w:t>
            </w:r>
            <w:r w:rsidRPr="006D778F">
              <w:rPr>
                <w:color w:val="000000" w:themeColor="text1"/>
                <w:spacing w:val="1"/>
                <w:sz w:val="24"/>
              </w:rPr>
              <w:t xml:space="preserve"> </w:t>
            </w:r>
            <w:r w:rsidRPr="006D778F">
              <w:rPr>
                <w:color w:val="000000" w:themeColor="text1"/>
                <w:sz w:val="24"/>
              </w:rPr>
              <w:t>property assets.</w:t>
            </w:r>
            <w:r w:rsidRPr="006D778F">
              <w:rPr>
                <w:color w:val="000000" w:themeColor="text1"/>
                <w:spacing w:val="1"/>
                <w:sz w:val="24"/>
              </w:rPr>
              <w:t xml:space="preserve"> </w:t>
            </w:r>
            <w:r w:rsidRPr="006D778F">
              <w:rPr>
                <w:color w:val="000000" w:themeColor="text1"/>
                <w:sz w:val="24"/>
              </w:rPr>
              <w:t>See</w:t>
            </w:r>
            <w:r w:rsidRPr="006D778F">
              <w:rPr>
                <w:color w:val="000000" w:themeColor="text1"/>
                <w:spacing w:val="1"/>
                <w:sz w:val="24"/>
              </w:rPr>
              <w:t xml:space="preserve"> </w:t>
            </w:r>
            <w:r w:rsidRPr="006D778F">
              <w:rPr>
                <w:color w:val="000000" w:themeColor="text1"/>
                <w:spacing w:val="-1"/>
                <w:sz w:val="24"/>
              </w:rPr>
              <w:t>Transport Management</w:t>
            </w:r>
            <w:r w:rsidRPr="006D778F">
              <w:rPr>
                <w:color w:val="000000" w:themeColor="text1"/>
                <w:spacing w:val="-64"/>
                <w:sz w:val="24"/>
              </w:rPr>
              <w:t xml:space="preserve"> </w:t>
            </w:r>
            <w:r w:rsidRPr="006D778F">
              <w:rPr>
                <w:color w:val="000000" w:themeColor="text1"/>
                <w:sz w:val="24"/>
              </w:rPr>
              <w:t>for</w:t>
            </w:r>
            <w:r w:rsidRPr="006D778F">
              <w:rPr>
                <w:color w:val="000000" w:themeColor="text1"/>
                <w:spacing w:val="-2"/>
                <w:sz w:val="24"/>
              </w:rPr>
              <w:t xml:space="preserve"> </w:t>
            </w:r>
            <w:r w:rsidRPr="006D778F">
              <w:rPr>
                <w:color w:val="000000" w:themeColor="text1"/>
                <w:sz w:val="24"/>
              </w:rPr>
              <w:t>vehicle</w:t>
            </w:r>
            <w:r w:rsidRPr="006D778F">
              <w:rPr>
                <w:color w:val="000000" w:themeColor="text1"/>
                <w:spacing w:val="-10"/>
                <w:sz w:val="24"/>
              </w:rPr>
              <w:t xml:space="preserve"> </w:t>
            </w:r>
            <w:r w:rsidRPr="006D778F">
              <w:rPr>
                <w:color w:val="000000" w:themeColor="text1"/>
                <w:sz w:val="24"/>
              </w:rPr>
              <w:t>assets.</w:t>
            </w:r>
          </w:p>
        </w:tc>
        <w:tc>
          <w:tcPr>
            <w:tcW w:w="4111" w:type="dxa"/>
          </w:tcPr>
          <w:p w14:paraId="1AF6B65D" w14:textId="77777777" w:rsidR="00CD6D43" w:rsidRPr="006D778F" w:rsidRDefault="00CD6D43">
            <w:pPr>
              <w:pStyle w:val="TableParagraph"/>
              <w:rPr>
                <w:rFonts w:ascii="Times New Roman"/>
                <w:color w:val="000000" w:themeColor="text1"/>
                <w:sz w:val="24"/>
              </w:rPr>
            </w:pPr>
          </w:p>
        </w:tc>
        <w:tc>
          <w:tcPr>
            <w:tcW w:w="4394" w:type="dxa"/>
          </w:tcPr>
          <w:p w14:paraId="05BEC05E" w14:textId="77777777" w:rsidR="00CD6D43" w:rsidRPr="006D778F" w:rsidRDefault="00CD6D43">
            <w:pPr>
              <w:pStyle w:val="TableParagraph"/>
              <w:rPr>
                <w:rFonts w:ascii="Times New Roman"/>
                <w:color w:val="000000" w:themeColor="text1"/>
                <w:sz w:val="24"/>
              </w:rPr>
            </w:pPr>
          </w:p>
        </w:tc>
        <w:tc>
          <w:tcPr>
            <w:tcW w:w="2493" w:type="dxa"/>
          </w:tcPr>
          <w:p w14:paraId="01E67A91" w14:textId="77777777" w:rsidR="00CD6D43" w:rsidRPr="006D778F" w:rsidRDefault="00CD6D43">
            <w:pPr>
              <w:pStyle w:val="TableParagraph"/>
              <w:rPr>
                <w:rFonts w:ascii="Times New Roman"/>
                <w:color w:val="000000" w:themeColor="text1"/>
                <w:sz w:val="24"/>
              </w:rPr>
            </w:pPr>
          </w:p>
        </w:tc>
      </w:tr>
      <w:tr w:rsidR="006D778F" w:rsidRPr="006D778F" w14:paraId="3B84B145" w14:textId="77777777">
        <w:trPr>
          <w:trHeight w:val="2363"/>
        </w:trPr>
        <w:tc>
          <w:tcPr>
            <w:tcW w:w="1130" w:type="dxa"/>
          </w:tcPr>
          <w:p w14:paraId="4088977A" w14:textId="67FBF37D" w:rsidR="00CD6D43" w:rsidRPr="006D778F" w:rsidRDefault="00964E3C">
            <w:pPr>
              <w:pStyle w:val="TableParagraph"/>
              <w:spacing w:before="25"/>
              <w:ind w:left="107"/>
              <w:rPr>
                <w:color w:val="000000" w:themeColor="text1"/>
                <w:sz w:val="24"/>
              </w:rPr>
            </w:pPr>
            <w:r w:rsidRPr="006D778F">
              <w:rPr>
                <w:color w:val="000000" w:themeColor="text1"/>
                <w:sz w:val="24"/>
              </w:rPr>
              <w:t>5.2</w:t>
            </w:r>
            <w:r w:rsidR="00781CB9">
              <w:rPr>
                <w:color w:val="000000" w:themeColor="text1"/>
                <w:sz w:val="24"/>
              </w:rPr>
              <w:t>6</w:t>
            </w:r>
          </w:p>
        </w:tc>
        <w:tc>
          <w:tcPr>
            <w:tcW w:w="3259" w:type="dxa"/>
          </w:tcPr>
          <w:p w14:paraId="532809F7" w14:textId="77777777" w:rsidR="00CD6D43" w:rsidRPr="006D778F" w:rsidRDefault="00964E3C">
            <w:pPr>
              <w:pStyle w:val="TableParagraph"/>
              <w:spacing w:before="25"/>
              <w:ind w:left="209" w:right="543"/>
              <w:rPr>
                <w:color w:val="000000" w:themeColor="text1"/>
                <w:sz w:val="24"/>
              </w:rPr>
            </w:pPr>
            <w:r w:rsidRPr="006D778F">
              <w:rPr>
                <w:color w:val="000000" w:themeColor="text1"/>
                <w:spacing w:val="-1"/>
                <w:sz w:val="24"/>
              </w:rPr>
              <w:t>Summary management</w:t>
            </w:r>
            <w:r w:rsidRPr="006D778F">
              <w:rPr>
                <w:color w:val="000000" w:themeColor="text1"/>
                <w:spacing w:val="-64"/>
                <w:sz w:val="24"/>
              </w:rPr>
              <w:t xml:space="preserve"> </w:t>
            </w:r>
            <w:r w:rsidRPr="006D778F">
              <w:rPr>
                <w:color w:val="000000" w:themeColor="text1"/>
                <w:spacing w:val="-1"/>
                <w:sz w:val="24"/>
              </w:rPr>
              <w:t xml:space="preserve">reporting </w:t>
            </w:r>
            <w:r w:rsidRPr="006D778F">
              <w:rPr>
                <w:color w:val="000000" w:themeColor="text1"/>
                <w:sz w:val="24"/>
              </w:rPr>
              <w:t>on the overall</w:t>
            </w:r>
            <w:r w:rsidRPr="006D778F">
              <w:rPr>
                <w:color w:val="000000" w:themeColor="text1"/>
                <w:spacing w:val="-64"/>
                <w:sz w:val="24"/>
              </w:rPr>
              <w:t xml:space="preserve"> </w:t>
            </w:r>
            <w:r w:rsidRPr="006D778F">
              <w:rPr>
                <w:color w:val="000000" w:themeColor="text1"/>
                <w:sz w:val="24"/>
              </w:rPr>
              <w:t>assets of the local</w:t>
            </w:r>
            <w:r w:rsidRPr="006D778F">
              <w:rPr>
                <w:color w:val="000000" w:themeColor="text1"/>
                <w:spacing w:val="1"/>
                <w:sz w:val="24"/>
              </w:rPr>
              <w:t xml:space="preserve"> </w:t>
            </w:r>
            <w:r w:rsidRPr="006D778F">
              <w:rPr>
                <w:color w:val="000000" w:themeColor="text1"/>
                <w:sz w:val="24"/>
              </w:rPr>
              <w:t>authorities</w:t>
            </w:r>
          </w:p>
        </w:tc>
        <w:tc>
          <w:tcPr>
            <w:tcW w:w="4111" w:type="dxa"/>
          </w:tcPr>
          <w:p w14:paraId="42133B72" w14:textId="77777777" w:rsidR="00CD6D43" w:rsidRPr="006D778F" w:rsidRDefault="00964E3C">
            <w:pPr>
              <w:pStyle w:val="TableParagraph"/>
              <w:spacing w:before="63"/>
              <w:ind w:left="211" w:right="1337"/>
              <w:rPr>
                <w:color w:val="000000" w:themeColor="text1"/>
                <w:sz w:val="24"/>
              </w:rPr>
            </w:pPr>
            <w:r w:rsidRPr="006D778F">
              <w:rPr>
                <w:color w:val="000000" w:themeColor="text1"/>
                <w:sz w:val="24"/>
              </w:rPr>
              <w:t>6</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2"/>
                <w:sz w:val="24"/>
              </w:rPr>
              <w:t xml:space="preserve"> </w:t>
            </w:r>
            <w:r w:rsidRPr="006D778F">
              <w:rPr>
                <w:color w:val="000000" w:themeColor="text1"/>
                <w:sz w:val="24"/>
              </w:rPr>
              <w:t>after</w:t>
            </w:r>
            <w:r w:rsidRPr="006D778F">
              <w:rPr>
                <w:color w:val="000000" w:themeColor="text1"/>
                <w:spacing w:val="-6"/>
                <w:sz w:val="24"/>
              </w:rPr>
              <w:t xml:space="preserve"> </w:t>
            </w:r>
            <w:r w:rsidRPr="006D778F">
              <w:rPr>
                <w:color w:val="000000" w:themeColor="text1"/>
                <w:sz w:val="24"/>
              </w:rPr>
              <w:t>disposal</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item/asset</w:t>
            </w:r>
          </w:p>
        </w:tc>
        <w:tc>
          <w:tcPr>
            <w:tcW w:w="4394" w:type="dxa"/>
          </w:tcPr>
          <w:p w14:paraId="76DC61C6" w14:textId="77777777" w:rsidR="00CD6D43" w:rsidRPr="006D778F" w:rsidRDefault="00964E3C">
            <w:pPr>
              <w:pStyle w:val="TableParagraph"/>
              <w:numPr>
                <w:ilvl w:val="0"/>
                <w:numId w:val="56"/>
              </w:numPr>
              <w:tabs>
                <w:tab w:val="left" w:pos="571"/>
                <w:tab w:val="left" w:pos="572"/>
              </w:tabs>
              <w:spacing w:before="33"/>
              <w:ind w:right="2436"/>
              <w:rPr>
                <w:color w:val="000000" w:themeColor="text1"/>
                <w:sz w:val="24"/>
              </w:rPr>
            </w:pPr>
            <w:r w:rsidRPr="006D778F">
              <w:rPr>
                <w:color w:val="000000" w:themeColor="text1"/>
                <w:spacing w:val="-1"/>
                <w:sz w:val="24"/>
              </w:rPr>
              <w:t>Schedules</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acquisitions</w:t>
            </w:r>
          </w:p>
          <w:p w14:paraId="7F9FCF34" w14:textId="77777777" w:rsidR="00CD6D43" w:rsidRPr="006D778F" w:rsidRDefault="00964E3C">
            <w:pPr>
              <w:pStyle w:val="TableParagraph"/>
              <w:numPr>
                <w:ilvl w:val="0"/>
                <w:numId w:val="56"/>
              </w:numPr>
              <w:tabs>
                <w:tab w:val="left" w:pos="571"/>
                <w:tab w:val="left" w:pos="572"/>
              </w:tabs>
              <w:spacing w:before="78"/>
              <w:ind w:right="964"/>
              <w:rPr>
                <w:color w:val="000000" w:themeColor="text1"/>
                <w:sz w:val="24"/>
              </w:rPr>
            </w:pPr>
            <w:r w:rsidRPr="006D778F">
              <w:rPr>
                <w:color w:val="000000" w:themeColor="text1"/>
                <w:sz w:val="24"/>
              </w:rPr>
              <w:t>Consolidated</w:t>
            </w:r>
            <w:r w:rsidRPr="006D778F">
              <w:rPr>
                <w:color w:val="000000" w:themeColor="text1"/>
                <w:spacing w:val="-16"/>
                <w:sz w:val="24"/>
              </w:rPr>
              <w:t xml:space="preserve"> </w:t>
            </w:r>
            <w:r w:rsidRPr="006D778F">
              <w:rPr>
                <w:color w:val="000000" w:themeColor="text1"/>
                <w:sz w:val="24"/>
              </w:rPr>
              <w:t>current</w:t>
            </w:r>
            <w:r w:rsidRPr="006D778F">
              <w:rPr>
                <w:color w:val="000000" w:themeColor="text1"/>
                <w:spacing w:val="-5"/>
                <w:sz w:val="24"/>
              </w:rPr>
              <w:t xml:space="preserve"> </w:t>
            </w:r>
            <w:r w:rsidRPr="006D778F">
              <w:rPr>
                <w:color w:val="000000" w:themeColor="text1"/>
                <w:sz w:val="24"/>
              </w:rPr>
              <w:t>asset</w:t>
            </w:r>
            <w:r w:rsidRPr="006D778F">
              <w:rPr>
                <w:color w:val="000000" w:themeColor="text1"/>
                <w:spacing w:val="-63"/>
                <w:sz w:val="24"/>
              </w:rPr>
              <w:t xml:space="preserve"> </w:t>
            </w:r>
            <w:r w:rsidRPr="006D778F">
              <w:rPr>
                <w:color w:val="000000" w:themeColor="text1"/>
                <w:sz w:val="24"/>
              </w:rPr>
              <w:t>reports</w:t>
            </w:r>
          </w:p>
          <w:p w14:paraId="30DCFBD9" w14:textId="77777777" w:rsidR="00CD6D43" w:rsidRPr="006D778F" w:rsidRDefault="00964E3C">
            <w:pPr>
              <w:pStyle w:val="TableParagraph"/>
              <w:numPr>
                <w:ilvl w:val="0"/>
                <w:numId w:val="56"/>
              </w:numPr>
              <w:tabs>
                <w:tab w:val="left" w:pos="571"/>
                <w:tab w:val="left" w:pos="572"/>
              </w:tabs>
              <w:spacing w:before="70"/>
              <w:ind w:hanging="361"/>
              <w:rPr>
                <w:color w:val="000000" w:themeColor="text1"/>
                <w:sz w:val="24"/>
              </w:rPr>
            </w:pPr>
            <w:r w:rsidRPr="006D778F">
              <w:rPr>
                <w:color w:val="000000" w:themeColor="text1"/>
                <w:sz w:val="24"/>
              </w:rPr>
              <w:t>Annual</w:t>
            </w:r>
            <w:r w:rsidRPr="006D778F">
              <w:rPr>
                <w:color w:val="000000" w:themeColor="text1"/>
                <w:spacing w:val="-3"/>
                <w:sz w:val="24"/>
              </w:rPr>
              <w:t xml:space="preserve"> </w:t>
            </w:r>
            <w:r w:rsidRPr="006D778F">
              <w:rPr>
                <w:color w:val="000000" w:themeColor="text1"/>
                <w:sz w:val="24"/>
              </w:rPr>
              <w:t>reports</w:t>
            </w:r>
          </w:p>
          <w:p w14:paraId="28B67459" w14:textId="77777777" w:rsidR="00CD6D43" w:rsidRPr="006D778F" w:rsidRDefault="00964E3C">
            <w:pPr>
              <w:pStyle w:val="TableParagraph"/>
              <w:numPr>
                <w:ilvl w:val="0"/>
                <w:numId w:val="56"/>
              </w:numPr>
              <w:tabs>
                <w:tab w:val="left" w:pos="571"/>
                <w:tab w:val="left" w:pos="572"/>
              </w:tabs>
              <w:spacing w:before="81"/>
              <w:ind w:hanging="361"/>
              <w:rPr>
                <w:color w:val="000000" w:themeColor="text1"/>
                <w:sz w:val="24"/>
              </w:rPr>
            </w:pPr>
            <w:r w:rsidRPr="006D778F">
              <w:rPr>
                <w:color w:val="000000" w:themeColor="text1"/>
                <w:sz w:val="24"/>
              </w:rPr>
              <w:t>Summary</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1"/>
                <w:sz w:val="24"/>
              </w:rPr>
              <w:t xml:space="preserve"> </w:t>
            </w:r>
            <w:r w:rsidRPr="006D778F">
              <w:rPr>
                <w:color w:val="000000" w:themeColor="text1"/>
                <w:sz w:val="24"/>
              </w:rPr>
              <w:t>current</w:t>
            </w:r>
            <w:r w:rsidRPr="006D778F">
              <w:rPr>
                <w:color w:val="000000" w:themeColor="text1"/>
                <w:spacing w:val="-4"/>
                <w:sz w:val="24"/>
              </w:rPr>
              <w:t xml:space="preserve"> </w:t>
            </w:r>
            <w:r w:rsidRPr="006D778F">
              <w:rPr>
                <w:color w:val="000000" w:themeColor="text1"/>
                <w:sz w:val="24"/>
              </w:rPr>
              <w:t>assets</w:t>
            </w:r>
          </w:p>
          <w:p w14:paraId="7A9A3CDD" w14:textId="77777777" w:rsidR="00CD6D43" w:rsidRPr="006D778F" w:rsidRDefault="00964E3C">
            <w:pPr>
              <w:pStyle w:val="TableParagraph"/>
              <w:numPr>
                <w:ilvl w:val="0"/>
                <w:numId w:val="56"/>
              </w:numPr>
              <w:tabs>
                <w:tab w:val="left" w:pos="571"/>
                <w:tab w:val="left" w:pos="572"/>
              </w:tabs>
              <w:spacing w:before="73" w:line="280" w:lineRule="exact"/>
              <w:ind w:hanging="361"/>
              <w:rPr>
                <w:color w:val="000000" w:themeColor="text1"/>
                <w:sz w:val="24"/>
              </w:rPr>
            </w:pPr>
            <w:r w:rsidRPr="006D778F">
              <w:rPr>
                <w:color w:val="000000" w:themeColor="text1"/>
                <w:sz w:val="24"/>
              </w:rPr>
              <w:t>Asset</w:t>
            </w:r>
            <w:r w:rsidRPr="006D778F">
              <w:rPr>
                <w:color w:val="000000" w:themeColor="text1"/>
                <w:spacing w:val="-5"/>
                <w:sz w:val="24"/>
              </w:rPr>
              <w:t xml:space="preserve"> </w:t>
            </w:r>
            <w:r w:rsidRPr="006D778F">
              <w:rPr>
                <w:color w:val="000000" w:themeColor="text1"/>
                <w:sz w:val="24"/>
              </w:rPr>
              <w:t>registers</w:t>
            </w:r>
          </w:p>
        </w:tc>
        <w:tc>
          <w:tcPr>
            <w:tcW w:w="2493" w:type="dxa"/>
          </w:tcPr>
          <w:p w14:paraId="0A1DF5E1" w14:textId="77777777" w:rsidR="00CD6D43" w:rsidRPr="006D778F" w:rsidRDefault="00964E3C">
            <w:pPr>
              <w:pStyle w:val="TableParagraph"/>
              <w:spacing w:before="25"/>
              <w:ind w:left="212"/>
              <w:rPr>
                <w:color w:val="000000" w:themeColor="text1"/>
                <w:sz w:val="24"/>
              </w:rPr>
            </w:pPr>
            <w:r w:rsidRPr="006D778F">
              <w:rPr>
                <w:color w:val="000000" w:themeColor="text1"/>
                <w:sz w:val="24"/>
              </w:rPr>
              <w:t>National</w:t>
            </w:r>
            <w:r w:rsidRPr="006D778F">
              <w:rPr>
                <w:color w:val="000000" w:themeColor="text1"/>
                <w:spacing w:val="-7"/>
                <w:sz w:val="24"/>
              </w:rPr>
              <w:t xml:space="preserve"> </w:t>
            </w:r>
            <w:r w:rsidRPr="006D778F">
              <w:rPr>
                <w:color w:val="000000" w:themeColor="text1"/>
                <w:sz w:val="24"/>
              </w:rPr>
              <w:t>Archive</w:t>
            </w:r>
          </w:p>
          <w:p w14:paraId="3A6E7B80" w14:textId="77777777" w:rsidR="00CD6D43" w:rsidRPr="006D778F" w:rsidRDefault="00964E3C">
            <w:pPr>
              <w:pStyle w:val="TableParagraph"/>
              <w:ind w:left="212" w:right="970"/>
              <w:rPr>
                <w:color w:val="000000" w:themeColor="text1"/>
                <w:sz w:val="24"/>
              </w:rPr>
            </w:pPr>
            <w:r w:rsidRPr="006D778F">
              <w:rPr>
                <w:color w:val="000000" w:themeColor="text1"/>
                <w:sz w:val="24"/>
              </w:rPr>
              <w:t>(10) Central</w:t>
            </w:r>
            <w:r w:rsidRPr="006D778F">
              <w:rPr>
                <w:color w:val="000000" w:themeColor="text1"/>
                <w:spacing w:val="-64"/>
                <w:sz w:val="24"/>
              </w:rPr>
              <w:t xml:space="preserve"> </w:t>
            </w:r>
            <w:r w:rsidRPr="006D778F">
              <w:rPr>
                <w:color w:val="000000" w:themeColor="text1"/>
                <w:sz w:val="24"/>
              </w:rPr>
              <w:t>Expenditure</w:t>
            </w:r>
          </w:p>
        </w:tc>
      </w:tr>
      <w:tr w:rsidR="006D778F" w:rsidRPr="006D778F" w14:paraId="7361D33A" w14:textId="77777777">
        <w:trPr>
          <w:trHeight w:val="589"/>
        </w:trPr>
        <w:tc>
          <w:tcPr>
            <w:tcW w:w="1130" w:type="dxa"/>
          </w:tcPr>
          <w:p w14:paraId="6C9180C0" w14:textId="77777777" w:rsidR="00CD6D43" w:rsidRPr="006D778F" w:rsidRDefault="00CD6D43">
            <w:pPr>
              <w:pStyle w:val="TableParagraph"/>
              <w:rPr>
                <w:rFonts w:ascii="Times New Roman"/>
                <w:color w:val="000000" w:themeColor="text1"/>
                <w:sz w:val="24"/>
              </w:rPr>
            </w:pPr>
          </w:p>
        </w:tc>
        <w:tc>
          <w:tcPr>
            <w:tcW w:w="3259" w:type="dxa"/>
          </w:tcPr>
          <w:p w14:paraId="25053A0A" w14:textId="77777777" w:rsidR="00CD6D43" w:rsidRPr="006D778F" w:rsidRDefault="00964E3C">
            <w:pPr>
              <w:pStyle w:val="TableParagraph"/>
              <w:spacing w:before="18" w:line="270" w:lineRule="atLeast"/>
              <w:ind w:left="105" w:right="687"/>
              <w:rPr>
                <w:b/>
                <w:color w:val="000000" w:themeColor="text1"/>
                <w:sz w:val="24"/>
              </w:rPr>
            </w:pPr>
            <w:r w:rsidRPr="006D778F">
              <w:rPr>
                <w:b/>
                <w:color w:val="000000" w:themeColor="text1"/>
                <w:spacing w:val="-1"/>
                <w:sz w:val="24"/>
              </w:rPr>
              <w:t xml:space="preserve">Asset Monitoring </w:t>
            </w:r>
            <w:r w:rsidRPr="006D778F">
              <w:rPr>
                <w:b/>
                <w:color w:val="000000" w:themeColor="text1"/>
                <w:sz w:val="24"/>
              </w:rPr>
              <w:t>and</w:t>
            </w:r>
            <w:r w:rsidRPr="006D778F">
              <w:rPr>
                <w:b/>
                <w:color w:val="000000" w:themeColor="text1"/>
                <w:spacing w:val="-65"/>
                <w:sz w:val="24"/>
              </w:rPr>
              <w:t xml:space="preserve"> </w:t>
            </w:r>
            <w:r w:rsidRPr="006D778F">
              <w:rPr>
                <w:b/>
                <w:color w:val="000000" w:themeColor="text1"/>
                <w:sz w:val="24"/>
              </w:rPr>
              <w:t>Maintenance</w:t>
            </w:r>
          </w:p>
        </w:tc>
        <w:tc>
          <w:tcPr>
            <w:tcW w:w="4111" w:type="dxa"/>
          </w:tcPr>
          <w:p w14:paraId="549067E0" w14:textId="77777777" w:rsidR="00CD6D43" w:rsidRPr="006D778F" w:rsidRDefault="00CD6D43">
            <w:pPr>
              <w:pStyle w:val="TableParagraph"/>
              <w:rPr>
                <w:rFonts w:ascii="Times New Roman"/>
                <w:color w:val="000000" w:themeColor="text1"/>
                <w:sz w:val="24"/>
              </w:rPr>
            </w:pPr>
          </w:p>
        </w:tc>
        <w:tc>
          <w:tcPr>
            <w:tcW w:w="4394" w:type="dxa"/>
          </w:tcPr>
          <w:p w14:paraId="42EDD8D6" w14:textId="77777777" w:rsidR="00CD6D43" w:rsidRPr="006D778F" w:rsidRDefault="00CD6D43">
            <w:pPr>
              <w:pStyle w:val="TableParagraph"/>
              <w:rPr>
                <w:rFonts w:ascii="Times New Roman"/>
                <w:color w:val="000000" w:themeColor="text1"/>
                <w:sz w:val="24"/>
              </w:rPr>
            </w:pPr>
          </w:p>
        </w:tc>
        <w:tc>
          <w:tcPr>
            <w:tcW w:w="2493" w:type="dxa"/>
          </w:tcPr>
          <w:p w14:paraId="39A46920" w14:textId="77777777" w:rsidR="00CD6D43" w:rsidRPr="006D778F" w:rsidRDefault="00CD6D43">
            <w:pPr>
              <w:pStyle w:val="TableParagraph"/>
              <w:rPr>
                <w:rFonts w:ascii="Times New Roman"/>
                <w:color w:val="000000" w:themeColor="text1"/>
                <w:sz w:val="24"/>
              </w:rPr>
            </w:pPr>
          </w:p>
        </w:tc>
      </w:tr>
      <w:tr w:rsidR="006D778F" w:rsidRPr="006D778F" w14:paraId="6E9497F7" w14:textId="77777777">
        <w:trPr>
          <w:trHeight w:val="1137"/>
        </w:trPr>
        <w:tc>
          <w:tcPr>
            <w:tcW w:w="1130" w:type="dxa"/>
          </w:tcPr>
          <w:p w14:paraId="0AF159C6" w14:textId="1B5EE3FC" w:rsidR="00CD6D43" w:rsidRPr="006D778F" w:rsidRDefault="00964E3C">
            <w:pPr>
              <w:pStyle w:val="TableParagraph"/>
              <w:spacing w:before="25"/>
              <w:ind w:left="107"/>
              <w:rPr>
                <w:color w:val="000000" w:themeColor="text1"/>
                <w:sz w:val="24"/>
              </w:rPr>
            </w:pPr>
            <w:r w:rsidRPr="006D778F">
              <w:rPr>
                <w:color w:val="000000" w:themeColor="text1"/>
                <w:sz w:val="24"/>
              </w:rPr>
              <w:t>5.2</w:t>
            </w:r>
            <w:r w:rsidR="00781CB9">
              <w:rPr>
                <w:color w:val="000000" w:themeColor="text1"/>
                <w:sz w:val="24"/>
              </w:rPr>
              <w:t>7</w:t>
            </w:r>
          </w:p>
        </w:tc>
        <w:tc>
          <w:tcPr>
            <w:tcW w:w="3259" w:type="dxa"/>
          </w:tcPr>
          <w:p w14:paraId="680DC496" w14:textId="77777777" w:rsidR="00CD6D43" w:rsidRPr="006D778F" w:rsidRDefault="00964E3C">
            <w:pPr>
              <w:pStyle w:val="TableParagraph"/>
              <w:spacing w:before="25"/>
              <w:ind w:left="209" w:right="232"/>
              <w:rPr>
                <w:color w:val="000000" w:themeColor="text1"/>
                <w:sz w:val="24"/>
              </w:rPr>
            </w:pPr>
            <w:r w:rsidRPr="006D778F">
              <w:rPr>
                <w:color w:val="000000" w:themeColor="text1"/>
                <w:spacing w:val="-1"/>
                <w:sz w:val="24"/>
              </w:rPr>
              <w:t>Management</w:t>
            </w:r>
            <w:r w:rsidRPr="006D778F">
              <w:rPr>
                <w:color w:val="000000" w:themeColor="text1"/>
                <w:spacing w:val="1"/>
                <w:sz w:val="24"/>
              </w:rPr>
              <w:t xml:space="preserve"> </w:t>
            </w:r>
            <w:r w:rsidRPr="006D778F">
              <w:rPr>
                <w:color w:val="000000" w:themeColor="text1"/>
                <w:sz w:val="24"/>
              </w:rPr>
              <w:t>systems</w:t>
            </w:r>
            <w:r w:rsidRPr="006D778F">
              <w:rPr>
                <w:color w:val="000000" w:themeColor="text1"/>
                <w:spacing w:val="-18"/>
                <w:sz w:val="24"/>
              </w:rPr>
              <w:t xml:space="preserve"> </w:t>
            </w:r>
            <w:r w:rsidRPr="006D778F">
              <w:rPr>
                <w:color w:val="000000" w:themeColor="text1"/>
                <w:sz w:val="24"/>
              </w:rPr>
              <w:t>that</w:t>
            </w:r>
            <w:r w:rsidRPr="006D778F">
              <w:rPr>
                <w:color w:val="000000" w:themeColor="text1"/>
                <w:spacing w:val="-64"/>
                <w:sz w:val="24"/>
              </w:rPr>
              <w:t xml:space="preserve"> </w:t>
            </w:r>
            <w:r w:rsidRPr="006D778F">
              <w:rPr>
                <w:color w:val="000000" w:themeColor="text1"/>
                <w:sz w:val="24"/>
              </w:rPr>
              <w:t>allow the monitoring &amp;</w:t>
            </w:r>
            <w:r w:rsidRPr="006D778F">
              <w:rPr>
                <w:color w:val="000000" w:themeColor="text1"/>
                <w:spacing w:val="1"/>
                <w:sz w:val="24"/>
              </w:rPr>
              <w:t xml:space="preserve"> </w:t>
            </w:r>
            <w:r w:rsidRPr="006D778F">
              <w:rPr>
                <w:color w:val="000000" w:themeColor="text1"/>
                <w:spacing w:val="-1"/>
                <w:sz w:val="24"/>
              </w:rPr>
              <w:t>management</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assets</w:t>
            </w:r>
            <w:r w:rsidRPr="006D778F">
              <w:rPr>
                <w:color w:val="000000" w:themeColor="text1"/>
                <w:spacing w:val="-19"/>
                <w:sz w:val="24"/>
              </w:rPr>
              <w:t xml:space="preserve"> </w:t>
            </w:r>
            <w:r w:rsidRPr="006D778F">
              <w:rPr>
                <w:color w:val="000000" w:themeColor="text1"/>
                <w:sz w:val="24"/>
              </w:rPr>
              <w:t>in</w:t>
            </w:r>
          </w:p>
          <w:p w14:paraId="733BAF84" w14:textId="77777777" w:rsidR="00CD6D43" w:rsidRPr="006D778F" w:rsidRDefault="00964E3C">
            <w:pPr>
              <w:pStyle w:val="TableParagraph"/>
              <w:spacing w:line="264" w:lineRule="exact"/>
              <w:ind w:left="209"/>
              <w:rPr>
                <w:color w:val="000000" w:themeColor="text1"/>
                <w:sz w:val="24"/>
              </w:rPr>
            </w:pPr>
            <w:r w:rsidRPr="006D778F">
              <w:rPr>
                <w:color w:val="000000" w:themeColor="text1"/>
                <w:spacing w:val="-1"/>
                <w:sz w:val="24"/>
              </w:rPr>
              <w:t>summary</w:t>
            </w:r>
            <w:r w:rsidRPr="006D778F">
              <w:rPr>
                <w:color w:val="000000" w:themeColor="text1"/>
                <w:spacing w:val="-16"/>
                <w:sz w:val="24"/>
              </w:rPr>
              <w:t xml:space="preserve"> </w:t>
            </w:r>
            <w:r w:rsidRPr="006D778F">
              <w:rPr>
                <w:color w:val="000000" w:themeColor="text1"/>
                <w:spacing w:val="-1"/>
                <w:sz w:val="24"/>
              </w:rPr>
              <w:t>form</w:t>
            </w:r>
          </w:p>
        </w:tc>
        <w:tc>
          <w:tcPr>
            <w:tcW w:w="4111" w:type="dxa"/>
          </w:tcPr>
          <w:p w14:paraId="53C952EA" w14:textId="77777777" w:rsidR="00CD6D43" w:rsidRPr="006D778F" w:rsidRDefault="00964E3C">
            <w:pPr>
              <w:pStyle w:val="TableParagraph"/>
              <w:spacing w:before="25"/>
              <w:ind w:left="211" w:right="1115"/>
              <w:rPr>
                <w:color w:val="000000" w:themeColor="text1"/>
                <w:sz w:val="24"/>
              </w:rPr>
            </w:pPr>
            <w:r w:rsidRPr="006D778F">
              <w:rPr>
                <w:color w:val="000000" w:themeColor="text1"/>
                <w:sz w:val="24"/>
              </w:rPr>
              <w:t>Destroy 7 years after the</w:t>
            </w:r>
            <w:r w:rsidRPr="006D778F">
              <w:rPr>
                <w:color w:val="000000" w:themeColor="text1"/>
                <w:spacing w:val="1"/>
                <w:sz w:val="24"/>
              </w:rPr>
              <w:t xml:space="preserve"> </w:t>
            </w:r>
            <w:r w:rsidRPr="006D778F">
              <w:rPr>
                <w:color w:val="000000" w:themeColor="text1"/>
                <w:spacing w:val="-1"/>
                <w:sz w:val="24"/>
              </w:rPr>
              <w:t xml:space="preserve">conclusion </w:t>
            </w:r>
            <w:r w:rsidRPr="006D778F">
              <w:rPr>
                <w:color w:val="000000" w:themeColor="text1"/>
                <w:sz w:val="24"/>
              </w:rPr>
              <w:t>of the financial</w:t>
            </w:r>
            <w:r w:rsidRPr="006D778F">
              <w:rPr>
                <w:color w:val="000000" w:themeColor="text1"/>
                <w:spacing w:val="-64"/>
                <w:sz w:val="24"/>
              </w:rPr>
              <w:t xml:space="preserve"> </w:t>
            </w:r>
            <w:r w:rsidRPr="006D778F">
              <w:rPr>
                <w:color w:val="000000" w:themeColor="text1"/>
                <w:spacing w:val="-1"/>
                <w:sz w:val="24"/>
              </w:rPr>
              <w:t>transaction</w:t>
            </w:r>
            <w:r w:rsidRPr="006D778F">
              <w:rPr>
                <w:color w:val="000000" w:themeColor="text1"/>
                <w:spacing w:val="2"/>
                <w:sz w:val="24"/>
              </w:rPr>
              <w:t xml:space="preserve"> </w:t>
            </w:r>
            <w:r w:rsidRPr="006D778F">
              <w:rPr>
                <w:color w:val="000000" w:themeColor="text1"/>
                <w:spacing w:val="-1"/>
                <w:sz w:val="24"/>
              </w:rPr>
              <w:t xml:space="preserve">that </w:t>
            </w:r>
            <w:r w:rsidRPr="006D778F">
              <w:rPr>
                <w:color w:val="000000" w:themeColor="text1"/>
                <w:sz w:val="24"/>
              </w:rPr>
              <w:t>the</w:t>
            </w:r>
            <w:r w:rsidRPr="006D778F">
              <w:rPr>
                <w:color w:val="000000" w:themeColor="text1"/>
                <w:spacing w:val="-20"/>
                <w:sz w:val="24"/>
              </w:rPr>
              <w:t xml:space="preserve"> </w:t>
            </w:r>
            <w:r w:rsidRPr="006D778F">
              <w:rPr>
                <w:color w:val="000000" w:themeColor="text1"/>
                <w:sz w:val="24"/>
              </w:rPr>
              <w:t>record</w:t>
            </w:r>
          </w:p>
          <w:p w14:paraId="6D7EAD80" w14:textId="77777777" w:rsidR="00CD6D43" w:rsidRPr="006D778F" w:rsidRDefault="00964E3C">
            <w:pPr>
              <w:pStyle w:val="TableParagraph"/>
              <w:spacing w:line="264" w:lineRule="exact"/>
              <w:ind w:left="211"/>
              <w:rPr>
                <w:color w:val="000000" w:themeColor="text1"/>
                <w:sz w:val="24"/>
              </w:rPr>
            </w:pPr>
            <w:r w:rsidRPr="006D778F">
              <w:rPr>
                <w:color w:val="000000" w:themeColor="text1"/>
                <w:sz w:val="24"/>
              </w:rPr>
              <w:t>supports</w:t>
            </w:r>
          </w:p>
        </w:tc>
        <w:tc>
          <w:tcPr>
            <w:tcW w:w="4394" w:type="dxa"/>
          </w:tcPr>
          <w:p w14:paraId="2FD3072E" w14:textId="77777777" w:rsidR="00CD6D43" w:rsidRPr="006D778F" w:rsidRDefault="00964E3C">
            <w:pPr>
              <w:pStyle w:val="TableParagraph"/>
              <w:numPr>
                <w:ilvl w:val="0"/>
                <w:numId w:val="55"/>
              </w:numPr>
              <w:tabs>
                <w:tab w:val="left" w:pos="571"/>
                <w:tab w:val="left" w:pos="572"/>
              </w:tabs>
              <w:spacing w:before="23"/>
              <w:ind w:hanging="361"/>
              <w:rPr>
                <w:color w:val="000000" w:themeColor="text1"/>
                <w:sz w:val="24"/>
              </w:rPr>
            </w:pPr>
            <w:r w:rsidRPr="006D778F">
              <w:rPr>
                <w:color w:val="000000" w:themeColor="text1"/>
                <w:sz w:val="24"/>
              </w:rPr>
              <w:t>Subsidiary</w:t>
            </w:r>
            <w:r w:rsidRPr="006D778F">
              <w:rPr>
                <w:color w:val="000000" w:themeColor="text1"/>
                <w:spacing w:val="-15"/>
                <w:sz w:val="24"/>
              </w:rPr>
              <w:t xml:space="preserve"> </w:t>
            </w:r>
            <w:r w:rsidRPr="006D778F">
              <w:rPr>
                <w:color w:val="000000" w:themeColor="text1"/>
                <w:sz w:val="24"/>
              </w:rPr>
              <w:t>asset</w:t>
            </w:r>
            <w:r w:rsidRPr="006D778F">
              <w:rPr>
                <w:color w:val="000000" w:themeColor="text1"/>
                <w:spacing w:val="-5"/>
                <w:sz w:val="24"/>
              </w:rPr>
              <w:t xml:space="preserve"> </w:t>
            </w:r>
            <w:r w:rsidRPr="006D778F">
              <w:rPr>
                <w:color w:val="000000" w:themeColor="text1"/>
                <w:sz w:val="24"/>
              </w:rPr>
              <w:t>registers</w:t>
            </w:r>
          </w:p>
        </w:tc>
        <w:tc>
          <w:tcPr>
            <w:tcW w:w="2493" w:type="dxa"/>
          </w:tcPr>
          <w:p w14:paraId="4DC736F8" w14:textId="77777777" w:rsidR="00CD6D43" w:rsidRPr="006D778F" w:rsidRDefault="00CD6D43">
            <w:pPr>
              <w:pStyle w:val="TableParagraph"/>
              <w:rPr>
                <w:rFonts w:ascii="Times New Roman"/>
                <w:color w:val="000000" w:themeColor="text1"/>
                <w:sz w:val="24"/>
              </w:rPr>
            </w:pPr>
          </w:p>
        </w:tc>
      </w:tr>
      <w:tr w:rsidR="00695451" w:rsidRPr="006D778F" w14:paraId="51DBA325" w14:textId="77777777">
        <w:trPr>
          <w:trHeight w:val="973"/>
        </w:trPr>
        <w:tc>
          <w:tcPr>
            <w:tcW w:w="1130" w:type="dxa"/>
          </w:tcPr>
          <w:p w14:paraId="5596D0B2" w14:textId="61A89369" w:rsidR="00CD6D43" w:rsidRPr="006D778F" w:rsidRDefault="00964E3C">
            <w:pPr>
              <w:pStyle w:val="TableParagraph"/>
              <w:spacing w:before="25"/>
              <w:ind w:left="107"/>
              <w:rPr>
                <w:color w:val="000000" w:themeColor="text1"/>
                <w:sz w:val="24"/>
              </w:rPr>
            </w:pPr>
            <w:r w:rsidRPr="006D778F">
              <w:rPr>
                <w:color w:val="000000" w:themeColor="text1"/>
                <w:sz w:val="24"/>
              </w:rPr>
              <w:t>5.2</w:t>
            </w:r>
            <w:r w:rsidR="00781CB9">
              <w:rPr>
                <w:color w:val="000000" w:themeColor="text1"/>
                <w:sz w:val="24"/>
              </w:rPr>
              <w:t>8</w:t>
            </w:r>
          </w:p>
        </w:tc>
        <w:tc>
          <w:tcPr>
            <w:tcW w:w="3259" w:type="dxa"/>
          </w:tcPr>
          <w:p w14:paraId="15D12125" w14:textId="77777777" w:rsidR="00CD6D43" w:rsidRPr="006D778F" w:rsidRDefault="00964E3C">
            <w:pPr>
              <w:pStyle w:val="TableParagraph"/>
              <w:spacing w:before="32"/>
              <w:ind w:left="209" w:right="431"/>
              <w:rPr>
                <w:color w:val="000000" w:themeColor="text1"/>
                <w:sz w:val="24"/>
              </w:rPr>
            </w:pPr>
            <w:r w:rsidRPr="006D778F">
              <w:rPr>
                <w:color w:val="000000" w:themeColor="text1"/>
                <w:spacing w:val="-1"/>
                <w:sz w:val="24"/>
              </w:rPr>
              <w:t>Process of</w:t>
            </w:r>
            <w:r w:rsidRPr="006D778F">
              <w:rPr>
                <w:color w:val="000000" w:themeColor="text1"/>
                <w:spacing w:val="1"/>
                <w:sz w:val="24"/>
              </w:rPr>
              <w:t xml:space="preserve"> </w:t>
            </w:r>
            <w:r w:rsidRPr="006D778F">
              <w:rPr>
                <w:color w:val="000000" w:themeColor="text1"/>
                <w:sz w:val="24"/>
              </w:rPr>
              <w:t>reporting</w:t>
            </w:r>
            <w:r w:rsidRPr="006D778F">
              <w:rPr>
                <w:color w:val="000000" w:themeColor="text1"/>
                <w:spacing w:val="-17"/>
                <w:sz w:val="24"/>
              </w:rPr>
              <w:t xml:space="preserve"> </w:t>
            </w:r>
            <w:r w:rsidRPr="006D778F">
              <w:rPr>
                <w:color w:val="000000" w:themeColor="text1"/>
                <w:sz w:val="24"/>
              </w:rPr>
              <w:t>and</w:t>
            </w:r>
            <w:r w:rsidRPr="006D778F">
              <w:rPr>
                <w:color w:val="000000" w:themeColor="text1"/>
                <w:spacing w:val="-63"/>
                <w:sz w:val="24"/>
              </w:rPr>
              <w:t xml:space="preserve"> </w:t>
            </w:r>
            <w:r w:rsidRPr="006D778F">
              <w:rPr>
                <w:color w:val="000000" w:themeColor="text1"/>
                <w:sz w:val="24"/>
              </w:rPr>
              <w:t>reviewing</w:t>
            </w:r>
            <w:r w:rsidRPr="006D778F">
              <w:rPr>
                <w:color w:val="000000" w:themeColor="text1"/>
                <w:spacing w:val="-4"/>
                <w:sz w:val="24"/>
              </w:rPr>
              <w:t xml:space="preserve"> </w:t>
            </w:r>
            <w:r w:rsidRPr="006D778F">
              <w:rPr>
                <w:color w:val="000000" w:themeColor="text1"/>
                <w:sz w:val="24"/>
              </w:rPr>
              <w:t>assets</w:t>
            </w:r>
            <w:r w:rsidRPr="006D778F">
              <w:rPr>
                <w:color w:val="000000" w:themeColor="text1"/>
                <w:spacing w:val="-15"/>
                <w:sz w:val="24"/>
              </w:rPr>
              <w:t xml:space="preserve"> </w:t>
            </w:r>
            <w:r w:rsidRPr="006D778F">
              <w:rPr>
                <w:color w:val="000000" w:themeColor="text1"/>
                <w:sz w:val="24"/>
              </w:rPr>
              <w:t>status</w:t>
            </w:r>
          </w:p>
        </w:tc>
        <w:tc>
          <w:tcPr>
            <w:tcW w:w="4111" w:type="dxa"/>
          </w:tcPr>
          <w:p w14:paraId="12F1522D" w14:textId="77777777" w:rsidR="00CD6D43" w:rsidRPr="006D778F" w:rsidRDefault="00964E3C">
            <w:pPr>
              <w:pStyle w:val="TableParagraph"/>
              <w:spacing w:before="25"/>
              <w:ind w:left="211" w:right="1659"/>
              <w:jc w:val="both"/>
              <w:rPr>
                <w:color w:val="000000" w:themeColor="text1"/>
                <w:sz w:val="24"/>
              </w:rPr>
            </w:pPr>
            <w:r w:rsidRPr="006D778F">
              <w:rPr>
                <w:color w:val="000000" w:themeColor="text1"/>
                <w:sz w:val="24"/>
              </w:rPr>
              <w:t>Destroy 2 years after</w:t>
            </w:r>
            <w:r w:rsidRPr="006D778F">
              <w:rPr>
                <w:color w:val="000000" w:themeColor="text1"/>
                <w:spacing w:val="-64"/>
                <w:sz w:val="24"/>
              </w:rPr>
              <w:t xml:space="preserve"> </w:t>
            </w:r>
            <w:r w:rsidRPr="006D778F">
              <w:rPr>
                <w:color w:val="000000" w:themeColor="text1"/>
                <w:sz w:val="24"/>
              </w:rPr>
              <w:t>administrative use is</w:t>
            </w:r>
            <w:r w:rsidRPr="006D778F">
              <w:rPr>
                <w:color w:val="000000" w:themeColor="text1"/>
                <w:spacing w:val="-64"/>
                <w:sz w:val="24"/>
              </w:rPr>
              <w:t xml:space="preserve"> </w:t>
            </w:r>
            <w:r w:rsidRPr="006D778F">
              <w:rPr>
                <w:color w:val="000000" w:themeColor="text1"/>
                <w:sz w:val="24"/>
              </w:rPr>
              <w:t>concluded</w:t>
            </w:r>
          </w:p>
        </w:tc>
        <w:tc>
          <w:tcPr>
            <w:tcW w:w="4394" w:type="dxa"/>
          </w:tcPr>
          <w:p w14:paraId="4EEA31A2" w14:textId="77777777" w:rsidR="00CD6D43" w:rsidRPr="006D778F" w:rsidRDefault="00964E3C">
            <w:pPr>
              <w:pStyle w:val="TableParagraph"/>
              <w:numPr>
                <w:ilvl w:val="0"/>
                <w:numId w:val="54"/>
              </w:numPr>
              <w:tabs>
                <w:tab w:val="left" w:pos="571"/>
                <w:tab w:val="left" w:pos="572"/>
              </w:tabs>
              <w:spacing w:before="33"/>
              <w:ind w:right="563"/>
              <w:rPr>
                <w:color w:val="000000" w:themeColor="text1"/>
                <w:sz w:val="24"/>
              </w:rPr>
            </w:pPr>
            <w:r w:rsidRPr="006D778F">
              <w:rPr>
                <w:color w:val="000000" w:themeColor="text1"/>
                <w:sz w:val="24"/>
              </w:rPr>
              <w:t>Routine</w:t>
            </w:r>
            <w:r w:rsidRPr="006D778F">
              <w:rPr>
                <w:color w:val="000000" w:themeColor="text1"/>
                <w:spacing w:val="-4"/>
                <w:sz w:val="24"/>
              </w:rPr>
              <w:t xml:space="preserve"> </w:t>
            </w:r>
            <w:r w:rsidRPr="006D778F">
              <w:rPr>
                <w:color w:val="000000" w:themeColor="text1"/>
                <w:sz w:val="24"/>
              </w:rPr>
              <w:t>returns</w:t>
            </w:r>
            <w:r w:rsidRPr="006D778F">
              <w:rPr>
                <w:color w:val="000000" w:themeColor="text1"/>
                <w:spacing w:val="-15"/>
                <w:sz w:val="24"/>
              </w:rPr>
              <w:t xml:space="preserve"> </w:t>
            </w:r>
            <w:r w:rsidRPr="006D778F">
              <w:rPr>
                <w:color w:val="000000" w:themeColor="text1"/>
                <w:sz w:val="24"/>
              </w:rPr>
              <w:t>and</w:t>
            </w:r>
            <w:r w:rsidRPr="006D778F">
              <w:rPr>
                <w:color w:val="000000" w:themeColor="text1"/>
                <w:spacing w:val="-2"/>
                <w:sz w:val="24"/>
              </w:rPr>
              <w:t xml:space="preserve"> </w:t>
            </w:r>
            <w:r w:rsidRPr="006D778F">
              <w:rPr>
                <w:color w:val="000000" w:themeColor="text1"/>
                <w:sz w:val="24"/>
              </w:rPr>
              <w:t>reports</w:t>
            </w:r>
            <w:r w:rsidRPr="006D778F">
              <w:rPr>
                <w:color w:val="000000" w:themeColor="text1"/>
                <w:spacing w:val="-3"/>
                <w:sz w:val="24"/>
              </w:rPr>
              <w:t xml:space="preserve"> </w:t>
            </w:r>
            <w:r w:rsidRPr="006D778F">
              <w:rPr>
                <w:color w:val="000000" w:themeColor="text1"/>
                <w:sz w:val="24"/>
              </w:rPr>
              <w:t>on</w:t>
            </w:r>
            <w:r w:rsidRPr="006D778F">
              <w:rPr>
                <w:color w:val="000000" w:themeColor="text1"/>
                <w:spacing w:val="-64"/>
                <w:sz w:val="24"/>
              </w:rPr>
              <w:t xml:space="preserve"> </w:t>
            </w:r>
            <w:r w:rsidRPr="006D778F">
              <w:rPr>
                <w:color w:val="000000" w:themeColor="text1"/>
                <w:sz w:val="24"/>
              </w:rPr>
              <w:t>asset</w:t>
            </w:r>
            <w:r w:rsidRPr="006D778F">
              <w:rPr>
                <w:color w:val="000000" w:themeColor="text1"/>
                <w:spacing w:val="-12"/>
                <w:sz w:val="24"/>
              </w:rPr>
              <w:t xml:space="preserve"> </w:t>
            </w:r>
            <w:r w:rsidRPr="006D778F">
              <w:rPr>
                <w:color w:val="000000" w:themeColor="text1"/>
                <w:sz w:val="24"/>
              </w:rPr>
              <w:t>status</w:t>
            </w:r>
          </w:p>
          <w:p w14:paraId="097EF0EB" w14:textId="77777777" w:rsidR="00CD6D43" w:rsidRPr="006D778F" w:rsidRDefault="00964E3C">
            <w:pPr>
              <w:pStyle w:val="TableParagraph"/>
              <w:numPr>
                <w:ilvl w:val="0"/>
                <w:numId w:val="54"/>
              </w:numPr>
              <w:tabs>
                <w:tab w:val="left" w:pos="571"/>
                <w:tab w:val="left" w:pos="572"/>
              </w:tabs>
              <w:spacing w:before="70" w:line="280" w:lineRule="exact"/>
              <w:ind w:hanging="361"/>
              <w:rPr>
                <w:color w:val="000000" w:themeColor="text1"/>
                <w:sz w:val="24"/>
              </w:rPr>
            </w:pPr>
            <w:r w:rsidRPr="006D778F">
              <w:rPr>
                <w:color w:val="000000" w:themeColor="text1"/>
                <w:sz w:val="24"/>
              </w:rPr>
              <w:t>Inventories</w:t>
            </w:r>
          </w:p>
        </w:tc>
        <w:tc>
          <w:tcPr>
            <w:tcW w:w="2493" w:type="dxa"/>
          </w:tcPr>
          <w:p w14:paraId="65ED0B69" w14:textId="77777777" w:rsidR="00CD6D43" w:rsidRPr="006D778F" w:rsidRDefault="00CD6D43">
            <w:pPr>
              <w:pStyle w:val="TableParagraph"/>
              <w:rPr>
                <w:rFonts w:ascii="Times New Roman"/>
                <w:color w:val="000000" w:themeColor="text1"/>
                <w:sz w:val="24"/>
              </w:rPr>
            </w:pPr>
          </w:p>
        </w:tc>
      </w:tr>
      <w:tr w:rsidR="006D778F" w:rsidRPr="006D778F" w14:paraId="64BA3CF5" w14:textId="77777777">
        <w:trPr>
          <w:trHeight w:val="1386"/>
        </w:trPr>
        <w:tc>
          <w:tcPr>
            <w:tcW w:w="1130" w:type="dxa"/>
          </w:tcPr>
          <w:p w14:paraId="27A1E3FB" w14:textId="77777777" w:rsidR="00CD6D43" w:rsidRPr="006D778F" w:rsidRDefault="00CD6D43">
            <w:pPr>
              <w:pStyle w:val="TableParagraph"/>
              <w:rPr>
                <w:rFonts w:ascii="Times New Roman"/>
                <w:color w:val="000000" w:themeColor="text1"/>
                <w:sz w:val="24"/>
              </w:rPr>
            </w:pPr>
          </w:p>
        </w:tc>
        <w:tc>
          <w:tcPr>
            <w:tcW w:w="3259" w:type="dxa"/>
          </w:tcPr>
          <w:p w14:paraId="08B3D1DA" w14:textId="77777777" w:rsidR="00CD6D43" w:rsidRPr="006D778F" w:rsidRDefault="00CD6D43">
            <w:pPr>
              <w:pStyle w:val="TableParagraph"/>
              <w:rPr>
                <w:rFonts w:ascii="Times New Roman"/>
                <w:color w:val="000000" w:themeColor="text1"/>
                <w:sz w:val="24"/>
              </w:rPr>
            </w:pPr>
          </w:p>
        </w:tc>
        <w:tc>
          <w:tcPr>
            <w:tcW w:w="4111" w:type="dxa"/>
          </w:tcPr>
          <w:p w14:paraId="75865E7A" w14:textId="77777777" w:rsidR="00CD6D43" w:rsidRPr="006D778F" w:rsidRDefault="00CD6D43">
            <w:pPr>
              <w:pStyle w:val="TableParagraph"/>
              <w:rPr>
                <w:rFonts w:ascii="Times New Roman"/>
                <w:color w:val="000000" w:themeColor="text1"/>
                <w:sz w:val="24"/>
              </w:rPr>
            </w:pPr>
          </w:p>
        </w:tc>
        <w:tc>
          <w:tcPr>
            <w:tcW w:w="4394" w:type="dxa"/>
          </w:tcPr>
          <w:p w14:paraId="3EE356B2" w14:textId="77777777" w:rsidR="00CD6D43" w:rsidRPr="006D778F" w:rsidRDefault="00964E3C">
            <w:pPr>
              <w:pStyle w:val="TableParagraph"/>
              <w:numPr>
                <w:ilvl w:val="0"/>
                <w:numId w:val="53"/>
              </w:numPr>
              <w:tabs>
                <w:tab w:val="left" w:pos="571"/>
                <w:tab w:val="left" w:pos="572"/>
              </w:tabs>
              <w:spacing w:before="64"/>
              <w:ind w:hanging="361"/>
              <w:rPr>
                <w:color w:val="000000" w:themeColor="text1"/>
                <w:sz w:val="24"/>
              </w:rPr>
            </w:pPr>
            <w:r w:rsidRPr="006D778F">
              <w:rPr>
                <w:color w:val="000000" w:themeColor="text1"/>
                <w:sz w:val="24"/>
              </w:rPr>
              <w:t>Stocktaking</w:t>
            </w:r>
          </w:p>
          <w:p w14:paraId="3281C58E" w14:textId="77777777" w:rsidR="00CD6D43" w:rsidRPr="006D778F" w:rsidRDefault="00964E3C">
            <w:pPr>
              <w:pStyle w:val="TableParagraph"/>
              <w:numPr>
                <w:ilvl w:val="0"/>
                <w:numId w:val="53"/>
              </w:numPr>
              <w:tabs>
                <w:tab w:val="left" w:pos="571"/>
                <w:tab w:val="left" w:pos="572"/>
              </w:tabs>
              <w:spacing w:before="78"/>
              <w:ind w:hanging="361"/>
              <w:rPr>
                <w:color w:val="000000" w:themeColor="text1"/>
                <w:sz w:val="24"/>
              </w:rPr>
            </w:pPr>
            <w:r w:rsidRPr="006D778F">
              <w:rPr>
                <w:color w:val="000000" w:themeColor="text1"/>
                <w:sz w:val="24"/>
              </w:rPr>
              <w:t>Surveys</w:t>
            </w:r>
            <w:r w:rsidRPr="006D778F">
              <w:rPr>
                <w:color w:val="000000" w:themeColor="text1"/>
                <w:spacing w:val="-3"/>
                <w:sz w:val="24"/>
              </w:rPr>
              <w:t xml:space="preserve"> </w:t>
            </w:r>
            <w:r w:rsidRPr="006D778F">
              <w:rPr>
                <w:color w:val="000000" w:themeColor="text1"/>
                <w:sz w:val="24"/>
              </w:rPr>
              <w:t>of usage</w:t>
            </w:r>
          </w:p>
          <w:p w14:paraId="378498BA" w14:textId="77777777" w:rsidR="00CD6D43" w:rsidRPr="006D778F" w:rsidRDefault="00964E3C">
            <w:pPr>
              <w:pStyle w:val="TableParagraph"/>
              <w:numPr>
                <w:ilvl w:val="0"/>
                <w:numId w:val="53"/>
              </w:numPr>
              <w:tabs>
                <w:tab w:val="left" w:pos="571"/>
                <w:tab w:val="left" w:pos="572"/>
              </w:tabs>
              <w:spacing w:before="84" w:line="276" w:lineRule="exact"/>
              <w:ind w:right="210"/>
              <w:rPr>
                <w:color w:val="000000" w:themeColor="text1"/>
                <w:sz w:val="24"/>
              </w:rPr>
            </w:pPr>
            <w:r w:rsidRPr="006D778F">
              <w:rPr>
                <w:color w:val="000000" w:themeColor="text1"/>
                <w:spacing w:val="-1"/>
                <w:sz w:val="24"/>
              </w:rPr>
              <w:t xml:space="preserve">Acquisition and </w:t>
            </w:r>
            <w:r w:rsidRPr="006D778F">
              <w:rPr>
                <w:color w:val="000000" w:themeColor="text1"/>
                <w:sz w:val="24"/>
              </w:rPr>
              <w:t>disposal reports &amp;</w:t>
            </w:r>
            <w:r w:rsidRPr="006D778F">
              <w:rPr>
                <w:color w:val="000000" w:themeColor="text1"/>
                <w:spacing w:val="-64"/>
                <w:sz w:val="24"/>
              </w:rPr>
              <w:t xml:space="preserve"> </w:t>
            </w:r>
            <w:r w:rsidRPr="006D778F">
              <w:rPr>
                <w:color w:val="000000" w:themeColor="text1"/>
                <w:sz w:val="24"/>
              </w:rPr>
              <w:t>proposals</w:t>
            </w:r>
          </w:p>
        </w:tc>
        <w:tc>
          <w:tcPr>
            <w:tcW w:w="2493" w:type="dxa"/>
          </w:tcPr>
          <w:p w14:paraId="74E3DDA0" w14:textId="77777777" w:rsidR="00CD6D43" w:rsidRPr="006D778F" w:rsidRDefault="00CD6D43">
            <w:pPr>
              <w:pStyle w:val="TableParagraph"/>
              <w:rPr>
                <w:rFonts w:ascii="Times New Roman"/>
                <w:color w:val="000000" w:themeColor="text1"/>
                <w:sz w:val="24"/>
              </w:rPr>
            </w:pPr>
          </w:p>
        </w:tc>
      </w:tr>
      <w:tr w:rsidR="006D778F" w:rsidRPr="006D778F" w14:paraId="037914E7" w14:textId="77777777">
        <w:trPr>
          <w:trHeight w:val="1062"/>
        </w:trPr>
        <w:tc>
          <w:tcPr>
            <w:tcW w:w="1130" w:type="dxa"/>
          </w:tcPr>
          <w:p w14:paraId="57C16A54" w14:textId="05131901" w:rsidR="00CD6D43" w:rsidRPr="006D778F" w:rsidRDefault="00964E3C">
            <w:pPr>
              <w:pStyle w:val="TableParagraph"/>
              <w:spacing w:before="25"/>
              <w:ind w:left="107"/>
              <w:rPr>
                <w:color w:val="000000" w:themeColor="text1"/>
                <w:sz w:val="24"/>
              </w:rPr>
            </w:pPr>
            <w:r w:rsidRPr="006D778F">
              <w:rPr>
                <w:color w:val="000000" w:themeColor="text1"/>
                <w:sz w:val="24"/>
              </w:rPr>
              <w:t>5.2</w:t>
            </w:r>
            <w:r w:rsidR="00781CB9">
              <w:rPr>
                <w:color w:val="000000" w:themeColor="text1"/>
                <w:sz w:val="24"/>
              </w:rPr>
              <w:t>9</w:t>
            </w:r>
          </w:p>
        </w:tc>
        <w:tc>
          <w:tcPr>
            <w:tcW w:w="3259" w:type="dxa"/>
          </w:tcPr>
          <w:p w14:paraId="321904DD" w14:textId="77777777" w:rsidR="00CD6D43" w:rsidRPr="006D778F" w:rsidRDefault="00964E3C">
            <w:pPr>
              <w:pStyle w:val="TableParagraph"/>
              <w:spacing w:before="27" w:line="237" w:lineRule="auto"/>
              <w:ind w:left="209" w:right="985"/>
              <w:rPr>
                <w:color w:val="000000" w:themeColor="text1"/>
                <w:sz w:val="24"/>
              </w:rPr>
            </w:pPr>
            <w:r w:rsidRPr="006D778F">
              <w:rPr>
                <w:color w:val="000000" w:themeColor="text1"/>
                <w:sz w:val="24"/>
              </w:rPr>
              <w:t>The process of</w:t>
            </w:r>
            <w:r w:rsidRPr="006D778F">
              <w:rPr>
                <w:color w:val="000000" w:themeColor="text1"/>
                <w:spacing w:val="1"/>
                <w:sz w:val="24"/>
              </w:rPr>
              <w:t xml:space="preserve"> </w:t>
            </w:r>
            <w:r w:rsidRPr="006D778F">
              <w:rPr>
                <w:color w:val="000000" w:themeColor="text1"/>
                <w:sz w:val="24"/>
              </w:rPr>
              <w:t>maintaining</w:t>
            </w:r>
            <w:r w:rsidRPr="006D778F">
              <w:rPr>
                <w:color w:val="000000" w:themeColor="text1"/>
                <w:spacing w:val="47"/>
                <w:sz w:val="24"/>
              </w:rPr>
              <w:t xml:space="preserve"> </w:t>
            </w:r>
            <w:r w:rsidRPr="006D778F">
              <w:rPr>
                <w:color w:val="000000" w:themeColor="text1"/>
                <w:sz w:val="24"/>
              </w:rPr>
              <w:t>assets</w:t>
            </w:r>
          </w:p>
        </w:tc>
        <w:tc>
          <w:tcPr>
            <w:tcW w:w="4111" w:type="dxa"/>
          </w:tcPr>
          <w:p w14:paraId="04DC5ECA" w14:textId="2513F582" w:rsidR="00CD6D43" w:rsidRPr="006D778F" w:rsidRDefault="00964E3C">
            <w:pPr>
              <w:pStyle w:val="TableParagraph"/>
              <w:spacing w:before="25"/>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7</w:t>
            </w:r>
            <w:r w:rsidRPr="006D778F">
              <w:rPr>
                <w:color w:val="000000" w:themeColor="text1"/>
                <w:spacing w:val="1"/>
                <w:sz w:val="24"/>
              </w:rPr>
              <w:t xml:space="preserve"> </w:t>
            </w:r>
            <w:r w:rsidRPr="006D778F">
              <w:rPr>
                <w:color w:val="000000" w:themeColor="text1"/>
                <w:spacing w:val="-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0"/>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action</w:t>
            </w:r>
            <w:r w:rsidR="0077386F">
              <w:rPr>
                <w:color w:val="000000" w:themeColor="text1"/>
                <w:sz w:val="24"/>
              </w:rPr>
              <w:t xml:space="preserve">, </w:t>
            </w:r>
            <w:r w:rsidR="00FE5EFD">
              <w:rPr>
                <w:color w:val="000000" w:themeColor="text1"/>
                <w:sz w:val="24"/>
              </w:rPr>
              <w:t xml:space="preserve">after </w:t>
            </w:r>
            <w:r w:rsidR="0077386F">
              <w:rPr>
                <w:color w:val="000000" w:themeColor="text1"/>
                <w:sz w:val="24"/>
              </w:rPr>
              <w:t xml:space="preserve">21 years for play equipment </w:t>
            </w:r>
            <w:r w:rsidR="00FE5EFD">
              <w:rPr>
                <w:color w:val="000000" w:themeColor="text1"/>
                <w:sz w:val="24"/>
              </w:rPr>
              <w:t>documents</w:t>
            </w:r>
          </w:p>
        </w:tc>
        <w:tc>
          <w:tcPr>
            <w:tcW w:w="4394" w:type="dxa"/>
          </w:tcPr>
          <w:p w14:paraId="152D3052" w14:textId="77777777" w:rsidR="00CD6D43" w:rsidRPr="006D778F" w:rsidRDefault="00964E3C">
            <w:pPr>
              <w:pStyle w:val="TableParagraph"/>
              <w:numPr>
                <w:ilvl w:val="0"/>
                <w:numId w:val="52"/>
              </w:numPr>
              <w:tabs>
                <w:tab w:val="left" w:pos="571"/>
                <w:tab w:val="left" w:pos="572"/>
              </w:tabs>
              <w:spacing w:before="28"/>
              <w:ind w:hanging="361"/>
              <w:rPr>
                <w:color w:val="000000" w:themeColor="text1"/>
                <w:sz w:val="24"/>
              </w:rPr>
            </w:pPr>
            <w:r w:rsidRPr="006D778F">
              <w:rPr>
                <w:color w:val="000000" w:themeColor="text1"/>
                <w:sz w:val="24"/>
              </w:rPr>
              <w:t>Garden</w:t>
            </w:r>
            <w:r w:rsidRPr="006D778F">
              <w:rPr>
                <w:color w:val="000000" w:themeColor="text1"/>
                <w:spacing w:val="-13"/>
                <w:sz w:val="24"/>
              </w:rPr>
              <w:t xml:space="preserve"> </w:t>
            </w:r>
            <w:r w:rsidRPr="006D778F">
              <w:rPr>
                <w:color w:val="000000" w:themeColor="text1"/>
                <w:sz w:val="24"/>
              </w:rPr>
              <w:t>maintenance</w:t>
            </w:r>
          </w:p>
          <w:p w14:paraId="01A37177" w14:textId="77777777" w:rsidR="00CD6D43" w:rsidRPr="006D778F" w:rsidRDefault="00964E3C">
            <w:pPr>
              <w:pStyle w:val="TableParagraph"/>
              <w:numPr>
                <w:ilvl w:val="0"/>
                <w:numId w:val="52"/>
              </w:numPr>
              <w:tabs>
                <w:tab w:val="left" w:pos="571"/>
                <w:tab w:val="left" w:pos="572"/>
              </w:tabs>
              <w:spacing w:before="71"/>
              <w:ind w:hanging="361"/>
              <w:rPr>
                <w:color w:val="000000" w:themeColor="text1"/>
                <w:sz w:val="24"/>
              </w:rPr>
            </w:pPr>
            <w:r w:rsidRPr="006D778F">
              <w:rPr>
                <w:color w:val="000000" w:themeColor="text1"/>
                <w:sz w:val="24"/>
              </w:rPr>
              <w:t>Cleaning</w:t>
            </w:r>
          </w:p>
          <w:p w14:paraId="6D873B3C" w14:textId="77777777" w:rsidR="00CD6D43" w:rsidRDefault="00964E3C">
            <w:pPr>
              <w:pStyle w:val="TableParagraph"/>
              <w:numPr>
                <w:ilvl w:val="0"/>
                <w:numId w:val="52"/>
              </w:numPr>
              <w:tabs>
                <w:tab w:val="left" w:pos="571"/>
                <w:tab w:val="left" w:pos="572"/>
              </w:tabs>
              <w:spacing w:before="73" w:line="283" w:lineRule="exact"/>
              <w:ind w:hanging="361"/>
              <w:rPr>
                <w:color w:val="000000" w:themeColor="text1"/>
                <w:sz w:val="24"/>
              </w:rPr>
            </w:pPr>
            <w:r w:rsidRPr="006D778F">
              <w:rPr>
                <w:color w:val="000000" w:themeColor="text1"/>
                <w:sz w:val="24"/>
              </w:rPr>
              <w:t>Painting</w:t>
            </w:r>
          </w:p>
          <w:p w14:paraId="76449421" w14:textId="61326D05" w:rsidR="00F71988" w:rsidRPr="006D778F" w:rsidRDefault="00F71988">
            <w:pPr>
              <w:pStyle w:val="TableParagraph"/>
              <w:numPr>
                <w:ilvl w:val="0"/>
                <w:numId w:val="52"/>
              </w:numPr>
              <w:tabs>
                <w:tab w:val="left" w:pos="571"/>
                <w:tab w:val="left" w:pos="572"/>
              </w:tabs>
              <w:spacing w:before="73" w:line="283" w:lineRule="exact"/>
              <w:ind w:hanging="361"/>
              <w:rPr>
                <w:color w:val="000000" w:themeColor="text1"/>
                <w:sz w:val="24"/>
              </w:rPr>
            </w:pPr>
            <w:r>
              <w:rPr>
                <w:color w:val="000000" w:themeColor="text1"/>
                <w:sz w:val="24"/>
              </w:rPr>
              <w:t>Inspection records</w:t>
            </w:r>
          </w:p>
        </w:tc>
        <w:tc>
          <w:tcPr>
            <w:tcW w:w="2493" w:type="dxa"/>
          </w:tcPr>
          <w:p w14:paraId="3FF3B525" w14:textId="77777777" w:rsidR="00CD6D43" w:rsidRPr="006D778F" w:rsidRDefault="00CD6D43">
            <w:pPr>
              <w:pStyle w:val="TableParagraph"/>
              <w:rPr>
                <w:rFonts w:ascii="Times New Roman"/>
                <w:color w:val="000000" w:themeColor="text1"/>
                <w:sz w:val="24"/>
              </w:rPr>
            </w:pPr>
          </w:p>
        </w:tc>
      </w:tr>
      <w:tr w:rsidR="006D778F" w:rsidRPr="006D778F" w14:paraId="19C23D0C" w14:textId="77777777">
        <w:trPr>
          <w:trHeight w:val="863"/>
        </w:trPr>
        <w:tc>
          <w:tcPr>
            <w:tcW w:w="1130" w:type="dxa"/>
          </w:tcPr>
          <w:p w14:paraId="572387D5" w14:textId="36618235" w:rsidR="00CD6D43" w:rsidRPr="006D778F" w:rsidRDefault="00964E3C">
            <w:pPr>
              <w:pStyle w:val="TableParagraph"/>
              <w:spacing w:before="25"/>
              <w:ind w:left="107"/>
              <w:rPr>
                <w:color w:val="000000" w:themeColor="text1"/>
                <w:sz w:val="24"/>
              </w:rPr>
            </w:pPr>
            <w:r w:rsidRPr="006D778F">
              <w:rPr>
                <w:color w:val="000000" w:themeColor="text1"/>
                <w:sz w:val="24"/>
              </w:rPr>
              <w:t>5.</w:t>
            </w:r>
            <w:r w:rsidR="00781CB9">
              <w:rPr>
                <w:color w:val="000000" w:themeColor="text1"/>
                <w:sz w:val="24"/>
              </w:rPr>
              <w:t>30</w:t>
            </w:r>
          </w:p>
        </w:tc>
        <w:tc>
          <w:tcPr>
            <w:tcW w:w="3259" w:type="dxa"/>
          </w:tcPr>
          <w:p w14:paraId="091ECCC6" w14:textId="77777777" w:rsidR="00CD6D43" w:rsidRPr="006D778F" w:rsidRDefault="00964E3C">
            <w:pPr>
              <w:pStyle w:val="TableParagraph"/>
              <w:spacing w:before="15" w:line="270" w:lineRule="atLeast"/>
              <w:ind w:left="209" w:right="765"/>
              <w:rPr>
                <w:color w:val="000000" w:themeColor="text1"/>
                <w:sz w:val="24"/>
              </w:rPr>
            </w:pPr>
            <w:r w:rsidRPr="006D778F">
              <w:rPr>
                <w:color w:val="000000" w:themeColor="text1"/>
                <w:sz w:val="24"/>
              </w:rPr>
              <w:t>The process of</w:t>
            </w:r>
            <w:r w:rsidRPr="006D778F">
              <w:rPr>
                <w:color w:val="000000" w:themeColor="text1"/>
                <w:spacing w:val="1"/>
                <w:sz w:val="24"/>
              </w:rPr>
              <w:t xml:space="preserve"> </w:t>
            </w:r>
            <w:r w:rsidRPr="006D778F">
              <w:rPr>
                <w:color w:val="000000" w:themeColor="text1"/>
                <w:spacing w:val="-1"/>
                <w:sz w:val="24"/>
              </w:rPr>
              <w:t xml:space="preserve">maintaining </w:t>
            </w:r>
            <w:r w:rsidRPr="006D778F">
              <w:rPr>
                <w:color w:val="000000" w:themeColor="text1"/>
                <w:sz w:val="24"/>
              </w:rPr>
              <w:t>plant</w:t>
            </w:r>
            <w:r w:rsidRPr="006D778F">
              <w:rPr>
                <w:color w:val="000000" w:themeColor="text1"/>
                <w:spacing w:val="-15"/>
                <w:sz w:val="24"/>
              </w:rPr>
              <w:t xml:space="preserve"> </w:t>
            </w:r>
            <w:r w:rsidRPr="006D778F">
              <w:rPr>
                <w:color w:val="000000" w:themeColor="text1"/>
                <w:sz w:val="24"/>
              </w:rPr>
              <w:t>and</w:t>
            </w:r>
            <w:r w:rsidRPr="006D778F">
              <w:rPr>
                <w:color w:val="000000" w:themeColor="text1"/>
                <w:spacing w:val="-64"/>
                <w:sz w:val="24"/>
              </w:rPr>
              <w:t xml:space="preserve"> </w:t>
            </w:r>
            <w:r w:rsidRPr="006D778F">
              <w:rPr>
                <w:color w:val="000000" w:themeColor="text1"/>
                <w:sz w:val="24"/>
              </w:rPr>
              <w:t>equipment</w:t>
            </w:r>
          </w:p>
        </w:tc>
        <w:tc>
          <w:tcPr>
            <w:tcW w:w="4111" w:type="dxa"/>
          </w:tcPr>
          <w:p w14:paraId="7DA28BF6" w14:textId="77777777" w:rsidR="00CD6D43" w:rsidRPr="006D778F" w:rsidRDefault="00964E3C">
            <w:pPr>
              <w:pStyle w:val="TableParagraph"/>
              <w:spacing w:before="34"/>
              <w:ind w:left="211" w:right="871"/>
              <w:rPr>
                <w:color w:val="000000" w:themeColor="text1"/>
                <w:sz w:val="24"/>
              </w:rPr>
            </w:pPr>
            <w:r w:rsidRPr="006D778F">
              <w:rPr>
                <w:color w:val="000000" w:themeColor="text1"/>
                <w:spacing w:val="-1"/>
                <w:sz w:val="24"/>
              </w:rPr>
              <w:t xml:space="preserve">Destroy 7 years </w:t>
            </w:r>
            <w:r w:rsidRPr="006D778F">
              <w:rPr>
                <w:color w:val="000000" w:themeColor="text1"/>
                <w:sz w:val="24"/>
              </w:rPr>
              <w:t>after sale or</w:t>
            </w:r>
            <w:r w:rsidRPr="006D778F">
              <w:rPr>
                <w:color w:val="000000" w:themeColor="text1"/>
                <w:spacing w:val="-64"/>
                <w:sz w:val="24"/>
              </w:rPr>
              <w:t xml:space="preserve"> </w:t>
            </w:r>
            <w:r w:rsidRPr="006D778F">
              <w:rPr>
                <w:color w:val="000000" w:themeColor="text1"/>
                <w:sz w:val="24"/>
              </w:rPr>
              <w:t>disposal</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9"/>
                <w:sz w:val="24"/>
              </w:rPr>
              <w:t xml:space="preserve"> </w:t>
            </w:r>
            <w:r w:rsidRPr="006D778F">
              <w:rPr>
                <w:color w:val="000000" w:themeColor="text1"/>
                <w:sz w:val="24"/>
              </w:rPr>
              <w:t>asset</w:t>
            </w:r>
          </w:p>
        </w:tc>
        <w:tc>
          <w:tcPr>
            <w:tcW w:w="4394" w:type="dxa"/>
          </w:tcPr>
          <w:p w14:paraId="5FE059DF" w14:textId="77777777" w:rsidR="00CD6D43" w:rsidRPr="006D778F" w:rsidRDefault="00964E3C">
            <w:pPr>
              <w:pStyle w:val="TableParagraph"/>
              <w:numPr>
                <w:ilvl w:val="0"/>
                <w:numId w:val="51"/>
              </w:numPr>
              <w:tabs>
                <w:tab w:val="left" w:pos="571"/>
                <w:tab w:val="left" w:pos="572"/>
              </w:tabs>
              <w:spacing w:before="28"/>
              <w:ind w:hanging="361"/>
              <w:rPr>
                <w:color w:val="000000" w:themeColor="text1"/>
                <w:sz w:val="24"/>
              </w:rPr>
            </w:pPr>
            <w:r w:rsidRPr="006D778F">
              <w:rPr>
                <w:color w:val="000000" w:themeColor="text1"/>
                <w:sz w:val="24"/>
              </w:rPr>
              <w:t>Service</w:t>
            </w:r>
            <w:r w:rsidRPr="006D778F">
              <w:rPr>
                <w:color w:val="000000" w:themeColor="text1"/>
                <w:spacing w:val="-3"/>
                <w:sz w:val="24"/>
              </w:rPr>
              <w:t xml:space="preserve"> </w:t>
            </w:r>
            <w:r w:rsidRPr="006D778F">
              <w:rPr>
                <w:color w:val="000000" w:themeColor="text1"/>
                <w:sz w:val="24"/>
              </w:rPr>
              <w:t>records</w:t>
            </w:r>
          </w:p>
          <w:p w14:paraId="3CE4A371" w14:textId="77777777" w:rsidR="00CD6D43" w:rsidRPr="006D778F" w:rsidRDefault="00964E3C">
            <w:pPr>
              <w:pStyle w:val="TableParagraph"/>
              <w:numPr>
                <w:ilvl w:val="0"/>
                <w:numId w:val="51"/>
              </w:numPr>
              <w:tabs>
                <w:tab w:val="left" w:pos="571"/>
                <w:tab w:val="left" w:pos="572"/>
              </w:tabs>
              <w:spacing w:before="73"/>
              <w:ind w:hanging="361"/>
              <w:rPr>
                <w:color w:val="000000" w:themeColor="text1"/>
                <w:sz w:val="24"/>
              </w:rPr>
            </w:pPr>
            <w:r w:rsidRPr="006D778F">
              <w:rPr>
                <w:color w:val="000000" w:themeColor="text1"/>
                <w:sz w:val="24"/>
              </w:rPr>
              <w:t>Plant</w:t>
            </w:r>
            <w:r w:rsidRPr="006D778F">
              <w:rPr>
                <w:color w:val="000000" w:themeColor="text1"/>
                <w:spacing w:val="-9"/>
                <w:sz w:val="24"/>
              </w:rPr>
              <w:t xml:space="preserve"> </w:t>
            </w:r>
            <w:r w:rsidRPr="006D778F">
              <w:rPr>
                <w:color w:val="000000" w:themeColor="text1"/>
                <w:sz w:val="24"/>
              </w:rPr>
              <w:t>files</w:t>
            </w:r>
          </w:p>
        </w:tc>
        <w:tc>
          <w:tcPr>
            <w:tcW w:w="2493" w:type="dxa"/>
          </w:tcPr>
          <w:p w14:paraId="2A5F0151" w14:textId="77777777" w:rsidR="00CD6D43" w:rsidRPr="006D778F" w:rsidRDefault="00CD6D43">
            <w:pPr>
              <w:pStyle w:val="TableParagraph"/>
              <w:rPr>
                <w:rFonts w:ascii="Times New Roman"/>
                <w:color w:val="000000" w:themeColor="text1"/>
                <w:sz w:val="24"/>
              </w:rPr>
            </w:pPr>
          </w:p>
        </w:tc>
      </w:tr>
      <w:tr w:rsidR="006D778F" w:rsidRPr="006D778F" w14:paraId="2CDC5CA6" w14:textId="77777777">
        <w:trPr>
          <w:trHeight w:val="590"/>
        </w:trPr>
        <w:tc>
          <w:tcPr>
            <w:tcW w:w="1130" w:type="dxa"/>
          </w:tcPr>
          <w:p w14:paraId="4BACA6D0" w14:textId="77777777" w:rsidR="00CD6D43" w:rsidRPr="006D778F" w:rsidRDefault="00CD6D43">
            <w:pPr>
              <w:pStyle w:val="TableParagraph"/>
              <w:rPr>
                <w:rFonts w:ascii="Times New Roman"/>
                <w:color w:val="000000" w:themeColor="text1"/>
                <w:sz w:val="24"/>
              </w:rPr>
            </w:pPr>
          </w:p>
        </w:tc>
        <w:tc>
          <w:tcPr>
            <w:tcW w:w="3259" w:type="dxa"/>
          </w:tcPr>
          <w:p w14:paraId="39884EE8" w14:textId="352E9285" w:rsidR="00CD6D43" w:rsidRPr="006D778F" w:rsidRDefault="00964E3C">
            <w:pPr>
              <w:pStyle w:val="TableParagraph"/>
              <w:spacing w:before="22" w:line="274" w:lineRule="exact"/>
              <w:ind w:left="105" w:right="624"/>
              <w:rPr>
                <w:b/>
                <w:color w:val="000000" w:themeColor="text1"/>
                <w:sz w:val="24"/>
              </w:rPr>
            </w:pPr>
            <w:r w:rsidRPr="006D778F">
              <w:rPr>
                <w:b/>
                <w:color w:val="000000" w:themeColor="text1"/>
                <w:spacing w:val="-1"/>
                <w:sz w:val="24"/>
              </w:rPr>
              <w:t>Asset Acquisition and</w:t>
            </w:r>
            <w:r w:rsidRPr="006D778F">
              <w:rPr>
                <w:b/>
                <w:color w:val="000000" w:themeColor="text1"/>
                <w:spacing w:val="-64"/>
                <w:sz w:val="24"/>
              </w:rPr>
              <w:t xml:space="preserve"> </w:t>
            </w:r>
            <w:r w:rsidRPr="006D778F">
              <w:rPr>
                <w:b/>
                <w:color w:val="000000" w:themeColor="text1"/>
                <w:sz w:val="24"/>
              </w:rPr>
              <w:t>Disposal</w:t>
            </w:r>
          </w:p>
        </w:tc>
        <w:tc>
          <w:tcPr>
            <w:tcW w:w="4111" w:type="dxa"/>
          </w:tcPr>
          <w:p w14:paraId="3D47EFDA" w14:textId="77777777" w:rsidR="00CD6D43" w:rsidRPr="006D778F" w:rsidRDefault="00CD6D43">
            <w:pPr>
              <w:pStyle w:val="TableParagraph"/>
              <w:rPr>
                <w:rFonts w:ascii="Times New Roman"/>
                <w:color w:val="000000" w:themeColor="text1"/>
                <w:sz w:val="24"/>
              </w:rPr>
            </w:pPr>
          </w:p>
        </w:tc>
        <w:tc>
          <w:tcPr>
            <w:tcW w:w="4394" w:type="dxa"/>
          </w:tcPr>
          <w:p w14:paraId="0BC9424F" w14:textId="77777777" w:rsidR="00CD6D43" w:rsidRPr="006D778F" w:rsidRDefault="00CD6D43">
            <w:pPr>
              <w:pStyle w:val="TableParagraph"/>
              <w:rPr>
                <w:rFonts w:ascii="Times New Roman"/>
                <w:color w:val="000000" w:themeColor="text1"/>
                <w:sz w:val="24"/>
              </w:rPr>
            </w:pPr>
          </w:p>
        </w:tc>
        <w:tc>
          <w:tcPr>
            <w:tcW w:w="2493" w:type="dxa"/>
          </w:tcPr>
          <w:p w14:paraId="43018872" w14:textId="77777777" w:rsidR="00CD6D43" w:rsidRPr="006D778F" w:rsidRDefault="00CD6D43">
            <w:pPr>
              <w:pStyle w:val="TableParagraph"/>
              <w:rPr>
                <w:rFonts w:ascii="Times New Roman"/>
                <w:color w:val="000000" w:themeColor="text1"/>
                <w:sz w:val="24"/>
              </w:rPr>
            </w:pPr>
          </w:p>
        </w:tc>
      </w:tr>
      <w:tr w:rsidR="00695451" w:rsidRPr="006D778F" w14:paraId="73587C96" w14:textId="77777777">
        <w:trPr>
          <w:trHeight w:val="3741"/>
        </w:trPr>
        <w:tc>
          <w:tcPr>
            <w:tcW w:w="1130" w:type="dxa"/>
          </w:tcPr>
          <w:p w14:paraId="1CDB20FA" w14:textId="31A8C52A" w:rsidR="00CD6D43" w:rsidRPr="006D778F" w:rsidRDefault="00964E3C">
            <w:pPr>
              <w:pStyle w:val="TableParagraph"/>
              <w:spacing w:before="25"/>
              <w:ind w:left="107"/>
              <w:rPr>
                <w:color w:val="000000" w:themeColor="text1"/>
                <w:sz w:val="24"/>
              </w:rPr>
            </w:pPr>
            <w:r w:rsidRPr="006D778F">
              <w:rPr>
                <w:color w:val="000000" w:themeColor="text1"/>
                <w:sz w:val="24"/>
              </w:rPr>
              <w:t>5.3</w:t>
            </w:r>
            <w:r w:rsidR="00781CB9">
              <w:rPr>
                <w:color w:val="000000" w:themeColor="text1"/>
                <w:sz w:val="24"/>
              </w:rPr>
              <w:t>1</w:t>
            </w:r>
          </w:p>
        </w:tc>
        <w:tc>
          <w:tcPr>
            <w:tcW w:w="3259" w:type="dxa"/>
          </w:tcPr>
          <w:p w14:paraId="1D8CD40A" w14:textId="77777777" w:rsidR="00CD6D43" w:rsidRPr="006D778F" w:rsidRDefault="00964E3C">
            <w:pPr>
              <w:pStyle w:val="TableParagraph"/>
              <w:spacing w:before="25"/>
              <w:ind w:left="208" w:right="406"/>
              <w:rPr>
                <w:color w:val="000000" w:themeColor="text1"/>
                <w:sz w:val="24"/>
              </w:rPr>
            </w:pPr>
            <w:r w:rsidRPr="006D778F">
              <w:rPr>
                <w:color w:val="000000" w:themeColor="text1"/>
                <w:sz w:val="24"/>
              </w:rPr>
              <w:t>Management of the</w:t>
            </w:r>
            <w:r w:rsidRPr="006D778F">
              <w:rPr>
                <w:color w:val="000000" w:themeColor="text1"/>
                <w:spacing w:val="1"/>
                <w:sz w:val="24"/>
              </w:rPr>
              <w:t xml:space="preserve"> </w:t>
            </w:r>
            <w:r w:rsidRPr="006D778F">
              <w:rPr>
                <w:color w:val="000000" w:themeColor="text1"/>
                <w:sz w:val="24"/>
              </w:rPr>
              <w:t>acquisition (by financial</w:t>
            </w:r>
            <w:r w:rsidRPr="006D778F">
              <w:rPr>
                <w:color w:val="000000" w:themeColor="text1"/>
                <w:spacing w:val="1"/>
                <w:sz w:val="24"/>
              </w:rPr>
              <w:t xml:space="preserve"> </w:t>
            </w:r>
            <w:r w:rsidRPr="006D778F">
              <w:rPr>
                <w:color w:val="000000" w:themeColor="text1"/>
                <w:sz w:val="24"/>
              </w:rPr>
              <w:t>lease or purchase) and</w:t>
            </w:r>
            <w:r w:rsidRPr="006D778F">
              <w:rPr>
                <w:color w:val="000000" w:themeColor="text1"/>
                <w:spacing w:val="1"/>
                <w:sz w:val="24"/>
              </w:rPr>
              <w:t xml:space="preserve"> </w:t>
            </w:r>
            <w:r w:rsidRPr="006D778F">
              <w:rPr>
                <w:color w:val="000000" w:themeColor="text1"/>
                <w:spacing w:val="-1"/>
                <w:sz w:val="24"/>
              </w:rPr>
              <w:t>disposal</w:t>
            </w:r>
            <w:r w:rsidRPr="006D778F">
              <w:rPr>
                <w:color w:val="000000" w:themeColor="text1"/>
                <w:sz w:val="24"/>
              </w:rPr>
              <w:t xml:space="preserve"> (by</w:t>
            </w:r>
            <w:r w:rsidRPr="006D778F">
              <w:rPr>
                <w:color w:val="000000" w:themeColor="text1"/>
                <w:spacing w:val="-2"/>
                <w:sz w:val="24"/>
              </w:rPr>
              <w:t xml:space="preserve"> </w:t>
            </w:r>
            <w:r w:rsidRPr="006D778F">
              <w:rPr>
                <w:color w:val="000000" w:themeColor="text1"/>
                <w:sz w:val="24"/>
              </w:rPr>
              <w:t>sale or</w:t>
            </w:r>
            <w:r w:rsidRPr="006D778F">
              <w:rPr>
                <w:color w:val="000000" w:themeColor="text1"/>
                <w:spacing w:val="-17"/>
                <w:sz w:val="24"/>
              </w:rPr>
              <w:t xml:space="preserve"> </w:t>
            </w:r>
            <w:r w:rsidRPr="006D778F">
              <w:rPr>
                <w:color w:val="000000" w:themeColor="text1"/>
                <w:sz w:val="24"/>
              </w:rPr>
              <w:t>write</w:t>
            </w:r>
            <w:r w:rsidRPr="006D778F">
              <w:rPr>
                <w:color w:val="000000" w:themeColor="text1"/>
                <w:spacing w:val="-64"/>
                <w:sz w:val="24"/>
              </w:rPr>
              <w:t xml:space="preserve"> </w:t>
            </w:r>
            <w:r w:rsidRPr="006D778F">
              <w:rPr>
                <w:color w:val="000000" w:themeColor="text1"/>
                <w:sz w:val="24"/>
              </w:rPr>
              <w:t>off)</w:t>
            </w:r>
            <w:r w:rsidRPr="006D778F">
              <w:rPr>
                <w:color w:val="000000" w:themeColor="text1"/>
                <w:spacing w:val="-2"/>
                <w:sz w:val="24"/>
              </w:rPr>
              <w:t xml:space="preserve"> </w:t>
            </w:r>
            <w:r w:rsidRPr="006D778F">
              <w:rPr>
                <w:color w:val="000000" w:themeColor="text1"/>
                <w:sz w:val="24"/>
              </w:rPr>
              <w:t>process</w:t>
            </w:r>
            <w:r w:rsidRPr="006D778F">
              <w:rPr>
                <w:color w:val="000000" w:themeColor="text1"/>
                <w:spacing w:val="-3"/>
                <w:sz w:val="24"/>
              </w:rPr>
              <w:t xml:space="preserve"> </w:t>
            </w:r>
            <w:r w:rsidRPr="006D778F">
              <w:rPr>
                <w:color w:val="000000" w:themeColor="text1"/>
                <w:sz w:val="24"/>
              </w:rPr>
              <w:t>for</w:t>
            </w:r>
            <w:r w:rsidRPr="006D778F">
              <w:rPr>
                <w:color w:val="000000" w:themeColor="text1"/>
                <w:spacing w:val="-15"/>
                <w:sz w:val="24"/>
              </w:rPr>
              <w:t xml:space="preserve"> </w:t>
            </w:r>
            <w:r w:rsidRPr="006D778F">
              <w:rPr>
                <w:color w:val="000000" w:themeColor="text1"/>
                <w:sz w:val="24"/>
              </w:rPr>
              <w:t>assets</w:t>
            </w:r>
          </w:p>
        </w:tc>
        <w:tc>
          <w:tcPr>
            <w:tcW w:w="4111" w:type="dxa"/>
          </w:tcPr>
          <w:p w14:paraId="3EAF4678" w14:textId="77777777" w:rsidR="00CD6D43" w:rsidRPr="006D778F" w:rsidRDefault="00964E3C">
            <w:pPr>
              <w:pStyle w:val="TableParagraph"/>
              <w:spacing w:before="25"/>
              <w:ind w:left="211"/>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b/>
                <w:color w:val="000000" w:themeColor="text1"/>
                <w:sz w:val="24"/>
              </w:rPr>
              <w:t>6</w:t>
            </w:r>
            <w:r w:rsidRPr="006D778F">
              <w:rPr>
                <w:b/>
                <w:color w:val="000000" w:themeColor="text1"/>
                <w:spacing w:val="-1"/>
                <w:sz w:val="24"/>
              </w:rPr>
              <w:t xml:space="preserve"> </w:t>
            </w:r>
            <w:r w:rsidRPr="006D778F">
              <w:rPr>
                <w:color w:val="000000" w:themeColor="text1"/>
                <w:sz w:val="24"/>
              </w:rPr>
              <w:t>years,</w:t>
            </w:r>
            <w:r w:rsidRPr="006D778F">
              <w:rPr>
                <w:color w:val="000000" w:themeColor="text1"/>
                <w:spacing w:val="-1"/>
                <w:sz w:val="24"/>
              </w:rPr>
              <w:t xml:space="preserve"> </w:t>
            </w:r>
            <w:r w:rsidRPr="006D778F">
              <w:rPr>
                <w:color w:val="000000" w:themeColor="text1"/>
                <w:sz w:val="24"/>
              </w:rPr>
              <w:t>if</w:t>
            </w:r>
            <w:r w:rsidRPr="006D778F">
              <w:rPr>
                <w:color w:val="000000" w:themeColor="text1"/>
                <w:spacing w:val="-16"/>
                <w:sz w:val="24"/>
              </w:rPr>
              <w:t xml:space="preserve"> </w:t>
            </w:r>
            <w:r w:rsidRPr="006D778F">
              <w:rPr>
                <w:color w:val="000000" w:themeColor="text1"/>
                <w:sz w:val="24"/>
              </w:rPr>
              <w:t>under</w:t>
            </w:r>
          </w:p>
          <w:p w14:paraId="652F4454" w14:textId="77777777" w:rsidR="00CD6D43" w:rsidRPr="006D778F" w:rsidRDefault="00964E3C">
            <w:pPr>
              <w:pStyle w:val="TableParagraph"/>
              <w:ind w:left="211" w:right="567"/>
              <w:rPr>
                <w:color w:val="000000" w:themeColor="text1"/>
                <w:sz w:val="24"/>
              </w:rPr>
            </w:pPr>
            <w:r w:rsidRPr="006D778F">
              <w:rPr>
                <w:color w:val="000000" w:themeColor="text1"/>
                <w:spacing w:val="-1"/>
                <w:sz w:val="24"/>
              </w:rPr>
              <w:t xml:space="preserve">£50 000 or 12 years </w:t>
            </w:r>
            <w:r w:rsidRPr="006D778F">
              <w:rPr>
                <w:color w:val="000000" w:themeColor="text1"/>
                <w:sz w:val="24"/>
              </w:rPr>
              <w:t>if over £50</w:t>
            </w:r>
            <w:r w:rsidRPr="006D778F">
              <w:rPr>
                <w:color w:val="000000" w:themeColor="text1"/>
                <w:spacing w:val="-64"/>
                <w:sz w:val="24"/>
              </w:rPr>
              <w:t xml:space="preserve"> </w:t>
            </w:r>
            <w:r w:rsidRPr="006D778F">
              <w:rPr>
                <w:color w:val="000000" w:themeColor="text1"/>
                <w:sz w:val="24"/>
              </w:rPr>
              <w:t>000, after all</w:t>
            </w:r>
            <w:r w:rsidRPr="006D778F">
              <w:rPr>
                <w:color w:val="000000" w:themeColor="text1"/>
                <w:spacing w:val="1"/>
                <w:sz w:val="24"/>
              </w:rPr>
              <w:t xml:space="preserve"> </w:t>
            </w:r>
            <w:r w:rsidRPr="006D778F">
              <w:rPr>
                <w:color w:val="000000" w:themeColor="text1"/>
                <w:sz w:val="24"/>
              </w:rPr>
              <w:t>obligations/entitlements are</w:t>
            </w:r>
            <w:r w:rsidRPr="006D778F">
              <w:rPr>
                <w:color w:val="000000" w:themeColor="text1"/>
                <w:spacing w:val="1"/>
                <w:sz w:val="24"/>
              </w:rPr>
              <w:t xml:space="preserve"> </w:t>
            </w:r>
            <w:r w:rsidRPr="006D778F">
              <w:rPr>
                <w:color w:val="000000" w:themeColor="text1"/>
                <w:sz w:val="24"/>
              </w:rPr>
              <w:t>concluded</w:t>
            </w:r>
          </w:p>
        </w:tc>
        <w:tc>
          <w:tcPr>
            <w:tcW w:w="4394" w:type="dxa"/>
          </w:tcPr>
          <w:p w14:paraId="615D4971" w14:textId="77777777" w:rsidR="00CD6D43" w:rsidRPr="006D778F" w:rsidRDefault="00964E3C">
            <w:pPr>
              <w:pStyle w:val="TableParagraph"/>
              <w:numPr>
                <w:ilvl w:val="0"/>
                <w:numId w:val="50"/>
              </w:numPr>
              <w:tabs>
                <w:tab w:val="left" w:pos="571"/>
                <w:tab w:val="left" w:pos="572"/>
              </w:tabs>
              <w:spacing w:before="33" w:line="235" w:lineRule="auto"/>
              <w:ind w:right="871"/>
              <w:rPr>
                <w:color w:val="000000" w:themeColor="text1"/>
                <w:sz w:val="24"/>
              </w:rPr>
            </w:pPr>
            <w:r w:rsidRPr="006D778F">
              <w:rPr>
                <w:color w:val="000000" w:themeColor="text1"/>
                <w:sz w:val="24"/>
              </w:rPr>
              <w:t>Legal</w:t>
            </w:r>
            <w:r w:rsidRPr="006D778F">
              <w:rPr>
                <w:color w:val="000000" w:themeColor="text1"/>
                <w:spacing w:val="-14"/>
                <w:sz w:val="24"/>
              </w:rPr>
              <w:t xml:space="preserve"> </w:t>
            </w:r>
            <w:r w:rsidRPr="006D778F">
              <w:rPr>
                <w:color w:val="000000" w:themeColor="text1"/>
                <w:sz w:val="24"/>
              </w:rPr>
              <w:t>documents</w:t>
            </w:r>
            <w:r w:rsidRPr="006D778F">
              <w:rPr>
                <w:color w:val="000000" w:themeColor="text1"/>
                <w:spacing w:val="-5"/>
                <w:sz w:val="24"/>
              </w:rPr>
              <w:t xml:space="preserve"> </w:t>
            </w:r>
            <w:r w:rsidRPr="006D778F">
              <w:rPr>
                <w:color w:val="000000" w:themeColor="text1"/>
                <w:sz w:val="24"/>
              </w:rPr>
              <w:t>relating</w:t>
            </w:r>
            <w:r w:rsidRPr="006D778F">
              <w:rPr>
                <w:color w:val="000000" w:themeColor="text1"/>
                <w:spacing w:val="-5"/>
                <w:sz w:val="24"/>
              </w:rPr>
              <w:t xml:space="preserve"> </w:t>
            </w:r>
            <w:r w:rsidRPr="006D778F">
              <w:rPr>
                <w:color w:val="000000" w:themeColor="text1"/>
                <w:sz w:val="24"/>
              </w:rPr>
              <w:t>to</w:t>
            </w:r>
            <w:r w:rsidRPr="006D778F">
              <w:rPr>
                <w:color w:val="000000" w:themeColor="text1"/>
                <w:spacing w:val="-64"/>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purchase/sale</w:t>
            </w:r>
          </w:p>
          <w:p w14:paraId="52D768B7" w14:textId="77777777" w:rsidR="00CD6D43" w:rsidRPr="006D778F" w:rsidRDefault="00964E3C">
            <w:pPr>
              <w:pStyle w:val="TableParagraph"/>
              <w:numPr>
                <w:ilvl w:val="0"/>
                <w:numId w:val="50"/>
              </w:numPr>
              <w:tabs>
                <w:tab w:val="left" w:pos="571"/>
                <w:tab w:val="left" w:pos="572"/>
              </w:tabs>
              <w:spacing w:before="91"/>
              <w:ind w:right="1907"/>
              <w:rPr>
                <w:color w:val="000000" w:themeColor="text1"/>
                <w:sz w:val="24"/>
              </w:rPr>
            </w:pPr>
            <w:r w:rsidRPr="006D778F">
              <w:rPr>
                <w:color w:val="000000" w:themeColor="text1"/>
                <w:sz w:val="24"/>
              </w:rPr>
              <w:t>Particulars</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0"/>
                <w:sz w:val="24"/>
              </w:rPr>
              <w:t xml:space="preserve"> </w:t>
            </w:r>
            <w:r w:rsidRPr="006D778F">
              <w:rPr>
                <w:color w:val="000000" w:themeColor="text1"/>
                <w:sz w:val="24"/>
              </w:rPr>
              <w:t>sale</w:t>
            </w:r>
            <w:r w:rsidRPr="006D778F">
              <w:rPr>
                <w:color w:val="000000" w:themeColor="text1"/>
                <w:spacing w:val="-64"/>
                <w:sz w:val="24"/>
              </w:rPr>
              <w:t xml:space="preserve"> </w:t>
            </w:r>
            <w:r w:rsidRPr="006D778F">
              <w:rPr>
                <w:color w:val="000000" w:themeColor="text1"/>
                <w:sz w:val="24"/>
              </w:rPr>
              <w:t>documents</w:t>
            </w:r>
          </w:p>
          <w:p w14:paraId="2CD90734" w14:textId="77777777" w:rsidR="00CD6D43" w:rsidRPr="006D778F" w:rsidRDefault="00964E3C">
            <w:pPr>
              <w:pStyle w:val="TableParagraph"/>
              <w:numPr>
                <w:ilvl w:val="0"/>
                <w:numId w:val="50"/>
              </w:numPr>
              <w:tabs>
                <w:tab w:val="left" w:pos="571"/>
                <w:tab w:val="left" w:pos="572"/>
              </w:tabs>
              <w:spacing w:before="71"/>
              <w:ind w:hanging="361"/>
              <w:rPr>
                <w:color w:val="000000" w:themeColor="text1"/>
                <w:sz w:val="24"/>
              </w:rPr>
            </w:pPr>
            <w:r w:rsidRPr="006D778F">
              <w:rPr>
                <w:color w:val="000000" w:themeColor="text1"/>
                <w:sz w:val="24"/>
              </w:rPr>
              <w:t>Board</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survey</w:t>
            </w:r>
          </w:p>
          <w:p w14:paraId="1CF61DC0" w14:textId="77777777" w:rsidR="00CD6D43" w:rsidRPr="006D778F" w:rsidRDefault="00964E3C">
            <w:pPr>
              <w:pStyle w:val="TableParagraph"/>
              <w:numPr>
                <w:ilvl w:val="0"/>
                <w:numId w:val="50"/>
              </w:numPr>
              <w:tabs>
                <w:tab w:val="left" w:pos="571"/>
                <w:tab w:val="left" w:pos="572"/>
              </w:tabs>
              <w:spacing w:before="76"/>
              <w:ind w:hanging="361"/>
              <w:rPr>
                <w:color w:val="000000" w:themeColor="text1"/>
                <w:sz w:val="24"/>
              </w:rPr>
            </w:pPr>
            <w:r w:rsidRPr="006D778F">
              <w:rPr>
                <w:color w:val="000000" w:themeColor="text1"/>
                <w:sz w:val="24"/>
              </w:rPr>
              <w:t>Leases</w:t>
            </w:r>
          </w:p>
          <w:p w14:paraId="28E009A5" w14:textId="77777777" w:rsidR="00CD6D43" w:rsidRPr="006D778F" w:rsidRDefault="00964E3C">
            <w:pPr>
              <w:pStyle w:val="TableParagraph"/>
              <w:numPr>
                <w:ilvl w:val="0"/>
                <w:numId w:val="50"/>
              </w:numPr>
              <w:tabs>
                <w:tab w:val="left" w:pos="571"/>
                <w:tab w:val="left" w:pos="572"/>
              </w:tabs>
              <w:spacing w:before="75" w:line="235" w:lineRule="auto"/>
              <w:ind w:right="422"/>
              <w:rPr>
                <w:color w:val="000000" w:themeColor="text1"/>
                <w:sz w:val="24"/>
              </w:rPr>
            </w:pPr>
            <w:r w:rsidRPr="006D778F">
              <w:rPr>
                <w:color w:val="000000" w:themeColor="text1"/>
                <w:spacing w:val="-1"/>
                <w:sz w:val="24"/>
              </w:rPr>
              <w:t xml:space="preserve">Applications </w:t>
            </w:r>
            <w:r w:rsidRPr="006D778F">
              <w:rPr>
                <w:color w:val="000000" w:themeColor="text1"/>
                <w:sz w:val="24"/>
              </w:rPr>
              <w:t>for leases, licenses</w:t>
            </w:r>
            <w:r w:rsidRPr="006D778F">
              <w:rPr>
                <w:color w:val="000000" w:themeColor="text1"/>
                <w:spacing w:val="-65"/>
                <w:sz w:val="24"/>
              </w:rPr>
              <w:t xml:space="preserve"> </w:t>
            </w:r>
            <w:r w:rsidRPr="006D778F">
              <w:rPr>
                <w:color w:val="000000" w:themeColor="text1"/>
                <w:sz w:val="24"/>
              </w:rPr>
              <w:t>&amp;</w:t>
            </w:r>
            <w:r w:rsidRPr="006D778F">
              <w:rPr>
                <w:color w:val="000000" w:themeColor="text1"/>
                <w:spacing w:val="-3"/>
                <w:sz w:val="24"/>
              </w:rPr>
              <w:t xml:space="preserve"> </w:t>
            </w:r>
            <w:r w:rsidRPr="006D778F">
              <w:rPr>
                <w:color w:val="000000" w:themeColor="text1"/>
                <w:sz w:val="24"/>
              </w:rPr>
              <w:t>rental revision</w:t>
            </w:r>
          </w:p>
          <w:p w14:paraId="35DECFF1" w14:textId="77777777" w:rsidR="00CD6D43" w:rsidRPr="006D778F" w:rsidRDefault="00964E3C">
            <w:pPr>
              <w:pStyle w:val="TableParagraph"/>
              <w:numPr>
                <w:ilvl w:val="0"/>
                <w:numId w:val="50"/>
              </w:numPr>
              <w:tabs>
                <w:tab w:val="left" w:pos="571"/>
                <w:tab w:val="left" w:pos="572"/>
              </w:tabs>
              <w:spacing w:before="83"/>
              <w:ind w:hanging="361"/>
              <w:rPr>
                <w:color w:val="000000" w:themeColor="text1"/>
                <w:sz w:val="24"/>
              </w:rPr>
            </w:pPr>
            <w:r w:rsidRPr="006D778F">
              <w:rPr>
                <w:color w:val="000000" w:themeColor="text1"/>
                <w:sz w:val="24"/>
              </w:rPr>
              <w:t>Tender</w:t>
            </w:r>
            <w:r w:rsidRPr="006D778F">
              <w:rPr>
                <w:color w:val="000000" w:themeColor="text1"/>
                <w:spacing w:val="-12"/>
                <w:sz w:val="24"/>
              </w:rPr>
              <w:t xml:space="preserve"> </w:t>
            </w:r>
            <w:r w:rsidRPr="006D778F">
              <w:rPr>
                <w:color w:val="000000" w:themeColor="text1"/>
                <w:sz w:val="24"/>
              </w:rPr>
              <w:t>documents</w:t>
            </w:r>
          </w:p>
          <w:p w14:paraId="3FDC1197" w14:textId="77777777" w:rsidR="00CD6D43" w:rsidRPr="006D778F" w:rsidRDefault="00964E3C">
            <w:pPr>
              <w:pStyle w:val="TableParagraph"/>
              <w:numPr>
                <w:ilvl w:val="0"/>
                <w:numId w:val="50"/>
              </w:numPr>
              <w:tabs>
                <w:tab w:val="left" w:pos="571"/>
                <w:tab w:val="left" w:pos="572"/>
              </w:tabs>
              <w:spacing w:before="73"/>
              <w:ind w:hanging="361"/>
              <w:rPr>
                <w:color w:val="000000" w:themeColor="text1"/>
                <w:sz w:val="24"/>
              </w:rPr>
            </w:pPr>
            <w:r w:rsidRPr="006D778F">
              <w:rPr>
                <w:color w:val="000000" w:themeColor="text1"/>
                <w:sz w:val="24"/>
              </w:rPr>
              <w:t>Conditions</w:t>
            </w:r>
            <w:r w:rsidRPr="006D778F">
              <w:rPr>
                <w:color w:val="000000" w:themeColor="text1"/>
                <w:spacing w:val="-7"/>
                <w:sz w:val="24"/>
              </w:rPr>
              <w:t xml:space="preserve"> </w:t>
            </w:r>
            <w:r w:rsidRPr="006D778F">
              <w:rPr>
                <w:color w:val="000000" w:themeColor="text1"/>
                <w:sz w:val="24"/>
              </w:rPr>
              <w:t>of</w:t>
            </w:r>
            <w:r w:rsidRPr="006D778F">
              <w:rPr>
                <w:color w:val="000000" w:themeColor="text1"/>
                <w:spacing w:val="-11"/>
                <w:sz w:val="24"/>
              </w:rPr>
              <w:t xml:space="preserve"> </w:t>
            </w:r>
            <w:r w:rsidRPr="006D778F">
              <w:rPr>
                <w:color w:val="000000" w:themeColor="text1"/>
                <w:sz w:val="24"/>
              </w:rPr>
              <w:t>contracts</w:t>
            </w:r>
          </w:p>
          <w:p w14:paraId="789B9ACE" w14:textId="77777777" w:rsidR="00CD6D43" w:rsidRPr="006D778F" w:rsidRDefault="00964E3C">
            <w:pPr>
              <w:pStyle w:val="TableParagraph"/>
              <w:numPr>
                <w:ilvl w:val="0"/>
                <w:numId w:val="50"/>
              </w:numPr>
              <w:tabs>
                <w:tab w:val="left" w:pos="571"/>
                <w:tab w:val="left" w:pos="572"/>
              </w:tabs>
              <w:spacing w:before="73" w:line="283" w:lineRule="exact"/>
              <w:ind w:hanging="361"/>
              <w:rPr>
                <w:color w:val="000000" w:themeColor="text1"/>
                <w:sz w:val="24"/>
              </w:rPr>
            </w:pPr>
            <w:r w:rsidRPr="006D778F">
              <w:rPr>
                <w:color w:val="000000" w:themeColor="text1"/>
                <w:sz w:val="24"/>
              </w:rPr>
              <w:t>Certificates</w:t>
            </w:r>
            <w:r w:rsidRPr="006D778F">
              <w:rPr>
                <w:color w:val="000000" w:themeColor="text1"/>
                <w:spacing w:val="-6"/>
                <w:sz w:val="24"/>
              </w:rPr>
              <w:t xml:space="preserve"> </w:t>
            </w:r>
            <w:r w:rsidRPr="006D778F">
              <w:rPr>
                <w:color w:val="000000" w:themeColor="text1"/>
                <w:sz w:val="24"/>
              </w:rPr>
              <w:t>of</w:t>
            </w:r>
            <w:r w:rsidRPr="006D778F">
              <w:rPr>
                <w:color w:val="000000" w:themeColor="text1"/>
                <w:spacing w:val="-14"/>
                <w:sz w:val="24"/>
              </w:rPr>
              <w:t xml:space="preserve"> </w:t>
            </w:r>
            <w:r w:rsidRPr="006D778F">
              <w:rPr>
                <w:color w:val="000000" w:themeColor="text1"/>
                <w:sz w:val="24"/>
              </w:rPr>
              <w:t>approval</w:t>
            </w:r>
          </w:p>
        </w:tc>
        <w:tc>
          <w:tcPr>
            <w:tcW w:w="2493" w:type="dxa"/>
          </w:tcPr>
          <w:p w14:paraId="048EBF95" w14:textId="77777777" w:rsidR="00CD6D43" w:rsidRPr="006D778F" w:rsidRDefault="00964E3C">
            <w:pPr>
              <w:pStyle w:val="TableParagraph"/>
              <w:spacing w:before="25"/>
              <w:ind w:left="212"/>
              <w:rPr>
                <w:color w:val="000000" w:themeColor="text1"/>
                <w:sz w:val="24"/>
              </w:rPr>
            </w:pPr>
            <w:r w:rsidRPr="006D778F">
              <w:rPr>
                <w:color w:val="000000" w:themeColor="text1"/>
                <w:sz w:val="24"/>
              </w:rPr>
              <w:t>Statutory</w:t>
            </w:r>
          </w:p>
        </w:tc>
      </w:tr>
    </w:tbl>
    <w:p w14:paraId="24B06EF2" w14:textId="77777777" w:rsidR="00CD6D43" w:rsidRPr="006D778F" w:rsidRDefault="00CD6D43">
      <w:pPr>
        <w:rPr>
          <w:color w:val="000000" w:themeColor="text1"/>
          <w:sz w:val="24"/>
        </w:rPr>
        <w:sectPr w:rsidR="00CD6D43" w:rsidRPr="006D778F">
          <w:type w:val="continuous"/>
          <w:pgSz w:w="16840" w:h="11910" w:orient="landscape"/>
          <w:pgMar w:top="720" w:right="600" w:bottom="1420" w:left="620" w:header="0" w:footer="1174" w:gutter="0"/>
          <w:cols w:space="720"/>
        </w:sectPr>
      </w:pPr>
    </w:p>
    <w:p w14:paraId="1F9CF57C" w14:textId="77777777" w:rsidR="00CD6D43" w:rsidRPr="006D778F" w:rsidRDefault="00964E3C">
      <w:pPr>
        <w:pStyle w:val="ListParagraph"/>
        <w:numPr>
          <w:ilvl w:val="0"/>
          <w:numId w:val="161"/>
        </w:numPr>
        <w:tabs>
          <w:tab w:val="left" w:pos="819"/>
          <w:tab w:val="left" w:pos="820"/>
        </w:tabs>
        <w:spacing w:before="70"/>
        <w:rPr>
          <w:b/>
          <w:color w:val="000000" w:themeColor="text1"/>
          <w:sz w:val="28"/>
        </w:rPr>
      </w:pPr>
      <w:r w:rsidRPr="006D778F">
        <w:rPr>
          <w:b/>
          <w:color w:val="000000" w:themeColor="text1"/>
          <w:sz w:val="28"/>
        </w:rPr>
        <w:t>Property</w:t>
      </w:r>
      <w:r w:rsidRPr="006D778F">
        <w:rPr>
          <w:b/>
          <w:color w:val="000000" w:themeColor="text1"/>
          <w:spacing w:val="-11"/>
          <w:sz w:val="28"/>
        </w:rPr>
        <w:t xml:space="preserve"> </w:t>
      </w:r>
      <w:r w:rsidRPr="006D778F">
        <w:rPr>
          <w:b/>
          <w:color w:val="000000" w:themeColor="text1"/>
          <w:sz w:val="28"/>
        </w:rPr>
        <w:t>and</w:t>
      </w:r>
      <w:r w:rsidRPr="006D778F">
        <w:rPr>
          <w:b/>
          <w:color w:val="000000" w:themeColor="text1"/>
          <w:spacing w:val="-1"/>
          <w:sz w:val="28"/>
        </w:rPr>
        <w:t xml:space="preserve"> </w:t>
      </w:r>
      <w:r w:rsidRPr="006D778F">
        <w:rPr>
          <w:b/>
          <w:color w:val="000000" w:themeColor="text1"/>
          <w:sz w:val="28"/>
        </w:rPr>
        <w:t>Land</w:t>
      </w:r>
      <w:r w:rsidRPr="006D778F">
        <w:rPr>
          <w:b/>
          <w:color w:val="000000" w:themeColor="text1"/>
          <w:spacing w:val="-4"/>
          <w:sz w:val="28"/>
        </w:rPr>
        <w:t xml:space="preserve"> </w:t>
      </w:r>
      <w:r w:rsidRPr="006D778F">
        <w:rPr>
          <w:b/>
          <w:color w:val="000000" w:themeColor="text1"/>
          <w:sz w:val="28"/>
        </w:rPr>
        <w:t>Management</w:t>
      </w:r>
    </w:p>
    <w:p w14:paraId="63825908" w14:textId="77777777" w:rsidR="00CD6D43" w:rsidRPr="006D778F" w:rsidRDefault="00CD6D43">
      <w:pPr>
        <w:pStyle w:val="BodyText"/>
        <w:rPr>
          <w:b/>
          <w:color w:val="000000" w:themeColor="text1"/>
          <w:sz w:val="20"/>
        </w:rPr>
      </w:pPr>
    </w:p>
    <w:p w14:paraId="1A9E7095" w14:textId="77777777" w:rsidR="00CD6D43" w:rsidRPr="006D778F" w:rsidRDefault="00CD6D43">
      <w:pPr>
        <w:pStyle w:val="BodyText"/>
        <w:spacing w:before="4"/>
        <w:rPr>
          <w:b/>
          <w:color w:val="000000" w:themeColor="text1"/>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281"/>
        <w:gridCol w:w="4263"/>
        <w:gridCol w:w="4253"/>
        <w:gridCol w:w="2494"/>
      </w:tblGrid>
      <w:tr w:rsidR="006D778F" w:rsidRPr="006D778F" w14:paraId="22FD627C" w14:textId="77777777">
        <w:trPr>
          <w:trHeight w:val="544"/>
        </w:trPr>
        <w:tc>
          <w:tcPr>
            <w:tcW w:w="1099" w:type="dxa"/>
          </w:tcPr>
          <w:p w14:paraId="4B51D474" w14:textId="77777777" w:rsidR="00CD6D43" w:rsidRPr="006D778F" w:rsidRDefault="00964E3C">
            <w:pPr>
              <w:pStyle w:val="TableParagraph"/>
              <w:spacing w:line="272" w:lineRule="exact"/>
              <w:ind w:left="210" w:right="472"/>
              <w:rPr>
                <w:b/>
                <w:color w:val="000000" w:themeColor="text1"/>
                <w:sz w:val="24"/>
              </w:rPr>
            </w:pPr>
            <w:r w:rsidRPr="006D778F">
              <w:rPr>
                <w:b/>
                <w:color w:val="000000" w:themeColor="text1"/>
                <w:sz w:val="24"/>
              </w:rPr>
              <w:t>Ref</w:t>
            </w:r>
            <w:r w:rsidRPr="006D778F">
              <w:rPr>
                <w:b/>
                <w:color w:val="000000" w:themeColor="text1"/>
                <w:spacing w:val="-64"/>
                <w:sz w:val="24"/>
              </w:rPr>
              <w:t xml:space="preserve"> </w:t>
            </w:r>
            <w:r w:rsidRPr="006D778F">
              <w:rPr>
                <w:b/>
                <w:color w:val="000000" w:themeColor="text1"/>
                <w:sz w:val="24"/>
              </w:rPr>
              <w:t>No.</w:t>
            </w:r>
          </w:p>
        </w:tc>
        <w:tc>
          <w:tcPr>
            <w:tcW w:w="3281" w:type="dxa"/>
          </w:tcPr>
          <w:p w14:paraId="1D503531" w14:textId="77777777" w:rsidR="00CD6D43" w:rsidRPr="006D778F" w:rsidRDefault="00964E3C">
            <w:pPr>
              <w:pStyle w:val="TableParagraph"/>
              <w:spacing w:before="13"/>
              <w:ind w:left="107"/>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263" w:type="dxa"/>
          </w:tcPr>
          <w:p w14:paraId="2915647B" w14:textId="77777777" w:rsidR="00CD6D43" w:rsidRPr="006D778F" w:rsidRDefault="00964E3C">
            <w:pPr>
              <w:pStyle w:val="TableParagraph"/>
              <w:spacing w:before="13"/>
              <w:ind w:left="107"/>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253" w:type="dxa"/>
          </w:tcPr>
          <w:p w14:paraId="34BC87B2" w14:textId="77777777" w:rsidR="00CD6D43" w:rsidRPr="006D778F" w:rsidRDefault="00964E3C">
            <w:pPr>
              <w:pStyle w:val="TableParagraph"/>
              <w:spacing w:before="13"/>
              <w:ind w:left="107"/>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4" w:type="dxa"/>
          </w:tcPr>
          <w:p w14:paraId="3FAE764E" w14:textId="77777777" w:rsidR="00CD6D43" w:rsidRPr="006D778F" w:rsidRDefault="00964E3C">
            <w:pPr>
              <w:pStyle w:val="TableParagraph"/>
              <w:spacing w:before="13"/>
              <w:ind w:left="203"/>
              <w:rPr>
                <w:b/>
                <w:color w:val="000000" w:themeColor="text1"/>
                <w:sz w:val="24"/>
              </w:rPr>
            </w:pPr>
            <w:r w:rsidRPr="006D778F">
              <w:rPr>
                <w:b/>
                <w:color w:val="000000" w:themeColor="text1"/>
                <w:sz w:val="24"/>
              </w:rPr>
              <w:t>Notes</w:t>
            </w:r>
          </w:p>
        </w:tc>
      </w:tr>
      <w:tr w:rsidR="006D778F" w:rsidRPr="006D778F" w14:paraId="6FBB091B" w14:textId="77777777">
        <w:trPr>
          <w:trHeight w:val="587"/>
        </w:trPr>
        <w:tc>
          <w:tcPr>
            <w:tcW w:w="1099" w:type="dxa"/>
          </w:tcPr>
          <w:p w14:paraId="6DB7E1D9" w14:textId="77777777" w:rsidR="00CD6D43" w:rsidRPr="006D778F" w:rsidRDefault="00CD6D43">
            <w:pPr>
              <w:pStyle w:val="TableParagraph"/>
              <w:rPr>
                <w:rFonts w:ascii="Times New Roman"/>
                <w:color w:val="000000" w:themeColor="text1"/>
                <w:sz w:val="24"/>
              </w:rPr>
            </w:pPr>
          </w:p>
        </w:tc>
        <w:tc>
          <w:tcPr>
            <w:tcW w:w="3281" w:type="dxa"/>
          </w:tcPr>
          <w:p w14:paraId="42602184" w14:textId="268CFB0A" w:rsidR="00CD6D43" w:rsidRPr="006D778F" w:rsidRDefault="00964E3C">
            <w:pPr>
              <w:pStyle w:val="TableParagraph"/>
              <w:spacing w:before="19" w:line="274" w:lineRule="exact"/>
              <w:ind w:left="107" w:right="1054"/>
              <w:rPr>
                <w:b/>
                <w:color w:val="000000" w:themeColor="text1"/>
                <w:sz w:val="24"/>
              </w:rPr>
            </w:pPr>
            <w:r w:rsidRPr="006D778F">
              <w:rPr>
                <w:b/>
                <w:color w:val="000000" w:themeColor="text1"/>
                <w:spacing w:val="-1"/>
                <w:sz w:val="24"/>
              </w:rPr>
              <w:t>Property</w:t>
            </w:r>
            <w:r w:rsidRPr="006D778F">
              <w:rPr>
                <w:b/>
                <w:color w:val="000000" w:themeColor="text1"/>
                <w:spacing w:val="-5"/>
                <w:sz w:val="24"/>
              </w:rPr>
              <w:t xml:space="preserve"> </w:t>
            </w:r>
            <w:r w:rsidRPr="006D778F">
              <w:rPr>
                <w:b/>
                <w:color w:val="000000" w:themeColor="text1"/>
                <w:sz w:val="24"/>
              </w:rPr>
              <w:t>and</w:t>
            </w:r>
            <w:r w:rsidRPr="006D778F">
              <w:rPr>
                <w:b/>
                <w:color w:val="000000" w:themeColor="text1"/>
                <w:spacing w:val="-18"/>
                <w:sz w:val="24"/>
              </w:rPr>
              <w:t xml:space="preserve"> </w:t>
            </w:r>
            <w:r w:rsidRPr="006D778F">
              <w:rPr>
                <w:b/>
                <w:color w:val="000000" w:themeColor="text1"/>
                <w:sz w:val="24"/>
              </w:rPr>
              <w:t>Land</w:t>
            </w:r>
            <w:r w:rsidRPr="006D778F">
              <w:rPr>
                <w:b/>
                <w:color w:val="000000" w:themeColor="text1"/>
                <w:spacing w:val="-63"/>
                <w:sz w:val="24"/>
              </w:rPr>
              <w:t xml:space="preserve"> </w:t>
            </w:r>
            <w:r w:rsidRPr="006D778F">
              <w:rPr>
                <w:b/>
                <w:color w:val="000000" w:themeColor="text1"/>
                <w:sz w:val="24"/>
              </w:rPr>
              <w:t>Management</w:t>
            </w:r>
          </w:p>
        </w:tc>
        <w:tc>
          <w:tcPr>
            <w:tcW w:w="4263" w:type="dxa"/>
          </w:tcPr>
          <w:p w14:paraId="7CF29D24" w14:textId="77777777" w:rsidR="00CD6D43" w:rsidRPr="006D778F" w:rsidRDefault="00CD6D43">
            <w:pPr>
              <w:pStyle w:val="TableParagraph"/>
              <w:rPr>
                <w:rFonts w:ascii="Times New Roman"/>
                <w:color w:val="000000" w:themeColor="text1"/>
                <w:sz w:val="24"/>
              </w:rPr>
            </w:pPr>
          </w:p>
        </w:tc>
        <w:tc>
          <w:tcPr>
            <w:tcW w:w="4253" w:type="dxa"/>
          </w:tcPr>
          <w:p w14:paraId="02836644" w14:textId="77777777" w:rsidR="00CD6D43" w:rsidRPr="006D778F" w:rsidRDefault="00CD6D43">
            <w:pPr>
              <w:pStyle w:val="TableParagraph"/>
              <w:rPr>
                <w:rFonts w:ascii="Times New Roman"/>
                <w:color w:val="000000" w:themeColor="text1"/>
                <w:sz w:val="24"/>
              </w:rPr>
            </w:pPr>
          </w:p>
        </w:tc>
        <w:tc>
          <w:tcPr>
            <w:tcW w:w="2494" w:type="dxa"/>
          </w:tcPr>
          <w:p w14:paraId="05F6FFAB" w14:textId="77777777" w:rsidR="00CD6D43" w:rsidRPr="006D778F" w:rsidRDefault="00CD6D43">
            <w:pPr>
              <w:pStyle w:val="TableParagraph"/>
              <w:rPr>
                <w:rFonts w:ascii="Times New Roman"/>
                <w:color w:val="000000" w:themeColor="text1"/>
                <w:sz w:val="24"/>
              </w:rPr>
            </w:pPr>
          </w:p>
        </w:tc>
      </w:tr>
      <w:tr w:rsidR="006D778F" w:rsidRPr="006D778F" w14:paraId="61EAFA33" w14:textId="77777777">
        <w:trPr>
          <w:trHeight w:val="2363"/>
        </w:trPr>
        <w:tc>
          <w:tcPr>
            <w:tcW w:w="1099" w:type="dxa"/>
          </w:tcPr>
          <w:p w14:paraId="7559344D" w14:textId="77777777" w:rsidR="00CD6D43" w:rsidRPr="006D778F" w:rsidRDefault="00964E3C">
            <w:pPr>
              <w:pStyle w:val="TableParagraph"/>
              <w:spacing w:before="51"/>
              <w:ind w:left="107"/>
              <w:rPr>
                <w:color w:val="000000" w:themeColor="text1"/>
                <w:sz w:val="24"/>
              </w:rPr>
            </w:pPr>
            <w:r w:rsidRPr="006D778F">
              <w:rPr>
                <w:color w:val="000000" w:themeColor="text1"/>
                <w:sz w:val="24"/>
              </w:rPr>
              <w:t>6.1</w:t>
            </w:r>
          </w:p>
        </w:tc>
        <w:tc>
          <w:tcPr>
            <w:tcW w:w="3281" w:type="dxa"/>
          </w:tcPr>
          <w:p w14:paraId="7A38676E" w14:textId="77777777" w:rsidR="00CD6D43" w:rsidRPr="006D778F" w:rsidRDefault="00964E3C">
            <w:pPr>
              <w:pStyle w:val="TableParagraph"/>
              <w:spacing w:before="51"/>
              <w:ind w:left="211" w:right="413"/>
              <w:rPr>
                <w:color w:val="000000" w:themeColor="text1"/>
                <w:sz w:val="24"/>
              </w:rPr>
            </w:pPr>
            <w:r w:rsidRPr="006D778F">
              <w:rPr>
                <w:color w:val="000000" w:themeColor="text1"/>
                <w:sz w:val="24"/>
              </w:rPr>
              <w:t>Reports to management</w:t>
            </w:r>
            <w:r w:rsidRPr="006D778F">
              <w:rPr>
                <w:color w:val="000000" w:themeColor="text1"/>
                <w:spacing w:val="1"/>
                <w:sz w:val="24"/>
              </w:rPr>
              <w:t xml:space="preserve"> </w:t>
            </w:r>
            <w:r w:rsidRPr="006D778F">
              <w:rPr>
                <w:color w:val="000000" w:themeColor="text1"/>
                <w:sz w:val="24"/>
              </w:rPr>
              <w:t>on</w:t>
            </w:r>
            <w:r w:rsidRPr="006D778F">
              <w:rPr>
                <w:color w:val="000000" w:themeColor="text1"/>
                <w:spacing w:val="-3"/>
                <w:sz w:val="24"/>
              </w:rPr>
              <w:t xml:space="preserve"> </w:t>
            </w:r>
            <w:r w:rsidRPr="006D778F">
              <w:rPr>
                <w:color w:val="000000" w:themeColor="text1"/>
                <w:sz w:val="24"/>
              </w:rPr>
              <w:t>overall</w:t>
            </w:r>
            <w:r w:rsidRPr="006D778F">
              <w:rPr>
                <w:color w:val="000000" w:themeColor="text1"/>
                <w:spacing w:val="-3"/>
                <w:sz w:val="24"/>
              </w:rPr>
              <w:t xml:space="preserve"> </w:t>
            </w:r>
            <w:r w:rsidRPr="006D778F">
              <w:rPr>
                <w:color w:val="000000" w:themeColor="text1"/>
                <w:sz w:val="24"/>
              </w:rPr>
              <w:t>property</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7"/>
                <w:sz w:val="24"/>
              </w:rPr>
              <w:t xml:space="preserve"> </w:t>
            </w:r>
            <w:r w:rsidRPr="006D778F">
              <w:rPr>
                <w:color w:val="000000" w:themeColor="text1"/>
                <w:sz w:val="24"/>
              </w:rPr>
              <w:t>the</w:t>
            </w:r>
            <w:r w:rsidRPr="006D778F">
              <w:rPr>
                <w:color w:val="000000" w:themeColor="text1"/>
                <w:spacing w:val="-64"/>
                <w:sz w:val="24"/>
              </w:rPr>
              <w:t xml:space="preserve"> </w:t>
            </w:r>
            <w:r w:rsidRPr="006D778F">
              <w:rPr>
                <w:color w:val="000000" w:themeColor="text1"/>
                <w:sz w:val="24"/>
              </w:rPr>
              <w:t>local</w:t>
            </w:r>
            <w:r w:rsidRPr="006D778F">
              <w:rPr>
                <w:color w:val="000000" w:themeColor="text1"/>
                <w:spacing w:val="-9"/>
                <w:sz w:val="24"/>
              </w:rPr>
              <w:t xml:space="preserve"> </w:t>
            </w:r>
            <w:r w:rsidRPr="006D778F">
              <w:rPr>
                <w:color w:val="000000" w:themeColor="text1"/>
                <w:sz w:val="24"/>
              </w:rPr>
              <w:t>authority</w:t>
            </w:r>
          </w:p>
        </w:tc>
        <w:tc>
          <w:tcPr>
            <w:tcW w:w="4263" w:type="dxa"/>
          </w:tcPr>
          <w:p w14:paraId="60E4D1BB" w14:textId="77777777" w:rsidR="00CD6D43" w:rsidRPr="006D778F" w:rsidRDefault="00964E3C">
            <w:pPr>
              <w:pStyle w:val="TableParagraph"/>
              <w:spacing w:before="51"/>
              <w:ind w:left="211" w:right="865"/>
              <w:jc w:val="both"/>
              <w:rPr>
                <w:color w:val="000000" w:themeColor="text1"/>
                <w:sz w:val="24"/>
              </w:rPr>
            </w:pPr>
            <w:r w:rsidRPr="006D778F">
              <w:rPr>
                <w:b/>
                <w:color w:val="000000" w:themeColor="text1"/>
                <w:sz w:val="24"/>
              </w:rPr>
              <w:t xml:space="preserve">Permanent. </w:t>
            </w:r>
            <w:r w:rsidRPr="006D778F">
              <w:rPr>
                <w:color w:val="000000" w:themeColor="text1"/>
                <w:sz w:val="24"/>
              </w:rPr>
              <w:t>Transfer to place</w:t>
            </w:r>
            <w:r w:rsidRPr="006D778F">
              <w:rPr>
                <w:color w:val="000000" w:themeColor="text1"/>
                <w:spacing w:val="-65"/>
                <w:sz w:val="24"/>
              </w:rPr>
              <w:t xml:space="preserve"> </w:t>
            </w:r>
            <w:r w:rsidRPr="006D778F">
              <w:rPr>
                <w:color w:val="000000" w:themeColor="text1"/>
                <w:sz w:val="24"/>
              </w:rPr>
              <w:t>of deposit after administrative</w:t>
            </w:r>
            <w:r w:rsidRPr="006D778F">
              <w:rPr>
                <w:color w:val="000000" w:themeColor="text1"/>
                <w:spacing w:val="-64"/>
                <w:sz w:val="24"/>
              </w:rPr>
              <w:t xml:space="preserve"> </w:t>
            </w:r>
            <w:r w:rsidRPr="006D778F">
              <w:rPr>
                <w:color w:val="000000" w:themeColor="text1"/>
                <w:sz w:val="24"/>
              </w:rPr>
              <w:t>use</w:t>
            </w:r>
            <w:r w:rsidRPr="006D778F">
              <w:rPr>
                <w:color w:val="000000" w:themeColor="text1"/>
                <w:spacing w:val="-12"/>
                <w:sz w:val="24"/>
              </w:rPr>
              <w:t xml:space="preserve"> </w:t>
            </w:r>
            <w:r w:rsidRPr="006D778F">
              <w:rPr>
                <w:color w:val="000000" w:themeColor="text1"/>
                <w:sz w:val="24"/>
              </w:rPr>
              <w:t>is concluded</w:t>
            </w:r>
          </w:p>
        </w:tc>
        <w:tc>
          <w:tcPr>
            <w:tcW w:w="4253" w:type="dxa"/>
          </w:tcPr>
          <w:p w14:paraId="454EECFE" w14:textId="77777777" w:rsidR="00CD6D43" w:rsidRPr="006D778F" w:rsidRDefault="00964E3C">
            <w:pPr>
              <w:pStyle w:val="TableParagraph"/>
              <w:numPr>
                <w:ilvl w:val="0"/>
                <w:numId w:val="49"/>
              </w:numPr>
              <w:tabs>
                <w:tab w:val="left" w:pos="570"/>
                <w:tab w:val="left" w:pos="571"/>
              </w:tabs>
              <w:spacing w:before="49"/>
              <w:ind w:right="1117"/>
              <w:rPr>
                <w:color w:val="000000" w:themeColor="text1"/>
                <w:sz w:val="24"/>
              </w:rPr>
            </w:pPr>
            <w:r w:rsidRPr="006D778F">
              <w:rPr>
                <w:color w:val="000000" w:themeColor="text1"/>
                <w:spacing w:val="-1"/>
                <w:sz w:val="24"/>
              </w:rPr>
              <w:t>Consolidated</w:t>
            </w:r>
            <w:r w:rsidRPr="006D778F">
              <w:rPr>
                <w:color w:val="000000" w:themeColor="text1"/>
                <w:sz w:val="24"/>
              </w:rPr>
              <w:t xml:space="preserve"> property</w:t>
            </w:r>
            <w:r w:rsidRPr="006D778F">
              <w:rPr>
                <w:color w:val="000000" w:themeColor="text1"/>
                <w:spacing w:val="-23"/>
                <w:sz w:val="24"/>
              </w:rPr>
              <w:t xml:space="preserve"> </w:t>
            </w:r>
            <w:r w:rsidRPr="006D778F">
              <w:rPr>
                <w:color w:val="000000" w:themeColor="text1"/>
                <w:sz w:val="24"/>
              </w:rPr>
              <w:t>&amp;</w:t>
            </w:r>
            <w:r w:rsidRPr="006D778F">
              <w:rPr>
                <w:color w:val="000000" w:themeColor="text1"/>
                <w:spacing w:val="-64"/>
                <w:sz w:val="24"/>
              </w:rPr>
              <w:t xml:space="preserve"> </w:t>
            </w:r>
            <w:r w:rsidRPr="006D778F">
              <w:rPr>
                <w:color w:val="000000" w:themeColor="text1"/>
                <w:spacing w:val="-1"/>
                <w:sz w:val="24"/>
              </w:rPr>
              <w:t>buildings</w:t>
            </w:r>
            <w:r w:rsidRPr="006D778F">
              <w:rPr>
                <w:color w:val="000000" w:themeColor="text1"/>
                <w:sz w:val="24"/>
              </w:rPr>
              <w:t xml:space="preserve"> </w:t>
            </w:r>
            <w:r w:rsidRPr="006D778F">
              <w:rPr>
                <w:color w:val="000000" w:themeColor="text1"/>
                <w:spacing w:val="-1"/>
                <w:sz w:val="24"/>
              </w:rPr>
              <w:t>annual</w:t>
            </w:r>
            <w:r w:rsidRPr="006D778F">
              <w:rPr>
                <w:color w:val="000000" w:themeColor="text1"/>
                <w:spacing w:val="-19"/>
                <w:sz w:val="24"/>
              </w:rPr>
              <w:t xml:space="preserve"> </w:t>
            </w:r>
            <w:r w:rsidRPr="006D778F">
              <w:rPr>
                <w:color w:val="000000" w:themeColor="text1"/>
                <w:sz w:val="24"/>
              </w:rPr>
              <w:t>reports</w:t>
            </w:r>
          </w:p>
          <w:p w14:paraId="7FE6A1FD" w14:textId="77777777" w:rsidR="00CD6D43" w:rsidRPr="006D778F" w:rsidRDefault="00964E3C">
            <w:pPr>
              <w:pStyle w:val="TableParagraph"/>
              <w:numPr>
                <w:ilvl w:val="0"/>
                <w:numId w:val="49"/>
              </w:numPr>
              <w:tabs>
                <w:tab w:val="left" w:pos="570"/>
                <w:tab w:val="left" w:pos="571"/>
              </w:tabs>
              <w:spacing w:before="81"/>
              <w:ind w:hanging="361"/>
              <w:rPr>
                <w:color w:val="000000" w:themeColor="text1"/>
                <w:sz w:val="24"/>
              </w:rPr>
            </w:pPr>
            <w:r w:rsidRPr="006D778F">
              <w:rPr>
                <w:color w:val="000000" w:themeColor="text1"/>
                <w:sz w:val="24"/>
              </w:rPr>
              <w:t>Summary</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5"/>
                <w:sz w:val="24"/>
              </w:rPr>
              <w:t xml:space="preserve"> </w:t>
            </w:r>
            <w:r w:rsidRPr="006D778F">
              <w:rPr>
                <w:color w:val="000000" w:themeColor="text1"/>
                <w:sz w:val="24"/>
              </w:rPr>
              <w:t>leased</w:t>
            </w:r>
            <w:r w:rsidRPr="006D778F">
              <w:rPr>
                <w:color w:val="000000" w:themeColor="text1"/>
                <w:spacing w:val="-3"/>
                <w:sz w:val="24"/>
              </w:rPr>
              <w:t xml:space="preserve"> </w:t>
            </w:r>
            <w:r w:rsidRPr="006D778F">
              <w:rPr>
                <w:color w:val="000000" w:themeColor="text1"/>
                <w:sz w:val="24"/>
              </w:rPr>
              <w:t>property</w:t>
            </w:r>
          </w:p>
          <w:p w14:paraId="4DE15F52" w14:textId="77777777" w:rsidR="00CD6D43" w:rsidRPr="006D778F" w:rsidRDefault="00964E3C">
            <w:pPr>
              <w:pStyle w:val="TableParagraph"/>
              <w:numPr>
                <w:ilvl w:val="0"/>
                <w:numId w:val="49"/>
              </w:numPr>
              <w:tabs>
                <w:tab w:val="left" w:pos="570"/>
                <w:tab w:val="left" w:pos="571"/>
              </w:tabs>
              <w:spacing w:before="83" w:line="235" w:lineRule="auto"/>
              <w:ind w:right="862"/>
              <w:rPr>
                <w:color w:val="000000" w:themeColor="text1"/>
                <w:sz w:val="24"/>
              </w:rPr>
            </w:pPr>
            <w:r w:rsidRPr="006D778F">
              <w:rPr>
                <w:color w:val="000000" w:themeColor="text1"/>
                <w:sz w:val="24"/>
              </w:rPr>
              <w:t>Summary</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10"/>
                <w:sz w:val="24"/>
              </w:rPr>
              <w:t xml:space="preserve"> </w:t>
            </w:r>
            <w:r w:rsidRPr="006D778F">
              <w:rPr>
                <w:color w:val="000000" w:themeColor="text1"/>
                <w:sz w:val="24"/>
              </w:rPr>
              <w:t>local</w:t>
            </w:r>
            <w:r w:rsidRPr="006D778F">
              <w:rPr>
                <w:color w:val="000000" w:themeColor="text1"/>
                <w:spacing w:val="1"/>
                <w:sz w:val="24"/>
              </w:rPr>
              <w:t xml:space="preserve"> </w:t>
            </w:r>
            <w:r w:rsidRPr="006D778F">
              <w:rPr>
                <w:color w:val="000000" w:themeColor="text1"/>
                <w:sz w:val="24"/>
              </w:rPr>
              <w:t>authority’s</w:t>
            </w:r>
            <w:r w:rsidRPr="006D778F">
              <w:rPr>
                <w:color w:val="000000" w:themeColor="text1"/>
                <w:spacing w:val="-14"/>
                <w:sz w:val="24"/>
              </w:rPr>
              <w:t xml:space="preserve"> </w:t>
            </w:r>
            <w:r w:rsidRPr="006D778F">
              <w:rPr>
                <w:color w:val="000000" w:themeColor="text1"/>
                <w:sz w:val="24"/>
              </w:rPr>
              <w:t>owned</w:t>
            </w:r>
            <w:r w:rsidRPr="006D778F">
              <w:rPr>
                <w:color w:val="000000" w:themeColor="text1"/>
                <w:spacing w:val="-6"/>
                <w:sz w:val="24"/>
              </w:rPr>
              <w:t xml:space="preserve"> </w:t>
            </w:r>
            <w:r w:rsidRPr="006D778F">
              <w:rPr>
                <w:color w:val="000000" w:themeColor="text1"/>
                <w:sz w:val="24"/>
              </w:rPr>
              <w:t>property</w:t>
            </w:r>
          </w:p>
          <w:p w14:paraId="5A12A2BB" w14:textId="77777777" w:rsidR="00CD6D43" w:rsidRPr="006D778F" w:rsidRDefault="00964E3C">
            <w:pPr>
              <w:pStyle w:val="TableParagraph"/>
              <w:numPr>
                <w:ilvl w:val="0"/>
                <w:numId w:val="49"/>
              </w:numPr>
              <w:tabs>
                <w:tab w:val="left" w:pos="570"/>
                <w:tab w:val="left" w:pos="571"/>
              </w:tabs>
              <w:spacing w:before="84"/>
              <w:ind w:hanging="361"/>
              <w:rPr>
                <w:color w:val="000000" w:themeColor="text1"/>
                <w:sz w:val="24"/>
              </w:rPr>
            </w:pPr>
            <w:r w:rsidRPr="006D778F">
              <w:rPr>
                <w:color w:val="000000" w:themeColor="text1"/>
                <w:sz w:val="24"/>
              </w:rPr>
              <w:t>Site</w:t>
            </w:r>
            <w:r w:rsidRPr="006D778F">
              <w:rPr>
                <w:color w:val="000000" w:themeColor="text1"/>
                <w:spacing w:val="-2"/>
                <w:sz w:val="24"/>
              </w:rPr>
              <w:t xml:space="preserve"> </w:t>
            </w:r>
            <w:r w:rsidRPr="006D778F">
              <w:rPr>
                <w:color w:val="000000" w:themeColor="text1"/>
                <w:sz w:val="24"/>
              </w:rPr>
              <w:t>register</w:t>
            </w:r>
          </w:p>
          <w:p w14:paraId="17F9C6E3" w14:textId="77777777" w:rsidR="00CD6D43" w:rsidRPr="006D778F" w:rsidRDefault="00964E3C">
            <w:pPr>
              <w:pStyle w:val="TableParagraph"/>
              <w:numPr>
                <w:ilvl w:val="0"/>
                <w:numId w:val="49"/>
              </w:numPr>
              <w:tabs>
                <w:tab w:val="left" w:pos="570"/>
                <w:tab w:val="left" w:pos="571"/>
              </w:tabs>
              <w:spacing w:before="73" w:line="256" w:lineRule="exact"/>
              <w:ind w:hanging="361"/>
              <w:rPr>
                <w:color w:val="000000" w:themeColor="text1"/>
                <w:sz w:val="24"/>
              </w:rPr>
            </w:pPr>
            <w:r w:rsidRPr="006D778F">
              <w:rPr>
                <w:color w:val="000000" w:themeColor="text1"/>
                <w:sz w:val="24"/>
              </w:rPr>
              <w:t>Register</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leases</w:t>
            </w:r>
          </w:p>
        </w:tc>
        <w:tc>
          <w:tcPr>
            <w:tcW w:w="2494" w:type="dxa"/>
          </w:tcPr>
          <w:p w14:paraId="644FBBF8" w14:textId="77777777" w:rsidR="00CD6D43" w:rsidRPr="006D778F" w:rsidRDefault="00964E3C">
            <w:pPr>
              <w:pStyle w:val="TableParagraph"/>
              <w:spacing w:before="51"/>
              <w:ind w:left="210"/>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6E2EC091" w14:textId="77777777">
        <w:trPr>
          <w:trHeight w:val="606"/>
        </w:trPr>
        <w:tc>
          <w:tcPr>
            <w:tcW w:w="1099" w:type="dxa"/>
          </w:tcPr>
          <w:p w14:paraId="0E8D5FF4" w14:textId="77777777" w:rsidR="00CD6D43" w:rsidRPr="006D778F" w:rsidRDefault="00CD6D43">
            <w:pPr>
              <w:pStyle w:val="TableParagraph"/>
              <w:rPr>
                <w:rFonts w:ascii="Times New Roman"/>
                <w:color w:val="000000" w:themeColor="text1"/>
                <w:sz w:val="24"/>
              </w:rPr>
            </w:pPr>
          </w:p>
        </w:tc>
        <w:tc>
          <w:tcPr>
            <w:tcW w:w="3281" w:type="dxa"/>
          </w:tcPr>
          <w:p w14:paraId="60A6DCEB" w14:textId="77777777" w:rsidR="00CD6D43" w:rsidRPr="006D778F" w:rsidRDefault="00964E3C">
            <w:pPr>
              <w:pStyle w:val="TableParagraph"/>
              <w:spacing w:before="41" w:line="274" w:lineRule="exact"/>
              <w:ind w:left="107" w:right="803"/>
              <w:rPr>
                <w:b/>
                <w:color w:val="000000" w:themeColor="text1"/>
                <w:sz w:val="24"/>
              </w:rPr>
            </w:pPr>
            <w:r w:rsidRPr="006D778F">
              <w:rPr>
                <w:b/>
                <w:color w:val="000000" w:themeColor="text1"/>
                <w:spacing w:val="-1"/>
                <w:sz w:val="24"/>
              </w:rPr>
              <w:t>Property Acquisition</w:t>
            </w:r>
            <w:r w:rsidRPr="006D778F">
              <w:rPr>
                <w:b/>
                <w:color w:val="000000" w:themeColor="text1"/>
                <w:spacing w:val="-64"/>
                <w:sz w:val="24"/>
              </w:rPr>
              <w:t xml:space="preserve"> </w:t>
            </w:r>
            <w:r w:rsidRPr="006D778F">
              <w:rPr>
                <w:b/>
                <w:color w:val="000000" w:themeColor="text1"/>
                <w:sz w:val="24"/>
              </w:rPr>
              <w:t>and</w:t>
            </w:r>
            <w:r w:rsidRPr="006D778F">
              <w:rPr>
                <w:b/>
                <w:color w:val="000000" w:themeColor="text1"/>
                <w:spacing w:val="-1"/>
                <w:sz w:val="24"/>
              </w:rPr>
              <w:t xml:space="preserve"> </w:t>
            </w:r>
            <w:r w:rsidRPr="006D778F">
              <w:rPr>
                <w:b/>
                <w:color w:val="000000" w:themeColor="text1"/>
                <w:sz w:val="24"/>
              </w:rPr>
              <w:t>Disposal</w:t>
            </w:r>
          </w:p>
        </w:tc>
        <w:tc>
          <w:tcPr>
            <w:tcW w:w="4263" w:type="dxa"/>
          </w:tcPr>
          <w:p w14:paraId="7C7615EF" w14:textId="77777777" w:rsidR="00CD6D43" w:rsidRPr="006D778F" w:rsidRDefault="00CD6D43">
            <w:pPr>
              <w:pStyle w:val="TableParagraph"/>
              <w:rPr>
                <w:rFonts w:ascii="Times New Roman"/>
                <w:color w:val="000000" w:themeColor="text1"/>
                <w:sz w:val="24"/>
              </w:rPr>
            </w:pPr>
          </w:p>
        </w:tc>
        <w:tc>
          <w:tcPr>
            <w:tcW w:w="4253" w:type="dxa"/>
          </w:tcPr>
          <w:p w14:paraId="5934679C" w14:textId="77777777" w:rsidR="00CD6D43" w:rsidRPr="006D778F" w:rsidRDefault="00CD6D43">
            <w:pPr>
              <w:pStyle w:val="TableParagraph"/>
              <w:rPr>
                <w:rFonts w:ascii="Times New Roman"/>
                <w:color w:val="000000" w:themeColor="text1"/>
                <w:sz w:val="24"/>
              </w:rPr>
            </w:pPr>
          </w:p>
        </w:tc>
        <w:tc>
          <w:tcPr>
            <w:tcW w:w="2494" w:type="dxa"/>
          </w:tcPr>
          <w:p w14:paraId="4A77BA31" w14:textId="77777777" w:rsidR="00CD6D43" w:rsidRPr="006D778F" w:rsidRDefault="00CD6D43">
            <w:pPr>
              <w:pStyle w:val="TableParagraph"/>
              <w:rPr>
                <w:rFonts w:ascii="Times New Roman"/>
                <w:color w:val="000000" w:themeColor="text1"/>
                <w:sz w:val="24"/>
              </w:rPr>
            </w:pPr>
          </w:p>
        </w:tc>
      </w:tr>
      <w:tr w:rsidR="006D778F" w:rsidRPr="006D778F" w14:paraId="194FD0D0" w14:textId="77777777">
        <w:trPr>
          <w:trHeight w:val="1494"/>
        </w:trPr>
        <w:tc>
          <w:tcPr>
            <w:tcW w:w="1099" w:type="dxa"/>
          </w:tcPr>
          <w:p w14:paraId="129E618E" w14:textId="77777777" w:rsidR="00CD6D43" w:rsidRPr="006D778F" w:rsidRDefault="00964E3C">
            <w:pPr>
              <w:pStyle w:val="TableParagraph"/>
              <w:spacing w:before="54"/>
              <w:ind w:left="107"/>
              <w:rPr>
                <w:color w:val="000000" w:themeColor="text1"/>
                <w:sz w:val="24"/>
              </w:rPr>
            </w:pPr>
            <w:r w:rsidRPr="006D778F">
              <w:rPr>
                <w:color w:val="000000" w:themeColor="text1"/>
                <w:sz w:val="24"/>
              </w:rPr>
              <w:t>6.2</w:t>
            </w:r>
          </w:p>
        </w:tc>
        <w:tc>
          <w:tcPr>
            <w:tcW w:w="3281" w:type="dxa"/>
          </w:tcPr>
          <w:p w14:paraId="61114732" w14:textId="77777777" w:rsidR="00CD6D43" w:rsidRPr="006D778F" w:rsidRDefault="00964E3C">
            <w:pPr>
              <w:pStyle w:val="TableParagraph"/>
              <w:spacing w:before="54"/>
              <w:ind w:left="211" w:right="473"/>
              <w:rPr>
                <w:color w:val="000000" w:themeColor="text1"/>
                <w:sz w:val="24"/>
              </w:rPr>
            </w:pPr>
            <w:r w:rsidRPr="006D778F">
              <w:rPr>
                <w:color w:val="000000" w:themeColor="text1"/>
                <w:sz w:val="24"/>
              </w:rPr>
              <w:t>Management of the</w:t>
            </w:r>
            <w:r w:rsidRPr="006D778F">
              <w:rPr>
                <w:color w:val="000000" w:themeColor="text1"/>
                <w:spacing w:val="1"/>
                <w:sz w:val="24"/>
              </w:rPr>
              <w:t xml:space="preserve"> </w:t>
            </w:r>
            <w:r w:rsidRPr="006D778F">
              <w:rPr>
                <w:color w:val="000000" w:themeColor="text1"/>
                <w:sz w:val="24"/>
              </w:rPr>
              <w:t>acquisition (by financial</w:t>
            </w:r>
            <w:r w:rsidRPr="006D778F">
              <w:rPr>
                <w:color w:val="000000" w:themeColor="text1"/>
                <w:spacing w:val="1"/>
                <w:sz w:val="24"/>
              </w:rPr>
              <w:t xml:space="preserve"> </w:t>
            </w:r>
            <w:r w:rsidRPr="006D778F">
              <w:rPr>
                <w:color w:val="000000" w:themeColor="text1"/>
                <w:sz w:val="24"/>
              </w:rPr>
              <w:t>lease or purchase)</w:t>
            </w:r>
            <w:r w:rsidRPr="006D778F">
              <w:rPr>
                <w:color w:val="000000" w:themeColor="text1"/>
                <w:spacing w:val="1"/>
                <w:sz w:val="24"/>
              </w:rPr>
              <w:t xml:space="preserve"> </w:t>
            </w:r>
            <w:r w:rsidRPr="006D778F">
              <w:rPr>
                <w:color w:val="000000" w:themeColor="text1"/>
                <w:spacing w:val="-1"/>
                <w:sz w:val="24"/>
              </w:rPr>
              <w:t>process</w:t>
            </w:r>
            <w:r w:rsidRPr="006D778F">
              <w:rPr>
                <w:color w:val="000000" w:themeColor="text1"/>
                <w:spacing w:val="-2"/>
                <w:sz w:val="24"/>
              </w:rPr>
              <w:t xml:space="preserve"> </w:t>
            </w:r>
            <w:r w:rsidRPr="006D778F">
              <w:rPr>
                <w:color w:val="000000" w:themeColor="text1"/>
                <w:spacing w:val="-1"/>
                <w:sz w:val="24"/>
              </w:rPr>
              <w:t>for</w:t>
            </w:r>
            <w:r w:rsidRPr="006D778F">
              <w:rPr>
                <w:color w:val="000000" w:themeColor="text1"/>
                <w:sz w:val="24"/>
              </w:rPr>
              <w:t xml:space="preserve"> real</w:t>
            </w:r>
            <w:r w:rsidRPr="006D778F">
              <w:rPr>
                <w:color w:val="000000" w:themeColor="text1"/>
                <w:spacing w:val="-23"/>
                <w:sz w:val="24"/>
              </w:rPr>
              <w:t xml:space="preserve"> </w:t>
            </w:r>
            <w:r w:rsidRPr="006D778F">
              <w:rPr>
                <w:color w:val="000000" w:themeColor="text1"/>
                <w:sz w:val="24"/>
              </w:rPr>
              <w:t>property</w:t>
            </w:r>
          </w:p>
          <w:p w14:paraId="6EE5355C" w14:textId="77777777" w:rsidR="00CD6D43" w:rsidRPr="006D778F" w:rsidRDefault="00964E3C">
            <w:pPr>
              <w:pStyle w:val="TableParagraph"/>
              <w:spacing w:before="79" w:line="238" w:lineRule="exact"/>
              <w:ind w:left="211"/>
              <w:rPr>
                <w:color w:val="000000" w:themeColor="text1"/>
                <w:sz w:val="24"/>
              </w:rPr>
            </w:pPr>
            <w:r w:rsidRPr="006D778F">
              <w:rPr>
                <w:color w:val="000000" w:themeColor="text1"/>
                <w:sz w:val="24"/>
              </w:rPr>
              <w:t>See</w:t>
            </w:r>
            <w:r w:rsidRPr="006D778F">
              <w:rPr>
                <w:color w:val="000000" w:themeColor="text1"/>
                <w:spacing w:val="-5"/>
                <w:sz w:val="24"/>
              </w:rPr>
              <w:t xml:space="preserve"> </w:t>
            </w:r>
            <w:r w:rsidRPr="006D778F">
              <w:rPr>
                <w:color w:val="000000" w:themeColor="text1"/>
                <w:sz w:val="24"/>
              </w:rPr>
              <w:t>also</w:t>
            </w:r>
            <w:r w:rsidRPr="006D778F">
              <w:rPr>
                <w:color w:val="000000" w:themeColor="text1"/>
                <w:spacing w:val="-3"/>
                <w:sz w:val="24"/>
              </w:rPr>
              <w:t xml:space="preserve"> </w:t>
            </w:r>
            <w:r w:rsidRPr="006D778F">
              <w:rPr>
                <w:color w:val="000000" w:themeColor="text1"/>
                <w:sz w:val="24"/>
              </w:rPr>
              <w:t>Conveyancing</w:t>
            </w:r>
          </w:p>
        </w:tc>
        <w:tc>
          <w:tcPr>
            <w:tcW w:w="4263" w:type="dxa"/>
          </w:tcPr>
          <w:p w14:paraId="6A3CEF59" w14:textId="77777777" w:rsidR="00CD6D43" w:rsidRPr="006D778F" w:rsidRDefault="00964E3C">
            <w:pPr>
              <w:pStyle w:val="TableParagraph"/>
              <w:spacing w:before="54"/>
              <w:ind w:left="211" w:right="29"/>
              <w:rPr>
                <w:color w:val="000000" w:themeColor="text1"/>
                <w:sz w:val="24"/>
              </w:rPr>
            </w:pPr>
            <w:r w:rsidRPr="006D778F">
              <w:rPr>
                <w:color w:val="000000" w:themeColor="text1"/>
                <w:sz w:val="24"/>
              </w:rPr>
              <w:t>Retain</w:t>
            </w:r>
            <w:r w:rsidRPr="006D778F">
              <w:rPr>
                <w:color w:val="000000" w:themeColor="text1"/>
                <w:spacing w:val="-4"/>
                <w:sz w:val="24"/>
              </w:rPr>
              <w:t xml:space="preserve"> </w:t>
            </w:r>
            <w:r w:rsidRPr="006D778F">
              <w:rPr>
                <w:color w:val="000000" w:themeColor="text1"/>
                <w:sz w:val="24"/>
              </w:rPr>
              <w:t>for</w:t>
            </w:r>
            <w:r w:rsidRPr="006D778F">
              <w:rPr>
                <w:color w:val="000000" w:themeColor="text1"/>
                <w:spacing w:val="-4"/>
                <w:sz w:val="24"/>
              </w:rPr>
              <w:t xml:space="preserve"> </w:t>
            </w:r>
            <w:r w:rsidRPr="006D778F">
              <w:rPr>
                <w:color w:val="000000" w:themeColor="text1"/>
                <w:sz w:val="24"/>
              </w:rPr>
              <w:t>life</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16"/>
                <w:sz w:val="24"/>
              </w:rPr>
              <w:t xml:space="preserve"> </w:t>
            </w:r>
            <w:r w:rsidRPr="006D778F">
              <w:rPr>
                <w:color w:val="000000" w:themeColor="text1"/>
                <w:sz w:val="24"/>
              </w:rPr>
              <w:t>property</w:t>
            </w:r>
            <w:r w:rsidRPr="006D778F">
              <w:rPr>
                <w:color w:val="000000" w:themeColor="text1"/>
                <w:spacing w:val="-4"/>
                <w:sz w:val="24"/>
              </w:rPr>
              <w:t xml:space="preserve"> </w:t>
            </w:r>
            <w:r w:rsidRPr="006D778F">
              <w:rPr>
                <w:color w:val="000000" w:themeColor="text1"/>
                <w:sz w:val="24"/>
              </w:rPr>
              <w:t>or</w:t>
            </w:r>
            <w:r w:rsidRPr="006D778F">
              <w:rPr>
                <w:color w:val="000000" w:themeColor="text1"/>
                <w:spacing w:val="-4"/>
                <w:sz w:val="24"/>
              </w:rPr>
              <w:t xml:space="preserve"> </w:t>
            </w:r>
            <w:r w:rsidRPr="006D778F">
              <w:rPr>
                <w:color w:val="000000" w:themeColor="text1"/>
                <w:sz w:val="24"/>
              </w:rPr>
              <w:t>building</w:t>
            </w:r>
            <w:r w:rsidRPr="006D778F">
              <w:rPr>
                <w:color w:val="000000" w:themeColor="text1"/>
                <w:spacing w:val="-64"/>
                <w:sz w:val="24"/>
              </w:rPr>
              <w:t xml:space="preserve"> </w:t>
            </w:r>
            <w:r w:rsidRPr="006D778F">
              <w:rPr>
                <w:color w:val="000000" w:themeColor="text1"/>
                <w:sz w:val="24"/>
              </w:rPr>
              <w:t>plus 12 years. Offer material re</w:t>
            </w:r>
            <w:r w:rsidRPr="006D778F">
              <w:rPr>
                <w:color w:val="000000" w:themeColor="text1"/>
                <w:spacing w:val="1"/>
                <w:sz w:val="24"/>
              </w:rPr>
              <w:t xml:space="preserve"> </w:t>
            </w:r>
            <w:r w:rsidRPr="006D778F">
              <w:rPr>
                <w:color w:val="000000" w:themeColor="text1"/>
                <w:sz w:val="24"/>
              </w:rPr>
              <w:t>major/significant properties to</w:t>
            </w:r>
            <w:r w:rsidRPr="006D778F">
              <w:rPr>
                <w:color w:val="000000" w:themeColor="text1"/>
                <w:spacing w:val="1"/>
                <w:sz w:val="24"/>
              </w:rPr>
              <w:t xml:space="preserve"> </w:t>
            </w:r>
            <w:r w:rsidRPr="006D778F">
              <w:rPr>
                <w:color w:val="000000" w:themeColor="text1"/>
                <w:spacing w:val="-1"/>
                <w:sz w:val="24"/>
              </w:rPr>
              <w:t>Archivist</w:t>
            </w:r>
            <w:r w:rsidRPr="006D778F">
              <w:rPr>
                <w:color w:val="000000" w:themeColor="text1"/>
                <w:spacing w:val="-19"/>
                <w:sz w:val="24"/>
              </w:rPr>
              <w:t xml:space="preserve"> </w:t>
            </w:r>
            <w:r w:rsidRPr="006D778F">
              <w:rPr>
                <w:color w:val="000000" w:themeColor="text1"/>
                <w:spacing w:val="-1"/>
                <w:sz w:val="24"/>
              </w:rPr>
              <w:t xml:space="preserve">for </w:t>
            </w:r>
            <w:r w:rsidRPr="006D778F">
              <w:rPr>
                <w:color w:val="000000" w:themeColor="text1"/>
                <w:sz w:val="24"/>
              </w:rPr>
              <w:t>review</w:t>
            </w:r>
          </w:p>
        </w:tc>
        <w:tc>
          <w:tcPr>
            <w:tcW w:w="4253" w:type="dxa"/>
          </w:tcPr>
          <w:p w14:paraId="3EB71CF2" w14:textId="77777777" w:rsidR="00CD6D43" w:rsidRPr="006D778F" w:rsidRDefault="00964E3C">
            <w:pPr>
              <w:pStyle w:val="TableParagraph"/>
              <w:numPr>
                <w:ilvl w:val="0"/>
                <w:numId w:val="48"/>
              </w:numPr>
              <w:tabs>
                <w:tab w:val="left" w:pos="570"/>
                <w:tab w:val="left" w:pos="571"/>
              </w:tabs>
              <w:spacing w:before="52"/>
              <w:ind w:hanging="361"/>
              <w:rPr>
                <w:color w:val="000000" w:themeColor="text1"/>
                <w:sz w:val="24"/>
              </w:rPr>
            </w:pPr>
            <w:r w:rsidRPr="006D778F">
              <w:rPr>
                <w:color w:val="000000" w:themeColor="text1"/>
                <w:sz w:val="24"/>
              </w:rPr>
              <w:t>Plans</w:t>
            </w:r>
          </w:p>
        </w:tc>
        <w:tc>
          <w:tcPr>
            <w:tcW w:w="2494" w:type="dxa"/>
          </w:tcPr>
          <w:p w14:paraId="11DE542C" w14:textId="77777777" w:rsidR="00CD6D43" w:rsidRPr="006D778F" w:rsidRDefault="00964E3C">
            <w:pPr>
              <w:pStyle w:val="TableParagraph"/>
              <w:spacing w:before="54"/>
              <w:ind w:left="210"/>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0F26C9B6" w14:textId="77777777">
        <w:trPr>
          <w:trHeight w:val="2665"/>
        </w:trPr>
        <w:tc>
          <w:tcPr>
            <w:tcW w:w="1099" w:type="dxa"/>
          </w:tcPr>
          <w:p w14:paraId="260A7137" w14:textId="77777777" w:rsidR="00CD6D43" w:rsidRPr="006D778F" w:rsidRDefault="00964E3C">
            <w:pPr>
              <w:pStyle w:val="TableParagraph"/>
              <w:spacing w:before="54"/>
              <w:ind w:left="107"/>
              <w:rPr>
                <w:color w:val="000000" w:themeColor="text1"/>
                <w:sz w:val="24"/>
              </w:rPr>
            </w:pPr>
            <w:r w:rsidRPr="006D778F">
              <w:rPr>
                <w:color w:val="000000" w:themeColor="text1"/>
                <w:sz w:val="24"/>
              </w:rPr>
              <w:t>6.3</w:t>
            </w:r>
          </w:p>
        </w:tc>
        <w:tc>
          <w:tcPr>
            <w:tcW w:w="3281" w:type="dxa"/>
          </w:tcPr>
          <w:p w14:paraId="79A6008D" w14:textId="77777777" w:rsidR="00CD6D43" w:rsidRPr="006D778F" w:rsidRDefault="00964E3C">
            <w:pPr>
              <w:pStyle w:val="TableParagraph"/>
              <w:spacing w:before="54"/>
              <w:ind w:left="211" w:right="425"/>
              <w:rPr>
                <w:color w:val="000000" w:themeColor="text1"/>
                <w:sz w:val="24"/>
              </w:rPr>
            </w:pPr>
            <w:r w:rsidRPr="006D778F">
              <w:rPr>
                <w:color w:val="000000" w:themeColor="text1"/>
                <w:sz w:val="24"/>
              </w:rPr>
              <w:t>Management of the</w:t>
            </w:r>
            <w:r w:rsidRPr="006D778F">
              <w:rPr>
                <w:color w:val="000000" w:themeColor="text1"/>
                <w:spacing w:val="1"/>
                <w:sz w:val="24"/>
              </w:rPr>
              <w:t xml:space="preserve"> </w:t>
            </w:r>
            <w:r w:rsidRPr="006D778F">
              <w:rPr>
                <w:color w:val="000000" w:themeColor="text1"/>
                <w:spacing w:val="-1"/>
                <w:sz w:val="24"/>
              </w:rPr>
              <w:t>disposal</w:t>
            </w:r>
            <w:r w:rsidRPr="006D778F">
              <w:rPr>
                <w:color w:val="000000" w:themeColor="text1"/>
                <w:sz w:val="24"/>
              </w:rPr>
              <w:t xml:space="preserve"> (by</w:t>
            </w:r>
            <w:r w:rsidRPr="006D778F">
              <w:rPr>
                <w:color w:val="000000" w:themeColor="text1"/>
                <w:spacing w:val="-2"/>
                <w:sz w:val="24"/>
              </w:rPr>
              <w:t xml:space="preserve"> </w:t>
            </w:r>
            <w:r w:rsidRPr="006D778F">
              <w:rPr>
                <w:color w:val="000000" w:themeColor="text1"/>
                <w:sz w:val="24"/>
              </w:rPr>
              <w:t>sale or</w:t>
            </w:r>
            <w:r w:rsidRPr="006D778F">
              <w:rPr>
                <w:color w:val="000000" w:themeColor="text1"/>
                <w:spacing w:val="-17"/>
                <w:sz w:val="24"/>
              </w:rPr>
              <w:t xml:space="preserve"> </w:t>
            </w:r>
            <w:r w:rsidRPr="006D778F">
              <w:rPr>
                <w:color w:val="000000" w:themeColor="text1"/>
                <w:sz w:val="24"/>
              </w:rPr>
              <w:t>write</w:t>
            </w:r>
            <w:r w:rsidRPr="006D778F">
              <w:rPr>
                <w:color w:val="000000" w:themeColor="text1"/>
                <w:spacing w:val="-64"/>
                <w:sz w:val="24"/>
              </w:rPr>
              <w:t xml:space="preserve"> </w:t>
            </w:r>
            <w:r w:rsidRPr="006D778F">
              <w:rPr>
                <w:color w:val="000000" w:themeColor="text1"/>
                <w:sz w:val="24"/>
              </w:rPr>
              <w:t>off) process for real</w:t>
            </w:r>
            <w:r w:rsidRPr="006D778F">
              <w:rPr>
                <w:color w:val="000000" w:themeColor="text1"/>
                <w:spacing w:val="1"/>
                <w:sz w:val="24"/>
              </w:rPr>
              <w:t xml:space="preserve"> </w:t>
            </w:r>
            <w:r w:rsidRPr="006D778F">
              <w:rPr>
                <w:color w:val="000000" w:themeColor="text1"/>
                <w:sz w:val="24"/>
              </w:rPr>
              <w:t>property</w:t>
            </w:r>
          </w:p>
        </w:tc>
        <w:tc>
          <w:tcPr>
            <w:tcW w:w="4263" w:type="dxa"/>
          </w:tcPr>
          <w:p w14:paraId="70701C8D" w14:textId="77777777" w:rsidR="00CD6D43" w:rsidRPr="006D778F" w:rsidRDefault="00964E3C">
            <w:pPr>
              <w:pStyle w:val="TableParagraph"/>
              <w:spacing w:before="54"/>
              <w:ind w:left="211" w:right="887"/>
              <w:rPr>
                <w:color w:val="000000" w:themeColor="text1"/>
                <w:sz w:val="24"/>
              </w:rPr>
            </w:pPr>
            <w:r w:rsidRPr="006D778F">
              <w:rPr>
                <w:color w:val="000000" w:themeColor="text1"/>
                <w:spacing w:val="-1"/>
                <w:sz w:val="24"/>
              </w:rPr>
              <w:t xml:space="preserve">Destroy 15 </w:t>
            </w:r>
            <w:r w:rsidRPr="006D778F">
              <w:rPr>
                <w:color w:val="000000" w:themeColor="text1"/>
                <w:sz w:val="24"/>
              </w:rPr>
              <w:t>years after all</w:t>
            </w:r>
            <w:r w:rsidRPr="006D778F">
              <w:rPr>
                <w:color w:val="000000" w:themeColor="text1"/>
                <w:spacing w:val="1"/>
                <w:sz w:val="24"/>
              </w:rPr>
              <w:t xml:space="preserve"> </w:t>
            </w:r>
            <w:r w:rsidRPr="006D778F">
              <w:rPr>
                <w:color w:val="000000" w:themeColor="text1"/>
                <w:sz w:val="24"/>
              </w:rPr>
              <w:t>obligations/entitlements are</w:t>
            </w:r>
            <w:r w:rsidRPr="006D778F">
              <w:rPr>
                <w:color w:val="000000" w:themeColor="text1"/>
                <w:spacing w:val="1"/>
                <w:sz w:val="24"/>
              </w:rPr>
              <w:t xml:space="preserve"> </w:t>
            </w:r>
            <w:r w:rsidRPr="006D778F">
              <w:rPr>
                <w:color w:val="000000" w:themeColor="text1"/>
                <w:sz w:val="24"/>
              </w:rPr>
              <w:t>concluded.</w:t>
            </w:r>
            <w:r w:rsidRPr="006D778F">
              <w:rPr>
                <w:color w:val="000000" w:themeColor="text1"/>
                <w:spacing w:val="1"/>
                <w:sz w:val="24"/>
              </w:rPr>
              <w:t xml:space="preserve"> </w:t>
            </w:r>
            <w:r w:rsidRPr="006D778F">
              <w:rPr>
                <w:color w:val="000000" w:themeColor="text1"/>
                <w:sz w:val="24"/>
              </w:rPr>
              <w:t>Offer material re</w:t>
            </w:r>
            <w:r w:rsidRPr="006D778F">
              <w:rPr>
                <w:color w:val="000000" w:themeColor="text1"/>
                <w:spacing w:val="1"/>
                <w:sz w:val="24"/>
              </w:rPr>
              <w:t xml:space="preserve"> </w:t>
            </w:r>
            <w:r w:rsidRPr="006D778F">
              <w:rPr>
                <w:color w:val="000000" w:themeColor="text1"/>
                <w:sz w:val="24"/>
              </w:rPr>
              <w:t>major/significant properties to</w:t>
            </w:r>
            <w:r w:rsidRPr="006D778F">
              <w:rPr>
                <w:color w:val="000000" w:themeColor="text1"/>
                <w:spacing w:val="-64"/>
                <w:sz w:val="24"/>
              </w:rPr>
              <w:t xml:space="preserve"> </w:t>
            </w:r>
            <w:r w:rsidRPr="006D778F">
              <w:rPr>
                <w:color w:val="000000" w:themeColor="text1"/>
                <w:spacing w:val="-1"/>
                <w:sz w:val="24"/>
              </w:rPr>
              <w:t>Archivist</w:t>
            </w:r>
            <w:r w:rsidRPr="006D778F">
              <w:rPr>
                <w:color w:val="000000" w:themeColor="text1"/>
                <w:spacing w:val="-19"/>
                <w:sz w:val="24"/>
              </w:rPr>
              <w:t xml:space="preserve"> </w:t>
            </w:r>
            <w:r w:rsidRPr="006D778F">
              <w:rPr>
                <w:color w:val="000000" w:themeColor="text1"/>
                <w:spacing w:val="-1"/>
                <w:sz w:val="24"/>
              </w:rPr>
              <w:t xml:space="preserve">for </w:t>
            </w:r>
            <w:r w:rsidRPr="006D778F">
              <w:rPr>
                <w:color w:val="000000" w:themeColor="text1"/>
                <w:sz w:val="24"/>
              </w:rPr>
              <w:t>review</w:t>
            </w:r>
          </w:p>
        </w:tc>
        <w:tc>
          <w:tcPr>
            <w:tcW w:w="4253" w:type="dxa"/>
          </w:tcPr>
          <w:p w14:paraId="18044CD4" w14:textId="77777777" w:rsidR="00CD6D43" w:rsidRPr="006D778F" w:rsidRDefault="00964E3C">
            <w:pPr>
              <w:pStyle w:val="TableParagraph"/>
              <w:numPr>
                <w:ilvl w:val="0"/>
                <w:numId w:val="47"/>
              </w:numPr>
              <w:tabs>
                <w:tab w:val="left" w:pos="570"/>
                <w:tab w:val="left" w:pos="571"/>
              </w:tabs>
              <w:spacing w:before="61" w:line="235" w:lineRule="auto"/>
              <w:ind w:right="726"/>
              <w:rPr>
                <w:color w:val="000000" w:themeColor="text1"/>
                <w:sz w:val="24"/>
              </w:rPr>
            </w:pPr>
            <w:r w:rsidRPr="006D778F">
              <w:rPr>
                <w:color w:val="000000" w:themeColor="text1"/>
                <w:sz w:val="24"/>
              </w:rPr>
              <w:t>Legal</w:t>
            </w:r>
            <w:r w:rsidRPr="006D778F">
              <w:rPr>
                <w:color w:val="000000" w:themeColor="text1"/>
                <w:spacing w:val="-9"/>
                <w:sz w:val="24"/>
              </w:rPr>
              <w:t xml:space="preserve"> </w:t>
            </w:r>
            <w:r w:rsidRPr="006D778F">
              <w:rPr>
                <w:color w:val="000000" w:themeColor="text1"/>
                <w:sz w:val="24"/>
              </w:rPr>
              <w:t>documents</w:t>
            </w:r>
            <w:r w:rsidRPr="006D778F">
              <w:rPr>
                <w:color w:val="000000" w:themeColor="text1"/>
                <w:spacing w:val="-5"/>
                <w:sz w:val="24"/>
              </w:rPr>
              <w:t xml:space="preserve"> </w:t>
            </w:r>
            <w:r w:rsidRPr="006D778F">
              <w:rPr>
                <w:color w:val="000000" w:themeColor="text1"/>
                <w:sz w:val="24"/>
              </w:rPr>
              <w:t>relating</w:t>
            </w:r>
            <w:r w:rsidRPr="006D778F">
              <w:rPr>
                <w:color w:val="000000" w:themeColor="text1"/>
                <w:spacing w:val="-5"/>
                <w:sz w:val="24"/>
              </w:rPr>
              <w:t xml:space="preserve"> </w:t>
            </w:r>
            <w:r w:rsidRPr="006D778F">
              <w:rPr>
                <w:color w:val="000000" w:themeColor="text1"/>
                <w:sz w:val="24"/>
              </w:rPr>
              <w:t>to</w:t>
            </w:r>
            <w:r w:rsidRPr="006D778F">
              <w:rPr>
                <w:color w:val="000000" w:themeColor="text1"/>
                <w:spacing w:val="-64"/>
                <w:sz w:val="24"/>
              </w:rPr>
              <w:t xml:space="preserve"> </w:t>
            </w:r>
            <w:r w:rsidRPr="006D778F">
              <w:rPr>
                <w:color w:val="000000" w:themeColor="text1"/>
                <w:sz w:val="24"/>
              </w:rPr>
              <w:t>the</w:t>
            </w:r>
            <w:r w:rsidRPr="006D778F">
              <w:rPr>
                <w:color w:val="000000" w:themeColor="text1"/>
                <w:spacing w:val="-14"/>
                <w:sz w:val="24"/>
              </w:rPr>
              <w:t xml:space="preserve"> </w:t>
            </w:r>
            <w:r w:rsidRPr="006D778F">
              <w:rPr>
                <w:color w:val="000000" w:themeColor="text1"/>
                <w:sz w:val="24"/>
              </w:rPr>
              <w:t>sale</w:t>
            </w:r>
          </w:p>
          <w:p w14:paraId="78042160" w14:textId="77777777" w:rsidR="00CD6D43" w:rsidRPr="006D778F" w:rsidRDefault="00964E3C">
            <w:pPr>
              <w:pStyle w:val="TableParagraph"/>
              <w:numPr>
                <w:ilvl w:val="0"/>
                <w:numId w:val="47"/>
              </w:numPr>
              <w:tabs>
                <w:tab w:val="left" w:pos="570"/>
                <w:tab w:val="left" w:pos="571"/>
              </w:tabs>
              <w:spacing w:before="97" w:line="235" w:lineRule="auto"/>
              <w:ind w:right="1768"/>
              <w:rPr>
                <w:color w:val="000000" w:themeColor="text1"/>
                <w:sz w:val="24"/>
              </w:rPr>
            </w:pPr>
            <w:r w:rsidRPr="006D778F">
              <w:rPr>
                <w:color w:val="000000" w:themeColor="text1"/>
                <w:sz w:val="24"/>
              </w:rPr>
              <w:t>Particulars</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0"/>
                <w:sz w:val="24"/>
              </w:rPr>
              <w:t xml:space="preserve"> </w:t>
            </w:r>
            <w:r w:rsidRPr="006D778F">
              <w:rPr>
                <w:color w:val="000000" w:themeColor="text1"/>
                <w:sz w:val="24"/>
              </w:rPr>
              <w:t>sale</w:t>
            </w:r>
            <w:r w:rsidRPr="006D778F">
              <w:rPr>
                <w:color w:val="000000" w:themeColor="text1"/>
                <w:spacing w:val="-64"/>
                <w:sz w:val="24"/>
              </w:rPr>
              <w:t xml:space="preserve"> </w:t>
            </w:r>
            <w:r w:rsidRPr="006D778F">
              <w:rPr>
                <w:color w:val="000000" w:themeColor="text1"/>
                <w:sz w:val="24"/>
              </w:rPr>
              <w:t>documents</w:t>
            </w:r>
          </w:p>
          <w:p w14:paraId="51816133" w14:textId="77777777" w:rsidR="00CD6D43" w:rsidRPr="006D778F" w:rsidRDefault="00964E3C">
            <w:pPr>
              <w:pStyle w:val="TableParagraph"/>
              <w:numPr>
                <w:ilvl w:val="0"/>
                <w:numId w:val="47"/>
              </w:numPr>
              <w:tabs>
                <w:tab w:val="left" w:pos="570"/>
                <w:tab w:val="left" w:pos="571"/>
              </w:tabs>
              <w:spacing w:before="75"/>
              <w:ind w:hanging="361"/>
              <w:rPr>
                <w:color w:val="000000" w:themeColor="text1"/>
                <w:sz w:val="24"/>
              </w:rPr>
            </w:pPr>
            <w:r w:rsidRPr="006D778F">
              <w:rPr>
                <w:color w:val="000000" w:themeColor="text1"/>
                <w:sz w:val="24"/>
              </w:rPr>
              <w:t>Board</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4"/>
                <w:sz w:val="24"/>
              </w:rPr>
              <w:t xml:space="preserve"> </w:t>
            </w:r>
            <w:r w:rsidRPr="006D778F">
              <w:rPr>
                <w:color w:val="000000" w:themeColor="text1"/>
                <w:sz w:val="24"/>
              </w:rPr>
              <w:t>Survey</w:t>
            </w:r>
          </w:p>
          <w:p w14:paraId="6B7ACF25" w14:textId="77777777" w:rsidR="00CD6D43" w:rsidRPr="006D778F" w:rsidRDefault="00964E3C">
            <w:pPr>
              <w:pStyle w:val="TableParagraph"/>
              <w:numPr>
                <w:ilvl w:val="0"/>
                <w:numId w:val="47"/>
              </w:numPr>
              <w:tabs>
                <w:tab w:val="left" w:pos="570"/>
                <w:tab w:val="left" w:pos="571"/>
              </w:tabs>
              <w:spacing w:before="76"/>
              <w:ind w:hanging="361"/>
              <w:rPr>
                <w:color w:val="000000" w:themeColor="text1"/>
                <w:sz w:val="24"/>
              </w:rPr>
            </w:pPr>
            <w:r w:rsidRPr="006D778F">
              <w:rPr>
                <w:color w:val="000000" w:themeColor="text1"/>
                <w:sz w:val="24"/>
              </w:rPr>
              <w:t>Tender</w:t>
            </w:r>
            <w:r w:rsidRPr="006D778F">
              <w:rPr>
                <w:color w:val="000000" w:themeColor="text1"/>
                <w:spacing w:val="-12"/>
                <w:sz w:val="24"/>
              </w:rPr>
              <w:t xml:space="preserve"> </w:t>
            </w:r>
            <w:r w:rsidRPr="006D778F">
              <w:rPr>
                <w:color w:val="000000" w:themeColor="text1"/>
                <w:sz w:val="24"/>
              </w:rPr>
              <w:t>documents</w:t>
            </w:r>
          </w:p>
          <w:p w14:paraId="6169B4AD" w14:textId="77777777" w:rsidR="00CD6D43" w:rsidRPr="006D778F" w:rsidRDefault="00964E3C">
            <w:pPr>
              <w:pStyle w:val="TableParagraph"/>
              <w:numPr>
                <w:ilvl w:val="0"/>
                <w:numId w:val="47"/>
              </w:numPr>
              <w:tabs>
                <w:tab w:val="left" w:pos="570"/>
                <w:tab w:val="left" w:pos="571"/>
              </w:tabs>
              <w:spacing w:before="73"/>
              <w:ind w:hanging="361"/>
              <w:rPr>
                <w:color w:val="000000" w:themeColor="text1"/>
                <w:sz w:val="24"/>
              </w:rPr>
            </w:pPr>
            <w:r w:rsidRPr="006D778F">
              <w:rPr>
                <w:color w:val="000000" w:themeColor="text1"/>
                <w:sz w:val="24"/>
              </w:rPr>
              <w:t>Conditions</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0"/>
                <w:sz w:val="24"/>
              </w:rPr>
              <w:t xml:space="preserve"> </w:t>
            </w:r>
            <w:r w:rsidRPr="006D778F">
              <w:rPr>
                <w:color w:val="000000" w:themeColor="text1"/>
                <w:sz w:val="24"/>
              </w:rPr>
              <w:t>contracts</w:t>
            </w:r>
          </w:p>
        </w:tc>
        <w:tc>
          <w:tcPr>
            <w:tcW w:w="2494" w:type="dxa"/>
          </w:tcPr>
          <w:p w14:paraId="2F4542F7" w14:textId="77777777" w:rsidR="00CD6D43" w:rsidRPr="006D778F" w:rsidRDefault="00964E3C">
            <w:pPr>
              <w:pStyle w:val="TableParagraph"/>
              <w:spacing w:before="54"/>
              <w:ind w:left="210"/>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95451" w:rsidRPr="006D778F" w14:paraId="1A9FD8EE" w14:textId="77777777">
        <w:trPr>
          <w:trHeight w:val="609"/>
        </w:trPr>
        <w:tc>
          <w:tcPr>
            <w:tcW w:w="1099" w:type="dxa"/>
          </w:tcPr>
          <w:p w14:paraId="5E1505A2" w14:textId="77777777" w:rsidR="00CD6D43" w:rsidRPr="006D778F" w:rsidRDefault="00CD6D43">
            <w:pPr>
              <w:pStyle w:val="TableParagraph"/>
              <w:rPr>
                <w:rFonts w:ascii="Times New Roman"/>
                <w:color w:val="000000" w:themeColor="text1"/>
                <w:sz w:val="24"/>
              </w:rPr>
            </w:pPr>
          </w:p>
        </w:tc>
        <w:tc>
          <w:tcPr>
            <w:tcW w:w="3281" w:type="dxa"/>
          </w:tcPr>
          <w:p w14:paraId="678612BB" w14:textId="77777777" w:rsidR="00CD6D43" w:rsidRPr="006D778F" w:rsidRDefault="00964E3C">
            <w:pPr>
              <w:pStyle w:val="TableParagraph"/>
              <w:spacing w:before="41" w:line="274" w:lineRule="exact"/>
              <w:ind w:left="107" w:right="610"/>
              <w:rPr>
                <w:b/>
                <w:color w:val="000000" w:themeColor="text1"/>
                <w:sz w:val="24"/>
              </w:rPr>
            </w:pPr>
            <w:r w:rsidRPr="006D778F">
              <w:rPr>
                <w:b/>
                <w:color w:val="000000" w:themeColor="text1"/>
                <w:spacing w:val="-1"/>
                <w:sz w:val="24"/>
              </w:rPr>
              <w:t>Property</w:t>
            </w:r>
            <w:r w:rsidRPr="006D778F">
              <w:rPr>
                <w:b/>
                <w:color w:val="000000" w:themeColor="text1"/>
                <w:spacing w:val="-19"/>
                <w:sz w:val="24"/>
              </w:rPr>
              <w:t xml:space="preserve"> </w:t>
            </w:r>
            <w:r w:rsidRPr="006D778F">
              <w:rPr>
                <w:b/>
                <w:color w:val="000000" w:themeColor="text1"/>
                <w:sz w:val="24"/>
              </w:rPr>
              <w:t>Development</w:t>
            </w:r>
            <w:r w:rsidRPr="006D778F">
              <w:rPr>
                <w:b/>
                <w:color w:val="000000" w:themeColor="text1"/>
                <w:spacing w:val="-63"/>
                <w:sz w:val="24"/>
              </w:rPr>
              <w:t xml:space="preserve"> </w:t>
            </w:r>
            <w:r w:rsidRPr="006D778F">
              <w:rPr>
                <w:b/>
                <w:color w:val="000000" w:themeColor="text1"/>
                <w:sz w:val="24"/>
              </w:rPr>
              <w:t>and</w:t>
            </w:r>
            <w:r w:rsidRPr="006D778F">
              <w:rPr>
                <w:b/>
                <w:color w:val="000000" w:themeColor="text1"/>
                <w:spacing w:val="-1"/>
                <w:sz w:val="24"/>
              </w:rPr>
              <w:t xml:space="preserve"> </w:t>
            </w:r>
            <w:r w:rsidRPr="006D778F">
              <w:rPr>
                <w:b/>
                <w:color w:val="000000" w:themeColor="text1"/>
                <w:sz w:val="24"/>
              </w:rPr>
              <w:t>Renovation</w:t>
            </w:r>
          </w:p>
        </w:tc>
        <w:tc>
          <w:tcPr>
            <w:tcW w:w="4263" w:type="dxa"/>
          </w:tcPr>
          <w:p w14:paraId="1D898BF1" w14:textId="77777777" w:rsidR="00CD6D43" w:rsidRPr="006D778F" w:rsidRDefault="00CD6D43">
            <w:pPr>
              <w:pStyle w:val="TableParagraph"/>
              <w:rPr>
                <w:rFonts w:ascii="Times New Roman"/>
                <w:color w:val="000000" w:themeColor="text1"/>
                <w:sz w:val="24"/>
              </w:rPr>
            </w:pPr>
          </w:p>
        </w:tc>
        <w:tc>
          <w:tcPr>
            <w:tcW w:w="4253" w:type="dxa"/>
          </w:tcPr>
          <w:p w14:paraId="40CA67A1" w14:textId="77777777" w:rsidR="00CD6D43" w:rsidRPr="006D778F" w:rsidRDefault="00CD6D43">
            <w:pPr>
              <w:pStyle w:val="TableParagraph"/>
              <w:rPr>
                <w:rFonts w:ascii="Times New Roman"/>
                <w:color w:val="000000" w:themeColor="text1"/>
                <w:sz w:val="24"/>
              </w:rPr>
            </w:pPr>
          </w:p>
        </w:tc>
        <w:tc>
          <w:tcPr>
            <w:tcW w:w="2494" w:type="dxa"/>
          </w:tcPr>
          <w:p w14:paraId="2FF6657A" w14:textId="77777777" w:rsidR="00CD6D43" w:rsidRPr="006D778F" w:rsidRDefault="00CD6D43">
            <w:pPr>
              <w:pStyle w:val="TableParagraph"/>
              <w:rPr>
                <w:rFonts w:ascii="Times New Roman"/>
                <w:color w:val="000000" w:themeColor="text1"/>
                <w:sz w:val="24"/>
              </w:rPr>
            </w:pPr>
          </w:p>
        </w:tc>
      </w:tr>
    </w:tbl>
    <w:p w14:paraId="0151F39D" w14:textId="77777777" w:rsidR="00CD6D43" w:rsidRPr="006D778F" w:rsidRDefault="00CD6D43">
      <w:pPr>
        <w:rPr>
          <w:rFonts w:ascii="Times New Roman"/>
          <w:color w:val="000000" w:themeColor="text1"/>
          <w:sz w:val="24"/>
        </w:rPr>
        <w:sectPr w:rsidR="00CD6D43" w:rsidRPr="006D778F">
          <w:pgSz w:w="16840" w:h="11910" w:orient="landscape"/>
          <w:pgMar w:top="640" w:right="600" w:bottom="144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281"/>
        <w:gridCol w:w="4263"/>
        <w:gridCol w:w="4253"/>
        <w:gridCol w:w="2494"/>
      </w:tblGrid>
      <w:tr w:rsidR="006D778F" w:rsidRPr="006D778F" w14:paraId="310BFF40" w14:textId="77777777">
        <w:trPr>
          <w:trHeight w:val="544"/>
        </w:trPr>
        <w:tc>
          <w:tcPr>
            <w:tcW w:w="1099" w:type="dxa"/>
          </w:tcPr>
          <w:p w14:paraId="3FFB76A6"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2D038304"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1" w:type="dxa"/>
          </w:tcPr>
          <w:p w14:paraId="7AC6050B"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263" w:type="dxa"/>
          </w:tcPr>
          <w:p w14:paraId="19BC79F9"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253" w:type="dxa"/>
          </w:tcPr>
          <w:p w14:paraId="6EA00C69"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4" w:type="dxa"/>
          </w:tcPr>
          <w:p w14:paraId="0D0918E0" w14:textId="77777777" w:rsidR="00CD6D43" w:rsidRPr="006D778F" w:rsidRDefault="00964E3C">
            <w:pPr>
              <w:pStyle w:val="TableParagraph"/>
              <w:spacing w:line="263" w:lineRule="exact"/>
              <w:ind w:left="203"/>
              <w:rPr>
                <w:b/>
                <w:color w:val="000000" w:themeColor="text1"/>
                <w:sz w:val="24"/>
              </w:rPr>
            </w:pPr>
            <w:r w:rsidRPr="006D778F">
              <w:rPr>
                <w:b/>
                <w:color w:val="000000" w:themeColor="text1"/>
                <w:sz w:val="24"/>
              </w:rPr>
              <w:t>Notes</w:t>
            </w:r>
          </w:p>
        </w:tc>
      </w:tr>
      <w:tr w:rsidR="006D778F" w:rsidRPr="006D778F" w14:paraId="3D53730F" w14:textId="77777777">
        <w:trPr>
          <w:trHeight w:val="1137"/>
        </w:trPr>
        <w:tc>
          <w:tcPr>
            <w:tcW w:w="1099" w:type="dxa"/>
          </w:tcPr>
          <w:p w14:paraId="344C04BB" w14:textId="77777777" w:rsidR="00CD6D43" w:rsidRPr="006D778F" w:rsidRDefault="00964E3C">
            <w:pPr>
              <w:pStyle w:val="TableParagraph"/>
              <w:spacing w:before="25"/>
              <w:ind w:left="107"/>
              <w:rPr>
                <w:color w:val="000000" w:themeColor="text1"/>
                <w:sz w:val="24"/>
              </w:rPr>
            </w:pPr>
            <w:r w:rsidRPr="006D778F">
              <w:rPr>
                <w:color w:val="000000" w:themeColor="text1"/>
                <w:sz w:val="24"/>
              </w:rPr>
              <w:t>6.4</w:t>
            </w:r>
          </w:p>
        </w:tc>
        <w:tc>
          <w:tcPr>
            <w:tcW w:w="3281" w:type="dxa"/>
          </w:tcPr>
          <w:p w14:paraId="635E428A" w14:textId="77777777" w:rsidR="00CD6D43" w:rsidRPr="006D778F" w:rsidRDefault="00964E3C">
            <w:pPr>
              <w:pStyle w:val="TableParagraph"/>
              <w:spacing w:before="25"/>
              <w:ind w:left="211" w:right="360"/>
              <w:rPr>
                <w:color w:val="000000" w:themeColor="text1"/>
                <w:sz w:val="24"/>
              </w:rPr>
            </w:pPr>
            <w:r w:rsidRPr="006D778F">
              <w:rPr>
                <w:color w:val="000000" w:themeColor="text1"/>
                <w:spacing w:val="-1"/>
                <w:sz w:val="24"/>
              </w:rPr>
              <w:t>The</w:t>
            </w:r>
            <w:r w:rsidRPr="006D778F">
              <w:rPr>
                <w:color w:val="000000" w:themeColor="text1"/>
                <w:spacing w:val="1"/>
                <w:sz w:val="24"/>
              </w:rPr>
              <w:t xml:space="preserve"> </w:t>
            </w:r>
            <w:r w:rsidRPr="006D778F">
              <w:rPr>
                <w:color w:val="000000" w:themeColor="text1"/>
                <w:spacing w:val="-1"/>
                <w:sz w:val="24"/>
              </w:rPr>
              <w:t>process</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19"/>
                <w:sz w:val="24"/>
              </w:rPr>
              <w:t xml:space="preserve"> </w:t>
            </w:r>
            <w:r w:rsidRPr="006D778F">
              <w:rPr>
                <w:color w:val="000000" w:themeColor="text1"/>
                <w:sz w:val="24"/>
              </w:rPr>
              <w:t>managing</w:t>
            </w:r>
            <w:r w:rsidRPr="006D778F">
              <w:rPr>
                <w:color w:val="000000" w:themeColor="text1"/>
                <w:spacing w:val="-64"/>
                <w:sz w:val="24"/>
              </w:rPr>
              <w:t xml:space="preserve"> </w:t>
            </w:r>
            <w:r w:rsidRPr="006D778F">
              <w:rPr>
                <w:color w:val="000000" w:themeColor="text1"/>
                <w:sz w:val="24"/>
              </w:rPr>
              <w:t>and undertaking</w:t>
            </w:r>
            <w:r w:rsidRPr="006D778F">
              <w:rPr>
                <w:color w:val="000000" w:themeColor="text1"/>
                <w:spacing w:val="1"/>
                <w:sz w:val="24"/>
              </w:rPr>
              <w:t xml:space="preserve"> </w:t>
            </w:r>
            <w:r w:rsidRPr="006D778F">
              <w:rPr>
                <w:color w:val="000000" w:themeColor="text1"/>
                <w:sz w:val="24"/>
              </w:rPr>
              <w:t>renovations</w:t>
            </w:r>
            <w:r w:rsidRPr="006D778F">
              <w:rPr>
                <w:color w:val="000000" w:themeColor="text1"/>
                <w:spacing w:val="-8"/>
                <w:sz w:val="24"/>
              </w:rPr>
              <w:t xml:space="preserve"> </w:t>
            </w:r>
            <w:r w:rsidRPr="006D778F">
              <w:rPr>
                <w:color w:val="000000" w:themeColor="text1"/>
                <w:sz w:val="24"/>
              </w:rPr>
              <w:t>and</w:t>
            </w:r>
          </w:p>
          <w:p w14:paraId="322B8259" w14:textId="77777777" w:rsidR="00CD6D43" w:rsidRPr="006D778F" w:rsidRDefault="00964E3C">
            <w:pPr>
              <w:pStyle w:val="TableParagraph"/>
              <w:spacing w:line="264" w:lineRule="exact"/>
              <w:ind w:left="211"/>
              <w:rPr>
                <w:color w:val="000000" w:themeColor="text1"/>
                <w:sz w:val="24"/>
              </w:rPr>
            </w:pPr>
            <w:r w:rsidRPr="006D778F">
              <w:rPr>
                <w:color w:val="000000" w:themeColor="text1"/>
                <w:spacing w:val="-1"/>
                <w:sz w:val="24"/>
              </w:rPr>
              <w:t>development</w:t>
            </w:r>
            <w:r w:rsidRPr="006D778F">
              <w:rPr>
                <w:color w:val="000000" w:themeColor="text1"/>
                <w:sz w:val="24"/>
              </w:rPr>
              <w:t xml:space="preserve"> </w:t>
            </w:r>
            <w:r w:rsidRPr="006D778F">
              <w:rPr>
                <w:color w:val="000000" w:themeColor="text1"/>
                <w:spacing w:val="-1"/>
                <w:sz w:val="24"/>
              </w:rPr>
              <w:t>of</w:t>
            </w:r>
            <w:r w:rsidRPr="006D778F">
              <w:rPr>
                <w:color w:val="000000" w:themeColor="text1"/>
                <w:spacing w:val="-19"/>
                <w:sz w:val="24"/>
              </w:rPr>
              <w:t xml:space="preserve"> </w:t>
            </w:r>
            <w:r w:rsidRPr="006D778F">
              <w:rPr>
                <w:color w:val="000000" w:themeColor="text1"/>
                <w:spacing w:val="-1"/>
                <w:sz w:val="24"/>
              </w:rPr>
              <w:t>property</w:t>
            </w:r>
          </w:p>
        </w:tc>
        <w:tc>
          <w:tcPr>
            <w:tcW w:w="4263" w:type="dxa"/>
          </w:tcPr>
          <w:p w14:paraId="4A345E7B" w14:textId="77777777" w:rsidR="00CD6D43" w:rsidRPr="006D778F" w:rsidRDefault="00964E3C">
            <w:pPr>
              <w:pStyle w:val="TableParagraph"/>
              <w:spacing w:before="25" w:line="275" w:lineRule="exact"/>
              <w:ind w:left="107"/>
              <w:rPr>
                <w:color w:val="000000" w:themeColor="text1"/>
                <w:sz w:val="24"/>
              </w:rPr>
            </w:pPr>
            <w:r w:rsidRPr="006D778F">
              <w:rPr>
                <w:color w:val="000000" w:themeColor="text1"/>
                <w:sz w:val="24"/>
              </w:rPr>
              <w:t>Permanent</w:t>
            </w:r>
          </w:p>
          <w:p w14:paraId="56197FD4" w14:textId="77777777" w:rsidR="00CD6D43" w:rsidRPr="006D778F" w:rsidRDefault="00964E3C">
            <w:pPr>
              <w:pStyle w:val="TableParagraph"/>
              <w:ind w:left="10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3"/>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4"/>
                <w:sz w:val="24"/>
              </w:rPr>
              <w:t xml:space="preserve"> </w:t>
            </w:r>
            <w:r w:rsidRPr="006D778F">
              <w:rPr>
                <w:color w:val="000000" w:themeColor="text1"/>
                <w:sz w:val="24"/>
              </w:rPr>
              <w:t>deposit</w:t>
            </w:r>
            <w:r w:rsidRPr="006D778F">
              <w:rPr>
                <w:color w:val="000000" w:themeColor="text1"/>
                <w:spacing w:val="-6"/>
                <w:sz w:val="24"/>
              </w:rPr>
              <w:t xml:space="preserve"> </w:t>
            </w:r>
            <w:r w:rsidRPr="006D778F">
              <w:rPr>
                <w:color w:val="000000" w:themeColor="text1"/>
                <w:sz w:val="24"/>
              </w:rPr>
              <w:t>after</w:t>
            </w:r>
            <w:r w:rsidRPr="006D778F">
              <w:rPr>
                <w:color w:val="000000" w:themeColor="text1"/>
                <w:spacing w:val="-64"/>
                <w:sz w:val="24"/>
              </w:rPr>
              <w:t xml:space="preserve"> </w:t>
            </w:r>
            <w:r w:rsidRPr="006D778F">
              <w:rPr>
                <w:color w:val="000000" w:themeColor="text1"/>
                <w:sz w:val="24"/>
              </w:rPr>
              <w:t>administrative</w:t>
            </w:r>
            <w:r w:rsidRPr="006D778F">
              <w:rPr>
                <w:color w:val="000000" w:themeColor="text1"/>
                <w:spacing w:val="-3"/>
                <w:sz w:val="24"/>
              </w:rPr>
              <w:t xml:space="preserve"> </w:t>
            </w:r>
            <w:r w:rsidRPr="006D778F">
              <w:rPr>
                <w:color w:val="000000" w:themeColor="text1"/>
                <w:sz w:val="24"/>
              </w:rPr>
              <w:t>use</w:t>
            </w:r>
            <w:r w:rsidRPr="006D778F">
              <w:rPr>
                <w:color w:val="000000" w:themeColor="text1"/>
                <w:spacing w:val="-13"/>
                <w:sz w:val="24"/>
              </w:rPr>
              <w:t xml:space="preserve"> </w:t>
            </w:r>
            <w:r w:rsidRPr="006D778F">
              <w:rPr>
                <w:color w:val="000000" w:themeColor="text1"/>
                <w:sz w:val="24"/>
              </w:rPr>
              <w:t>is</w:t>
            </w:r>
            <w:r w:rsidRPr="006D778F">
              <w:rPr>
                <w:color w:val="000000" w:themeColor="text1"/>
                <w:spacing w:val="-5"/>
                <w:sz w:val="24"/>
              </w:rPr>
              <w:t xml:space="preserve"> </w:t>
            </w:r>
            <w:r w:rsidRPr="006D778F">
              <w:rPr>
                <w:color w:val="000000" w:themeColor="text1"/>
                <w:sz w:val="24"/>
              </w:rPr>
              <w:t>concluded</w:t>
            </w:r>
          </w:p>
        </w:tc>
        <w:tc>
          <w:tcPr>
            <w:tcW w:w="4253" w:type="dxa"/>
          </w:tcPr>
          <w:p w14:paraId="2B49DE7B" w14:textId="77777777" w:rsidR="00CD6D43" w:rsidRPr="006D778F" w:rsidRDefault="00CD6D43">
            <w:pPr>
              <w:pStyle w:val="TableParagraph"/>
              <w:rPr>
                <w:rFonts w:ascii="Times New Roman"/>
                <w:color w:val="000000" w:themeColor="text1"/>
                <w:sz w:val="24"/>
              </w:rPr>
            </w:pPr>
          </w:p>
        </w:tc>
        <w:tc>
          <w:tcPr>
            <w:tcW w:w="2494" w:type="dxa"/>
          </w:tcPr>
          <w:p w14:paraId="4BE8CED4" w14:textId="77777777" w:rsidR="00CD6D43" w:rsidRPr="006D778F" w:rsidRDefault="00CD6D43">
            <w:pPr>
              <w:pStyle w:val="TableParagraph"/>
              <w:rPr>
                <w:rFonts w:ascii="Times New Roman"/>
                <w:color w:val="000000" w:themeColor="text1"/>
                <w:sz w:val="24"/>
              </w:rPr>
            </w:pPr>
          </w:p>
        </w:tc>
      </w:tr>
      <w:tr w:rsidR="006D778F" w:rsidRPr="006D778F" w14:paraId="6987A512" w14:textId="77777777">
        <w:trPr>
          <w:trHeight w:val="1430"/>
        </w:trPr>
        <w:tc>
          <w:tcPr>
            <w:tcW w:w="1099" w:type="dxa"/>
          </w:tcPr>
          <w:p w14:paraId="4571CA56" w14:textId="77777777" w:rsidR="00CD6D43" w:rsidRPr="006D778F" w:rsidRDefault="00964E3C">
            <w:pPr>
              <w:pStyle w:val="TableParagraph"/>
              <w:spacing w:before="25"/>
              <w:ind w:left="107"/>
              <w:rPr>
                <w:color w:val="000000" w:themeColor="text1"/>
                <w:sz w:val="24"/>
              </w:rPr>
            </w:pPr>
            <w:r w:rsidRPr="006D778F">
              <w:rPr>
                <w:color w:val="000000" w:themeColor="text1"/>
                <w:sz w:val="24"/>
              </w:rPr>
              <w:t>6.5</w:t>
            </w:r>
          </w:p>
        </w:tc>
        <w:tc>
          <w:tcPr>
            <w:tcW w:w="3281" w:type="dxa"/>
          </w:tcPr>
          <w:p w14:paraId="396C0E73" w14:textId="77777777" w:rsidR="00CD6D43" w:rsidRPr="006D778F" w:rsidRDefault="00964E3C">
            <w:pPr>
              <w:pStyle w:val="TableParagraph"/>
              <w:spacing w:before="25"/>
              <w:ind w:left="211"/>
              <w:rPr>
                <w:color w:val="000000" w:themeColor="text1"/>
                <w:sz w:val="24"/>
              </w:rPr>
            </w:pPr>
            <w:r w:rsidRPr="006D778F">
              <w:rPr>
                <w:color w:val="000000" w:themeColor="text1"/>
                <w:sz w:val="24"/>
              </w:rPr>
              <w:t>Management</w:t>
            </w:r>
          </w:p>
          <w:p w14:paraId="01731704" w14:textId="77777777" w:rsidR="00CD6D43" w:rsidRPr="006D778F" w:rsidRDefault="00964E3C">
            <w:pPr>
              <w:pStyle w:val="TableParagraph"/>
              <w:numPr>
                <w:ilvl w:val="0"/>
                <w:numId w:val="46"/>
              </w:numPr>
              <w:tabs>
                <w:tab w:val="left" w:pos="571"/>
                <w:tab w:val="left" w:pos="572"/>
              </w:tabs>
              <w:spacing w:before="87"/>
              <w:ind w:right="450"/>
              <w:rPr>
                <w:color w:val="000000" w:themeColor="text1"/>
                <w:sz w:val="24"/>
              </w:rPr>
            </w:pPr>
            <w:r w:rsidRPr="006D778F">
              <w:rPr>
                <w:color w:val="000000" w:themeColor="text1"/>
                <w:sz w:val="24"/>
              </w:rPr>
              <w:t>buildings</w:t>
            </w:r>
            <w:r w:rsidRPr="006D778F">
              <w:rPr>
                <w:color w:val="000000" w:themeColor="text1"/>
                <w:spacing w:val="-5"/>
                <w:sz w:val="24"/>
              </w:rPr>
              <w:t xml:space="preserve"> </w:t>
            </w:r>
            <w:r w:rsidRPr="006D778F">
              <w:rPr>
                <w:color w:val="000000" w:themeColor="text1"/>
                <w:sz w:val="24"/>
              </w:rPr>
              <w:t>and</w:t>
            </w:r>
            <w:r w:rsidRPr="006D778F">
              <w:rPr>
                <w:color w:val="000000" w:themeColor="text1"/>
                <w:spacing w:val="-15"/>
                <w:sz w:val="24"/>
              </w:rPr>
              <w:t xml:space="preserve"> </w:t>
            </w:r>
            <w:r w:rsidRPr="006D778F">
              <w:rPr>
                <w:color w:val="000000" w:themeColor="text1"/>
                <w:sz w:val="24"/>
              </w:rPr>
              <w:t>estates</w:t>
            </w:r>
            <w:r w:rsidRPr="006D778F">
              <w:rPr>
                <w:color w:val="000000" w:themeColor="text1"/>
                <w:spacing w:val="-64"/>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“special</w:t>
            </w:r>
            <w:r w:rsidRPr="006D778F">
              <w:rPr>
                <w:color w:val="000000" w:themeColor="text1"/>
                <w:spacing w:val="-2"/>
                <w:sz w:val="24"/>
              </w:rPr>
              <w:t xml:space="preserve"> </w:t>
            </w:r>
            <w:r w:rsidRPr="006D778F">
              <w:rPr>
                <w:color w:val="000000" w:themeColor="text1"/>
                <w:sz w:val="24"/>
              </w:rPr>
              <w:t>interest”</w:t>
            </w:r>
          </w:p>
        </w:tc>
        <w:tc>
          <w:tcPr>
            <w:tcW w:w="4263" w:type="dxa"/>
          </w:tcPr>
          <w:p w14:paraId="3746A1A3" w14:textId="77777777" w:rsidR="00CD6D43" w:rsidRPr="006D778F" w:rsidRDefault="00964E3C">
            <w:pPr>
              <w:pStyle w:val="TableParagraph"/>
              <w:spacing w:before="25"/>
              <w:ind w:left="211"/>
              <w:rPr>
                <w:color w:val="000000" w:themeColor="text1"/>
                <w:sz w:val="24"/>
              </w:rPr>
            </w:pPr>
            <w:r w:rsidRPr="006D778F">
              <w:rPr>
                <w:color w:val="000000" w:themeColor="text1"/>
                <w:sz w:val="24"/>
              </w:rPr>
              <w:t>Permanent</w:t>
            </w:r>
          </w:p>
          <w:p w14:paraId="2BB3B200" w14:textId="77777777" w:rsidR="00CD6D43" w:rsidRPr="006D778F" w:rsidRDefault="00964E3C">
            <w:pPr>
              <w:pStyle w:val="TableParagraph"/>
              <w:spacing w:before="33"/>
              <w:ind w:left="210" w:right="1140"/>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4253" w:type="dxa"/>
          </w:tcPr>
          <w:p w14:paraId="27C06964" w14:textId="77777777" w:rsidR="00CD6D43" w:rsidRPr="006D778F" w:rsidRDefault="00964E3C">
            <w:pPr>
              <w:pStyle w:val="TableParagraph"/>
              <w:numPr>
                <w:ilvl w:val="0"/>
                <w:numId w:val="45"/>
              </w:numPr>
              <w:tabs>
                <w:tab w:val="left" w:pos="570"/>
                <w:tab w:val="left" w:pos="571"/>
              </w:tabs>
              <w:spacing w:before="23"/>
              <w:ind w:hanging="361"/>
              <w:rPr>
                <w:color w:val="000000" w:themeColor="text1"/>
                <w:sz w:val="24"/>
              </w:rPr>
            </w:pPr>
            <w:r w:rsidRPr="006D778F">
              <w:rPr>
                <w:color w:val="000000" w:themeColor="text1"/>
                <w:sz w:val="24"/>
              </w:rPr>
              <w:t>Project</w:t>
            </w:r>
            <w:r w:rsidRPr="006D778F">
              <w:rPr>
                <w:color w:val="000000" w:themeColor="text1"/>
                <w:spacing w:val="-6"/>
                <w:sz w:val="24"/>
              </w:rPr>
              <w:t xml:space="preserve"> </w:t>
            </w:r>
            <w:r w:rsidRPr="006D778F">
              <w:rPr>
                <w:color w:val="000000" w:themeColor="text1"/>
                <w:sz w:val="24"/>
              </w:rPr>
              <w:t>specifications</w:t>
            </w:r>
          </w:p>
          <w:p w14:paraId="1B97EE6F" w14:textId="77777777" w:rsidR="00CD6D43" w:rsidRPr="006D778F" w:rsidRDefault="00964E3C">
            <w:pPr>
              <w:pStyle w:val="TableParagraph"/>
              <w:numPr>
                <w:ilvl w:val="0"/>
                <w:numId w:val="45"/>
              </w:numPr>
              <w:tabs>
                <w:tab w:val="left" w:pos="570"/>
                <w:tab w:val="left" w:pos="571"/>
              </w:tabs>
              <w:spacing w:before="73"/>
              <w:ind w:hanging="361"/>
              <w:rPr>
                <w:color w:val="000000" w:themeColor="text1"/>
                <w:sz w:val="24"/>
              </w:rPr>
            </w:pPr>
            <w:r w:rsidRPr="006D778F">
              <w:rPr>
                <w:color w:val="000000" w:themeColor="text1"/>
                <w:sz w:val="24"/>
              </w:rPr>
              <w:t>Plans</w:t>
            </w:r>
          </w:p>
          <w:p w14:paraId="2EA2C848" w14:textId="77777777" w:rsidR="00CD6D43" w:rsidRPr="006D778F" w:rsidRDefault="00964E3C">
            <w:pPr>
              <w:pStyle w:val="TableParagraph"/>
              <w:numPr>
                <w:ilvl w:val="0"/>
                <w:numId w:val="45"/>
              </w:numPr>
              <w:tabs>
                <w:tab w:val="left" w:pos="570"/>
                <w:tab w:val="left" w:pos="571"/>
              </w:tabs>
              <w:spacing w:before="73"/>
              <w:ind w:hanging="361"/>
              <w:rPr>
                <w:color w:val="000000" w:themeColor="text1"/>
                <w:sz w:val="24"/>
              </w:rPr>
            </w:pPr>
            <w:r w:rsidRPr="006D778F">
              <w:rPr>
                <w:color w:val="000000" w:themeColor="text1"/>
                <w:sz w:val="24"/>
              </w:rPr>
              <w:t>Installation</w:t>
            </w:r>
            <w:r w:rsidRPr="006D778F">
              <w:rPr>
                <w:color w:val="000000" w:themeColor="text1"/>
                <w:spacing w:val="-10"/>
                <w:sz w:val="24"/>
              </w:rPr>
              <w:t xml:space="preserve"> </w:t>
            </w:r>
            <w:r w:rsidRPr="006D778F">
              <w:rPr>
                <w:color w:val="000000" w:themeColor="text1"/>
                <w:sz w:val="24"/>
              </w:rPr>
              <w:t>manuals</w:t>
            </w:r>
          </w:p>
          <w:p w14:paraId="35EA2F39" w14:textId="77777777" w:rsidR="00CD6D43" w:rsidRPr="006D778F" w:rsidRDefault="00964E3C">
            <w:pPr>
              <w:pStyle w:val="TableParagraph"/>
              <w:numPr>
                <w:ilvl w:val="0"/>
                <w:numId w:val="45"/>
              </w:numPr>
              <w:tabs>
                <w:tab w:val="left" w:pos="570"/>
                <w:tab w:val="left" w:pos="571"/>
              </w:tabs>
              <w:spacing w:before="78" w:line="280" w:lineRule="exact"/>
              <w:ind w:hanging="361"/>
              <w:rPr>
                <w:color w:val="000000" w:themeColor="text1"/>
                <w:sz w:val="24"/>
              </w:rPr>
            </w:pPr>
            <w:r w:rsidRPr="006D778F">
              <w:rPr>
                <w:color w:val="000000" w:themeColor="text1"/>
                <w:sz w:val="24"/>
              </w:rPr>
              <w:t>Certificates</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2"/>
                <w:sz w:val="24"/>
              </w:rPr>
              <w:t xml:space="preserve"> </w:t>
            </w:r>
            <w:r w:rsidRPr="006D778F">
              <w:rPr>
                <w:color w:val="000000" w:themeColor="text1"/>
                <w:sz w:val="24"/>
              </w:rPr>
              <w:t>approval</w:t>
            </w:r>
          </w:p>
        </w:tc>
        <w:tc>
          <w:tcPr>
            <w:tcW w:w="2494" w:type="dxa"/>
          </w:tcPr>
          <w:p w14:paraId="742278F8" w14:textId="77777777" w:rsidR="00CD6D43" w:rsidRPr="006D778F" w:rsidRDefault="00CD6D43">
            <w:pPr>
              <w:pStyle w:val="TableParagraph"/>
              <w:rPr>
                <w:rFonts w:ascii="Times New Roman"/>
                <w:color w:val="000000" w:themeColor="text1"/>
                <w:sz w:val="24"/>
              </w:rPr>
            </w:pPr>
          </w:p>
        </w:tc>
      </w:tr>
      <w:tr w:rsidR="006D778F" w:rsidRPr="006D778F" w14:paraId="65E0C39B" w14:textId="77777777">
        <w:trPr>
          <w:trHeight w:val="1494"/>
        </w:trPr>
        <w:tc>
          <w:tcPr>
            <w:tcW w:w="1099" w:type="dxa"/>
          </w:tcPr>
          <w:p w14:paraId="13D4A1CC" w14:textId="77777777" w:rsidR="00CD6D43" w:rsidRPr="006D778F" w:rsidRDefault="00964E3C">
            <w:pPr>
              <w:pStyle w:val="TableParagraph"/>
              <w:spacing w:before="27"/>
              <w:ind w:left="107"/>
              <w:rPr>
                <w:color w:val="000000" w:themeColor="text1"/>
                <w:sz w:val="24"/>
              </w:rPr>
            </w:pPr>
            <w:r w:rsidRPr="006D778F">
              <w:rPr>
                <w:color w:val="000000" w:themeColor="text1"/>
                <w:sz w:val="24"/>
              </w:rPr>
              <w:t>6.6</w:t>
            </w:r>
          </w:p>
        </w:tc>
        <w:tc>
          <w:tcPr>
            <w:tcW w:w="3281" w:type="dxa"/>
          </w:tcPr>
          <w:p w14:paraId="5F4FC50E" w14:textId="77777777" w:rsidR="00CD6D43" w:rsidRPr="006D778F" w:rsidRDefault="00964E3C">
            <w:pPr>
              <w:pStyle w:val="TableParagraph"/>
              <w:spacing w:before="27"/>
              <w:ind w:left="211"/>
              <w:rPr>
                <w:color w:val="000000" w:themeColor="text1"/>
                <w:sz w:val="24"/>
              </w:rPr>
            </w:pPr>
            <w:r w:rsidRPr="006D778F">
              <w:rPr>
                <w:color w:val="000000" w:themeColor="text1"/>
                <w:sz w:val="24"/>
              </w:rPr>
              <w:t>Management</w:t>
            </w:r>
          </w:p>
          <w:p w14:paraId="1247A1E6" w14:textId="77777777" w:rsidR="00CD6D43" w:rsidRPr="006D778F" w:rsidRDefault="00964E3C">
            <w:pPr>
              <w:pStyle w:val="TableParagraph"/>
              <w:numPr>
                <w:ilvl w:val="0"/>
                <w:numId w:val="44"/>
              </w:numPr>
              <w:tabs>
                <w:tab w:val="left" w:pos="571"/>
                <w:tab w:val="left" w:pos="572"/>
              </w:tabs>
              <w:spacing w:before="85" w:line="235" w:lineRule="auto"/>
              <w:ind w:right="374"/>
              <w:rPr>
                <w:color w:val="000000" w:themeColor="text1"/>
                <w:sz w:val="24"/>
              </w:rPr>
            </w:pPr>
            <w:r w:rsidRPr="006D778F">
              <w:rPr>
                <w:color w:val="000000" w:themeColor="text1"/>
                <w:spacing w:val="-1"/>
                <w:sz w:val="24"/>
              </w:rPr>
              <w:t xml:space="preserve">all other buildings </w:t>
            </w:r>
            <w:r w:rsidRPr="006D778F">
              <w:rPr>
                <w:color w:val="000000" w:themeColor="text1"/>
                <w:sz w:val="24"/>
              </w:rPr>
              <w:t>and</w:t>
            </w:r>
            <w:r w:rsidRPr="006D778F">
              <w:rPr>
                <w:color w:val="000000" w:themeColor="text1"/>
                <w:spacing w:val="-64"/>
                <w:sz w:val="24"/>
              </w:rPr>
              <w:t xml:space="preserve"> </w:t>
            </w:r>
            <w:r w:rsidRPr="006D778F">
              <w:rPr>
                <w:color w:val="000000" w:themeColor="text1"/>
                <w:sz w:val="24"/>
              </w:rPr>
              <w:t>estates</w:t>
            </w:r>
          </w:p>
        </w:tc>
        <w:tc>
          <w:tcPr>
            <w:tcW w:w="4263" w:type="dxa"/>
          </w:tcPr>
          <w:p w14:paraId="611AB90A" w14:textId="77777777" w:rsidR="00CD6D43" w:rsidRPr="006D778F" w:rsidRDefault="00964E3C">
            <w:pPr>
              <w:pStyle w:val="TableParagraph"/>
              <w:spacing w:before="29" w:line="237" w:lineRule="auto"/>
              <w:ind w:left="211" w:right="1152"/>
              <w:rPr>
                <w:color w:val="000000" w:themeColor="text1"/>
                <w:sz w:val="24"/>
              </w:rPr>
            </w:pPr>
            <w:r w:rsidRPr="006D778F">
              <w:rPr>
                <w:color w:val="000000" w:themeColor="text1"/>
                <w:spacing w:val="-1"/>
                <w:sz w:val="24"/>
              </w:rPr>
              <w:t>Retain for life</w:t>
            </w:r>
            <w:r w:rsidRPr="006D778F">
              <w:rPr>
                <w:color w:val="000000" w:themeColor="text1"/>
                <w:spacing w:val="2"/>
                <w:sz w:val="24"/>
              </w:rPr>
              <w:t xml:space="preserve"> </w:t>
            </w:r>
            <w:r w:rsidRPr="006D778F">
              <w:rPr>
                <w:color w:val="000000" w:themeColor="text1"/>
                <w:spacing w:val="-1"/>
                <w:sz w:val="24"/>
              </w:rPr>
              <w:t>of</w:t>
            </w:r>
            <w:r w:rsidRPr="006D778F">
              <w:rPr>
                <w:color w:val="000000" w:themeColor="text1"/>
                <w:spacing w:val="-21"/>
                <w:sz w:val="24"/>
              </w:rPr>
              <w:t xml:space="preserve"> </w:t>
            </w:r>
            <w:r w:rsidRPr="006D778F">
              <w:rPr>
                <w:color w:val="000000" w:themeColor="text1"/>
                <w:sz w:val="24"/>
              </w:rPr>
              <w:t>property</w:t>
            </w:r>
            <w:r w:rsidRPr="006D778F">
              <w:rPr>
                <w:color w:val="000000" w:themeColor="text1"/>
                <w:spacing w:val="-2"/>
                <w:sz w:val="24"/>
              </w:rPr>
              <w:t xml:space="preserve"> </w:t>
            </w:r>
            <w:r w:rsidRPr="006D778F">
              <w:rPr>
                <w:color w:val="000000" w:themeColor="text1"/>
                <w:sz w:val="24"/>
              </w:rPr>
              <w:t>or</w:t>
            </w:r>
            <w:r w:rsidRPr="006D778F">
              <w:rPr>
                <w:color w:val="000000" w:themeColor="text1"/>
                <w:spacing w:val="-64"/>
                <w:sz w:val="24"/>
              </w:rPr>
              <w:t xml:space="preserve"> </w:t>
            </w:r>
            <w:r w:rsidRPr="006D778F">
              <w:rPr>
                <w:color w:val="000000" w:themeColor="text1"/>
                <w:sz w:val="24"/>
              </w:rPr>
              <w:t>building</w:t>
            </w:r>
          </w:p>
        </w:tc>
        <w:tc>
          <w:tcPr>
            <w:tcW w:w="4253" w:type="dxa"/>
          </w:tcPr>
          <w:p w14:paraId="59398F38" w14:textId="77777777" w:rsidR="00CD6D43" w:rsidRPr="006D778F" w:rsidRDefault="00964E3C">
            <w:pPr>
              <w:pStyle w:val="TableParagraph"/>
              <w:numPr>
                <w:ilvl w:val="0"/>
                <w:numId w:val="43"/>
              </w:numPr>
              <w:tabs>
                <w:tab w:val="left" w:pos="570"/>
                <w:tab w:val="left" w:pos="571"/>
              </w:tabs>
              <w:spacing w:before="25"/>
              <w:ind w:hanging="361"/>
              <w:rPr>
                <w:color w:val="000000" w:themeColor="text1"/>
                <w:sz w:val="24"/>
              </w:rPr>
            </w:pPr>
            <w:r w:rsidRPr="006D778F">
              <w:rPr>
                <w:color w:val="000000" w:themeColor="text1"/>
                <w:sz w:val="24"/>
              </w:rPr>
              <w:t>Project</w:t>
            </w:r>
            <w:r w:rsidRPr="006D778F">
              <w:rPr>
                <w:color w:val="000000" w:themeColor="text1"/>
                <w:spacing w:val="-6"/>
                <w:sz w:val="24"/>
              </w:rPr>
              <w:t xml:space="preserve"> </w:t>
            </w:r>
            <w:r w:rsidRPr="006D778F">
              <w:rPr>
                <w:color w:val="000000" w:themeColor="text1"/>
                <w:sz w:val="24"/>
              </w:rPr>
              <w:t>specifications</w:t>
            </w:r>
          </w:p>
          <w:p w14:paraId="10384857" w14:textId="77777777" w:rsidR="00CD6D43" w:rsidRPr="006D778F" w:rsidRDefault="00964E3C">
            <w:pPr>
              <w:pStyle w:val="TableParagraph"/>
              <w:numPr>
                <w:ilvl w:val="0"/>
                <w:numId w:val="43"/>
              </w:numPr>
              <w:tabs>
                <w:tab w:val="left" w:pos="570"/>
                <w:tab w:val="left" w:pos="571"/>
              </w:tabs>
              <w:spacing w:before="71"/>
              <w:ind w:hanging="361"/>
              <w:rPr>
                <w:color w:val="000000" w:themeColor="text1"/>
                <w:sz w:val="24"/>
              </w:rPr>
            </w:pPr>
            <w:r w:rsidRPr="006D778F">
              <w:rPr>
                <w:color w:val="000000" w:themeColor="text1"/>
                <w:sz w:val="24"/>
              </w:rPr>
              <w:t>Plans</w:t>
            </w:r>
          </w:p>
          <w:p w14:paraId="5A3BE1C8" w14:textId="77777777" w:rsidR="00CD6D43" w:rsidRPr="006D778F" w:rsidRDefault="00964E3C">
            <w:pPr>
              <w:pStyle w:val="TableParagraph"/>
              <w:numPr>
                <w:ilvl w:val="0"/>
                <w:numId w:val="43"/>
              </w:numPr>
              <w:tabs>
                <w:tab w:val="left" w:pos="570"/>
                <w:tab w:val="left" w:pos="571"/>
              </w:tabs>
              <w:spacing w:before="78"/>
              <w:ind w:hanging="361"/>
              <w:rPr>
                <w:color w:val="000000" w:themeColor="text1"/>
                <w:sz w:val="24"/>
              </w:rPr>
            </w:pPr>
            <w:r w:rsidRPr="006D778F">
              <w:rPr>
                <w:color w:val="000000" w:themeColor="text1"/>
                <w:sz w:val="24"/>
              </w:rPr>
              <w:t>Installation</w:t>
            </w:r>
            <w:r w:rsidRPr="006D778F">
              <w:rPr>
                <w:color w:val="000000" w:themeColor="text1"/>
                <w:spacing w:val="-10"/>
                <w:sz w:val="24"/>
              </w:rPr>
              <w:t xml:space="preserve"> </w:t>
            </w:r>
            <w:r w:rsidRPr="006D778F">
              <w:rPr>
                <w:color w:val="000000" w:themeColor="text1"/>
                <w:sz w:val="24"/>
              </w:rPr>
              <w:t>manuals</w:t>
            </w:r>
          </w:p>
          <w:p w14:paraId="4651ADFE" w14:textId="77777777" w:rsidR="00CD6D43" w:rsidRPr="006D778F" w:rsidRDefault="00964E3C">
            <w:pPr>
              <w:pStyle w:val="TableParagraph"/>
              <w:numPr>
                <w:ilvl w:val="0"/>
                <w:numId w:val="43"/>
              </w:numPr>
              <w:tabs>
                <w:tab w:val="left" w:pos="570"/>
                <w:tab w:val="left" w:pos="571"/>
              </w:tabs>
              <w:spacing w:before="73"/>
              <w:ind w:hanging="361"/>
              <w:rPr>
                <w:color w:val="000000" w:themeColor="text1"/>
                <w:sz w:val="24"/>
              </w:rPr>
            </w:pPr>
            <w:r w:rsidRPr="006D778F">
              <w:rPr>
                <w:color w:val="000000" w:themeColor="text1"/>
                <w:sz w:val="24"/>
              </w:rPr>
              <w:t>Certificates</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12"/>
                <w:sz w:val="24"/>
              </w:rPr>
              <w:t xml:space="preserve"> </w:t>
            </w:r>
            <w:r w:rsidRPr="006D778F">
              <w:rPr>
                <w:color w:val="000000" w:themeColor="text1"/>
                <w:sz w:val="24"/>
              </w:rPr>
              <w:t>approval</w:t>
            </w:r>
          </w:p>
        </w:tc>
        <w:tc>
          <w:tcPr>
            <w:tcW w:w="2494" w:type="dxa"/>
          </w:tcPr>
          <w:p w14:paraId="468CB82C" w14:textId="77777777" w:rsidR="00CD6D43" w:rsidRPr="006D778F" w:rsidRDefault="00964E3C">
            <w:pPr>
              <w:pStyle w:val="TableParagraph"/>
              <w:spacing w:before="27"/>
              <w:ind w:left="210"/>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p w14:paraId="1F825417" w14:textId="77777777" w:rsidR="00CD6D43" w:rsidRPr="006D778F" w:rsidRDefault="00964E3C">
            <w:pPr>
              <w:pStyle w:val="TableParagraph"/>
              <w:spacing w:before="68" w:line="270" w:lineRule="atLeast"/>
              <w:ind w:left="210" w:right="333"/>
              <w:rPr>
                <w:b/>
                <w:color w:val="000000" w:themeColor="text1"/>
                <w:sz w:val="24"/>
              </w:rPr>
            </w:pPr>
            <w:r w:rsidRPr="006D778F">
              <w:rPr>
                <w:color w:val="000000" w:themeColor="text1"/>
                <w:sz w:val="24"/>
              </w:rPr>
              <w:t xml:space="preserve">For </w:t>
            </w:r>
            <w:r w:rsidRPr="006D778F">
              <w:rPr>
                <w:b/>
                <w:color w:val="000000" w:themeColor="text1"/>
                <w:sz w:val="24"/>
              </w:rPr>
              <w:t xml:space="preserve">asbestos </w:t>
            </w:r>
            <w:r w:rsidRPr="006D778F">
              <w:rPr>
                <w:color w:val="000000" w:themeColor="text1"/>
                <w:sz w:val="24"/>
              </w:rPr>
              <w:t>see</w:t>
            </w:r>
            <w:r w:rsidRPr="006D778F">
              <w:rPr>
                <w:color w:val="000000" w:themeColor="text1"/>
                <w:spacing w:val="-65"/>
                <w:sz w:val="24"/>
              </w:rPr>
              <w:t xml:space="preserve"> </w:t>
            </w:r>
            <w:r w:rsidRPr="006D778F">
              <w:rPr>
                <w:color w:val="000000" w:themeColor="text1"/>
                <w:sz w:val="24"/>
              </w:rPr>
              <w:t>health and safety</w:t>
            </w:r>
            <w:r w:rsidRPr="006D778F">
              <w:rPr>
                <w:color w:val="000000" w:themeColor="text1"/>
                <w:spacing w:val="1"/>
                <w:sz w:val="24"/>
              </w:rPr>
              <w:t xml:space="preserve"> </w:t>
            </w:r>
            <w:r w:rsidRPr="006D778F">
              <w:rPr>
                <w:color w:val="000000" w:themeColor="text1"/>
                <w:spacing w:val="-1"/>
                <w:sz w:val="24"/>
              </w:rPr>
              <w:t xml:space="preserve">under </w:t>
            </w:r>
            <w:r w:rsidRPr="006D778F">
              <w:rPr>
                <w:b/>
                <w:color w:val="000000" w:themeColor="text1"/>
                <w:sz w:val="24"/>
              </w:rPr>
              <w:t>General</w:t>
            </w:r>
            <w:r w:rsidRPr="006D778F">
              <w:rPr>
                <w:b/>
                <w:color w:val="000000" w:themeColor="text1"/>
                <w:spacing w:val="1"/>
                <w:sz w:val="24"/>
              </w:rPr>
              <w:t xml:space="preserve"> </w:t>
            </w:r>
            <w:r w:rsidRPr="006D778F">
              <w:rPr>
                <w:b/>
                <w:color w:val="000000" w:themeColor="text1"/>
                <w:sz w:val="24"/>
              </w:rPr>
              <w:t>Public</w:t>
            </w:r>
            <w:r w:rsidRPr="006D778F">
              <w:rPr>
                <w:b/>
                <w:color w:val="000000" w:themeColor="text1"/>
                <w:spacing w:val="-13"/>
                <w:sz w:val="24"/>
              </w:rPr>
              <w:t xml:space="preserve"> </w:t>
            </w:r>
            <w:r w:rsidRPr="006D778F">
              <w:rPr>
                <w:b/>
                <w:color w:val="000000" w:themeColor="text1"/>
                <w:sz w:val="24"/>
              </w:rPr>
              <w:t>Services</w:t>
            </w:r>
          </w:p>
        </w:tc>
      </w:tr>
      <w:tr w:rsidR="006D778F" w:rsidRPr="006D778F" w14:paraId="14FE3D61" w14:textId="77777777">
        <w:trPr>
          <w:trHeight w:val="1137"/>
        </w:trPr>
        <w:tc>
          <w:tcPr>
            <w:tcW w:w="1099" w:type="dxa"/>
          </w:tcPr>
          <w:p w14:paraId="7ABCF58F" w14:textId="77777777" w:rsidR="00CD6D43" w:rsidRPr="006D778F" w:rsidRDefault="00964E3C">
            <w:pPr>
              <w:pStyle w:val="TableParagraph"/>
              <w:spacing w:before="25"/>
              <w:ind w:left="107"/>
              <w:rPr>
                <w:color w:val="000000" w:themeColor="text1"/>
                <w:sz w:val="24"/>
              </w:rPr>
            </w:pPr>
            <w:r w:rsidRPr="006D778F">
              <w:rPr>
                <w:color w:val="000000" w:themeColor="text1"/>
                <w:sz w:val="24"/>
              </w:rPr>
              <w:t>6.7</w:t>
            </w:r>
          </w:p>
        </w:tc>
        <w:tc>
          <w:tcPr>
            <w:tcW w:w="3281" w:type="dxa"/>
          </w:tcPr>
          <w:p w14:paraId="3E257080" w14:textId="77777777" w:rsidR="00CD6D43" w:rsidRPr="006D778F" w:rsidRDefault="00964E3C">
            <w:pPr>
              <w:pStyle w:val="TableParagraph"/>
              <w:spacing w:before="25"/>
              <w:ind w:left="211" w:right="1030"/>
              <w:rPr>
                <w:color w:val="000000" w:themeColor="text1"/>
                <w:sz w:val="24"/>
              </w:rPr>
            </w:pPr>
            <w:r w:rsidRPr="006D778F">
              <w:rPr>
                <w:color w:val="000000" w:themeColor="text1"/>
                <w:sz w:val="24"/>
              </w:rPr>
              <w:t>The</w:t>
            </w:r>
            <w:r w:rsidRPr="006D778F">
              <w:rPr>
                <w:color w:val="000000" w:themeColor="text1"/>
                <w:spacing w:val="-6"/>
                <w:sz w:val="24"/>
              </w:rPr>
              <w:t xml:space="preserve"> </w:t>
            </w:r>
            <w:r w:rsidRPr="006D778F">
              <w:rPr>
                <w:color w:val="000000" w:themeColor="text1"/>
                <w:sz w:val="24"/>
              </w:rPr>
              <w:t>action</w:t>
            </w:r>
            <w:r w:rsidRPr="006D778F">
              <w:rPr>
                <w:color w:val="000000" w:themeColor="text1"/>
                <w:spacing w:val="-12"/>
                <w:sz w:val="24"/>
              </w:rPr>
              <w:t xml:space="preserve"> </w:t>
            </w:r>
            <w:r w:rsidRPr="006D778F">
              <w:rPr>
                <w:color w:val="000000" w:themeColor="text1"/>
                <w:sz w:val="24"/>
              </w:rPr>
              <w:t>process</w:t>
            </w:r>
            <w:r w:rsidRPr="006D778F">
              <w:rPr>
                <w:color w:val="000000" w:themeColor="text1"/>
                <w:spacing w:val="-64"/>
                <w:sz w:val="24"/>
              </w:rPr>
              <w:t xml:space="preserve"> </w:t>
            </w:r>
            <w:r w:rsidRPr="006D778F">
              <w:rPr>
                <w:color w:val="000000" w:themeColor="text1"/>
                <w:sz w:val="24"/>
              </w:rPr>
              <w:t>involved in the</w:t>
            </w:r>
            <w:r w:rsidRPr="006D778F">
              <w:rPr>
                <w:color w:val="000000" w:themeColor="text1"/>
                <w:spacing w:val="1"/>
                <w:sz w:val="24"/>
              </w:rPr>
              <w:t xml:space="preserve"> </w:t>
            </w:r>
            <w:r w:rsidRPr="006D778F">
              <w:rPr>
                <w:color w:val="000000" w:themeColor="text1"/>
                <w:sz w:val="24"/>
              </w:rPr>
              <w:t>development</w:t>
            </w:r>
            <w:r w:rsidRPr="006D778F">
              <w:rPr>
                <w:color w:val="000000" w:themeColor="text1"/>
                <w:spacing w:val="-9"/>
                <w:sz w:val="24"/>
              </w:rPr>
              <w:t xml:space="preserve"> </w:t>
            </w:r>
            <w:r w:rsidRPr="006D778F">
              <w:rPr>
                <w:color w:val="000000" w:themeColor="text1"/>
                <w:sz w:val="24"/>
              </w:rPr>
              <w:t>and</w:t>
            </w:r>
          </w:p>
          <w:p w14:paraId="3D59BA96" w14:textId="77777777" w:rsidR="00CD6D43" w:rsidRPr="006D778F" w:rsidRDefault="00964E3C">
            <w:pPr>
              <w:pStyle w:val="TableParagraph"/>
              <w:spacing w:line="264" w:lineRule="exact"/>
              <w:ind w:left="211"/>
              <w:rPr>
                <w:color w:val="000000" w:themeColor="text1"/>
                <w:sz w:val="24"/>
              </w:rPr>
            </w:pPr>
            <w:r w:rsidRPr="006D778F">
              <w:rPr>
                <w:color w:val="000000" w:themeColor="text1"/>
                <w:spacing w:val="-1"/>
                <w:sz w:val="24"/>
              </w:rPr>
              <w:t>renovation</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14"/>
                <w:sz w:val="24"/>
              </w:rPr>
              <w:t xml:space="preserve"> </w:t>
            </w:r>
            <w:r w:rsidRPr="006D778F">
              <w:rPr>
                <w:color w:val="000000" w:themeColor="text1"/>
                <w:sz w:val="24"/>
              </w:rPr>
              <w:t>property</w:t>
            </w:r>
          </w:p>
        </w:tc>
        <w:tc>
          <w:tcPr>
            <w:tcW w:w="4263" w:type="dxa"/>
          </w:tcPr>
          <w:p w14:paraId="3657EF66" w14:textId="77777777" w:rsidR="00CD6D43" w:rsidRPr="006D778F" w:rsidRDefault="00964E3C">
            <w:pPr>
              <w:pStyle w:val="TableParagraph"/>
              <w:spacing w:before="25"/>
              <w:ind w:left="211" w:right="531"/>
              <w:rPr>
                <w:color w:val="000000" w:themeColor="text1"/>
                <w:sz w:val="24"/>
              </w:rPr>
            </w:pPr>
            <w:r w:rsidRPr="006D778F">
              <w:rPr>
                <w:color w:val="000000" w:themeColor="text1"/>
                <w:sz w:val="24"/>
              </w:rPr>
              <w:t>Destroy 7 years after the</w:t>
            </w:r>
            <w:r w:rsidRPr="006D778F">
              <w:rPr>
                <w:color w:val="000000" w:themeColor="text1"/>
                <w:spacing w:val="1"/>
                <w:sz w:val="24"/>
              </w:rPr>
              <w:t xml:space="preserve"> </w:t>
            </w:r>
            <w:r w:rsidRPr="006D778F">
              <w:rPr>
                <w:color w:val="000000" w:themeColor="text1"/>
                <w:sz w:val="24"/>
              </w:rPr>
              <w:t>conclusion</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the</w:t>
            </w:r>
            <w:r w:rsidRPr="006D778F">
              <w:rPr>
                <w:color w:val="000000" w:themeColor="text1"/>
                <w:spacing w:val="-4"/>
                <w:sz w:val="24"/>
              </w:rPr>
              <w:t xml:space="preserve"> </w:t>
            </w:r>
            <w:r w:rsidRPr="006D778F">
              <w:rPr>
                <w:color w:val="000000" w:themeColor="text1"/>
                <w:sz w:val="24"/>
              </w:rPr>
              <w:t>transaction</w:t>
            </w:r>
            <w:r w:rsidRPr="006D778F">
              <w:rPr>
                <w:color w:val="000000" w:themeColor="text1"/>
                <w:spacing w:val="-4"/>
                <w:sz w:val="24"/>
              </w:rPr>
              <w:t xml:space="preserve"> </w:t>
            </w:r>
            <w:r w:rsidRPr="006D778F">
              <w:rPr>
                <w:color w:val="000000" w:themeColor="text1"/>
                <w:sz w:val="24"/>
              </w:rPr>
              <w:t>that</w:t>
            </w:r>
            <w:r w:rsidRPr="006D778F">
              <w:rPr>
                <w:color w:val="000000" w:themeColor="text1"/>
                <w:spacing w:val="-64"/>
                <w:sz w:val="24"/>
              </w:rPr>
              <w:t xml:space="preserve"> </w:t>
            </w:r>
            <w:r w:rsidRPr="006D778F">
              <w:rPr>
                <w:color w:val="000000" w:themeColor="text1"/>
                <w:spacing w:val="-1"/>
                <w:sz w:val="24"/>
              </w:rPr>
              <w:t>the</w:t>
            </w:r>
            <w:r w:rsidRPr="006D778F">
              <w:rPr>
                <w:color w:val="000000" w:themeColor="text1"/>
                <w:spacing w:val="-21"/>
                <w:sz w:val="24"/>
              </w:rPr>
              <w:t xml:space="preserve"> </w:t>
            </w:r>
            <w:r w:rsidRPr="006D778F">
              <w:rPr>
                <w:color w:val="000000" w:themeColor="text1"/>
                <w:spacing w:val="-1"/>
                <w:sz w:val="24"/>
              </w:rPr>
              <w:t>record</w:t>
            </w:r>
            <w:r w:rsidRPr="006D778F">
              <w:rPr>
                <w:color w:val="000000" w:themeColor="text1"/>
                <w:spacing w:val="1"/>
                <w:sz w:val="24"/>
              </w:rPr>
              <w:t xml:space="preserve"> </w:t>
            </w:r>
            <w:r w:rsidRPr="006D778F">
              <w:rPr>
                <w:color w:val="000000" w:themeColor="text1"/>
                <w:sz w:val="24"/>
              </w:rPr>
              <w:t>supports</w:t>
            </w:r>
          </w:p>
        </w:tc>
        <w:tc>
          <w:tcPr>
            <w:tcW w:w="4253" w:type="dxa"/>
          </w:tcPr>
          <w:p w14:paraId="6687ECE6" w14:textId="77777777" w:rsidR="00CD6D43" w:rsidRPr="006D778F" w:rsidRDefault="00964E3C">
            <w:pPr>
              <w:pStyle w:val="TableParagraph"/>
              <w:numPr>
                <w:ilvl w:val="0"/>
                <w:numId w:val="42"/>
              </w:numPr>
              <w:tabs>
                <w:tab w:val="left" w:pos="570"/>
                <w:tab w:val="left" w:pos="571"/>
              </w:tabs>
              <w:spacing w:before="23"/>
              <w:ind w:hanging="361"/>
              <w:rPr>
                <w:color w:val="000000" w:themeColor="text1"/>
                <w:sz w:val="24"/>
              </w:rPr>
            </w:pPr>
            <w:r w:rsidRPr="006D778F">
              <w:rPr>
                <w:color w:val="000000" w:themeColor="text1"/>
                <w:sz w:val="24"/>
              </w:rPr>
              <w:t>Work</w:t>
            </w:r>
            <w:r w:rsidRPr="006D778F">
              <w:rPr>
                <w:color w:val="000000" w:themeColor="text1"/>
                <w:spacing w:val="-6"/>
                <w:sz w:val="24"/>
              </w:rPr>
              <w:t xml:space="preserve"> </w:t>
            </w:r>
            <w:r w:rsidRPr="006D778F">
              <w:rPr>
                <w:color w:val="000000" w:themeColor="text1"/>
                <w:sz w:val="24"/>
              </w:rPr>
              <w:t>orders</w:t>
            </w:r>
          </w:p>
          <w:p w14:paraId="07983363" w14:textId="77777777" w:rsidR="00CD6D43" w:rsidRPr="006D778F" w:rsidRDefault="00964E3C">
            <w:pPr>
              <w:pStyle w:val="TableParagraph"/>
              <w:numPr>
                <w:ilvl w:val="0"/>
                <w:numId w:val="42"/>
              </w:numPr>
              <w:tabs>
                <w:tab w:val="left" w:pos="570"/>
                <w:tab w:val="left" w:pos="571"/>
              </w:tabs>
              <w:spacing w:before="73"/>
              <w:ind w:hanging="361"/>
              <w:rPr>
                <w:color w:val="000000" w:themeColor="text1"/>
                <w:sz w:val="24"/>
              </w:rPr>
            </w:pPr>
            <w:r w:rsidRPr="006D778F">
              <w:rPr>
                <w:color w:val="000000" w:themeColor="text1"/>
                <w:sz w:val="24"/>
              </w:rPr>
              <w:t>Tender</w:t>
            </w:r>
            <w:r w:rsidRPr="006D778F">
              <w:rPr>
                <w:color w:val="000000" w:themeColor="text1"/>
                <w:spacing w:val="-12"/>
                <w:sz w:val="24"/>
              </w:rPr>
              <w:t xml:space="preserve"> </w:t>
            </w:r>
            <w:r w:rsidRPr="006D778F">
              <w:rPr>
                <w:color w:val="000000" w:themeColor="text1"/>
                <w:sz w:val="24"/>
              </w:rPr>
              <w:t>documents</w:t>
            </w:r>
          </w:p>
          <w:p w14:paraId="74F80BCB" w14:textId="77777777" w:rsidR="00CD6D43" w:rsidRPr="006D778F" w:rsidRDefault="00964E3C">
            <w:pPr>
              <w:pStyle w:val="TableParagraph"/>
              <w:numPr>
                <w:ilvl w:val="0"/>
                <w:numId w:val="42"/>
              </w:numPr>
              <w:tabs>
                <w:tab w:val="left" w:pos="570"/>
                <w:tab w:val="left" w:pos="571"/>
              </w:tabs>
              <w:spacing w:before="81"/>
              <w:ind w:hanging="361"/>
              <w:rPr>
                <w:color w:val="000000" w:themeColor="text1"/>
                <w:sz w:val="24"/>
              </w:rPr>
            </w:pPr>
            <w:r w:rsidRPr="006D778F">
              <w:rPr>
                <w:color w:val="000000" w:themeColor="text1"/>
                <w:sz w:val="24"/>
              </w:rPr>
              <w:t>Conditions</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0"/>
                <w:sz w:val="24"/>
              </w:rPr>
              <w:t xml:space="preserve"> </w:t>
            </w:r>
            <w:r w:rsidRPr="006D778F">
              <w:rPr>
                <w:color w:val="000000" w:themeColor="text1"/>
                <w:sz w:val="24"/>
              </w:rPr>
              <w:t>contracts</w:t>
            </w:r>
          </w:p>
        </w:tc>
        <w:tc>
          <w:tcPr>
            <w:tcW w:w="2494" w:type="dxa"/>
          </w:tcPr>
          <w:p w14:paraId="6AE958BD" w14:textId="77777777" w:rsidR="00CD6D43" w:rsidRPr="006D778F" w:rsidRDefault="00CD6D43">
            <w:pPr>
              <w:pStyle w:val="TableParagraph"/>
              <w:rPr>
                <w:rFonts w:ascii="Times New Roman"/>
                <w:color w:val="000000" w:themeColor="text1"/>
                <w:sz w:val="24"/>
              </w:rPr>
            </w:pPr>
          </w:p>
        </w:tc>
      </w:tr>
      <w:tr w:rsidR="006D778F" w:rsidRPr="006D778F" w14:paraId="1AB4AF6A" w14:textId="77777777">
        <w:trPr>
          <w:trHeight w:val="587"/>
        </w:trPr>
        <w:tc>
          <w:tcPr>
            <w:tcW w:w="1099" w:type="dxa"/>
          </w:tcPr>
          <w:p w14:paraId="7885694F" w14:textId="77777777" w:rsidR="00CD6D43" w:rsidRPr="006D778F" w:rsidRDefault="00CD6D43">
            <w:pPr>
              <w:pStyle w:val="TableParagraph"/>
              <w:rPr>
                <w:rFonts w:ascii="Times New Roman"/>
                <w:color w:val="000000" w:themeColor="text1"/>
                <w:sz w:val="24"/>
              </w:rPr>
            </w:pPr>
          </w:p>
        </w:tc>
        <w:tc>
          <w:tcPr>
            <w:tcW w:w="3281" w:type="dxa"/>
          </w:tcPr>
          <w:p w14:paraId="3125E8F2" w14:textId="77777777" w:rsidR="00CD6D43" w:rsidRPr="006D778F" w:rsidRDefault="00964E3C">
            <w:pPr>
              <w:pStyle w:val="TableParagraph"/>
              <w:spacing w:before="19" w:line="274" w:lineRule="exact"/>
              <w:ind w:left="107" w:right="1757"/>
              <w:rPr>
                <w:b/>
                <w:color w:val="000000" w:themeColor="text1"/>
                <w:sz w:val="24"/>
              </w:rPr>
            </w:pPr>
            <w:r w:rsidRPr="006D778F">
              <w:rPr>
                <w:b/>
                <w:color w:val="000000" w:themeColor="text1"/>
                <w:sz w:val="24"/>
              </w:rPr>
              <w:t>Leasing</w:t>
            </w:r>
            <w:r w:rsidRPr="006D778F">
              <w:rPr>
                <w:b/>
                <w:color w:val="000000" w:themeColor="text1"/>
                <w:spacing w:val="-14"/>
                <w:sz w:val="24"/>
              </w:rPr>
              <w:t xml:space="preserve"> </w:t>
            </w:r>
            <w:r w:rsidRPr="006D778F">
              <w:rPr>
                <w:b/>
                <w:color w:val="000000" w:themeColor="text1"/>
                <w:sz w:val="24"/>
              </w:rPr>
              <w:t>and</w:t>
            </w:r>
            <w:r w:rsidRPr="006D778F">
              <w:rPr>
                <w:b/>
                <w:color w:val="000000" w:themeColor="text1"/>
                <w:spacing w:val="-63"/>
                <w:sz w:val="24"/>
              </w:rPr>
              <w:t xml:space="preserve"> </w:t>
            </w:r>
            <w:r w:rsidRPr="006D778F">
              <w:rPr>
                <w:b/>
                <w:color w:val="000000" w:themeColor="text1"/>
                <w:sz w:val="24"/>
              </w:rPr>
              <w:t>Occupancy</w:t>
            </w:r>
          </w:p>
        </w:tc>
        <w:tc>
          <w:tcPr>
            <w:tcW w:w="4263" w:type="dxa"/>
          </w:tcPr>
          <w:p w14:paraId="16665F76" w14:textId="77777777" w:rsidR="00CD6D43" w:rsidRPr="006D778F" w:rsidRDefault="00CD6D43">
            <w:pPr>
              <w:pStyle w:val="TableParagraph"/>
              <w:rPr>
                <w:rFonts w:ascii="Times New Roman"/>
                <w:color w:val="000000" w:themeColor="text1"/>
                <w:sz w:val="24"/>
              </w:rPr>
            </w:pPr>
          </w:p>
        </w:tc>
        <w:tc>
          <w:tcPr>
            <w:tcW w:w="4253" w:type="dxa"/>
          </w:tcPr>
          <w:p w14:paraId="7068F9A5" w14:textId="77777777" w:rsidR="00CD6D43" w:rsidRPr="006D778F" w:rsidRDefault="00CD6D43">
            <w:pPr>
              <w:pStyle w:val="TableParagraph"/>
              <w:rPr>
                <w:rFonts w:ascii="Times New Roman"/>
                <w:color w:val="000000" w:themeColor="text1"/>
                <w:sz w:val="24"/>
              </w:rPr>
            </w:pPr>
          </w:p>
        </w:tc>
        <w:tc>
          <w:tcPr>
            <w:tcW w:w="2494" w:type="dxa"/>
          </w:tcPr>
          <w:p w14:paraId="063E2F99" w14:textId="77777777" w:rsidR="00CD6D43" w:rsidRPr="006D778F" w:rsidRDefault="00CD6D43">
            <w:pPr>
              <w:pStyle w:val="TableParagraph"/>
              <w:rPr>
                <w:rFonts w:ascii="Times New Roman"/>
                <w:color w:val="000000" w:themeColor="text1"/>
                <w:sz w:val="24"/>
              </w:rPr>
            </w:pPr>
          </w:p>
        </w:tc>
      </w:tr>
      <w:tr w:rsidR="006D778F" w:rsidRPr="006D778F" w14:paraId="61330C6A" w14:textId="77777777">
        <w:trPr>
          <w:trHeight w:val="2447"/>
        </w:trPr>
        <w:tc>
          <w:tcPr>
            <w:tcW w:w="1099" w:type="dxa"/>
          </w:tcPr>
          <w:p w14:paraId="20BA3D24" w14:textId="77777777" w:rsidR="00CD6D43" w:rsidRPr="006D778F" w:rsidRDefault="00964E3C">
            <w:pPr>
              <w:pStyle w:val="TableParagraph"/>
              <w:spacing w:before="27"/>
              <w:ind w:left="107"/>
              <w:rPr>
                <w:color w:val="000000" w:themeColor="text1"/>
                <w:sz w:val="24"/>
              </w:rPr>
            </w:pPr>
            <w:r w:rsidRPr="006D778F">
              <w:rPr>
                <w:color w:val="000000" w:themeColor="text1"/>
                <w:sz w:val="24"/>
              </w:rPr>
              <w:t>6.8</w:t>
            </w:r>
          </w:p>
        </w:tc>
        <w:tc>
          <w:tcPr>
            <w:tcW w:w="3281" w:type="dxa"/>
          </w:tcPr>
          <w:p w14:paraId="23C85A6F" w14:textId="77777777" w:rsidR="00CD6D43" w:rsidRPr="006D778F" w:rsidRDefault="00964E3C">
            <w:pPr>
              <w:pStyle w:val="TableParagraph"/>
              <w:spacing w:before="29" w:line="237" w:lineRule="auto"/>
              <w:ind w:left="211" w:right="360"/>
              <w:rPr>
                <w:color w:val="000000" w:themeColor="text1"/>
                <w:sz w:val="24"/>
              </w:rPr>
            </w:pPr>
            <w:r w:rsidRPr="006D778F">
              <w:rPr>
                <w:color w:val="000000" w:themeColor="text1"/>
                <w:spacing w:val="-1"/>
                <w:sz w:val="24"/>
              </w:rPr>
              <w:t>The</w:t>
            </w:r>
            <w:r w:rsidRPr="006D778F">
              <w:rPr>
                <w:color w:val="000000" w:themeColor="text1"/>
                <w:spacing w:val="1"/>
                <w:sz w:val="24"/>
              </w:rPr>
              <w:t xml:space="preserve"> </w:t>
            </w:r>
            <w:r w:rsidRPr="006D778F">
              <w:rPr>
                <w:color w:val="000000" w:themeColor="text1"/>
                <w:spacing w:val="-1"/>
                <w:sz w:val="24"/>
              </w:rPr>
              <w:t>process</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19"/>
                <w:sz w:val="24"/>
              </w:rPr>
              <w:t xml:space="preserve"> </w:t>
            </w:r>
            <w:r w:rsidRPr="006D778F">
              <w:rPr>
                <w:color w:val="000000" w:themeColor="text1"/>
                <w:sz w:val="24"/>
              </w:rPr>
              <w:t>managing</w:t>
            </w:r>
            <w:r w:rsidRPr="006D778F">
              <w:rPr>
                <w:color w:val="000000" w:themeColor="text1"/>
                <w:spacing w:val="-64"/>
                <w:sz w:val="24"/>
              </w:rPr>
              <w:t xml:space="preserve"> </w:t>
            </w:r>
            <w:r w:rsidRPr="006D778F">
              <w:rPr>
                <w:color w:val="000000" w:themeColor="text1"/>
                <w:sz w:val="24"/>
              </w:rPr>
              <w:t>leased</w:t>
            </w:r>
            <w:r w:rsidRPr="006D778F">
              <w:rPr>
                <w:color w:val="000000" w:themeColor="text1"/>
                <w:spacing w:val="-12"/>
                <w:sz w:val="24"/>
              </w:rPr>
              <w:t xml:space="preserve"> </w:t>
            </w:r>
            <w:r w:rsidRPr="006D778F">
              <w:rPr>
                <w:color w:val="000000" w:themeColor="text1"/>
                <w:sz w:val="24"/>
              </w:rPr>
              <w:t>property</w:t>
            </w:r>
          </w:p>
        </w:tc>
        <w:tc>
          <w:tcPr>
            <w:tcW w:w="4263" w:type="dxa"/>
          </w:tcPr>
          <w:p w14:paraId="58420B52" w14:textId="77777777" w:rsidR="00CD6D43" w:rsidRPr="006D778F" w:rsidRDefault="00964E3C">
            <w:pPr>
              <w:pStyle w:val="TableParagraph"/>
              <w:spacing w:before="29" w:line="237" w:lineRule="auto"/>
              <w:ind w:left="210" w:right="305"/>
              <w:rPr>
                <w:color w:val="000000" w:themeColor="text1"/>
                <w:sz w:val="24"/>
              </w:rPr>
            </w:pPr>
            <w:r w:rsidRPr="006D778F">
              <w:rPr>
                <w:color w:val="000000" w:themeColor="text1"/>
                <w:spacing w:val="-1"/>
                <w:sz w:val="24"/>
              </w:rPr>
              <w:t xml:space="preserve">Destroy 15 years </w:t>
            </w:r>
            <w:r w:rsidRPr="006D778F">
              <w:rPr>
                <w:color w:val="000000" w:themeColor="text1"/>
                <w:sz w:val="24"/>
              </w:rPr>
              <w:t>after the expiry of</w:t>
            </w:r>
            <w:r w:rsidRPr="006D778F">
              <w:rPr>
                <w:color w:val="000000" w:themeColor="text1"/>
                <w:spacing w:val="-64"/>
                <w:sz w:val="24"/>
              </w:rPr>
              <w:t xml:space="preserve"> </w:t>
            </w:r>
            <w:r w:rsidRPr="006D778F">
              <w:rPr>
                <w:color w:val="000000" w:themeColor="text1"/>
                <w:sz w:val="24"/>
              </w:rPr>
              <w:t>the</w:t>
            </w:r>
            <w:r w:rsidRPr="006D778F">
              <w:rPr>
                <w:color w:val="000000" w:themeColor="text1"/>
                <w:spacing w:val="-17"/>
                <w:sz w:val="24"/>
              </w:rPr>
              <w:t xml:space="preserve"> </w:t>
            </w:r>
            <w:r w:rsidRPr="006D778F">
              <w:rPr>
                <w:color w:val="000000" w:themeColor="text1"/>
                <w:sz w:val="24"/>
              </w:rPr>
              <w:t>lease</w:t>
            </w:r>
          </w:p>
        </w:tc>
        <w:tc>
          <w:tcPr>
            <w:tcW w:w="4253" w:type="dxa"/>
          </w:tcPr>
          <w:p w14:paraId="78B92F10" w14:textId="77777777" w:rsidR="00CD6D43" w:rsidRPr="006D778F" w:rsidRDefault="00964E3C">
            <w:pPr>
              <w:pStyle w:val="TableParagraph"/>
              <w:numPr>
                <w:ilvl w:val="0"/>
                <w:numId w:val="41"/>
              </w:numPr>
              <w:tabs>
                <w:tab w:val="left" w:pos="570"/>
                <w:tab w:val="left" w:pos="571"/>
              </w:tabs>
              <w:spacing w:before="25"/>
              <w:ind w:hanging="361"/>
              <w:rPr>
                <w:color w:val="000000" w:themeColor="text1"/>
                <w:sz w:val="24"/>
              </w:rPr>
            </w:pPr>
            <w:r w:rsidRPr="006D778F">
              <w:rPr>
                <w:color w:val="000000" w:themeColor="text1"/>
                <w:sz w:val="24"/>
              </w:rPr>
              <w:t>Lease</w:t>
            </w:r>
            <w:r w:rsidRPr="006D778F">
              <w:rPr>
                <w:color w:val="000000" w:themeColor="text1"/>
                <w:spacing w:val="-5"/>
                <w:sz w:val="24"/>
              </w:rPr>
              <w:t xml:space="preserve"> </w:t>
            </w:r>
            <w:r w:rsidRPr="006D778F">
              <w:rPr>
                <w:color w:val="000000" w:themeColor="text1"/>
                <w:sz w:val="24"/>
              </w:rPr>
              <w:t>agreements</w:t>
            </w:r>
          </w:p>
          <w:p w14:paraId="734F76B0" w14:textId="77777777" w:rsidR="00CD6D43" w:rsidRPr="006D778F" w:rsidRDefault="00964E3C">
            <w:pPr>
              <w:pStyle w:val="TableParagraph"/>
              <w:numPr>
                <w:ilvl w:val="0"/>
                <w:numId w:val="41"/>
              </w:numPr>
              <w:tabs>
                <w:tab w:val="left" w:pos="570"/>
                <w:tab w:val="left" w:pos="571"/>
              </w:tabs>
              <w:spacing w:before="76"/>
              <w:ind w:right="1665"/>
              <w:rPr>
                <w:color w:val="000000" w:themeColor="text1"/>
                <w:sz w:val="24"/>
              </w:rPr>
            </w:pPr>
            <w:r w:rsidRPr="006D778F">
              <w:rPr>
                <w:color w:val="000000" w:themeColor="text1"/>
                <w:spacing w:val="-1"/>
                <w:sz w:val="24"/>
              </w:rPr>
              <w:t>Rental</w:t>
            </w:r>
            <w:r w:rsidRPr="006D778F">
              <w:rPr>
                <w:color w:val="000000" w:themeColor="text1"/>
                <w:spacing w:val="-14"/>
                <w:sz w:val="24"/>
              </w:rPr>
              <w:t xml:space="preserve"> </w:t>
            </w:r>
            <w:r w:rsidRPr="006D778F">
              <w:rPr>
                <w:color w:val="000000" w:themeColor="text1"/>
                <w:sz w:val="24"/>
              </w:rPr>
              <w:t>expenditure</w:t>
            </w:r>
            <w:r w:rsidRPr="006D778F">
              <w:rPr>
                <w:color w:val="000000" w:themeColor="text1"/>
                <w:spacing w:val="-64"/>
                <w:sz w:val="24"/>
              </w:rPr>
              <w:t xml:space="preserve"> </w:t>
            </w:r>
            <w:r w:rsidRPr="006D778F">
              <w:rPr>
                <w:color w:val="000000" w:themeColor="text1"/>
                <w:sz w:val="24"/>
              </w:rPr>
              <w:t>authorities</w:t>
            </w:r>
          </w:p>
          <w:p w14:paraId="4A894422" w14:textId="77777777" w:rsidR="00CD6D43" w:rsidRPr="006D778F" w:rsidRDefault="00964E3C">
            <w:pPr>
              <w:pStyle w:val="TableParagraph"/>
              <w:numPr>
                <w:ilvl w:val="0"/>
                <w:numId w:val="41"/>
              </w:numPr>
              <w:tabs>
                <w:tab w:val="left" w:pos="570"/>
                <w:tab w:val="left" w:pos="571"/>
              </w:tabs>
              <w:spacing w:before="80"/>
              <w:ind w:hanging="361"/>
              <w:rPr>
                <w:color w:val="000000" w:themeColor="text1"/>
                <w:sz w:val="24"/>
              </w:rPr>
            </w:pPr>
            <w:r w:rsidRPr="006D778F">
              <w:rPr>
                <w:color w:val="000000" w:themeColor="text1"/>
                <w:sz w:val="24"/>
              </w:rPr>
              <w:t>Valuation</w:t>
            </w:r>
            <w:r w:rsidRPr="006D778F">
              <w:rPr>
                <w:color w:val="000000" w:themeColor="text1"/>
                <w:spacing w:val="-5"/>
                <w:sz w:val="24"/>
              </w:rPr>
              <w:t xml:space="preserve"> </w:t>
            </w:r>
            <w:r w:rsidRPr="006D778F">
              <w:rPr>
                <w:color w:val="000000" w:themeColor="text1"/>
                <w:sz w:val="24"/>
              </w:rPr>
              <w:t>queries</w:t>
            </w:r>
          </w:p>
          <w:p w14:paraId="0F07B27B" w14:textId="77777777" w:rsidR="00CD6D43" w:rsidRPr="006D778F" w:rsidRDefault="00964E3C">
            <w:pPr>
              <w:pStyle w:val="TableParagraph"/>
              <w:numPr>
                <w:ilvl w:val="0"/>
                <w:numId w:val="41"/>
              </w:numPr>
              <w:tabs>
                <w:tab w:val="left" w:pos="570"/>
                <w:tab w:val="left" w:pos="571"/>
              </w:tabs>
              <w:spacing w:before="71"/>
              <w:ind w:right="283"/>
              <w:rPr>
                <w:color w:val="000000" w:themeColor="text1"/>
                <w:sz w:val="24"/>
              </w:rPr>
            </w:pPr>
            <w:r w:rsidRPr="006D778F">
              <w:rPr>
                <w:color w:val="000000" w:themeColor="text1"/>
                <w:spacing w:val="-1"/>
                <w:sz w:val="24"/>
              </w:rPr>
              <w:t xml:space="preserve">Applications </w:t>
            </w:r>
            <w:r w:rsidRPr="006D778F">
              <w:rPr>
                <w:color w:val="000000" w:themeColor="text1"/>
                <w:sz w:val="24"/>
              </w:rPr>
              <w:t>for</w:t>
            </w:r>
            <w:r w:rsidRPr="006D778F">
              <w:rPr>
                <w:color w:val="000000" w:themeColor="text1"/>
                <w:spacing w:val="-20"/>
                <w:sz w:val="24"/>
              </w:rPr>
              <w:t xml:space="preserve"> </w:t>
            </w:r>
            <w:r w:rsidRPr="006D778F">
              <w:rPr>
                <w:color w:val="000000" w:themeColor="text1"/>
                <w:sz w:val="24"/>
              </w:rPr>
              <w:t>leases, licences</w:t>
            </w:r>
            <w:r w:rsidRPr="006D778F">
              <w:rPr>
                <w:color w:val="000000" w:themeColor="text1"/>
                <w:spacing w:val="-64"/>
                <w:sz w:val="24"/>
              </w:rPr>
              <w:t xml:space="preserve"> </w:t>
            </w:r>
            <w:r w:rsidRPr="006D778F">
              <w:rPr>
                <w:color w:val="000000" w:themeColor="text1"/>
                <w:sz w:val="24"/>
              </w:rPr>
              <w:t>&amp;</w:t>
            </w:r>
            <w:r w:rsidRPr="006D778F">
              <w:rPr>
                <w:color w:val="000000" w:themeColor="text1"/>
                <w:spacing w:val="-3"/>
                <w:sz w:val="24"/>
              </w:rPr>
              <w:t xml:space="preserve"> </w:t>
            </w:r>
            <w:r w:rsidRPr="006D778F">
              <w:rPr>
                <w:color w:val="000000" w:themeColor="text1"/>
                <w:sz w:val="24"/>
              </w:rPr>
              <w:t>rental revision</w:t>
            </w:r>
          </w:p>
        </w:tc>
        <w:tc>
          <w:tcPr>
            <w:tcW w:w="2494" w:type="dxa"/>
          </w:tcPr>
          <w:p w14:paraId="3556E244" w14:textId="77777777" w:rsidR="00CD6D43" w:rsidRPr="006D778F" w:rsidRDefault="00CD6D43">
            <w:pPr>
              <w:pStyle w:val="TableParagraph"/>
              <w:rPr>
                <w:rFonts w:ascii="Times New Roman"/>
                <w:color w:val="000000" w:themeColor="text1"/>
                <w:sz w:val="24"/>
              </w:rPr>
            </w:pPr>
          </w:p>
        </w:tc>
      </w:tr>
      <w:tr w:rsidR="00695451" w:rsidRPr="006D778F" w14:paraId="40D267F0" w14:textId="77777777">
        <w:trPr>
          <w:trHeight w:val="861"/>
        </w:trPr>
        <w:tc>
          <w:tcPr>
            <w:tcW w:w="1099" w:type="dxa"/>
          </w:tcPr>
          <w:p w14:paraId="7E7023CF" w14:textId="77777777" w:rsidR="00CD6D43" w:rsidRPr="006D778F" w:rsidRDefault="00964E3C">
            <w:pPr>
              <w:pStyle w:val="TableParagraph"/>
              <w:spacing w:before="25"/>
              <w:ind w:left="107"/>
              <w:rPr>
                <w:color w:val="000000" w:themeColor="text1"/>
                <w:sz w:val="24"/>
              </w:rPr>
            </w:pPr>
            <w:r w:rsidRPr="006D778F">
              <w:rPr>
                <w:color w:val="000000" w:themeColor="text1"/>
                <w:sz w:val="24"/>
              </w:rPr>
              <w:t>6.9</w:t>
            </w:r>
          </w:p>
        </w:tc>
        <w:tc>
          <w:tcPr>
            <w:tcW w:w="3281" w:type="dxa"/>
          </w:tcPr>
          <w:p w14:paraId="2F1AAC38" w14:textId="77777777" w:rsidR="00CD6D43" w:rsidRPr="006D778F" w:rsidRDefault="00964E3C">
            <w:pPr>
              <w:pStyle w:val="TableParagraph"/>
              <w:spacing w:before="30"/>
              <w:ind w:left="211" w:right="309"/>
              <w:rPr>
                <w:color w:val="000000" w:themeColor="text1"/>
                <w:sz w:val="24"/>
              </w:rPr>
            </w:pPr>
            <w:r w:rsidRPr="006D778F">
              <w:rPr>
                <w:color w:val="000000" w:themeColor="text1"/>
                <w:spacing w:val="-1"/>
                <w:sz w:val="24"/>
              </w:rPr>
              <w:t xml:space="preserve">The process </w:t>
            </w:r>
            <w:r w:rsidRPr="006D778F">
              <w:rPr>
                <w:color w:val="000000" w:themeColor="text1"/>
                <w:sz w:val="24"/>
              </w:rPr>
              <w:t>of managing</w:t>
            </w:r>
            <w:r w:rsidRPr="006D778F">
              <w:rPr>
                <w:color w:val="000000" w:themeColor="text1"/>
                <w:spacing w:val="-64"/>
                <w:sz w:val="24"/>
              </w:rPr>
              <w:t xml:space="preserve"> </w:t>
            </w:r>
            <w:r w:rsidRPr="006D778F">
              <w:rPr>
                <w:color w:val="000000" w:themeColor="text1"/>
                <w:spacing w:val="-1"/>
                <w:sz w:val="24"/>
              </w:rPr>
              <w:t>the</w:t>
            </w:r>
            <w:r w:rsidRPr="006D778F">
              <w:rPr>
                <w:color w:val="000000" w:themeColor="text1"/>
                <w:sz w:val="24"/>
              </w:rPr>
              <w:t xml:space="preserve"> </w:t>
            </w:r>
            <w:r w:rsidRPr="006D778F">
              <w:rPr>
                <w:color w:val="000000" w:themeColor="text1"/>
                <w:spacing w:val="-1"/>
                <w:sz w:val="24"/>
              </w:rPr>
              <w:t xml:space="preserve">occupancy </w:t>
            </w:r>
            <w:r w:rsidRPr="006D778F">
              <w:rPr>
                <w:color w:val="000000" w:themeColor="text1"/>
                <w:sz w:val="24"/>
              </w:rPr>
              <w:t>of</w:t>
            </w:r>
            <w:r w:rsidRPr="006D778F">
              <w:rPr>
                <w:color w:val="000000" w:themeColor="text1"/>
                <w:spacing w:val="-18"/>
                <w:sz w:val="24"/>
              </w:rPr>
              <w:t xml:space="preserve"> </w:t>
            </w:r>
            <w:r w:rsidRPr="006D778F">
              <w:rPr>
                <w:color w:val="000000" w:themeColor="text1"/>
                <w:sz w:val="24"/>
              </w:rPr>
              <w:t>property</w:t>
            </w:r>
          </w:p>
        </w:tc>
        <w:tc>
          <w:tcPr>
            <w:tcW w:w="4263" w:type="dxa"/>
          </w:tcPr>
          <w:p w14:paraId="2D4DA91A" w14:textId="77777777" w:rsidR="00CD6D43" w:rsidRPr="006D778F" w:rsidRDefault="00964E3C">
            <w:pPr>
              <w:pStyle w:val="TableParagraph"/>
              <w:spacing w:before="27" w:line="237" w:lineRule="auto"/>
              <w:ind w:left="211" w:right="531"/>
              <w:rPr>
                <w:color w:val="000000" w:themeColor="text1"/>
                <w:sz w:val="24"/>
              </w:rPr>
            </w:pPr>
            <w:r w:rsidRPr="006D778F">
              <w:rPr>
                <w:color w:val="000000" w:themeColor="text1"/>
                <w:sz w:val="24"/>
              </w:rPr>
              <w:t>Destroy 7 years after the</w:t>
            </w:r>
            <w:r w:rsidRPr="006D778F">
              <w:rPr>
                <w:color w:val="000000" w:themeColor="text1"/>
                <w:spacing w:val="1"/>
                <w:sz w:val="24"/>
              </w:rPr>
              <w:t xml:space="preserve"> </w:t>
            </w:r>
            <w:r w:rsidRPr="006D778F">
              <w:rPr>
                <w:color w:val="000000" w:themeColor="text1"/>
                <w:sz w:val="24"/>
              </w:rPr>
              <w:t>conclusion</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the</w:t>
            </w:r>
            <w:r w:rsidRPr="006D778F">
              <w:rPr>
                <w:color w:val="000000" w:themeColor="text1"/>
                <w:spacing w:val="-4"/>
                <w:sz w:val="24"/>
              </w:rPr>
              <w:t xml:space="preserve"> </w:t>
            </w:r>
            <w:r w:rsidRPr="006D778F">
              <w:rPr>
                <w:color w:val="000000" w:themeColor="text1"/>
                <w:sz w:val="24"/>
              </w:rPr>
              <w:t>transaction</w:t>
            </w:r>
            <w:r w:rsidRPr="006D778F">
              <w:rPr>
                <w:color w:val="000000" w:themeColor="text1"/>
                <w:spacing w:val="-4"/>
                <w:sz w:val="24"/>
              </w:rPr>
              <w:t xml:space="preserve"> </w:t>
            </w:r>
            <w:r w:rsidRPr="006D778F">
              <w:rPr>
                <w:color w:val="000000" w:themeColor="text1"/>
                <w:sz w:val="24"/>
              </w:rPr>
              <w:t>that</w:t>
            </w:r>
          </w:p>
          <w:p w14:paraId="175D0C3C" w14:textId="77777777" w:rsidR="00CD6D43" w:rsidRPr="006D778F" w:rsidRDefault="00964E3C">
            <w:pPr>
              <w:pStyle w:val="TableParagraph"/>
              <w:spacing w:before="1" w:line="267" w:lineRule="exact"/>
              <w:ind w:left="211"/>
              <w:rPr>
                <w:color w:val="000000" w:themeColor="text1"/>
                <w:sz w:val="24"/>
              </w:rPr>
            </w:pPr>
            <w:r w:rsidRPr="006D778F">
              <w:rPr>
                <w:color w:val="000000" w:themeColor="text1"/>
                <w:spacing w:val="-1"/>
                <w:sz w:val="24"/>
              </w:rPr>
              <w:t>the</w:t>
            </w:r>
            <w:r w:rsidRPr="006D778F">
              <w:rPr>
                <w:color w:val="000000" w:themeColor="text1"/>
                <w:spacing w:val="-21"/>
                <w:sz w:val="24"/>
              </w:rPr>
              <w:t xml:space="preserve"> </w:t>
            </w:r>
            <w:r w:rsidRPr="006D778F">
              <w:rPr>
                <w:color w:val="000000" w:themeColor="text1"/>
                <w:spacing w:val="-1"/>
                <w:sz w:val="24"/>
              </w:rPr>
              <w:t>record</w:t>
            </w:r>
            <w:r w:rsidRPr="006D778F">
              <w:rPr>
                <w:color w:val="000000" w:themeColor="text1"/>
                <w:spacing w:val="1"/>
                <w:sz w:val="24"/>
              </w:rPr>
              <w:t xml:space="preserve"> </w:t>
            </w:r>
            <w:r w:rsidRPr="006D778F">
              <w:rPr>
                <w:color w:val="000000" w:themeColor="text1"/>
                <w:sz w:val="24"/>
              </w:rPr>
              <w:t>supports</w:t>
            </w:r>
          </w:p>
        </w:tc>
        <w:tc>
          <w:tcPr>
            <w:tcW w:w="4253" w:type="dxa"/>
          </w:tcPr>
          <w:p w14:paraId="67AB1FB4" w14:textId="77777777" w:rsidR="00CD6D43" w:rsidRPr="006D778F" w:rsidRDefault="00964E3C">
            <w:pPr>
              <w:pStyle w:val="TableParagraph"/>
              <w:numPr>
                <w:ilvl w:val="0"/>
                <w:numId w:val="40"/>
              </w:numPr>
              <w:tabs>
                <w:tab w:val="left" w:pos="508"/>
              </w:tabs>
              <w:spacing w:before="37" w:line="235" w:lineRule="auto"/>
              <w:ind w:right="1626"/>
              <w:rPr>
                <w:color w:val="000000" w:themeColor="text1"/>
                <w:sz w:val="24"/>
              </w:rPr>
            </w:pPr>
            <w:r w:rsidRPr="006D778F">
              <w:rPr>
                <w:color w:val="000000" w:themeColor="text1"/>
                <w:spacing w:val="-1"/>
                <w:sz w:val="24"/>
              </w:rPr>
              <w:t xml:space="preserve">Requests </w:t>
            </w:r>
            <w:r w:rsidRPr="006D778F">
              <w:rPr>
                <w:color w:val="000000" w:themeColor="text1"/>
                <w:sz w:val="24"/>
              </w:rPr>
              <w:t>for</w:t>
            </w:r>
            <w:r w:rsidRPr="006D778F">
              <w:rPr>
                <w:color w:val="000000" w:themeColor="text1"/>
                <w:spacing w:val="-14"/>
                <w:sz w:val="24"/>
              </w:rPr>
              <w:t xml:space="preserve"> </w:t>
            </w:r>
            <w:r w:rsidRPr="006D778F">
              <w:rPr>
                <w:color w:val="000000" w:themeColor="text1"/>
                <w:sz w:val="24"/>
              </w:rPr>
              <w:t>works,</w:t>
            </w:r>
            <w:r w:rsidRPr="006D778F">
              <w:rPr>
                <w:color w:val="000000" w:themeColor="text1"/>
                <w:spacing w:val="-64"/>
                <w:sz w:val="24"/>
              </w:rPr>
              <w:t xml:space="preserve"> </w:t>
            </w:r>
            <w:r w:rsidRPr="006D778F">
              <w:rPr>
                <w:color w:val="000000" w:themeColor="text1"/>
                <w:sz w:val="24"/>
              </w:rPr>
              <w:t>cleaning,</w:t>
            </w:r>
            <w:r w:rsidRPr="006D778F">
              <w:rPr>
                <w:color w:val="000000" w:themeColor="text1"/>
                <w:spacing w:val="-5"/>
                <w:sz w:val="24"/>
              </w:rPr>
              <w:t xml:space="preserve"> </w:t>
            </w:r>
            <w:r w:rsidRPr="006D778F">
              <w:rPr>
                <w:color w:val="000000" w:themeColor="text1"/>
                <w:sz w:val="24"/>
              </w:rPr>
              <w:t>etc.</w:t>
            </w:r>
          </w:p>
        </w:tc>
        <w:tc>
          <w:tcPr>
            <w:tcW w:w="2494" w:type="dxa"/>
          </w:tcPr>
          <w:p w14:paraId="2AEC284A" w14:textId="77777777" w:rsidR="00CD6D43" w:rsidRPr="006D778F" w:rsidRDefault="00CD6D43">
            <w:pPr>
              <w:pStyle w:val="TableParagraph"/>
              <w:rPr>
                <w:rFonts w:ascii="Times New Roman"/>
                <w:color w:val="000000" w:themeColor="text1"/>
                <w:sz w:val="24"/>
              </w:rPr>
            </w:pPr>
          </w:p>
        </w:tc>
      </w:tr>
    </w:tbl>
    <w:p w14:paraId="62EA3FD9" w14:textId="77777777" w:rsidR="00CD6D43" w:rsidRPr="006D778F" w:rsidRDefault="00CD6D43">
      <w:pPr>
        <w:rPr>
          <w:rFonts w:ascii="Times New Roman"/>
          <w:color w:val="000000" w:themeColor="text1"/>
          <w:sz w:val="24"/>
        </w:rPr>
        <w:sectPr w:rsidR="00CD6D43" w:rsidRPr="006D778F">
          <w:type w:val="continuous"/>
          <w:pgSz w:w="16840" w:h="11910" w:orient="landscape"/>
          <w:pgMar w:top="720" w:right="600" w:bottom="144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281"/>
        <w:gridCol w:w="4263"/>
        <w:gridCol w:w="4253"/>
        <w:gridCol w:w="2494"/>
      </w:tblGrid>
      <w:tr w:rsidR="006D778F" w:rsidRPr="006D778F" w14:paraId="564CB60F" w14:textId="77777777">
        <w:trPr>
          <w:trHeight w:val="544"/>
        </w:trPr>
        <w:tc>
          <w:tcPr>
            <w:tcW w:w="1099" w:type="dxa"/>
          </w:tcPr>
          <w:p w14:paraId="4FA0439E"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524EF1CB"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1" w:type="dxa"/>
          </w:tcPr>
          <w:p w14:paraId="399EDA14"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263" w:type="dxa"/>
          </w:tcPr>
          <w:p w14:paraId="1E21093C"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253" w:type="dxa"/>
          </w:tcPr>
          <w:p w14:paraId="746BFFB6"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4" w:type="dxa"/>
          </w:tcPr>
          <w:p w14:paraId="6E3DDCCE" w14:textId="77777777" w:rsidR="00CD6D43" w:rsidRPr="006D778F" w:rsidRDefault="00964E3C">
            <w:pPr>
              <w:pStyle w:val="TableParagraph"/>
              <w:spacing w:line="263" w:lineRule="exact"/>
              <w:ind w:left="203"/>
              <w:rPr>
                <w:b/>
                <w:color w:val="000000" w:themeColor="text1"/>
                <w:sz w:val="24"/>
              </w:rPr>
            </w:pPr>
            <w:r w:rsidRPr="006D778F">
              <w:rPr>
                <w:b/>
                <w:color w:val="000000" w:themeColor="text1"/>
                <w:sz w:val="24"/>
              </w:rPr>
              <w:t>Notes</w:t>
            </w:r>
          </w:p>
        </w:tc>
      </w:tr>
      <w:tr w:rsidR="006D778F" w:rsidRPr="006D778F" w14:paraId="1C3113E2" w14:textId="77777777">
        <w:trPr>
          <w:trHeight w:val="309"/>
        </w:trPr>
        <w:tc>
          <w:tcPr>
            <w:tcW w:w="1099" w:type="dxa"/>
          </w:tcPr>
          <w:p w14:paraId="57F13497" w14:textId="77777777" w:rsidR="00CD6D43" w:rsidRPr="006D778F" w:rsidRDefault="00CD6D43">
            <w:pPr>
              <w:pStyle w:val="TableParagraph"/>
              <w:rPr>
                <w:rFonts w:ascii="Times New Roman"/>
                <w:color w:val="000000" w:themeColor="text1"/>
              </w:rPr>
            </w:pPr>
          </w:p>
        </w:tc>
        <w:tc>
          <w:tcPr>
            <w:tcW w:w="3281" w:type="dxa"/>
          </w:tcPr>
          <w:p w14:paraId="5B7B6836" w14:textId="77777777" w:rsidR="00CD6D43" w:rsidRPr="006D778F" w:rsidRDefault="00CD6D43">
            <w:pPr>
              <w:pStyle w:val="TableParagraph"/>
              <w:rPr>
                <w:rFonts w:ascii="Times New Roman"/>
                <w:color w:val="000000" w:themeColor="text1"/>
              </w:rPr>
            </w:pPr>
          </w:p>
        </w:tc>
        <w:tc>
          <w:tcPr>
            <w:tcW w:w="4263" w:type="dxa"/>
          </w:tcPr>
          <w:p w14:paraId="2859B3EA" w14:textId="77777777" w:rsidR="00CD6D43" w:rsidRPr="006D778F" w:rsidRDefault="00CD6D43">
            <w:pPr>
              <w:pStyle w:val="TableParagraph"/>
              <w:rPr>
                <w:rFonts w:ascii="Times New Roman"/>
                <w:color w:val="000000" w:themeColor="text1"/>
              </w:rPr>
            </w:pPr>
          </w:p>
        </w:tc>
        <w:tc>
          <w:tcPr>
            <w:tcW w:w="4253" w:type="dxa"/>
          </w:tcPr>
          <w:p w14:paraId="1457D8C0" w14:textId="77777777" w:rsidR="00CD6D43" w:rsidRPr="006D778F" w:rsidRDefault="00CD6D43">
            <w:pPr>
              <w:pStyle w:val="TableParagraph"/>
              <w:rPr>
                <w:rFonts w:ascii="Times New Roman"/>
                <w:color w:val="000000" w:themeColor="text1"/>
              </w:rPr>
            </w:pPr>
          </w:p>
        </w:tc>
        <w:tc>
          <w:tcPr>
            <w:tcW w:w="2494" w:type="dxa"/>
          </w:tcPr>
          <w:p w14:paraId="0922EED5" w14:textId="77777777" w:rsidR="00CD6D43" w:rsidRPr="006D778F" w:rsidRDefault="00CD6D43">
            <w:pPr>
              <w:pStyle w:val="TableParagraph"/>
              <w:rPr>
                <w:rFonts w:ascii="Times New Roman"/>
                <w:color w:val="000000" w:themeColor="text1"/>
              </w:rPr>
            </w:pPr>
          </w:p>
        </w:tc>
      </w:tr>
      <w:tr w:rsidR="006D778F" w:rsidRPr="006D778F" w14:paraId="558FA984" w14:textId="77777777">
        <w:trPr>
          <w:trHeight w:val="309"/>
        </w:trPr>
        <w:tc>
          <w:tcPr>
            <w:tcW w:w="1099" w:type="dxa"/>
          </w:tcPr>
          <w:p w14:paraId="21D488EA" w14:textId="77777777" w:rsidR="00CD6D43" w:rsidRPr="006D778F" w:rsidRDefault="00CD6D43">
            <w:pPr>
              <w:pStyle w:val="TableParagraph"/>
              <w:rPr>
                <w:rFonts w:ascii="Times New Roman"/>
                <w:color w:val="000000" w:themeColor="text1"/>
              </w:rPr>
            </w:pPr>
          </w:p>
        </w:tc>
        <w:tc>
          <w:tcPr>
            <w:tcW w:w="3281" w:type="dxa"/>
          </w:tcPr>
          <w:p w14:paraId="71953B3E" w14:textId="77777777" w:rsidR="00CD6D43" w:rsidRPr="006D778F" w:rsidRDefault="00964E3C">
            <w:pPr>
              <w:pStyle w:val="TableParagraph"/>
              <w:spacing w:before="25" w:line="264" w:lineRule="exact"/>
              <w:ind w:left="107"/>
              <w:rPr>
                <w:b/>
                <w:color w:val="000000" w:themeColor="text1"/>
                <w:sz w:val="24"/>
              </w:rPr>
            </w:pPr>
            <w:r w:rsidRPr="006D778F">
              <w:rPr>
                <w:b/>
                <w:color w:val="000000" w:themeColor="text1"/>
                <w:sz w:val="24"/>
              </w:rPr>
              <w:t>Housing</w:t>
            </w:r>
            <w:r w:rsidRPr="006D778F">
              <w:rPr>
                <w:b/>
                <w:color w:val="000000" w:themeColor="text1"/>
                <w:spacing w:val="-8"/>
                <w:sz w:val="24"/>
              </w:rPr>
              <w:t xml:space="preserve"> </w:t>
            </w:r>
            <w:r w:rsidRPr="006D778F">
              <w:rPr>
                <w:b/>
                <w:color w:val="000000" w:themeColor="text1"/>
                <w:sz w:val="24"/>
              </w:rPr>
              <w:t>Provision</w:t>
            </w:r>
          </w:p>
        </w:tc>
        <w:tc>
          <w:tcPr>
            <w:tcW w:w="4263" w:type="dxa"/>
          </w:tcPr>
          <w:p w14:paraId="050EA93F" w14:textId="77777777" w:rsidR="00CD6D43" w:rsidRPr="006D778F" w:rsidRDefault="00CD6D43">
            <w:pPr>
              <w:pStyle w:val="TableParagraph"/>
              <w:rPr>
                <w:rFonts w:ascii="Times New Roman"/>
                <w:color w:val="000000" w:themeColor="text1"/>
              </w:rPr>
            </w:pPr>
          </w:p>
        </w:tc>
        <w:tc>
          <w:tcPr>
            <w:tcW w:w="4253" w:type="dxa"/>
          </w:tcPr>
          <w:p w14:paraId="1E7F82C5" w14:textId="77777777" w:rsidR="00CD6D43" w:rsidRPr="006D778F" w:rsidRDefault="00CD6D43">
            <w:pPr>
              <w:pStyle w:val="TableParagraph"/>
              <w:rPr>
                <w:rFonts w:ascii="Times New Roman"/>
                <w:color w:val="000000" w:themeColor="text1"/>
              </w:rPr>
            </w:pPr>
          </w:p>
        </w:tc>
        <w:tc>
          <w:tcPr>
            <w:tcW w:w="2494" w:type="dxa"/>
          </w:tcPr>
          <w:p w14:paraId="1CC891D7" w14:textId="77777777" w:rsidR="00CD6D43" w:rsidRPr="006D778F" w:rsidRDefault="00CD6D43">
            <w:pPr>
              <w:pStyle w:val="TableParagraph"/>
              <w:rPr>
                <w:rFonts w:ascii="Times New Roman"/>
                <w:color w:val="000000" w:themeColor="text1"/>
              </w:rPr>
            </w:pPr>
          </w:p>
        </w:tc>
      </w:tr>
      <w:tr w:rsidR="006D778F" w:rsidRPr="006D778F" w14:paraId="1A245554" w14:textId="77777777">
        <w:trPr>
          <w:trHeight w:val="863"/>
        </w:trPr>
        <w:tc>
          <w:tcPr>
            <w:tcW w:w="1099" w:type="dxa"/>
          </w:tcPr>
          <w:p w14:paraId="03670094" w14:textId="77777777" w:rsidR="00CD6D43" w:rsidRPr="006D778F" w:rsidRDefault="00964E3C">
            <w:pPr>
              <w:pStyle w:val="TableParagraph"/>
              <w:spacing w:before="27"/>
              <w:ind w:left="107"/>
              <w:rPr>
                <w:color w:val="000000" w:themeColor="text1"/>
                <w:sz w:val="24"/>
              </w:rPr>
            </w:pPr>
            <w:r w:rsidRPr="006D778F">
              <w:rPr>
                <w:color w:val="000000" w:themeColor="text1"/>
                <w:sz w:val="24"/>
              </w:rPr>
              <w:t>6.10</w:t>
            </w:r>
          </w:p>
        </w:tc>
        <w:tc>
          <w:tcPr>
            <w:tcW w:w="3281" w:type="dxa"/>
          </w:tcPr>
          <w:p w14:paraId="218DD627" w14:textId="77777777" w:rsidR="00CD6D43" w:rsidRPr="006D778F" w:rsidRDefault="00964E3C">
            <w:pPr>
              <w:pStyle w:val="TableParagraph"/>
              <w:spacing w:before="29" w:line="237" w:lineRule="auto"/>
              <w:ind w:left="211" w:right="328"/>
              <w:rPr>
                <w:color w:val="000000" w:themeColor="text1"/>
                <w:sz w:val="24"/>
              </w:rPr>
            </w:pPr>
            <w:r w:rsidRPr="006D778F">
              <w:rPr>
                <w:color w:val="000000" w:themeColor="text1"/>
                <w:spacing w:val="-1"/>
                <w:sz w:val="24"/>
              </w:rPr>
              <w:t>The</w:t>
            </w:r>
            <w:r w:rsidRPr="006D778F">
              <w:rPr>
                <w:color w:val="000000" w:themeColor="text1"/>
                <w:spacing w:val="-11"/>
                <w:sz w:val="24"/>
              </w:rPr>
              <w:t xml:space="preserve"> </w:t>
            </w:r>
            <w:r w:rsidRPr="006D778F">
              <w:rPr>
                <w:color w:val="000000" w:themeColor="text1"/>
                <w:spacing w:val="-1"/>
                <w:sz w:val="24"/>
              </w:rPr>
              <w:t>process</w:t>
            </w:r>
            <w:r w:rsidRPr="006D778F">
              <w:rPr>
                <w:color w:val="000000" w:themeColor="text1"/>
                <w:spacing w:val="-15"/>
                <w:sz w:val="24"/>
              </w:rPr>
              <w:t xml:space="preserve"> </w:t>
            </w:r>
            <w:r w:rsidRPr="006D778F">
              <w:rPr>
                <w:color w:val="000000" w:themeColor="text1"/>
                <w:sz w:val="24"/>
              </w:rPr>
              <w:t>of</w:t>
            </w:r>
            <w:r w:rsidRPr="006D778F">
              <w:rPr>
                <w:color w:val="000000" w:themeColor="text1"/>
                <w:spacing w:val="39"/>
                <w:sz w:val="24"/>
              </w:rPr>
              <w:t xml:space="preserve"> </w:t>
            </w:r>
            <w:r w:rsidRPr="006D778F">
              <w:rPr>
                <w:color w:val="000000" w:themeColor="text1"/>
                <w:sz w:val="24"/>
              </w:rPr>
              <w:t>managing</w:t>
            </w:r>
            <w:r w:rsidRPr="006D778F">
              <w:rPr>
                <w:color w:val="000000" w:themeColor="text1"/>
                <w:spacing w:val="-64"/>
                <w:sz w:val="24"/>
              </w:rPr>
              <w:t xml:space="preserve"> </w:t>
            </w:r>
            <w:r w:rsidRPr="006D778F">
              <w:rPr>
                <w:color w:val="000000" w:themeColor="text1"/>
                <w:sz w:val="24"/>
              </w:rPr>
              <w:t>local</w:t>
            </w:r>
            <w:r w:rsidRPr="006D778F">
              <w:rPr>
                <w:color w:val="000000" w:themeColor="text1"/>
                <w:spacing w:val="-15"/>
                <w:sz w:val="24"/>
              </w:rPr>
              <w:t xml:space="preserve"> </w:t>
            </w:r>
            <w:r w:rsidRPr="006D778F">
              <w:rPr>
                <w:color w:val="000000" w:themeColor="text1"/>
                <w:sz w:val="24"/>
              </w:rPr>
              <w:t>authority</w:t>
            </w:r>
            <w:r w:rsidRPr="006D778F">
              <w:rPr>
                <w:color w:val="000000" w:themeColor="text1"/>
                <w:spacing w:val="5"/>
                <w:sz w:val="24"/>
              </w:rPr>
              <w:t xml:space="preserve"> </w:t>
            </w:r>
            <w:r w:rsidRPr="006D778F">
              <w:rPr>
                <w:color w:val="000000" w:themeColor="text1"/>
                <w:sz w:val="24"/>
              </w:rPr>
              <w:t>welfare</w:t>
            </w:r>
          </w:p>
          <w:p w14:paraId="595D6C56" w14:textId="77777777" w:rsidR="00CD6D43" w:rsidRPr="006D778F" w:rsidRDefault="00964E3C">
            <w:pPr>
              <w:pStyle w:val="TableParagraph"/>
              <w:spacing w:before="1" w:line="267" w:lineRule="exact"/>
              <w:ind w:left="211"/>
              <w:rPr>
                <w:color w:val="000000" w:themeColor="text1"/>
                <w:sz w:val="24"/>
              </w:rPr>
            </w:pPr>
            <w:r w:rsidRPr="006D778F">
              <w:rPr>
                <w:color w:val="000000" w:themeColor="text1"/>
                <w:spacing w:val="-3"/>
                <w:sz w:val="24"/>
              </w:rPr>
              <w:t>housing</w:t>
            </w:r>
            <w:r w:rsidRPr="006D778F">
              <w:rPr>
                <w:color w:val="000000" w:themeColor="text1"/>
                <w:spacing w:val="-12"/>
                <w:sz w:val="24"/>
              </w:rPr>
              <w:t xml:space="preserve"> </w:t>
            </w:r>
            <w:r w:rsidRPr="006D778F">
              <w:rPr>
                <w:color w:val="000000" w:themeColor="text1"/>
                <w:spacing w:val="-3"/>
                <w:sz w:val="24"/>
              </w:rPr>
              <w:t>estates</w:t>
            </w:r>
          </w:p>
        </w:tc>
        <w:tc>
          <w:tcPr>
            <w:tcW w:w="4263" w:type="dxa"/>
          </w:tcPr>
          <w:p w14:paraId="7011F4BC" w14:textId="77777777" w:rsidR="00CD6D43" w:rsidRPr="006D778F" w:rsidRDefault="00964E3C">
            <w:pPr>
              <w:pStyle w:val="TableParagraph"/>
              <w:spacing w:before="27"/>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6</w:t>
            </w:r>
            <w:r w:rsidRPr="006D778F">
              <w:rPr>
                <w:color w:val="000000" w:themeColor="text1"/>
                <w:spacing w:val="1"/>
                <w:sz w:val="24"/>
              </w:rPr>
              <w:t xml:space="preserve"> </w:t>
            </w:r>
            <w:r w:rsidRPr="006D778F">
              <w:rPr>
                <w:color w:val="000000" w:themeColor="text1"/>
                <w:spacing w:val="-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0"/>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action</w:t>
            </w:r>
          </w:p>
        </w:tc>
        <w:tc>
          <w:tcPr>
            <w:tcW w:w="4253" w:type="dxa"/>
          </w:tcPr>
          <w:p w14:paraId="7BE6B3CC" w14:textId="77777777" w:rsidR="00CD6D43" w:rsidRPr="006D778F" w:rsidRDefault="00964E3C">
            <w:pPr>
              <w:pStyle w:val="TableParagraph"/>
              <w:numPr>
                <w:ilvl w:val="0"/>
                <w:numId w:val="39"/>
              </w:numPr>
              <w:tabs>
                <w:tab w:val="left" w:pos="570"/>
                <w:tab w:val="left" w:pos="571"/>
              </w:tabs>
              <w:spacing w:before="25"/>
              <w:ind w:hanging="361"/>
              <w:rPr>
                <w:color w:val="000000" w:themeColor="text1"/>
                <w:sz w:val="24"/>
              </w:rPr>
            </w:pPr>
            <w:r w:rsidRPr="006D778F">
              <w:rPr>
                <w:color w:val="000000" w:themeColor="text1"/>
                <w:sz w:val="24"/>
              </w:rPr>
              <w:t>Stock</w:t>
            </w:r>
            <w:r w:rsidRPr="006D778F">
              <w:rPr>
                <w:color w:val="000000" w:themeColor="text1"/>
                <w:spacing w:val="-13"/>
                <w:sz w:val="24"/>
              </w:rPr>
              <w:t xml:space="preserve"> </w:t>
            </w:r>
            <w:r w:rsidRPr="006D778F">
              <w:rPr>
                <w:color w:val="000000" w:themeColor="text1"/>
                <w:sz w:val="24"/>
              </w:rPr>
              <w:t>monitoring</w:t>
            </w:r>
            <w:r w:rsidRPr="006D778F">
              <w:rPr>
                <w:color w:val="000000" w:themeColor="text1"/>
                <w:spacing w:val="-4"/>
                <w:sz w:val="24"/>
              </w:rPr>
              <w:t xml:space="preserve"> </w:t>
            </w:r>
            <w:r w:rsidRPr="006D778F">
              <w:rPr>
                <w:color w:val="000000" w:themeColor="text1"/>
                <w:sz w:val="24"/>
              </w:rPr>
              <w:t>records</w:t>
            </w:r>
          </w:p>
        </w:tc>
        <w:tc>
          <w:tcPr>
            <w:tcW w:w="2494" w:type="dxa"/>
          </w:tcPr>
          <w:p w14:paraId="5C8CA1B4" w14:textId="7F09EC64" w:rsidR="00CD6D43" w:rsidRPr="006D778F" w:rsidRDefault="00964E3C">
            <w:pPr>
              <w:pStyle w:val="TableParagraph"/>
              <w:spacing w:before="27"/>
              <w:ind w:left="210"/>
              <w:rPr>
                <w:color w:val="000000" w:themeColor="text1"/>
                <w:sz w:val="24"/>
              </w:rPr>
            </w:pPr>
            <w:r w:rsidRPr="006D778F">
              <w:rPr>
                <w:color w:val="000000" w:themeColor="text1"/>
                <w:sz w:val="24"/>
              </w:rPr>
              <w:t>Limitation</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r w:rsidR="006D778F" w:rsidRPr="006D778F" w14:paraId="104E727A" w14:textId="77777777">
        <w:trPr>
          <w:trHeight w:val="309"/>
        </w:trPr>
        <w:tc>
          <w:tcPr>
            <w:tcW w:w="1099" w:type="dxa"/>
          </w:tcPr>
          <w:p w14:paraId="7EEA304F" w14:textId="77777777" w:rsidR="00CD6D43" w:rsidRPr="006D778F" w:rsidRDefault="00CD6D43">
            <w:pPr>
              <w:pStyle w:val="TableParagraph"/>
              <w:rPr>
                <w:rFonts w:ascii="Times New Roman"/>
                <w:color w:val="000000" w:themeColor="text1"/>
              </w:rPr>
            </w:pPr>
          </w:p>
        </w:tc>
        <w:tc>
          <w:tcPr>
            <w:tcW w:w="3281" w:type="dxa"/>
          </w:tcPr>
          <w:p w14:paraId="794C3AC3" w14:textId="77777777" w:rsidR="00CD6D43" w:rsidRPr="006D778F" w:rsidRDefault="00964E3C">
            <w:pPr>
              <w:pStyle w:val="TableParagraph"/>
              <w:spacing w:before="25" w:line="264" w:lineRule="exact"/>
              <w:ind w:left="107"/>
              <w:rPr>
                <w:b/>
                <w:color w:val="000000" w:themeColor="text1"/>
                <w:sz w:val="24"/>
              </w:rPr>
            </w:pPr>
            <w:r w:rsidRPr="006D778F">
              <w:rPr>
                <w:b/>
                <w:color w:val="000000" w:themeColor="text1"/>
                <w:sz w:val="24"/>
              </w:rPr>
              <w:t>Systems</w:t>
            </w:r>
            <w:r w:rsidRPr="006D778F">
              <w:rPr>
                <w:b/>
                <w:color w:val="000000" w:themeColor="text1"/>
                <w:spacing w:val="-7"/>
                <w:sz w:val="24"/>
              </w:rPr>
              <w:t xml:space="preserve"> </w:t>
            </w:r>
            <w:r w:rsidRPr="006D778F">
              <w:rPr>
                <w:b/>
                <w:color w:val="000000" w:themeColor="text1"/>
                <w:sz w:val="24"/>
              </w:rPr>
              <w:t>Management</w:t>
            </w:r>
          </w:p>
        </w:tc>
        <w:tc>
          <w:tcPr>
            <w:tcW w:w="4263" w:type="dxa"/>
          </w:tcPr>
          <w:p w14:paraId="7C77329D" w14:textId="77777777" w:rsidR="00CD6D43" w:rsidRPr="006D778F" w:rsidRDefault="00CD6D43">
            <w:pPr>
              <w:pStyle w:val="TableParagraph"/>
              <w:rPr>
                <w:rFonts w:ascii="Times New Roman"/>
                <w:color w:val="000000" w:themeColor="text1"/>
              </w:rPr>
            </w:pPr>
          </w:p>
        </w:tc>
        <w:tc>
          <w:tcPr>
            <w:tcW w:w="4253" w:type="dxa"/>
          </w:tcPr>
          <w:p w14:paraId="03DDA0E8" w14:textId="77777777" w:rsidR="00CD6D43" w:rsidRPr="006D778F" w:rsidRDefault="00CD6D43">
            <w:pPr>
              <w:pStyle w:val="TableParagraph"/>
              <w:rPr>
                <w:rFonts w:ascii="Times New Roman"/>
                <w:color w:val="000000" w:themeColor="text1"/>
              </w:rPr>
            </w:pPr>
          </w:p>
        </w:tc>
        <w:tc>
          <w:tcPr>
            <w:tcW w:w="2494" w:type="dxa"/>
          </w:tcPr>
          <w:p w14:paraId="68729F19" w14:textId="77777777" w:rsidR="00CD6D43" w:rsidRPr="006D778F" w:rsidRDefault="00CD6D43">
            <w:pPr>
              <w:pStyle w:val="TableParagraph"/>
              <w:rPr>
                <w:rFonts w:ascii="Times New Roman"/>
                <w:color w:val="000000" w:themeColor="text1"/>
              </w:rPr>
            </w:pPr>
          </w:p>
        </w:tc>
      </w:tr>
      <w:tr w:rsidR="006D778F" w:rsidRPr="006D778F" w14:paraId="6229DD9E" w14:textId="77777777">
        <w:trPr>
          <w:trHeight w:val="1689"/>
        </w:trPr>
        <w:tc>
          <w:tcPr>
            <w:tcW w:w="1099" w:type="dxa"/>
          </w:tcPr>
          <w:p w14:paraId="2C8A777B" w14:textId="77777777" w:rsidR="00CD6D43" w:rsidRPr="006D778F" w:rsidRDefault="00964E3C">
            <w:pPr>
              <w:pStyle w:val="TableParagraph"/>
              <w:spacing w:before="25"/>
              <w:ind w:left="107"/>
              <w:rPr>
                <w:color w:val="000000" w:themeColor="text1"/>
                <w:sz w:val="24"/>
              </w:rPr>
            </w:pPr>
            <w:r w:rsidRPr="006D778F">
              <w:rPr>
                <w:color w:val="000000" w:themeColor="text1"/>
                <w:sz w:val="24"/>
              </w:rPr>
              <w:t>6.11</w:t>
            </w:r>
          </w:p>
        </w:tc>
        <w:tc>
          <w:tcPr>
            <w:tcW w:w="3281" w:type="dxa"/>
          </w:tcPr>
          <w:p w14:paraId="57167642" w14:textId="77777777" w:rsidR="00CD6D43" w:rsidRPr="006D778F" w:rsidRDefault="00964E3C">
            <w:pPr>
              <w:pStyle w:val="TableParagraph"/>
              <w:spacing w:before="25"/>
              <w:ind w:left="211" w:right="585"/>
              <w:rPr>
                <w:color w:val="000000" w:themeColor="text1"/>
                <w:sz w:val="24"/>
              </w:rPr>
            </w:pPr>
            <w:r w:rsidRPr="006D778F">
              <w:rPr>
                <w:color w:val="000000" w:themeColor="text1"/>
                <w:spacing w:val="-1"/>
                <w:sz w:val="24"/>
              </w:rPr>
              <w:t xml:space="preserve">The internal </w:t>
            </w:r>
            <w:r w:rsidRPr="006D778F">
              <w:rPr>
                <w:color w:val="000000" w:themeColor="text1"/>
                <w:sz w:val="24"/>
              </w:rPr>
              <w:t>process to</w:t>
            </w:r>
            <w:r w:rsidRPr="006D778F">
              <w:rPr>
                <w:color w:val="000000" w:themeColor="text1"/>
                <w:spacing w:val="-64"/>
                <w:sz w:val="24"/>
              </w:rPr>
              <w:t xml:space="preserve"> </w:t>
            </w:r>
            <w:r w:rsidRPr="006D778F">
              <w:rPr>
                <w:color w:val="000000" w:themeColor="text1"/>
                <w:sz w:val="24"/>
              </w:rPr>
              <w:t>develop or extend the</w:t>
            </w:r>
            <w:r w:rsidRPr="006D778F">
              <w:rPr>
                <w:color w:val="000000" w:themeColor="text1"/>
                <w:spacing w:val="1"/>
                <w:sz w:val="24"/>
              </w:rPr>
              <w:t xml:space="preserve"> </w:t>
            </w:r>
            <w:r w:rsidRPr="006D778F">
              <w:rPr>
                <w:color w:val="000000" w:themeColor="text1"/>
                <w:spacing w:val="-1"/>
                <w:sz w:val="24"/>
              </w:rPr>
              <w:t>capabilities</w:t>
            </w:r>
            <w:r w:rsidRPr="006D778F">
              <w:rPr>
                <w:color w:val="000000" w:themeColor="text1"/>
                <w:sz w:val="24"/>
              </w:rPr>
              <w:t xml:space="preserve"> of</w:t>
            </w:r>
            <w:r w:rsidRPr="006D778F">
              <w:rPr>
                <w:color w:val="000000" w:themeColor="text1"/>
                <w:spacing w:val="1"/>
                <w:sz w:val="24"/>
              </w:rPr>
              <w:t xml:space="preserve"> </w:t>
            </w:r>
            <w:r w:rsidRPr="006D778F">
              <w:rPr>
                <w:color w:val="000000" w:themeColor="text1"/>
                <w:sz w:val="24"/>
              </w:rPr>
              <w:t>a</w:t>
            </w:r>
            <w:r w:rsidRPr="006D778F">
              <w:rPr>
                <w:color w:val="000000" w:themeColor="text1"/>
                <w:spacing w:val="-16"/>
                <w:sz w:val="24"/>
              </w:rPr>
              <w:t xml:space="preserve"> </w:t>
            </w:r>
            <w:r w:rsidRPr="006D778F">
              <w:rPr>
                <w:color w:val="000000" w:themeColor="text1"/>
                <w:sz w:val="24"/>
              </w:rPr>
              <w:t>system</w:t>
            </w:r>
            <w:r w:rsidRPr="006D778F">
              <w:rPr>
                <w:color w:val="000000" w:themeColor="text1"/>
                <w:spacing w:val="-64"/>
                <w:sz w:val="24"/>
              </w:rPr>
              <w:t xml:space="preserve"> </w:t>
            </w:r>
            <w:r w:rsidRPr="006D778F">
              <w:rPr>
                <w:color w:val="000000" w:themeColor="text1"/>
                <w:sz w:val="24"/>
              </w:rPr>
              <w:t>used to support the</w:t>
            </w:r>
            <w:r w:rsidRPr="006D778F">
              <w:rPr>
                <w:color w:val="000000" w:themeColor="text1"/>
                <w:spacing w:val="1"/>
                <w:sz w:val="24"/>
              </w:rPr>
              <w:t xml:space="preserve"> </w:t>
            </w:r>
            <w:r w:rsidRPr="006D778F">
              <w:rPr>
                <w:color w:val="000000" w:themeColor="text1"/>
                <w:sz w:val="24"/>
              </w:rPr>
              <w:t>activities</w:t>
            </w:r>
            <w:r w:rsidRPr="006D778F">
              <w:rPr>
                <w:color w:val="000000" w:themeColor="text1"/>
                <w:spacing w:val="-2"/>
                <w:sz w:val="24"/>
              </w:rPr>
              <w:t xml:space="preserve"> </w:t>
            </w:r>
            <w:r w:rsidRPr="006D778F">
              <w:rPr>
                <w:color w:val="000000" w:themeColor="text1"/>
                <w:sz w:val="24"/>
              </w:rPr>
              <w:t>of the</w:t>
            </w:r>
            <w:r w:rsidRPr="006D778F">
              <w:rPr>
                <w:color w:val="000000" w:themeColor="text1"/>
                <w:spacing w:val="-5"/>
                <w:sz w:val="24"/>
              </w:rPr>
              <w:t xml:space="preserve"> </w:t>
            </w:r>
            <w:r w:rsidRPr="006D778F">
              <w:rPr>
                <w:color w:val="000000" w:themeColor="text1"/>
                <w:sz w:val="24"/>
              </w:rPr>
              <w:t>local</w:t>
            </w:r>
          </w:p>
          <w:p w14:paraId="13C3B43F" w14:textId="77777777" w:rsidR="00CD6D43" w:rsidRPr="006D778F" w:rsidRDefault="00964E3C">
            <w:pPr>
              <w:pStyle w:val="TableParagraph"/>
              <w:spacing w:line="264" w:lineRule="exact"/>
              <w:ind w:left="211"/>
              <w:rPr>
                <w:color w:val="000000" w:themeColor="text1"/>
                <w:sz w:val="24"/>
              </w:rPr>
            </w:pPr>
            <w:r w:rsidRPr="006D778F">
              <w:rPr>
                <w:color w:val="000000" w:themeColor="text1"/>
                <w:sz w:val="24"/>
              </w:rPr>
              <w:t>authority</w:t>
            </w:r>
          </w:p>
        </w:tc>
        <w:tc>
          <w:tcPr>
            <w:tcW w:w="4263" w:type="dxa"/>
          </w:tcPr>
          <w:p w14:paraId="55E68870" w14:textId="77777777" w:rsidR="00CD6D43" w:rsidRPr="006D778F" w:rsidRDefault="00964E3C">
            <w:pPr>
              <w:pStyle w:val="TableParagraph"/>
              <w:spacing w:before="27" w:line="237" w:lineRule="auto"/>
              <w:ind w:left="211" w:right="1004"/>
              <w:rPr>
                <w:color w:val="000000" w:themeColor="text1"/>
                <w:sz w:val="24"/>
              </w:rPr>
            </w:pPr>
            <w:r w:rsidRPr="006D778F">
              <w:rPr>
                <w:color w:val="000000" w:themeColor="text1"/>
                <w:sz w:val="24"/>
              </w:rPr>
              <w:t>Retain</w:t>
            </w:r>
            <w:r w:rsidRPr="006D778F">
              <w:rPr>
                <w:color w:val="000000" w:themeColor="text1"/>
                <w:spacing w:val="-4"/>
                <w:sz w:val="24"/>
              </w:rPr>
              <w:t xml:space="preserve"> </w:t>
            </w:r>
            <w:r w:rsidRPr="006D778F">
              <w:rPr>
                <w:color w:val="000000" w:themeColor="text1"/>
                <w:sz w:val="24"/>
              </w:rPr>
              <w:t>for</w:t>
            </w:r>
            <w:r w:rsidRPr="006D778F">
              <w:rPr>
                <w:color w:val="000000" w:themeColor="text1"/>
                <w:spacing w:val="-3"/>
                <w:sz w:val="24"/>
              </w:rPr>
              <w:t xml:space="preserve"> </w:t>
            </w:r>
            <w:r w:rsidRPr="006D778F">
              <w:rPr>
                <w:color w:val="000000" w:themeColor="text1"/>
                <w:sz w:val="24"/>
              </w:rPr>
              <w:t>life</w:t>
            </w:r>
            <w:r w:rsidRPr="006D778F">
              <w:rPr>
                <w:color w:val="000000" w:themeColor="text1"/>
                <w:spacing w:val="-1"/>
                <w:sz w:val="24"/>
              </w:rPr>
              <w:t xml:space="preserve"> </w:t>
            </w:r>
            <w:r w:rsidRPr="006D778F">
              <w:rPr>
                <w:color w:val="000000" w:themeColor="text1"/>
                <w:sz w:val="24"/>
              </w:rPr>
              <w:t>of</w:t>
            </w:r>
            <w:r w:rsidRPr="006D778F">
              <w:rPr>
                <w:color w:val="000000" w:themeColor="text1"/>
                <w:spacing w:val="-16"/>
                <w:sz w:val="24"/>
              </w:rPr>
              <w:t xml:space="preserve"> </w:t>
            </w:r>
            <w:r w:rsidRPr="006D778F">
              <w:rPr>
                <w:color w:val="000000" w:themeColor="text1"/>
                <w:sz w:val="24"/>
              </w:rPr>
              <w:t>system then</w:t>
            </w:r>
            <w:r w:rsidRPr="006D778F">
              <w:rPr>
                <w:color w:val="000000" w:themeColor="text1"/>
                <w:spacing w:val="-64"/>
                <w:sz w:val="24"/>
              </w:rPr>
              <w:t xml:space="preserve"> </w:t>
            </w:r>
            <w:r w:rsidRPr="006D778F">
              <w:rPr>
                <w:color w:val="000000" w:themeColor="text1"/>
                <w:sz w:val="24"/>
              </w:rPr>
              <w:t>destroy</w:t>
            </w:r>
          </w:p>
        </w:tc>
        <w:tc>
          <w:tcPr>
            <w:tcW w:w="4253" w:type="dxa"/>
          </w:tcPr>
          <w:p w14:paraId="080D0955" w14:textId="77777777" w:rsidR="00CD6D43" w:rsidRPr="006D778F" w:rsidRDefault="00CD6D43">
            <w:pPr>
              <w:pStyle w:val="TableParagraph"/>
              <w:rPr>
                <w:rFonts w:ascii="Times New Roman"/>
                <w:color w:val="000000" w:themeColor="text1"/>
                <w:sz w:val="24"/>
              </w:rPr>
            </w:pPr>
          </w:p>
        </w:tc>
        <w:tc>
          <w:tcPr>
            <w:tcW w:w="2494" w:type="dxa"/>
          </w:tcPr>
          <w:p w14:paraId="772BB0C8" w14:textId="77777777" w:rsidR="00CD6D43" w:rsidRPr="006D778F" w:rsidRDefault="00CD6D43">
            <w:pPr>
              <w:pStyle w:val="TableParagraph"/>
              <w:rPr>
                <w:rFonts w:ascii="Times New Roman"/>
                <w:color w:val="000000" w:themeColor="text1"/>
                <w:sz w:val="24"/>
              </w:rPr>
            </w:pPr>
          </w:p>
        </w:tc>
      </w:tr>
      <w:tr w:rsidR="006D778F" w:rsidRPr="006D778F" w14:paraId="00247904" w14:textId="77777777">
        <w:trPr>
          <w:trHeight w:val="1139"/>
        </w:trPr>
        <w:tc>
          <w:tcPr>
            <w:tcW w:w="1099" w:type="dxa"/>
          </w:tcPr>
          <w:p w14:paraId="7B27E510" w14:textId="77777777" w:rsidR="00CD6D43" w:rsidRPr="006D778F" w:rsidRDefault="00964E3C">
            <w:pPr>
              <w:pStyle w:val="TableParagraph"/>
              <w:spacing w:before="27"/>
              <w:ind w:left="107"/>
              <w:rPr>
                <w:color w:val="000000" w:themeColor="text1"/>
                <w:sz w:val="24"/>
              </w:rPr>
            </w:pPr>
            <w:r w:rsidRPr="006D778F">
              <w:rPr>
                <w:color w:val="000000" w:themeColor="text1"/>
                <w:sz w:val="24"/>
              </w:rPr>
              <w:t>6.12</w:t>
            </w:r>
          </w:p>
        </w:tc>
        <w:tc>
          <w:tcPr>
            <w:tcW w:w="3281" w:type="dxa"/>
          </w:tcPr>
          <w:p w14:paraId="448BA1E1" w14:textId="77777777" w:rsidR="00CD6D43" w:rsidRPr="006D778F" w:rsidRDefault="00964E3C">
            <w:pPr>
              <w:pStyle w:val="TableParagraph"/>
              <w:spacing w:before="27"/>
              <w:ind w:left="211" w:right="300"/>
              <w:rPr>
                <w:color w:val="000000" w:themeColor="text1"/>
                <w:sz w:val="24"/>
              </w:rPr>
            </w:pPr>
            <w:r w:rsidRPr="006D778F">
              <w:rPr>
                <w:color w:val="000000" w:themeColor="text1"/>
                <w:sz w:val="24"/>
              </w:rPr>
              <w:t>The</w:t>
            </w:r>
            <w:r w:rsidRPr="006D778F">
              <w:rPr>
                <w:color w:val="000000" w:themeColor="text1"/>
                <w:spacing w:val="-3"/>
                <w:sz w:val="24"/>
              </w:rPr>
              <w:t xml:space="preserve"> </w:t>
            </w:r>
            <w:r w:rsidRPr="006D778F">
              <w:rPr>
                <w:color w:val="000000" w:themeColor="text1"/>
                <w:sz w:val="24"/>
              </w:rPr>
              <w:t>process</w:t>
            </w:r>
            <w:r w:rsidRPr="006D778F">
              <w:rPr>
                <w:color w:val="000000" w:themeColor="text1"/>
                <w:spacing w:val="-3"/>
                <w:sz w:val="24"/>
              </w:rPr>
              <w:t xml:space="preserve"> </w:t>
            </w:r>
            <w:r w:rsidRPr="006D778F">
              <w:rPr>
                <w:color w:val="000000" w:themeColor="text1"/>
                <w:sz w:val="24"/>
              </w:rPr>
              <w:t>to</w:t>
            </w:r>
            <w:r w:rsidRPr="006D778F">
              <w:rPr>
                <w:color w:val="000000" w:themeColor="text1"/>
                <w:spacing w:val="-16"/>
                <w:sz w:val="24"/>
              </w:rPr>
              <w:t xml:space="preserve"> </w:t>
            </w:r>
            <w:r w:rsidRPr="006D778F">
              <w:rPr>
                <w:color w:val="000000" w:themeColor="text1"/>
                <w:sz w:val="24"/>
              </w:rPr>
              <w:t>implement</w:t>
            </w:r>
            <w:r w:rsidRPr="006D778F">
              <w:rPr>
                <w:color w:val="000000" w:themeColor="text1"/>
                <w:spacing w:val="-64"/>
                <w:sz w:val="24"/>
              </w:rPr>
              <w:t xml:space="preserve"> </w:t>
            </w:r>
            <w:r w:rsidRPr="006D778F">
              <w:rPr>
                <w:color w:val="000000" w:themeColor="text1"/>
                <w:sz w:val="24"/>
              </w:rPr>
              <w:t>a system used to support</w:t>
            </w:r>
            <w:r w:rsidRPr="006D778F">
              <w:rPr>
                <w:color w:val="000000" w:themeColor="text1"/>
                <w:spacing w:val="1"/>
                <w:sz w:val="24"/>
              </w:rPr>
              <w:t xml:space="preserve"> </w:t>
            </w:r>
            <w:r w:rsidRPr="006D778F">
              <w:rPr>
                <w:color w:val="000000" w:themeColor="text1"/>
                <w:sz w:val="24"/>
              </w:rPr>
              <w:t>the</w:t>
            </w:r>
            <w:r w:rsidRPr="006D778F">
              <w:rPr>
                <w:color w:val="000000" w:themeColor="text1"/>
                <w:spacing w:val="-3"/>
                <w:sz w:val="24"/>
              </w:rPr>
              <w:t xml:space="preserve"> </w:t>
            </w:r>
            <w:r w:rsidRPr="006D778F">
              <w:rPr>
                <w:color w:val="000000" w:themeColor="text1"/>
                <w:sz w:val="24"/>
              </w:rPr>
              <w:t>activities</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the</w:t>
            </w:r>
            <w:r w:rsidRPr="006D778F">
              <w:rPr>
                <w:color w:val="000000" w:themeColor="text1"/>
                <w:spacing w:val="-11"/>
                <w:sz w:val="24"/>
              </w:rPr>
              <w:t xml:space="preserve"> </w:t>
            </w:r>
            <w:r w:rsidRPr="006D778F">
              <w:rPr>
                <w:color w:val="000000" w:themeColor="text1"/>
                <w:sz w:val="24"/>
              </w:rPr>
              <w:t>local</w:t>
            </w:r>
          </w:p>
          <w:p w14:paraId="3BCE1360" w14:textId="77777777" w:rsidR="00CD6D43" w:rsidRPr="006D778F" w:rsidRDefault="00964E3C">
            <w:pPr>
              <w:pStyle w:val="TableParagraph"/>
              <w:spacing w:line="264" w:lineRule="exact"/>
              <w:ind w:left="211"/>
              <w:rPr>
                <w:color w:val="000000" w:themeColor="text1"/>
                <w:sz w:val="24"/>
              </w:rPr>
            </w:pPr>
            <w:r w:rsidRPr="006D778F">
              <w:rPr>
                <w:color w:val="000000" w:themeColor="text1"/>
                <w:sz w:val="24"/>
              </w:rPr>
              <w:t>authority</w:t>
            </w:r>
          </w:p>
        </w:tc>
        <w:tc>
          <w:tcPr>
            <w:tcW w:w="4263" w:type="dxa"/>
          </w:tcPr>
          <w:p w14:paraId="6BCA0D29" w14:textId="77777777" w:rsidR="00CD6D43" w:rsidRPr="006D778F" w:rsidRDefault="00964E3C">
            <w:pPr>
              <w:pStyle w:val="TableParagraph"/>
              <w:spacing w:before="32"/>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b/>
                <w:color w:val="000000" w:themeColor="text1"/>
                <w:spacing w:val="-1"/>
                <w:sz w:val="24"/>
              </w:rPr>
              <w:t>6</w:t>
            </w:r>
            <w:r w:rsidRPr="006D778F">
              <w:rPr>
                <w:b/>
                <w:color w:val="000000" w:themeColor="text1"/>
                <w:spacing w:val="1"/>
                <w:sz w:val="24"/>
              </w:rPr>
              <w:t xml:space="preserve"> </w:t>
            </w:r>
            <w:r w:rsidRPr="006D778F">
              <w:rPr>
                <w:color w:val="000000" w:themeColor="text1"/>
                <w:spacing w:val="-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0"/>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action</w:t>
            </w:r>
          </w:p>
        </w:tc>
        <w:tc>
          <w:tcPr>
            <w:tcW w:w="4253" w:type="dxa"/>
          </w:tcPr>
          <w:p w14:paraId="4167BC14" w14:textId="77777777" w:rsidR="00CD6D43" w:rsidRPr="006D778F" w:rsidRDefault="00964E3C">
            <w:pPr>
              <w:pStyle w:val="TableParagraph"/>
              <w:numPr>
                <w:ilvl w:val="0"/>
                <w:numId w:val="38"/>
              </w:numPr>
              <w:tabs>
                <w:tab w:val="left" w:pos="570"/>
                <w:tab w:val="left" w:pos="571"/>
              </w:tabs>
              <w:spacing w:before="25"/>
              <w:ind w:hanging="361"/>
              <w:rPr>
                <w:color w:val="000000" w:themeColor="text1"/>
                <w:sz w:val="24"/>
              </w:rPr>
            </w:pPr>
            <w:r w:rsidRPr="006D778F">
              <w:rPr>
                <w:color w:val="000000" w:themeColor="text1"/>
                <w:sz w:val="24"/>
              </w:rPr>
              <w:t>Implementation</w:t>
            </w:r>
            <w:r w:rsidRPr="006D778F">
              <w:rPr>
                <w:color w:val="000000" w:themeColor="text1"/>
                <w:spacing w:val="-11"/>
                <w:sz w:val="24"/>
              </w:rPr>
              <w:t xml:space="preserve"> </w:t>
            </w:r>
            <w:r w:rsidRPr="006D778F">
              <w:rPr>
                <w:color w:val="000000" w:themeColor="text1"/>
                <w:sz w:val="24"/>
              </w:rPr>
              <w:t>plan</w:t>
            </w:r>
          </w:p>
        </w:tc>
        <w:tc>
          <w:tcPr>
            <w:tcW w:w="2494" w:type="dxa"/>
          </w:tcPr>
          <w:p w14:paraId="43A7318B" w14:textId="77777777" w:rsidR="00CD6D43" w:rsidRPr="006D778F" w:rsidRDefault="00CD6D43">
            <w:pPr>
              <w:pStyle w:val="TableParagraph"/>
              <w:rPr>
                <w:rFonts w:ascii="Times New Roman"/>
                <w:color w:val="000000" w:themeColor="text1"/>
                <w:sz w:val="24"/>
              </w:rPr>
            </w:pPr>
          </w:p>
        </w:tc>
      </w:tr>
      <w:tr w:rsidR="006D778F" w:rsidRPr="006D778F" w14:paraId="7BBE5C35" w14:textId="77777777">
        <w:trPr>
          <w:trHeight w:val="1415"/>
        </w:trPr>
        <w:tc>
          <w:tcPr>
            <w:tcW w:w="1099" w:type="dxa"/>
          </w:tcPr>
          <w:p w14:paraId="124347ED" w14:textId="77777777" w:rsidR="00CD6D43" w:rsidRPr="006D778F" w:rsidRDefault="00964E3C">
            <w:pPr>
              <w:pStyle w:val="TableParagraph"/>
              <w:spacing w:before="25"/>
              <w:ind w:left="107"/>
              <w:rPr>
                <w:color w:val="000000" w:themeColor="text1"/>
                <w:sz w:val="24"/>
              </w:rPr>
            </w:pPr>
            <w:r w:rsidRPr="006D778F">
              <w:rPr>
                <w:color w:val="000000" w:themeColor="text1"/>
                <w:sz w:val="24"/>
              </w:rPr>
              <w:t>6.13</w:t>
            </w:r>
          </w:p>
        </w:tc>
        <w:tc>
          <w:tcPr>
            <w:tcW w:w="3281" w:type="dxa"/>
          </w:tcPr>
          <w:p w14:paraId="3A2B0ECA" w14:textId="77777777" w:rsidR="00CD6D43" w:rsidRPr="006D778F" w:rsidRDefault="00964E3C">
            <w:pPr>
              <w:pStyle w:val="TableParagraph"/>
              <w:spacing w:before="15" w:line="270" w:lineRule="atLeast"/>
              <w:ind w:left="211" w:right="465"/>
              <w:rPr>
                <w:color w:val="000000" w:themeColor="text1"/>
                <w:sz w:val="24"/>
              </w:rPr>
            </w:pPr>
            <w:r w:rsidRPr="006D778F">
              <w:rPr>
                <w:color w:val="000000" w:themeColor="text1"/>
                <w:sz w:val="24"/>
              </w:rPr>
              <w:t>The process to support</w:t>
            </w:r>
            <w:r w:rsidRPr="006D778F">
              <w:rPr>
                <w:color w:val="000000" w:themeColor="text1"/>
                <w:spacing w:val="1"/>
                <w:sz w:val="24"/>
              </w:rPr>
              <w:t xml:space="preserve"> </w:t>
            </w:r>
            <w:r w:rsidRPr="006D778F">
              <w:rPr>
                <w:color w:val="000000" w:themeColor="text1"/>
                <w:spacing w:val="-1"/>
                <w:sz w:val="24"/>
              </w:rPr>
              <w:t>and</w:t>
            </w:r>
            <w:r w:rsidRPr="006D778F">
              <w:rPr>
                <w:color w:val="000000" w:themeColor="text1"/>
                <w:spacing w:val="1"/>
                <w:sz w:val="24"/>
              </w:rPr>
              <w:t xml:space="preserve"> </w:t>
            </w:r>
            <w:r w:rsidRPr="006D778F">
              <w:rPr>
                <w:color w:val="000000" w:themeColor="text1"/>
                <w:spacing w:val="-1"/>
                <w:sz w:val="24"/>
              </w:rPr>
              <w:t xml:space="preserve">administer </w:t>
            </w:r>
            <w:r w:rsidRPr="006D778F">
              <w:rPr>
                <w:color w:val="000000" w:themeColor="text1"/>
                <w:sz w:val="24"/>
              </w:rPr>
              <w:t>a</w:t>
            </w:r>
            <w:r w:rsidRPr="006D778F">
              <w:rPr>
                <w:color w:val="000000" w:themeColor="text1"/>
                <w:spacing w:val="-14"/>
                <w:sz w:val="24"/>
              </w:rPr>
              <w:t xml:space="preserve"> </w:t>
            </w:r>
            <w:r w:rsidRPr="006D778F">
              <w:rPr>
                <w:color w:val="000000" w:themeColor="text1"/>
                <w:sz w:val="24"/>
              </w:rPr>
              <w:t>system</w:t>
            </w:r>
            <w:r w:rsidRPr="006D778F">
              <w:rPr>
                <w:color w:val="000000" w:themeColor="text1"/>
                <w:spacing w:val="-64"/>
                <w:sz w:val="24"/>
              </w:rPr>
              <w:t xml:space="preserve"> </w:t>
            </w:r>
            <w:r w:rsidRPr="006D778F">
              <w:rPr>
                <w:color w:val="000000" w:themeColor="text1"/>
                <w:sz w:val="24"/>
              </w:rPr>
              <w:t>used to support the</w:t>
            </w:r>
            <w:r w:rsidRPr="006D778F">
              <w:rPr>
                <w:color w:val="000000" w:themeColor="text1"/>
                <w:spacing w:val="1"/>
                <w:sz w:val="24"/>
              </w:rPr>
              <w:t xml:space="preserve"> </w:t>
            </w:r>
            <w:r w:rsidRPr="006D778F">
              <w:rPr>
                <w:color w:val="000000" w:themeColor="text1"/>
                <w:sz w:val="24"/>
              </w:rPr>
              <w:t>activities of the local</w:t>
            </w:r>
            <w:r w:rsidRPr="006D778F">
              <w:rPr>
                <w:color w:val="000000" w:themeColor="text1"/>
                <w:spacing w:val="1"/>
                <w:sz w:val="24"/>
              </w:rPr>
              <w:t xml:space="preserve"> </w:t>
            </w:r>
            <w:r w:rsidRPr="006D778F">
              <w:rPr>
                <w:color w:val="000000" w:themeColor="text1"/>
                <w:sz w:val="24"/>
              </w:rPr>
              <w:t>authority</w:t>
            </w:r>
          </w:p>
        </w:tc>
        <w:tc>
          <w:tcPr>
            <w:tcW w:w="4263" w:type="dxa"/>
          </w:tcPr>
          <w:p w14:paraId="20E32C5D" w14:textId="77777777" w:rsidR="00CD6D43" w:rsidRPr="006D778F" w:rsidRDefault="00964E3C">
            <w:pPr>
              <w:pStyle w:val="TableParagraph"/>
              <w:spacing w:before="25"/>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b/>
                <w:color w:val="000000" w:themeColor="text1"/>
                <w:spacing w:val="-1"/>
                <w:sz w:val="24"/>
              </w:rPr>
              <w:t>6</w:t>
            </w:r>
            <w:r w:rsidRPr="006D778F">
              <w:rPr>
                <w:b/>
                <w:color w:val="000000" w:themeColor="text1"/>
                <w:spacing w:val="1"/>
                <w:sz w:val="24"/>
              </w:rPr>
              <w:t xml:space="preserve"> </w:t>
            </w:r>
            <w:r w:rsidRPr="006D778F">
              <w:rPr>
                <w:color w:val="000000" w:themeColor="text1"/>
                <w:spacing w:val="-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0"/>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action</w:t>
            </w:r>
          </w:p>
        </w:tc>
        <w:tc>
          <w:tcPr>
            <w:tcW w:w="4253" w:type="dxa"/>
          </w:tcPr>
          <w:p w14:paraId="4629B4B1" w14:textId="77777777" w:rsidR="00CD6D43" w:rsidRPr="006D778F" w:rsidRDefault="00CD6D43">
            <w:pPr>
              <w:pStyle w:val="TableParagraph"/>
              <w:rPr>
                <w:rFonts w:ascii="Times New Roman"/>
                <w:color w:val="000000" w:themeColor="text1"/>
                <w:sz w:val="24"/>
              </w:rPr>
            </w:pPr>
          </w:p>
        </w:tc>
        <w:tc>
          <w:tcPr>
            <w:tcW w:w="2494" w:type="dxa"/>
          </w:tcPr>
          <w:p w14:paraId="4905BA06" w14:textId="77777777" w:rsidR="00CD6D43" w:rsidRPr="006D778F" w:rsidRDefault="00CD6D43">
            <w:pPr>
              <w:pStyle w:val="TableParagraph"/>
              <w:rPr>
                <w:rFonts w:ascii="Times New Roman"/>
                <w:color w:val="000000" w:themeColor="text1"/>
                <w:sz w:val="24"/>
              </w:rPr>
            </w:pPr>
          </w:p>
        </w:tc>
      </w:tr>
      <w:tr w:rsidR="006D778F" w:rsidRPr="006D778F" w14:paraId="6CEDDE7A" w14:textId="77777777">
        <w:trPr>
          <w:trHeight w:val="609"/>
        </w:trPr>
        <w:tc>
          <w:tcPr>
            <w:tcW w:w="1099" w:type="dxa"/>
          </w:tcPr>
          <w:p w14:paraId="50E449E6" w14:textId="77777777" w:rsidR="00CD6D43" w:rsidRPr="006D778F" w:rsidRDefault="00CD6D43">
            <w:pPr>
              <w:pStyle w:val="TableParagraph"/>
              <w:rPr>
                <w:rFonts w:ascii="Times New Roman"/>
                <w:color w:val="000000" w:themeColor="text1"/>
                <w:sz w:val="24"/>
              </w:rPr>
            </w:pPr>
          </w:p>
        </w:tc>
        <w:tc>
          <w:tcPr>
            <w:tcW w:w="3281" w:type="dxa"/>
          </w:tcPr>
          <w:p w14:paraId="60F3E514" w14:textId="30A4CD5E" w:rsidR="00CD6D43" w:rsidRPr="006D778F" w:rsidRDefault="00964E3C">
            <w:pPr>
              <w:pStyle w:val="TableParagraph"/>
              <w:spacing w:before="37" w:line="270" w:lineRule="atLeast"/>
              <w:ind w:left="107" w:right="1677"/>
              <w:rPr>
                <w:b/>
                <w:color w:val="000000" w:themeColor="text1"/>
                <w:sz w:val="24"/>
              </w:rPr>
            </w:pPr>
            <w:r w:rsidRPr="006D778F">
              <w:rPr>
                <w:b/>
                <w:color w:val="000000" w:themeColor="text1"/>
                <w:sz w:val="24"/>
              </w:rPr>
              <w:t>Transport</w:t>
            </w:r>
            <w:r w:rsidRPr="006D778F">
              <w:rPr>
                <w:b/>
                <w:color w:val="000000" w:themeColor="text1"/>
                <w:spacing w:val="1"/>
                <w:sz w:val="24"/>
              </w:rPr>
              <w:t xml:space="preserve"> </w:t>
            </w:r>
            <w:r w:rsidRPr="006D778F">
              <w:rPr>
                <w:b/>
                <w:color w:val="000000" w:themeColor="text1"/>
                <w:sz w:val="24"/>
              </w:rPr>
              <w:t>Management</w:t>
            </w:r>
          </w:p>
        </w:tc>
        <w:tc>
          <w:tcPr>
            <w:tcW w:w="4263" w:type="dxa"/>
          </w:tcPr>
          <w:p w14:paraId="07A81905" w14:textId="77777777" w:rsidR="00CD6D43" w:rsidRPr="006D778F" w:rsidRDefault="00CD6D43">
            <w:pPr>
              <w:pStyle w:val="TableParagraph"/>
              <w:rPr>
                <w:rFonts w:ascii="Times New Roman"/>
                <w:color w:val="000000" w:themeColor="text1"/>
                <w:sz w:val="24"/>
              </w:rPr>
            </w:pPr>
          </w:p>
        </w:tc>
        <w:tc>
          <w:tcPr>
            <w:tcW w:w="4253" w:type="dxa"/>
          </w:tcPr>
          <w:p w14:paraId="56D485BE" w14:textId="77777777" w:rsidR="00CD6D43" w:rsidRPr="006D778F" w:rsidRDefault="00CD6D43">
            <w:pPr>
              <w:pStyle w:val="TableParagraph"/>
              <w:rPr>
                <w:rFonts w:ascii="Times New Roman"/>
                <w:color w:val="000000" w:themeColor="text1"/>
                <w:sz w:val="24"/>
              </w:rPr>
            </w:pPr>
          </w:p>
        </w:tc>
        <w:tc>
          <w:tcPr>
            <w:tcW w:w="2494" w:type="dxa"/>
          </w:tcPr>
          <w:p w14:paraId="321BBB51" w14:textId="77777777" w:rsidR="00CD6D43" w:rsidRPr="006D778F" w:rsidRDefault="00CD6D43">
            <w:pPr>
              <w:pStyle w:val="TableParagraph"/>
              <w:rPr>
                <w:rFonts w:ascii="Times New Roman"/>
                <w:color w:val="000000" w:themeColor="text1"/>
                <w:sz w:val="24"/>
              </w:rPr>
            </w:pPr>
          </w:p>
        </w:tc>
      </w:tr>
      <w:tr w:rsidR="006D778F" w:rsidRPr="006D778F" w14:paraId="1B60157D" w14:textId="77777777">
        <w:trPr>
          <w:trHeight w:val="2073"/>
        </w:trPr>
        <w:tc>
          <w:tcPr>
            <w:tcW w:w="1099" w:type="dxa"/>
          </w:tcPr>
          <w:p w14:paraId="7C7CD62B" w14:textId="77777777" w:rsidR="00CD6D43" w:rsidRPr="006D778F" w:rsidRDefault="00964E3C">
            <w:pPr>
              <w:pStyle w:val="TableParagraph"/>
              <w:spacing w:before="25"/>
              <w:ind w:left="107"/>
              <w:rPr>
                <w:color w:val="000000" w:themeColor="text1"/>
                <w:sz w:val="24"/>
              </w:rPr>
            </w:pPr>
            <w:r w:rsidRPr="006D778F">
              <w:rPr>
                <w:color w:val="000000" w:themeColor="text1"/>
                <w:sz w:val="24"/>
              </w:rPr>
              <w:t>6.14</w:t>
            </w:r>
          </w:p>
        </w:tc>
        <w:tc>
          <w:tcPr>
            <w:tcW w:w="3281" w:type="dxa"/>
          </w:tcPr>
          <w:p w14:paraId="5C312688" w14:textId="77777777" w:rsidR="00CD6D43" w:rsidRPr="006D778F" w:rsidRDefault="00964E3C">
            <w:pPr>
              <w:pStyle w:val="TableParagraph"/>
              <w:spacing w:before="25"/>
              <w:ind w:left="211" w:right="278"/>
              <w:rPr>
                <w:color w:val="000000" w:themeColor="text1"/>
                <w:sz w:val="24"/>
              </w:rPr>
            </w:pPr>
            <w:r w:rsidRPr="006D778F">
              <w:rPr>
                <w:color w:val="000000" w:themeColor="text1"/>
                <w:spacing w:val="-1"/>
                <w:sz w:val="24"/>
              </w:rPr>
              <w:t>The</w:t>
            </w:r>
            <w:r w:rsidRPr="006D778F">
              <w:rPr>
                <w:color w:val="000000" w:themeColor="text1"/>
                <w:sz w:val="24"/>
              </w:rPr>
              <w:t xml:space="preserve"> </w:t>
            </w:r>
            <w:r w:rsidRPr="006D778F">
              <w:rPr>
                <w:color w:val="000000" w:themeColor="text1"/>
                <w:spacing w:val="-1"/>
                <w:sz w:val="24"/>
              </w:rPr>
              <w:t>process</w:t>
            </w:r>
            <w:r w:rsidRPr="006D778F">
              <w:rPr>
                <w:color w:val="000000" w:themeColor="text1"/>
                <w:sz w:val="24"/>
              </w:rPr>
              <w:t xml:space="preserve"> of</w:t>
            </w:r>
            <w:r w:rsidRPr="006D778F">
              <w:rPr>
                <w:color w:val="000000" w:themeColor="text1"/>
                <w:spacing w:val="-17"/>
                <w:sz w:val="24"/>
              </w:rPr>
              <w:t xml:space="preserve"> </w:t>
            </w:r>
            <w:r w:rsidRPr="006D778F">
              <w:rPr>
                <w:color w:val="000000" w:themeColor="text1"/>
                <w:sz w:val="24"/>
              </w:rPr>
              <w:t>acquisition</w:t>
            </w:r>
            <w:r w:rsidRPr="006D778F">
              <w:rPr>
                <w:color w:val="000000" w:themeColor="text1"/>
                <w:spacing w:val="-63"/>
                <w:sz w:val="24"/>
              </w:rPr>
              <w:t xml:space="preserve"> </w:t>
            </w:r>
            <w:r w:rsidRPr="006D778F">
              <w:rPr>
                <w:color w:val="000000" w:themeColor="text1"/>
                <w:sz w:val="24"/>
              </w:rPr>
              <w:t>and disposal of vehicles</w:t>
            </w:r>
            <w:r w:rsidRPr="006D778F">
              <w:rPr>
                <w:color w:val="000000" w:themeColor="text1"/>
                <w:spacing w:val="1"/>
                <w:sz w:val="24"/>
              </w:rPr>
              <w:t xml:space="preserve"> </w:t>
            </w:r>
            <w:r w:rsidRPr="006D778F">
              <w:rPr>
                <w:color w:val="000000" w:themeColor="text1"/>
                <w:spacing w:val="-1"/>
                <w:sz w:val="24"/>
              </w:rPr>
              <w:t>through</w:t>
            </w:r>
            <w:r w:rsidRPr="006D778F">
              <w:rPr>
                <w:color w:val="000000" w:themeColor="text1"/>
                <w:spacing w:val="1"/>
                <w:sz w:val="24"/>
              </w:rPr>
              <w:t xml:space="preserve"> </w:t>
            </w:r>
            <w:r w:rsidRPr="006D778F">
              <w:rPr>
                <w:color w:val="000000" w:themeColor="text1"/>
                <w:spacing w:val="-1"/>
                <w:sz w:val="24"/>
              </w:rPr>
              <w:t>lease</w:t>
            </w:r>
            <w:r w:rsidRPr="006D778F">
              <w:rPr>
                <w:color w:val="000000" w:themeColor="text1"/>
                <w:sz w:val="24"/>
              </w:rPr>
              <w:t xml:space="preserve"> or</w:t>
            </w:r>
            <w:r w:rsidRPr="006D778F">
              <w:rPr>
                <w:color w:val="000000" w:themeColor="text1"/>
                <w:spacing w:val="-16"/>
                <w:sz w:val="24"/>
              </w:rPr>
              <w:t xml:space="preserve"> </w:t>
            </w:r>
            <w:r w:rsidRPr="006D778F">
              <w:rPr>
                <w:color w:val="000000" w:themeColor="text1"/>
                <w:sz w:val="24"/>
              </w:rPr>
              <w:t>purchase</w:t>
            </w:r>
          </w:p>
        </w:tc>
        <w:tc>
          <w:tcPr>
            <w:tcW w:w="4263" w:type="dxa"/>
          </w:tcPr>
          <w:p w14:paraId="64A0136F" w14:textId="77777777" w:rsidR="00CD6D43" w:rsidRPr="006D778F" w:rsidRDefault="00964E3C">
            <w:pPr>
              <w:pStyle w:val="TableParagraph"/>
              <w:spacing w:before="25"/>
              <w:ind w:left="211" w:right="462"/>
              <w:rPr>
                <w:color w:val="000000" w:themeColor="text1"/>
                <w:sz w:val="24"/>
              </w:rPr>
            </w:pPr>
            <w:r w:rsidRPr="006D778F">
              <w:rPr>
                <w:color w:val="000000" w:themeColor="text1"/>
                <w:spacing w:val="-1"/>
                <w:sz w:val="24"/>
              </w:rPr>
              <w:t xml:space="preserve">Destroy </w:t>
            </w:r>
            <w:r w:rsidRPr="006D778F">
              <w:rPr>
                <w:b/>
                <w:color w:val="000000" w:themeColor="text1"/>
                <w:spacing w:val="-1"/>
                <w:sz w:val="24"/>
              </w:rPr>
              <w:t xml:space="preserve">6 </w:t>
            </w:r>
            <w:r w:rsidRPr="006D778F">
              <w:rPr>
                <w:color w:val="000000" w:themeColor="text1"/>
                <w:spacing w:val="-1"/>
                <w:sz w:val="24"/>
              </w:rPr>
              <w:t xml:space="preserve">years </w:t>
            </w:r>
            <w:r w:rsidRPr="006D778F">
              <w:rPr>
                <w:color w:val="000000" w:themeColor="text1"/>
                <w:sz w:val="24"/>
              </w:rPr>
              <w:t>after the disposal</w:t>
            </w:r>
            <w:r w:rsidRPr="006D778F">
              <w:rPr>
                <w:color w:val="000000" w:themeColor="text1"/>
                <w:spacing w:val="-64"/>
                <w:sz w:val="24"/>
              </w:rPr>
              <w:t xml:space="preserve"> </w:t>
            </w:r>
            <w:r w:rsidRPr="006D778F">
              <w:rPr>
                <w:color w:val="000000" w:themeColor="text1"/>
                <w:sz w:val="24"/>
              </w:rPr>
              <w:t>of</w:t>
            </w:r>
            <w:r w:rsidRPr="006D778F">
              <w:rPr>
                <w:color w:val="000000" w:themeColor="text1"/>
                <w:spacing w:val="2"/>
                <w:sz w:val="24"/>
              </w:rPr>
              <w:t xml:space="preserve"> </w:t>
            </w:r>
            <w:r w:rsidRPr="006D778F">
              <w:rPr>
                <w:color w:val="000000" w:themeColor="text1"/>
                <w:sz w:val="24"/>
              </w:rPr>
              <w:t>the</w:t>
            </w:r>
            <w:r w:rsidRPr="006D778F">
              <w:rPr>
                <w:color w:val="000000" w:themeColor="text1"/>
                <w:spacing w:val="-16"/>
                <w:sz w:val="24"/>
              </w:rPr>
              <w:t xml:space="preserve"> </w:t>
            </w:r>
            <w:r w:rsidRPr="006D778F">
              <w:rPr>
                <w:color w:val="000000" w:themeColor="text1"/>
                <w:sz w:val="24"/>
              </w:rPr>
              <w:t>vehicle</w:t>
            </w:r>
          </w:p>
        </w:tc>
        <w:tc>
          <w:tcPr>
            <w:tcW w:w="4253" w:type="dxa"/>
          </w:tcPr>
          <w:p w14:paraId="6C1675F8" w14:textId="77777777" w:rsidR="00CD6D43" w:rsidRPr="006D778F" w:rsidRDefault="00964E3C">
            <w:pPr>
              <w:pStyle w:val="TableParagraph"/>
              <w:numPr>
                <w:ilvl w:val="0"/>
                <w:numId w:val="37"/>
              </w:numPr>
              <w:tabs>
                <w:tab w:val="left" w:pos="570"/>
                <w:tab w:val="left" w:pos="571"/>
              </w:tabs>
              <w:spacing w:before="28"/>
              <w:ind w:hanging="361"/>
              <w:rPr>
                <w:color w:val="000000" w:themeColor="text1"/>
                <w:sz w:val="24"/>
              </w:rPr>
            </w:pPr>
            <w:r w:rsidRPr="006D778F">
              <w:rPr>
                <w:color w:val="000000" w:themeColor="text1"/>
                <w:sz w:val="24"/>
              </w:rPr>
              <w:t>Leases</w:t>
            </w:r>
          </w:p>
          <w:p w14:paraId="34B89378" w14:textId="77777777" w:rsidR="00CD6D43" w:rsidRPr="006D778F" w:rsidRDefault="00964E3C">
            <w:pPr>
              <w:pStyle w:val="TableParagraph"/>
              <w:numPr>
                <w:ilvl w:val="0"/>
                <w:numId w:val="37"/>
              </w:numPr>
              <w:tabs>
                <w:tab w:val="left" w:pos="570"/>
                <w:tab w:val="left" w:pos="571"/>
              </w:tabs>
              <w:spacing w:before="71"/>
              <w:ind w:hanging="361"/>
              <w:rPr>
                <w:color w:val="000000" w:themeColor="text1"/>
                <w:sz w:val="24"/>
              </w:rPr>
            </w:pPr>
            <w:r w:rsidRPr="006D778F">
              <w:rPr>
                <w:color w:val="000000" w:themeColor="text1"/>
                <w:sz w:val="24"/>
              </w:rPr>
              <w:t>Contracts</w:t>
            </w:r>
          </w:p>
          <w:p w14:paraId="27FE3D7C" w14:textId="77777777" w:rsidR="00CD6D43" w:rsidRPr="006D778F" w:rsidRDefault="00964E3C">
            <w:pPr>
              <w:pStyle w:val="TableParagraph"/>
              <w:numPr>
                <w:ilvl w:val="0"/>
                <w:numId w:val="37"/>
              </w:numPr>
              <w:tabs>
                <w:tab w:val="left" w:pos="570"/>
                <w:tab w:val="left" w:pos="571"/>
              </w:tabs>
              <w:spacing w:before="73"/>
              <w:ind w:hanging="361"/>
              <w:rPr>
                <w:color w:val="000000" w:themeColor="text1"/>
                <w:sz w:val="24"/>
              </w:rPr>
            </w:pPr>
            <w:r w:rsidRPr="006D778F">
              <w:rPr>
                <w:color w:val="000000" w:themeColor="text1"/>
                <w:sz w:val="24"/>
              </w:rPr>
              <w:t>Quotes</w:t>
            </w:r>
          </w:p>
          <w:p w14:paraId="5F897E2F" w14:textId="77777777" w:rsidR="00CD6D43" w:rsidRPr="006D778F" w:rsidRDefault="00964E3C">
            <w:pPr>
              <w:pStyle w:val="TableParagraph"/>
              <w:numPr>
                <w:ilvl w:val="0"/>
                <w:numId w:val="37"/>
              </w:numPr>
              <w:tabs>
                <w:tab w:val="left" w:pos="570"/>
                <w:tab w:val="left" w:pos="571"/>
              </w:tabs>
              <w:spacing w:before="73"/>
              <w:ind w:hanging="361"/>
              <w:rPr>
                <w:color w:val="000000" w:themeColor="text1"/>
                <w:sz w:val="24"/>
              </w:rPr>
            </w:pPr>
            <w:r w:rsidRPr="006D778F">
              <w:rPr>
                <w:color w:val="000000" w:themeColor="text1"/>
                <w:sz w:val="24"/>
              </w:rPr>
              <w:t>Approvals</w:t>
            </w:r>
          </w:p>
          <w:p w14:paraId="38BABD7F" w14:textId="77777777" w:rsidR="00CD6D43" w:rsidRPr="006D778F" w:rsidRDefault="00964E3C">
            <w:pPr>
              <w:pStyle w:val="TableParagraph"/>
              <w:numPr>
                <w:ilvl w:val="0"/>
                <w:numId w:val="37"/>
              </w:numPr>
              <w:tabs>
                <w:tab w:val="left" w:pos="570"/>
                <w:tab w:val="left" w:pos="571"/>
              </w:tabs>
              <w:spacing w:before="80" w:line="276" w:lineRule="exact"/>
              <w:ind w:right="1705"/>
              <w:rPr>
                <w:color w:val="000000" w:themeColor="text1"/>
                <w:sz w:val="24"/>
              </w:rPr>
            </w:pPr>
            <w:r w:rsidRPr="006D778F">
              <w:rPr>
                <w:color w:val="000000" w:themeColor="text1"/>
                <w:spacing w:val="-1"/>
                <w:sz w:val="24"/>
              </w:rPr>
              <w:t>Fleet</w:t>
            </w:r>
            <w:r w:rsidRPr="006D778F">
              <w:rPr>
                <w:color w:val="000000" w:themeColor="text1"/>
                <w:spacing w:val="-15"/>
                <w:sz w:val="24"/>
              </w:rPr>
              <w:t xml:space="preserve"> </w:t>
            </w:r>
            <w:r w:rsidRPr="006D778F">
              <w:rPr>
                <w:color w:val="000000" w:themeColor="text1"/>
                <w:sz w:val="24"/>
              </w:rPr>
              <w:t>authorisation</w:t>
            </w:r>
            <w:r w:rsidRPr="006D778F">
              <w:rPr>
                <w:color w:val="000000" w:themeColor="text1"/>
                <w:spacing w:val="-64"/>
                <w:sz w:val="24"/>
              </w:rPr>
              <w:t xml:space="preserve"> </w:t>
            </w:r>
            <w:r w:rsidRPr="006D778F">
              <w:rPr>
                <w:color w:val="000000" w:themeColor="text1"/>
                <w:sz w:val="24"/>
              </w:rPr>
              <w:t>numbers</w:t>
            </w:r>
          </w:p>
        </w:tc>
        <w:tc>
          <w:tcPr>
            <w:tcW w:w="2494" w:type="dxa"/>
          </w:tcPr>
          <w:p w14:paraId="6F04849B" w14:textId="3ABEB8AE" w:rsidR="00CD6D43" w:rsidRPr="006D778F" w:rsidRDefault="00964E3C">
            <w:pPr>
              <w:pStyle w:val="TableParagraph"/>
              <w:spacing w:line="265" w:lineRule="exact"/>
              <w:ind w:left="107"/>
              <w:rPr>
                <w:color w:val="000000" w:themeColor="text1"/>
                <w:sz w:val="24"/>
              </w:rPr>
            </w:pPr>
            <w:r w:rsidRPr="006D778F">
              <w:rPr>
                <w:color w:val="000000" w:themeColor="text1"/>
                <w:sz w:val="24"/>
              </w:rPr>
              <w:t>Limitation</w:t>
            </w:r>
            <w:r w:rsidRPr="006D778F">
              <w:rPr>
                <w:color w:val="000000" w:themeColor="text1"/>
                <w:spacing w:val="-2"/>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w:t>
            </w:r>
            <w:r w:rsidR="001545E6">
              <w:rPr>
                <w:color w:val="000000" w:themeColor="text1"/>
                <w:sz w:val="24"/>
              </w:rPr>
              <w:t>8</w:t>
            </w:r>
            <w:r w:rsidRPr="006D778F">
              <w:rPr>
                <w:color w:val="000000" w:themeColor="text1"/>
                <w:sz w:val="24"/>
              </w:rPr>
              <w:t>0</w:t>
            </w:r>
          </w:p>
        </w:tc>
      </w:tr>
      <w:tr w:rsidR="00695451" w:rsidRPr="006D778F" w14:paraId="3F64925B" w14:textId="77777777">
        <w:trPr>
          <w:trHeight w:val="328"/>
        </w:trPr>
        <w:tc>
          <w:tcPr>
            <w:tcW w:w="1099" w:type="dxa"/>
          </w:tcPr>
          <w:p w14:paraId="50251488" w14:textId="77777777" w:rsidR="00CD6D43" w:rsidRPr="006D778F" w:rsidRDefault="00964E3C">
            <w:pPr>
              <w:pStyle w:val="TableParagraph"/>
              <w:spacing w:before="25"/>
              <w:ind w:left="107"/>
              <w:rPr>
                <w:color w:val="000000" w:themeColor="text1"/>
                <w:sz w:val="24"/>
              </w:rPr>
            </w:pPr>
            <w:r w:rsidRPr="006D778F">
              <w:rPr>
                <w:color w:val="000000" w:themeColor="text1"/>
                <w:sz w:val="24"/>
              </w:rPr>
              <w:t>6.15</w:t>
            </w:r>
          </w:p>
        </w:tc>
        <w:tc>
          <w:tcPr>
            <w:tcW w:w="3281" w:type="dxa"/>
          </w:tcPr>
          <w:p w14:paraId="3991811F" w14:textId="77777777" w:rsidR="00CD6D43" w:rsidRPr="006D778F" w:rsidRDefault="00964E3C">
            <w:pPr>
              <w:pStyle w:val="TableParagraph"/>
              <w:spacing w:before="25"/>
              <w:ind w:left="211"/>
              <w:rPr>
                <w:color w:val="000000" w:themeColor="text1"/>
                <w:sz w:val="24"/>
              </w:rPr>
            </w:pP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process</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11"/>
                <w:sz w:val="24"/>
              </w:rPr>
              <w:t xml:space="preserve"> </w:t>
            </w:r>
            <w:r w:rsidRPr="006D778F">
              <w:rPr>
                <w:color w:val="000000" w:themeColor="text1"/>
                <w:sz w:val="24"/>
              </w:rPr>
              <w:t>managing</w:t>
            </w:r>
          </w:p>
        </w:tc>
        <w:tc>
          <w:tcPr>
            <w:tcW w:w="4263" w:type="dxa"/>
          </w:tcPr>
          <w:p w14:paraId="1E134254" w14:textId="77777777" w:rsidR="00CD6D43" w:rsidRPr="006D778F" w:rsidRDefault="00964E3C">
            <w:pPr>
              <w:pStyle w:val="TableParagraph"/>
              <w:spacing w:before="25"/>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b/>
                <w:color w:val="000000" w:themeColor="text1"/>
                <w:spacing w:val="-1"/>
                <w:sz w:val="24"/>
              </w:rPr>
              <w:t>6</w:t>
            </w:r>
            <w:r w:rsidRPr="006D778F">
              <w:rPr>
                <w:b/>
                <w:color w:val="000000" w:themeColor="text1"/>
                <w:spacing w:val="1"/>
                <w:sz w:val="24"/>
              </w:rPr>
              <w:t xml:space="preserve"> </w:t>
            </w:r>
            <w:r w:rsidRPr="006D778F">
              <w:rPr>
                <w:color w:val="000000" w:themeColor="text1"/>
                <w:spacing w:val="-1"/>
                <w:sz w:val="24"/>
              </w:rPr>
              <w:t>years</w:t>
            </w:r>
            <w:r w:rsidRPr="006D778F">
              <w:rPr>
                <w:color w:val="000000" w:themeColor="text1"/>
                <w:sz w:val="24"/>
              </w:rPr>
              <w:t xml:space="preserve"> after</w:t>
            </w:r>
            <w:r w:rsidRPr="006D778F">
              <w:rPr>
                <w:color w:val="000000" w:themeColor="text1"/>
                <w:spacing w:val="-17"/>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sale</w:t>
            </w:r>
            <w:r w:rsidRPr="006D778F">
              <w:rPr>
                <w:color w:val="000000" w:themeColor="text1"/>
                <w:spacing w:val="1"/>
                <w:sz w:val="24"/>
              </w:rPr>
              <w:t xml:space="preserve"> </w:t>
            </w:r>
            <w:r w:rsidRPr="006D778F">
              <w:rPr>
                <w:color w:val="000000" w:themeColor="text1"/>
                <w:sz w:val="24"/>
              </w:rPr>
              <w:t>or</w:t>
            </w:r>
          </w:p>
        </w:tc>
        <w:tc>
          <w:tcPr>
            <w:tcW w:w="4253" w:type="dxa"/>
          </w:tcPr>
          <w:p w14:paraId="63E44F9A" w14:textId="77777777" w:rsidR="00CD6D43" w:rsidRPr="006D778F" w:rsidRDefault="00964E3C">
            <w:pPr>
              <w:pStyle w:val="TableParagraph"/>
              <w:numPr>
                <w:ilvl w:val="0"/>
                <w:numId w:val="36"/>
              </w:numPr>
              <w:tabs>
                <w:tab w:val="left" w:pos="570"/>
                <w:tab w:val="left" w:pos="571"/>
              </w:tabs>
              <w:spacing w:before="28" w:line="280" w:lineRule="exact"/>
              <w:ind w:hanging="361"/>
              <w:rPr>
                <w:color w:val="000000" w:themeColor="text1"/>
                <w:sz w:val="24"/>
              </w:rPr>
            </w:pPr>
            <w:r w:rsidRPr="006D778F">
              <w:rPr>
                <w:color w:val="000000" w:themeColor="text1"/>
                <w:sz w:val="24"/>
              </w:rPr>
              <w:t>Approvals</w:t>
            </w:r>
            <w:r w:rsidRPr="006D778F">
              <w:rPr>
                <w:color w:val="000000" w:themeColor="text1"/>
                <w:spacing w:val="-4"/>
                <w:sz w:val="24"/>
              </w:rPr>
              <w:t xml:space="preserve"> </w:t>
            </w:r>
            <w:r w:rsidRPr="006D778F">
              <w:rPr>
                <w:color w:val="000000" w:themeColor="text1"/>
                <w:sz w:val="24"/>
              </w:rPr>
              <w:t>as</w:t>
            </w:r>
            <w:r w:rsidRPr="006D778F">
              <w:rPr>
                <w:color w:val="000000" w:themeColor="text1"/>
                <w:spacing w:val="-11"/>
                <w:sz w:val="24"/>
              </w:rPr>
              <w:t xml:space="preserve"> </w:t>
            </w:r>
            <w:r w:rsidRPr="006D778F">
              <w:rPr>
                <w:color w:val="000000" w:themeColor="text1"/>
                <w:sz w:val="24"/>
              </w:rPr>
              <w:t>drivers</w:t>
            </w:r>
          </w:p>
        </w:tc>
        <w:tc>
          <w:tcPr>
            <w:tcW w:w="2494" w:type="dxa"/>
          </w:tcPr>
          <w:p w14:paraId="48CEC4E6" w14:textId="41BFCAE5" w:rsidR="00CD6D43" w:rsidRPr="006D778F" w:rsidRDefault="00964E3C">
            <w:pPr>
              <w:pStyle w:val="TableParagraph"/>
              <w:spacing w:line="265" w:lineRule="exact"/>
              <w:ind w:left="107"/>
              <w:rPr>
                <w:color w:val="000000" w:themeColor="text1"/>
                <w:sz w:val="24"/>
              </w:rPr>
            </w:pPr>
            <w:r w:rsidRPr="006D778F">
              <w:rPr>
                <w:color w:val="000000" w:themeColor="text1"/>
                <w:sz w:val="24"/>
              </w:rPr>
              <w:t>Limitation</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bl>
    <w:p w14:paraId="104F8EFE" w14:textId="77777777" w:rsidR="00CD6D43" w:rsidRPr="006D778F" w:rsidRDefault="00CD6D43">
      <w:pPr>
        <w:spacing w:line="265" w:lineRule="exact"/>
        <w:rPr>
          <w:color w:val="000000" w:themeColor="text1"/>
          <w:sz w:val="24"/>
        </w:rPr>
        <w:sectPr w:rsidR="00CD6D43" w:rsidRPr="006D778F">
          <w:type w:val="continuous"/>
          <w:pgSz w:w="16840" w:h="11910" w:orient="landscape"/>
          <w:pgMar w:top="720" w:right="600" w:bottom="146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281"/>
        <w:gridCol w:w="4263"/>
        <w:gridCol w:w="4253"/>
        <w:gridCol w:w="2494"/>
      </w:tblGrid>
      <w:tr w:rsidR="006D778F" w:rsidRPr="006D778F" w14:paraId="2EB42C0B" w14:textId="77777777">
        <w:trPr>
          <w:trHeight w:val="544"/>
        </w:trPr>
        <w:tc>
          <w:tcPr>
            <w:tcW w:w="1099" w:type="dxa"/>
          </w:tcPr>
          <w:p w14:paraId="572D6942"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042BF1A8"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1" w:type="dxa"/>
          </w:tcPr>
          <w:p w14:paraId="24E263FE"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263" w:type="dxa"/>
          </w:tcPr>
          <w:p w14:paraId="1C22D653"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4253" w:type="dxa"/>
          </w:tcPr>
          <w:p w14:paraId="7F84F9D4" w14:textId="77777777" w:rsidR="00CD6D43" w:rsidRPr="006D778F" w:rsidRDefault="00964E3C">
            <w:pPr>
              <w:pStyle w:val="TableParagraph"/>
              <w:spacing w:line="263" w:lineRule="exact"/>
              <w:ind w:left="107"/>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2494" w:type="dxa"/>
          </w:tcPr>
          <w:p w14:paraId="2B712564" w14:textId="77777777" w:rsidR="00CD6D43" w:rsidRPr="006D778F" w:rsidRDefault="00964E3C">
            <w:pPr>
              <w:pStyle w:val="TableParagraph"/>
              <w:spacing w:line="263" w:lineRule="exact"/>
              <w:ind w:left="203"/>
              <w:rPr>
                <w:b/>
                <w:color w:val="000000" w:themeColor="text1"/>
                <w:sz w:val="24"/>
              </w:rPr>
            </w:pPr>
            <w:r w:rsidRPr="006D778F">
              <w:rPr>
                <w:b/>
                <w:color w:val="000000" w:themeColor="text1"/>
                <w:sz w:val="24"/>
              </w:rPr>
              <w:t>Notes</w:t>
            </w:r>
          </w:p>
        </w:tc>
      </w:tr>
      <w:tr w:rsidR="006D778F" w:rsidRPr="006D778F" w14:paraId="2505C2C6" w14:textId="77777777">
        <w:trPr>
          <w:trHeight w:val="1010"/>
        </w:trPr>
        <w:tc>
          <w:tcPr>
            <w:tcW w:w="1099" w:type="dxa"/>
          </w:tcPr>
          <w:p w14:paraId="510A7D1C" w14:textId="77777777" w:rsidR="00CD6D43" w:rsidRPr="006D778F" w:rsidRDefault="00CD6D43">
            <w:pPr>
              <w:pStyle w:val="TableParagraph"/>
              <w:rPr>
                <w:rFonts w:ascii="Times New Roman"/>
                <w:color w:val="000000" w:themeColor="text1"/>
                <w:sz w:val="24"/>
              </w:rPr>
            </w:pPr>
          </w:p>
        </w:tc>
        <w:tc>
          <w:tcPr>
            <w:tcW w:w="3281" w:type="dxa"/>
          </w:tcPr>
          <w:p w14:paraId="1A6E7038" w14:textId="77777777" w:rsidR="00CD6D43" w:rsidRPr="006D778F" w:rsidRDefault="00964E3C">
            <w:pPr>
              <w:pStyle w:val="TableParagraph"/>
              <w:ind w:left="211" w:right="355"/>
              <w:rPr>
                <w:color w:val="000000" w:themeColor="text1"/>
                <w:sz w:val="24"/>
              </w:rPr>
            </w:pPr>
            <w:r w:rsidRPr="006D778F">
              <w:rPr>
                <w:color w:val="000000" w:themeColor="text1"/>
                <w:sz w:val="24"/>
              </w:rPr>
              <w:t>allocation</w:t>
            </w:r>
            <w:r w:rsidRPr="006D778F">
              <w:rPr>
                <w:color w:val="000000" w:themeColor="text1"/>
                <w:spacing w:val="-5"/>
                <w:sz w:val="24"/>
              </w:rPr>
              <w:t xml:space="preserve"> </w:t>
            </w:r>
            <w:r w:rsidRPr="006D778F">
              <w:rPr>
                <w:color w:val="000000" w:themeColor="text1"/>
                <w:sz w:val="24"/>
              </w:rPr>
              <w:t>&amp;</w:t>
            </w:r>
            <w:r w:rsidRPr="006D778F">
              <w:rPr>
                <w:color w:val="000000" w:themeColor="text1"/>
                <w:spacing w:val="8"/>
                <w:sz w:val="24"/>
              </w:rPr>
              <w:t xml:space="preserve"> </w:t>
            </w:r>
            <w:r w:rsidRPr="006D778F">
              <w:rPr>
                <w:color w:val="000000" w:themeColor="text1"/>
                <w:sz w:val="24"/>
              </w:rPr>
              <w:t>maintenance</w:t>
            </w:r>
            <w:r w:rsidRPr="006D778F">
              <w:rPr>
                <w:color w:val="000000" w:themeColor="text1"/>
                <w:spacing w:val="-64"/>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vehicles</w:t>
            </w:r>
          </w:p>
        </w:tc>
        <w:tc>
          <w:tcPr>
            <w:tcW w:w="4263" w:type="dxa"/>
          </w:tcPr>
          <w:p w14:paraId="19D3CE0B" w14:textId="77777777" w:rsidR="00CD6D43" w:rsidRPr="006D778F" w:rsidRDefault="00964E3C">
            <w:pPr>
              <w:pStyle w:val="TableParagraph"/>
              <w:spacing w:line="265" w:lineRule="exact"/>
              <w:ind w:left="211"/>
              <w:rPr>
                <w:color w:val="000000" w:themeColor="text1"/>
                <w:sz w:val="24"/>
              </w:rPr>
            </w:pPr>
            <w:r w:rsidRPr="006D778F">
              <w:rPr>
                <w:color w:val="000000" w:themeColor="text1"/>
                <w:sz w:val="24"/>
              </w:rPr>
              <w:t>disposal</w:t>
            </w:r>
            <w:r w:rsidRPr="006D778F">
              <w:rPr>
                <w:color w:val="000000" w:themeColor="text1"/>
                <w:spacing w:val="-6"/>
                <w:sz w:val="24"/>
              </w:rPr>
              <w:t xml:space="preserve"> </w:t>
            </w:r>
            <w:r w:rsidRPr="006D778F">
              <w:rPr>
                <w:color w:val="000000" w:themeColor="text1"/>
                <w:sz w:val="24"/>
              </w:rPr>
              <w:t>of</w:t>
            </w:r>
            <w:r w:rsidRPr="006D778F">
              <w:rPr>
                <w:color w:val="000000" w:themeColor="text1"/>
                <w:spacing w:val="-9"/>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vehicle</w:t>
            </w:r>
          </w:p>
        </w:tc>
        <w:tc>
          <w:tcPr>
            <w:tcW w:w="4253" w:type="dxa"/>
          </w:tcPr>
          <w:p w14:paraId="6D942A39" w14:textId="77777777" w:rsidR="00CD6D43" w:rsidRPr="006D778F" w:rsidRDefault="00964E3C">
            <w:pPr>
              <w:pStyle w:val="TableParagraph"/>
              <w:numPr>
                <w:ilvl w:val="0"/>
                <w:numId w:val="35"/>
              </w:numPr>
              <w:tabs>
                <w:tab w:val="left" w:pos="570"/>
                <w:tab w:val="left" w:pos="571"/>
              </w:tabs>
              <w:spacing w:before="66"/>
              <w:ind w:right="907"/>
              <w:rPr>
                <w:color w:val="000000" w:themeColor="text1"/>
                <w:sz w:val="24"/>
              </w:rPr>
            </w:pPr>
            <w:r w:rsidRPr="006D778F">
              <w:rPr>
                <w:color w:val="000000" w:themeColor="text1"/>
                <w:sz w:val="24"/>
              </w:rPr>
              <w:t>Allocations &amp;</w:t>
            </w:r>
            <w:r w:rsidRPr="006D778F">
              <w:rPr>
                <w:color w:val="000000" w:themeColor="text1"/>
                <w:spacing w:val="1"/>
                <w:sz w:val="24"/>
              </w:rPr>
              <w:t xml:space="preserve"> </w:t>
            </w:r>
            <w:r w:rsidRPr="006D778F">
              <w:rPr>
                <w:color w:val="000000" w:themeColor="text1"/>
                <w:spacing w:val="-1"/>
                <w:sz w:val="24"/>
              </w:rPr>
              <w:t>authorisations</w:t>
            </w:r>
            <w:r w:rsidRPr="006D778F">
              <w:rPr>
                <w:color w:val="000000" w:themeColor="text1"/>
                <w:spacing w:val="-16"/>
                <w:sz w:val="24"/>
              </w:rPr>
              <w:t xml:space="preserve"> </w:t>
            </w:r>
            <w:r w:rsidRPr="006D778F">
              <w:rPr>
                <w:color w:val="000000" w:themeColor="text1"/>
                <w:sz w:val="24"/>
              </w:rPr>
              <w:t>for</w:t>
            </w:r>
            <w:r w:rsidRPr="006D778F">
              <w:rPr>
                <w:color w:val="000000" w:themeColor="text1"/>
                <w:spacing w:val="1"/>
                <w:sz w:val="24"/>
              </w:rPr>
              <w:t xml:space="preserve"> </w:t>
            </w:r>
            <w:r w:rsidRPr="006D778F">
              <w:rPr>
                <w:color w:val="000000" w:themeColor="text1"/>
                <w:sz w:val="24"/>
              </w:rPr>
              <w:t>vehicles</w:t>
            </w:r>
          </w:p>
          <w:p w14:paraId="6824CFAE" w14:textId="77777777" w:rsidR="00CD6D43" w:rsidRPr="006D778F" w:rsidRDefault="00964E3C">
            <w:pPr>
              <w:pStyle w:val="TableParagraph"/>
              <w:numPr>
                <w:ilvl w:val="0"/>
                <w:numId w:val="35"/>
              </w:numPr>
              <w:tabs>
                <w:tab w:val="left" w:pos="570"/>
                <w:tab w:val="left" w:pos="571"/>
              </w:tabs>
              <w:spacing w:before="73" w:line="280" w:lineRule="exact"/>
              <w:ind w:hanging="361"/>
              <w:rPr>
                <w:color w:val="000000" w:themeColor="text1"/>
                <w:sz w:val="24"/>
              </w:rPr>
            </w:pPr>
            <w:r w:rsidRPr="006D778F">
              <w:rPr>
                <w:color w:val="000000" w:themeColor="text1"/>
                <w:sz w:val="24"/>
              </w:rPr>
              <w:t>Maintenance</w:t>
            </w:r>
          </w:p>
        </w:tc>
        <w:tc>
          <w:tcPr>
            <w:tcW w:w="2494" w:type="dxa"/>
          </w:tcPr>
          <w:p w14:paraId="67403387" w14:textId="77777777" w:rsidR="00CD6D43" w:rsidRPr="006D778F" w:rsidRDefault="00CD6D43">
            <w:pPr>
              <w:pStyle w:val="TableParagraph"/>
              <w:rPr>
                <w:rFonts w:ascii="Times New Roman"/>
                <w:color w:val="000000" w:themeColor="text1"/>
                <w:sz w:val="24"/>
              </w:rPr>
            </w:pPr>
          </w:p>
        </w:tc>
      </w:tr>
      <w:tr w:rsidR="006D778F" w:rsidRPr="006D778F" w14:paraId="66005EB4" w14:textId="77777777">
        <w:trPr>
          <w:trHeight w:val="681"/>
        </w:trPr>
        <w:tc>
          <w:tcPr>
            <w:tcW w:w="1099" w:type="dxa"/>
          </w:tcPr>
          <w:p w14:paraId="690DDBA7" w14:textId="77777777" w:rsidR="00CD6D43" w:rsidRPr="006D778F" w:rsidRDefault="00964E3C">
            <w:pPr>
              <w:pStyle w:val="TableParagraph"/>
              <w:spacing w:before="25"/>
              <w:ind w:left="107"/>
              <w:rPr>
                <w:color w:val="000000" w:themeColor="text1"/>
                <w:sz w:val="24"/>
              </w:rPr>
            </w:pPr>
            <w:r w:rsidRPr="006D778F">
              <w:rPr>
                <w:color w:val="000000" w:themeColor="text1"/>
                <w:sz w:val="24"/>
              </w:rPr>
              <w:t>6.16</w:t>
            </w:r>
          </w:p>
        </w:tc>
        <w:tc>
          <w:tcPr>
            <w:tcW w:w="3281" w:type="dxa"/>
          </w:tcPr>
          <w:p w14:paraId="53B07893" w14:textId="77777777" w:rsidR="00CD6D43" w:rsidRPr="006D778F" w:rsidRDefault="00964E3C">
            <w:pPr>
              <w:pStyle w:val="TableParagraph"/>
              <w:spacing w:before="25"/>
              <w:ind w:left="211" w:right="413"/>
              <w:rPr>
                <w:color w:val="000000" w:themeColor="text1"/>
                <w:sz w:val="24"/>
              </w:rPr>
            </w:pPr>
            <w:r w:rsidRPr="006D778F">
              <w:rPr>
                <w:color w:val="000000" w:themeColor="text1"/>
                <w:spacing w:val="-1"/>
                <w:sz w:val="24"/>
              </w:rPr>
              <w:t xml:space="preserve">The process </w:t>
            </w:r>
            <w:r w:rsidRPr="006D778F">
              <w:rPr>
                <w:color w:val="000000" w:themeColor="text1"/>
                <w:sz w:val="24"/>
              </w:rPr>
              <w:t>of</w:t>
            </w:r>
            <w:r w:rsidRPr="006D778F">
              <w:rPr>
                <w:color w:val="000000" w:themeColor="text1"/>
                <w:spacing w:val="-16"/>
                <w:sz w:val="24"/>
              </w:rPr>
              <w:t xml:space="preserve"> </w:t>
            </w:r>
            <w:r w:rsidRPr="006D778F">
              <w:rPr>
                <w:color w:val="000000" w:themeColor="text1"/>
                <w:sz w:val="24"/>
              </w:rPr>
              <w:t>recording</w:t>
            </w:r>
            <w:r w:rsidRPr="006D778F">
              <w:rPr>
                <w:color w:val="000000" w:themeColor="text1"/>
                <w:spacing w:val="-63"/>
                <w:sz w:val="24"/>
              </w:rPr>
              <w:t xml:space="preserve"> </w:t>
            </w:r>
            <w:r w:rsidRPr="006D778F">
              <w:rPr>
                <w:color w:val="000000" w:themeColor="text1"/>
                <w:sz w:val="24"/>
              </w:rPr>
              <w:t>vehicle</w:t>
            </w:r>
            <w:r w:rsidRPr="006D778F">
              <w:rPr>
                <w:color w:val="000000" w:themeColor="text1"/>
                <w:spacing w:val="-7"/>
                <w:sz w:val="24"/>
              </w:rPr>
              <w:t xml:space="preserve"> </w:t>
            </w:r>
            <w:r w:rsidRPr="006D778F">
              <w:rPr>
                <w:color w:val="000000" w:themeColor="text1"/>
                <w:sz w:val="24"/>
              </w:rPr>
              <w:t>usage</w:t>
            </w:r>
          </w:p>
        </w:tc>
        <w:tc>
          <w:tcPr>
            <w:tcW w:w="4263" w:type="dxa"/>
          </w:tcPr>
          <w:p w14:paraId="340E7040" w14:textId="77777777" w:rsidR="00CD6D43" w:rsidRPr="006D778F" w:rsidRDefault="00964E3C">
            <w:pPr>
              <w:pStyle w:val="TableParagraph"/>
              <w:spacing w:before="25"/>
              <w:ind w:left="210" w:right="624"/>
              <w:rPr>
                <w:color w:val="000000" w:themeColor="text1"/>
                <w:sz w:val="24"/>
              </w:rPr>
            </w:pPr>
            <w:r w:rsidRPr="006D778F">
              <w:rPr>
                <w:color w:val="000000" w:themeColor="text1"/>
                <w:spacing w:val="-1"/>
                <w:sz w:val="24"/>
              </w:rPr>
              <w:t xml:space="preserve">Destroy </w:t>
            </w:r>
            <w:r w:rsidRPr="006D778F">
              <w:rPr>
                <w:b/>
                <w:color w:val="000000" w:themeColor="text1"/>
                <w:spacing w:val="-1"/>
                <w:sz w:val="24"/>
              </w:rPr>
              <w:t xml:space="preserve">6 </w:t>
            </w:r>
            <w:r w:rsidRPr="006D778F">
              <w:rPr>
                <w:color w:val="000000" w:themeColor="text1"/>
                <w:spacing w:val="-1"/>
                <w:sz w:val="24"/>
              </w:rPr>
              <w:t xml:space="preserve">years </w:t>
            </w:r>
            <w:r w:rsidRPr="006D778F">
              <w:rPr>
                <w:color w:val="000000" w:themeColor="text1"/>
                <w:sz w:val="24"/>
              </w:rPr>
              <w:t>after the sale or</w:t>
            </w:r>
            <w:r w:rsidRPr="006D778F">
              <w:rPr>
                <w:color w:val="000000" w:themeColor="text1"/>
                <w:spacing w:val="-64"/>
                <w:sz w:val="24"/>
              </w:rPr>
              <w:t xml:space="preserve"> </w:t>
            </w:r>
            <w:r w:rsidRPr="006D778F">
              <w:rPr>
                <w:color w:val="000000" w:themeColor="text1"/>
                <w:sz w:val="24"/>
              </w:rPr>
              <w:t>disposal</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8"/>
                <w:sz w:val="24"/>
              </w:rPr>
              <w:t xml:space="preserve"> </w:t>
            </w:r>
            <w:r w:rsidRPr="006D778F">
              <w:rPr>
                <w:color w:val="000000" w:themeColor="text1"/>
                <w:sz w:val="24"/>
              </w:rPr>
              <w:t>the</w:t>
            </w:r>
            <w:r w:rsidRPr="006D778F">
              <w:rPr>
                <w:color w:val="000000" w:themeColor="text1"/>
                <w:spacing w:val="1"/>
                <w:sz w:val="24"/>
              </w:rPr>
              <w:t xml:space="preserve"> </w:t>
            </w:r>
            <w:r w:rsidRPr="006D778F">
              <w:rPr>
                <w:color w:val="000000" w:themeColor="text1"/>
                <w:sz w:val="24"/>
              </w:rPr>
              <w:t>vehicle</w:t>
            </w:r>
          </w:p>
        </w:tc>
        <w:tc>
          <w:tcPr>
            <w:tcW w:w="4253" w:type="dxa"/>
          </w:tcPr>
          <w:p w14:paraId="28F520B7" w14:textId="77777777" w:rsidR="00CD6D43" w:rsidRPr="006D778F" w:rsidRDefault="00CD6D43">
            <w:pPr>
              <w:pStyle w:val="TableParagraph"/>
              <w:spacing w:before="1"/>
              <w:rPr>
                <w:b/>
                <w:color w:val="000000" w:themeColor="text1"/>
                <w:sz w:val="33"/>
              </w:rPr>
            </w:pPr>
          </w:p>
          <w:p w14:paraId="5EF4E1AC" w14:textId="77777777" w:rsidR="00CD6D43" w:rsidRPr="006D778F" w:rsidRDefault="00964E3C">
            <w:pPr>
              <w:pStyle w:val="TableParagraph"/>
              <w:numPr>
                <w:ilvl w:val="0"/>
                <w:numId w:val="34"/>
              </w:numPr>
              <w:tabs>
                <w:tab w:val="left" w:pos="570"/>
                <w:tab w:val="left" w:pos="571"/>
              </w:tabs>
              <w:spacing w:line="280" w:lineRule="exact"/>
              <w:ind w:hanging="361"/>
              <w:rPr>
                <w:color w:val="000000" w:themeColor="text1"/>
                <w:sz w:val="24"/>
              </w:rPr>
            </w:pPr>
            <w:r w:rsidRPr="006D778F">
              <w:rPr>
                <w:color w:val="000000" w:themeColor="text1"/>
                <w:sz w:val="24"/>
              </w:rPr>
              <w:t>Vehicle</w:t>
            </w:r>
            <w:r w:rsidRPr="006D778F">
              <w:rPr>
                <w:color w:val="000000" w:themeColor="text1"/>
                <w:spacing w:val="-4"/>
                <w:sz w:val="24"/>
              </w:rPr>
              <w:t xml:space="preserve"> </w:t>
            </w:r>
            <w:r w:rsidRPr="006D778F">
              <w:rPr>
                <w:color w:val="000000" w:themeColor="text1"/>
                <w:sz w:val="24"/>
              </w:rPr>
              <w:t>usage</w:t>
            </w:r>
            <w:r w:rsidRPr="006D778F">
              <w:rPr>
                <w:color w:val="000000" w:themeColor="text1"/>
                <w:spacing w:val="-9"/>
                <w:sz w:val="24"/>
              </w:rPr>
              <w:t xml:space="preserve"> </w:t>
            </w:r>
            <w:r w:rsidRPr="006D778F">
              <w:rPr>
                <w:color w:val="000000" w:themeColor="text1"/>
                <w:sz w:val="24"/>
              </w:rPr>
              <w:t>reports</w:t>
            </w:r>
          </w:p>
        </w:tc>
        <w:tc>
          <w:tcPr>
            <w:tcW w:w="2494" w:type="dxa"/>
          </w:tcPr>
          <w:p w14:paraId="7382717A" w14:textId="77777777" w:rsidR="00CD6D43" w:rsidRPr="006D778F" w:rsidRDefault="00CD6D43">
            <w:pPr>
              <w:pStyle w:val="TableParagraph"/>
              <w:spacing w:before="4"/>
              <w:rPr>
                <w:b/>
                <w:color w:val="000000" w:themeColor="text1"/>
              </w:rPr>
            </w:pPr>
          </w:p>
          <w:p w14:paraId="6E484808" w14:textId="75D78B4E" w:rsidR="00CD6D43" w:rsidRPr="006D778F" w:rsidRDefault="00964E3C">
            <w:pPr>
              <w:pStyle w:val="TableParagraph"/>
              <w:spacing w:before="1"/>
              <w:ind w:left="107"/>
              <w:rPr>
                <w:color w:val="000000" w:themeColor="text1"/>
                <w:sz w:val="24"/>
              </w:rPr>
            </w:pPr>
            <w:r w:rsidRPr="006D778F">
              <w:rPr>
                <w:color w:val="000000" w:themeColor="text1"/>
                <w:sz w:val="24"/>
              </w:rPr>
              <w:t>Limitation</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1989</w:t>
            </w:r>
          </w:p>
        </w:tc>
      </w:tr>
      <w:tr w:rsidR="006D778F" w:rsidRPr="006D778F" w14:paraId="6DB8F84C" w14:textId="77777777">
        <w:trPr>
          <w:trHeight w:val="587"/>
        </w:trPr>
        <w:tc>
          <w:tcPr>
            <w:tcW w:w="1099" w:type="dxa"/>
          </w:tcPr>
          <w:p w14:paraId="373E0CB6" w14:textId="77777777" w:rsidR="00CD6D43" w:rsidRPr="006D778F" w:rsidRDefault="00964E3C">
            <w:pPr>
              <w:pStyle w:val="TableParagraph"/>
              <w:spacing w:before="27"/>
              <w:ind w:left="107"/>
              <w:rPr>
                <w:color w:val="000000" w:themeColor="text1"/>
                <w:sz w:val="24"/>
              </w:rPr>
            </w:pPr>
            <w:r w:rsidRPr="006D778F">
              <w:rPr>
                <w:color w:val="000000" w:themeColor="text1"/>
                <w:sz w:val="24"/>
              </w:rPr>
              <w:t>6.17</w:t>
            </w:r>
          </w:p>
        </w:tc>
        <w:tc>
          <w:tcPr>
            <w:tcW w:w="3281" w:type="dxa"/>
          </w:tcPr>
          <w:p w14:paraId="627A7C7B" w14:textId="34D5B4A6" w:rsidR="00CD6D43" w:rsidRPr="006D778F" w:rsidRDefault="00964E3C">
            <w:pPr>
              <w:pStyle w:val="TableParagraph"/>
              <w:spacing w:before="19" w:line="274" w:lineRule="exact"/>
              <w:ind w:left="211" w:right="413"/>
              <w:rPr>
                <w:color w:val="000000" w:themeColor="text1"/>
                <w:sz w:val="24"/>
              </w:rPr>
            </w:pPr>
            <w:r w:rsidRPr="006D778F">
              <w:rPr>
                <w:color w:val="000000" w:themeColor="text1"/>
                <w:spacing w:val="-1"/>
                <w:sz w:val="24"/>
              </w:rPr>
              <w:t xml:space="preserve">The process </w:t>
            </w:r>
            <w:r w:rsidRPr="006D778F">
              <w:rPr>
                <w:color w:val="000000" w:themeColor="text1"/>
                <w:sz w:val="24"/>
              </w:rPr>
              <w:t>of</w:t>
            </w:r>
            <w:r w:rsidRPr="006D778F">
              <w:rPr>
                <w:color w:val="000000" w:themeColor="text1"/>
                <w:spacing w:val="-16"/>
                <w:sz w:val="24"/>
              </w:rPr>
              <w:t xml:space="preserve"> </w:t>
            </w:r>
            <w:r w:rsidRPr="006D778F">
              <w:rPr>
                <w:color w:val="000000" w:themeColor="text1"/>
                <w:sz w:val="24"/>
              </w:rPr>
              <w:t>recording</w:t>
            </w:r>
            <w:r w:rsidRPr="006D778F">
              <w:rPr>
                <w:color w:val="000000" w:themeColor="text1"/>
                <w:spacing w:val="-63"/>
                <w:sz w:val="24"/>
              </w:rPr>
              <w:t xml:space="preserve"> </w:t>
            </w:r>
            <w:r w:rsidR="00EB1DBF" w:rsidRPr="006D778F">
              <w:rPr>
                <w:color w:val="000000" w:themeColor="text1"/>
                <w:sz w:val="24"/>
              </w:rPr>
              <w:t>drivers’</w:t>
            </w:r>
            <w:r w:rsidRPr="006D778F">
              <w:rPr>
                <w:color w:val="000000" w:themeColor="text1"/>
                <w:spacing w:val="-13"/>
                <w:sz w:val="24"/>
              </w:rPr>
              <w:t xml:space="preserve"> </w:t>
            </w:r>
            <w:r w:rsidRPr="006D778F">
              <w:rPr>
                <w:color w:val="000000" w:themeColor="text1"/>
                <w:sz w:val="24"/>
              </w:rPr>
              <w:t>usage</w:t>
            </w:r>
          </w:p>
        </w:tc>
        <w:tc>
          <w:tcPr>
            <w:tcW w:w="4263" w:type="dxa"/>
          </w:tcPr>
          <w:p w14:paraId="100656C6" w14:textId="77777777" w:rsidR="00CD6D43" w:rsidRPr="006D778F" w:rsidRDefault="00964E3C">
            <w:pPr>
              <w:pStyle w:val="TableParagraph"/>
              <w:spacing w:before="27"/>
              <w:ind w:left="211"/>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b/>
                <w:color w:val="000000" w:themeColor="text1"/>
                <w:sz w:val="24"/>
              </w:rPr>
              <w:t>6</w:t>
            </w:r>
            <w:r w:rsidRPr="006D778F">
              <w:rPr>
                <w:b/>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closure</w:t>
            </w:r>
          </w:p>
        </w:tc>
        <w:tc>
          <w:tcPr>
            <w:tcW w:w="4253" w:type="dxa"/>
          </w:tcPr>
          <w:p w14:paraId="5E3BA678" w14:textId="0ABB49AE" w:rsidR="00CD6D43" w:rsidRPr="006D778F" w:rsidRDefault="00964E3C">
            <w:pPr>
              <w:pStyle w:val="TableParagraph"/>
              <w:numPr>
                <w:ilvl w:val="0"/>
                <w:numId w:val="33"/>
              </w:numPr>
              <w:tabs>
                <w:tab w:val="left" w:pos="570"/>
                <w:tab w:val="left" w:pos="571"/>
              </w:tabs>
              <w:spacing w:before="25"/>
              <w:ind w:hanging="361"/>
              <w:rPr>
                <w:color w:val="000000" w:themeColor="text1"/>
                <w:sz w:val="24"/>
              </w:rPr>
            </w:pPr>
            <w:r w:rsidRPr="006D778F">
              <w:rPr>
                <w:color w:val="000000" w:themeColor="text1"/>
                <w:sz w:val="24"/>
              </w:rPr>
              <w:t>Vehicle</w:t>
            </w:r>
            <w:r w:rsidRPr="006D778F">
              <w:rPr>
                <w:color w:val="000000" w:themeColor="text1"/>
                <w:spacing w:val="-1"/>
                <w:sz w:val="24"/>
              </w:rPr>
              <w:t xml:space="preserve"> </w:t>
            </w:r>
            <w:r w:rsidR="00EB1DBF" w:rsidRPr="006D778F">
              <w:rPr>
                <w:color w:val="000000" w:themeColor="text1"/>
                <w:sz w:val="24"/>
              </w:rPr>
              <w:t>log</w:t>
            </w:r>
            <w:r w:rsidR="00EB1DBF" w:rsidRPr="006D778F">
              <w:rPr>
                <w:color w:val="000000" w:themeColor="text1"/>
                <w:spacing w:val="-8"/>
                <w:sz w:val="24"/>
              </w:rPr>
              <w:t>book</w:t>
            </w:r>
          </w:p>
        </w:tc>
        <w:tc>
          <w:tcPr>
            <w:tcW w:w="2494" w:type="dxa"/>
          </w:tcPr>
          <w:p w14:paraId="316E40CE" w14:textId="6908208D" w:rsidR="00CD6D43" w:rsidRPr="006D778F" w:rsidRDefault="00964E3C">
            <w:pPr>
              <w:pStyle w:val="TableParagraph"/>
              <w:spacing w:line="267" w:lineRule="exact"/>
              <w:ind w:left="107"/>
              <w:rPr>
                <w:color w:val="000000" w:themeColor="text1"/>
                <w:sz w:val="24"/>
              </w:rPr>
            </w:pPr>
            <w:r w:rsidRPr="006D778F">
              <w:rPr>
                <w:color w:val="000000" w:themeColor="text1"/>
                <w:sz w:val="24"/>
              </w:rPr>
              <w:t>Limitation</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r w:rsidR="006D778F" w:rsidRPr="006D778F" w14:paraId="5D5647F0" w14:textId="77777777">
        <w:trPr>
          <w:trHeight w:val="585"/>
        </w:trPr>
        <w:tc>
          <w:tcPr>
            <w:tcW w:w="1099" w:type="dxa"/>
          </w:tcPr>
          <w:p w14:paraId="6C1A772A" w14:textId="77777777" w:rsidR="00CD6D43" w:rsidRPr="006D778F" w:rsidRDefault="00CD6D43">
            <w:pPr>
              <w:pStyle w:val="TableParagraph"/>
              <w:rPr>
                <w:rFonts w:ascii="Times New Roman"/>
                <w:color w:val="000000" w:themeColor="text1"/>
                <w:sz w:val="24"/>
              </w:rPr>
            </w:pPr>
          </w:p>
        </w:tc>
        <w:tc>
          <w:tcPr>
            <w:tcW w:w="3281" w:type="dxa"/>
          </w:tcPr>
          <w:p w14:paraId="4E5A7454" w14:textId="1B342B30" w:rsidR="00CD6D43" w:rsidRPr="006D778F" w:rsidRDefault="00964E3C">
            <w:pPr>
              <w:pStyle w:val="TableParagraph"/>
              <w:spacing w:before="17" w:line="274" w:lineRule="exact"/>
              <w:ind w:left="107" w:right="1036"/>
              <w:rPr>
                <w:b/>
                <w:color w:val="000000" w:themeColor="text1"/>
                <w:sz w:val="24"/>
              </w:rPr>
            </w:pPr>
            <w:r w:rsidRPr="006D778F">
              <w:rPr>
                <w:b/>
                <w:color w:val="000000" w:themeColor="text1"/>
                <w:sz w:val="24"/>
              </w:rPr>
              <w:t>Insurance – Policy</w:t>
            </w:r>
            <w:r w:rsidRPr="006D778F">
              <w:rPr>
                <w:b/>
                <w:color w:val="000000" w:themeColor="text1"/>
                <w:spacing w:val="-64"/>
                <w:sz w:val="24"/>
              </w:rPr>
              <w:t xml:space="preserve"> </w:t>
            </w:r>
            <w:r w:rsidRPr="006D778F">
              <w:rPr>
                <w:b/>
                <w:color w:val="000000" w:themeColor="text1"/>
                <w:sz w:val="24"/>
              </w:rPr>
              <w:t>Management</w:t>
            </w:r>
          </w:p>
        </w:tc>
        <w:tc>
          <w:tcPr>
            <w:tcW w:w="4263" w:type="dxa"/>
          </w:tcPr>
          <w:p w14:paraId="7F2D8DE8" w14:textId="77777777" w:rsidR="00CD6D43" w:rsidRPr="006D778F" w:rsidRDefault="00CD6D43">
            <w:pPr>
              <w:pStyle w:val="TableParagraph"/>
              <w:rPr>
                <w:rFonts w:ascii="Times New Roman"/>
                <w:color w:val="000000" w:themeColor="text1"/>
                <w:sz w:val="24"/>
              </w:rPr>
            </w:pPr>
          </w:p>
        </w:tc>
        <w:tc>
          <w:tcPr>
            <w:tcW w:w="4253" w:type="dxa"/>
          </w:tcPr>
          <w:p w14:paraId="11AA03DB" w14:textId="77777777" w:rsidR="00CD6D43" w:rsidRPr="006D778F" w:rsidRDefault="00CD6D43">
            <w:pPr>
              <w:pStyle w:val="TableParagraph"/>
              <w:rPr>
                <w:rFonts w:ascii="Times New Roman"/>
                <w:color w:val="000000" w:themeColor="text1"/>
                <w:sz w:val="24"/>
              </w:rPr>
            </w:pPr>
          </w:p>
        </w:tc>
        <w:tc>
          <w:tcPr>
            <w:tcW w:w="2494" w:type="dxa"/>
          </w:tcPr>
          <w:p w14:paraId="4262A4BA" w14:textId="77777777" w:rsidR="00CD6D43" w:rsidRPr="006D778F" w:rsidRDefault="00CD6D43">
            <w:pPr>
              <w:pStyle w:val="TableParagraph"/>
              <w:rPr>
                <w:rFonts w:ascii="Times New Roman"/>
                <w:color w:val="000000" w:themeColor="text1"/>
                <w:sz w:val="24"/>
              </w:rPr>
            </w:pPr>
          </w:p>
        </w:tc>
      </w:tr>
      <w:tr w:rsidR="006D778F" w:rsidRPr="006D778F" w14:paraId="32C81C3A" w14:textId="77777777">
        <w:trPr>
          <w:trHeight w:val="863"/>
        </w:trPr>
        <w:tc>
          <w:tcPr>
            <w:tcW w:w="1099" w:type="dxa"/>
          </w:tcPr>
          <w:p w14:paraId="5212B042" w14:textId="77777777" w:rsidR="00CD6D43" w:rsidRPr="006D778F" w:rsidRDefault="00964E3C">
            <w:pPr>
              <w:pStyle w:val="TableParagraph"/>
              <w:spacing w:before="25"/>
              <w:ind w:left="107"/>
              <w:rPr>
                <w:color w:val="000000" w:themeColor="text1"/>
                <w:sz w:val="24"/>
              </w:rPr>
            </w:pPr>
            <w:r w:rsidRPr="006D778F">
              <w:rPr>
                <w:color w:val="000000" w:themeColor="text1"/>
                <w:sz w:val="24"/>
              </w:rPr>
              <w:t>6.18</w:t>
            </w:r>
          </w:p>
        </w:tc>
        <w:tc>
          <w:tcPr>
            <w:tcW w:w="3281" w:type="dxa"/>
          </w:tcPr>
          <w:p w14:paraId="3200A74C" w14:textId="77777777" w:rsidR="00CD6D43" w:rsidRPr="006D778F" w:rsidRDefault="00964E3C">
            <w:pPr>
              <w:pStyle w:val="TableParagraph"/>
              <w:spacing w:before="15" w:line="270" w:lineRule="atLeast"/>
              <w:ind w:left="211" w:right="297"/>
              <w:rPr>
                <w:color w:val="000000" w:themeColor="text1"/>
                <w:sz w:val="24"/>
              </w:rPr>
            </w:pPr>
            <w:r w:rsidRPr="006D778F">
              <w:rPr>
                <w:color w:val="000000" w:themeColor="text1"/>
                <w:sz w:val="24"/>
              </w:rPr>
              <w:t>The summary</w:t>
            </w:r>
            <w:r w:rsidRPr="006D778F">
              <w:rPr>
                <w:color w:val="000000" w:themeColor="text1"/>
                <w:spacing w:val="1"/>
                <w:sz w:val="24"/>
              </w:rPr>
              <w:t xml:space="preserve"> </w:t>
            </w:r>
            <w:r w:rsidRPr="006D778F">
              <w:rPr>
                <w:color w:val="000000" w:themeColor="text1"/>
                <w:spacing w:val="-1"/>
                <w:sz w:val="24"/>
              </w:rPr>
              <w:t>management</w:t>
            </w:r>
            <w:r w:rsidRPr="006D778F">
              <w:rPr>
                <w:color w:val="000000" w:themeColor="text1"/>
                <w:spacing w:val="-2"/>
                <w:sz w:val="24"/>
              </w:rPr>
              <w:t xml:space="preserve"> </w:t>
            </w:r>
            <w:r w:rsidRPr="006D778F">
              <w:rPr>
                <w:color w:val="000000" w:themeColor="text1"/>
                <w:spacing w:val="-1"/>
                <w:sz w:val="24"/>
              </w:rPr>
              <w:t>of</w:t>
            </w:r>
            <w:r w:rsidRPr="006D778F">
              <w:rPr>
                <w:color w:val="000000" w:themeColor="text1"/>
                <w:spacing w:val="-18"/>
                <w:sz w:val="24"/>
              </w:rPr>
              <w:t xml:space="preserve"> </w:t>
            </w:r>
            <w:r w:rsidRPr="006D778F">
              <w:rPr>
                <w:color w:val="000000" w:themeColor="text1"/>
                <w:sz w:val="24"/>
              </w:rPr>
              <w:t>insurance</w:t>
            </w:r>
            <w:r w:rsidRPr="006D778F">
              <w:rPr>
                <w:color w:val="000000" w:themeColor="text1"/>
                <w:spacing w:val="-64"/>
                <w:sz w:val="24"/>
              </w:rPr>
              <w:t xml:space="preserve"> </w:t>
            </w:r>
            <w:r w:rsidRPr="006D778F">
              <w:rPr>
                <w:color w:val="000000" w:themeColor="text1"/>
                <w:sz w:val="24"/>
              </w:rPr>
              <w:t>arrangements</w:t>
            </w:r>
          </w:p>
        </w:tc>
        <w:tc>
          <w:tcPr>
            <w:tcW w:w="4263" w:type="dxa"/>
          </w:tcPr>
          <w:p w14:paraId="5E1EE7D9" w14:textId="77777777" w:rsidR="00CD6D43" w:rsidRPr="006D778F" w:rsidRDefault="00964E3C">
            <w:pPr>
              <w:pStyle w:val="TableParagraph"/>
              <w:spacing w:before="25"/>
              <w:ind w:left="211"/>
              <w:rPr>
                <w:color w:val="000000" w:themeColor="text1"/>
                <w:sz w:val="24"/>
              </w:rPr>
            </w:pPr>
            <w:r w:rsidRPr="006D778F">
              <w:rPr>
                <w:color w:val="000000" w:themeColor="text1"/>
                <w:sz w:val="24"/>
              </w:rPr>
              <w:t>Permanent/Archive</w:t>
            </w:r>
          </w:p>
        </w:tc>
        <w:tc>
          <w:tcPr>
            <w:tcW w:w="4253" w:type="dxa"/>
          </w:tcPr>
          <w:p w14:paraId="62B1567B" w14:textId="77777777" w:rsidR="00CD6D43" w:rsidRPr="006D778F" w:rsidRDefault="00964E3C">
            <w:pPr>
              <w:pStyle w:val="TableParagraph"/>
              <w:numPr>
                <w:ilvl w:val="0"/>
                <w:numId w:val="32"/>
              </w:numPr>
              <w:tabs>
                <w:tab w:val="left" w:pos="570"/>
                <w:tab w:val="left" w:pos="571"/>
              </w:tabs>
              <w:spacing w:before="28"/>
              <w:ind w:hanging="361"/>
              <w:rPr>
                <w:color w:val="000000" w:themeColor="text1"/>
                <w:sz w:val="24"/>
              </w:rPr>
            </w:pPr>
            <w:r w:rsidRPr="006D778F">
              <w:rPr>
                <w:color w:val="000000" w:themeColor="text1"/>
                <w:sz w:val="24"/>
              </w:rPr>
              <w:t>Insurance</w:t>
            </w:r>
            <w:r w:rsidRPr="006D778F">
              <w:rPr>
                <w:color w:val="000000" w:themeColor="text1"/>
                <w:spacing w:val="-3"/>
                <w:sz w:val="24"/>
              </w:rPr>
              <w:t xml:space="preserve"> </w:t>
            </w:r>
            <w:r w:rsidRPr="006D778F">
              <w:rPr>
                <w:color w:val="000000" w:themeColor="text1"/>
                <w:sz w:val="24"/>
              </w:rPr>
              <w:t>register</w:t>
            </w:r>
          </w:p>
        </w:tc>
        <w:tc>
          <w:tcPr>
            <w:tcW w:w="2494" w:type="dxa"/>
          </w:tcPr>
          <w:p w14:paraId="484FA70B" w14:textId="77777777" w:rsidR="00CD6D43" w:rsidRPr="006D778F" w:rsidRDefault="00CD6D43">
            <w:pPr>
              <w:pStyle w:val="TableParagraph"/>
              <w:rPr>
                <w:rFonts w:ascii="Times New Roman"/>
                <w:color w:val="000000" w:themeColor="text1"/>
                <w:sz w:val="24"/>
              </w:rPr>
            </w:pPr>
          </w:p>
        </w:tc>
      </w:tr>
      <w:tr w:rsidR="006D778F" w:rsidRPr="006D778F" w14:paraId="4DA302F4" w14:textId="77777777">
        <w:trPr>
          <w:trHeight w:val="1691"/>
        </w:trPr>
        <w:tc>
          <w:tcPr>
            <w:tcW w:w="1099" w:type="dxa"/>
          </w:tcPr>
          <w:p w14:paraId="41EF9EA2" w14:textId="77777777" w:rsidR="00CD6D43" w:rsidRPr="006D778F" w:rsidRDefault="00964E3C">
            <w:pPr>
              <w:pStyle w:val="TableParagraph"/>
              <w:spacing w:before="25"/>
              <w:ind w:left="107"/>
              <w:rPr>
                <w:color w:val="000000" w:themeColor="text1"/>
                <w:sz w:val="24"/>
              </w:rPr>
            </w:pPr>
            <w:r w:rsidRPr="006D778F">
              <w:rPr>
                <w:color w:val="000000" w:themeColor="text1"/>
                <w:sz w:val="24"/>
              </w:rPr>
              <w:t>6.19</w:t>
            </w:r>
          </w:p>
        </w:tc>
        <w:tc>
          <w:tcPr>
            <w:tcW w:w="3281" w:type="dxa"/>
          </w:tcPr>
          <w:p w14:paraId="20A58438" w14:textId="77777777" w:rsidR="00CD6D43" w:rsidRPr="006D778F" w:rsidRDefault="00964E3C">
            <w:pPr>
              <w:pStyle w:val="TableParagraph"/>
              <w:spacing w:before="15" w:line="270" w:lineRule="atLeast"/>
              <w:ind w:left="211" w:right="568"/>
              <w:rPr>
                <w:color w:val="000000" w:themeColor="text1"/>
                <w:sz w:val="24"/>
              </w:rPr>
            </w:pPr>
            <w:r w:rsidRPr="006D778F">
              <w:rPr>
                <w:color w:val="000000" w:themeColor="text1"/>
                <w:spacing w:val="-1"/>
                <w:sz w:val="24"/>
              </w:rPr>
              <w:t>The process of insuring</w:t>
            </w:r>
            <w:r w:rsidRPr="006D778F">
              <w:rPr>
                <w:color w:val="000000" w:themeColor="text1"/>
                <w:spacing w:val="-64"/>
                <w:sz w:val="24"/>
              </w:rPr>
              <w:t xml:space="preserve"> </w:t>
            </w:r>
            <w:r w:rsidRPr="006D778F">
              <w:rPr>
                <w:color w:val="000000" w:themeColor="text1"/>
                <w:sz w:val="24"/>
              </w:rPr>
              <w:t>local authority officers,</w:t>
            </w:r>
            <w:r w:rsidRPr="006D778F">
              <w:rPr>
                <w:color w:val="000000" w:themeColor="text1"/>
                <w:spacing w:val="1"/>
                <w:sz w:val="24"/>
              </w:rPr>
              <w:t xml:space="preserve"> </w:t>
            </w:r>
            <w:r w:rsidRPr="006D778F">
              <w:rPr>
                <w:color w:val="000000" w:themeColor="text1"/>
                <w:sz w:val="24"/>
              </w:rPr>
              <w:t>property, vehicles and</w:t>
            </w:r>
            <w:r w:rsidRPr="006D778F">
              <w:rPr>
                <w:color w:val="000000" w:themeColor="text1"/>
                <w:spacing w:val="1"/>
                <w:sz w:val="24"/>
              </w:rPr>
              <w:t xml:space="preserve"> </w:t>
            </w:r>
            <w:r w:rsidRPr="006D778F">
              <w:rPr>
                <w:color w:val="000000" w:themeColor="text1"/>
                <w:sz w:val="24"/>
              </w:rPr>
              <w:t>equipment against</w:t>
            </w:r>
            <w:r w:rsidRPr="006D778F">
              <w:rPr>
                <w:color w:val="000000" w:themeColor="text1"/>
                <w:spacing w:val="1"/>
                <w:sz w:val="24"/>
              </w:rPr>
              <w:t xml:space="preserve"> </w:t>
            </w:r>
            <w:r w:rsidRPr="006D778F">
              <w:rPr>
                <w:color w:val="000000" w:themeColor="text1"/>
                <w:sz w:val="24"/>
              </w:rPr>
              <w:t>negligence, loss or</w:t>
            </w:r>
            <w:r w:rsidRPr="006D778F">
              <w:rPr>
                <w:color w:val="000000" w:themeColor="text1"/>
                <w:spacing w:val="1"/>
                <w:sz w:val="24"/>
              </w:rPr>
              <w:t xml:space="preserve"> </w:t>
            </w:r>
            <w:r w:rsidRPr="006D778F">
              <w:rPr>
                <w:color w:val="000000" w:themeColor="text1"/>
                <w:sz w:val="24"/>
              </w:rPr>
              <w:t>damage</w:t>
            </w:r>
          </w:p>
        </w:tc>
        <w:tc>
          <w:tcPr>
            <w:tcW w:w="4263" w:type="dxa"/>
          </w:tcPr>
          <w:p w14:paraId="08CE2A3E" w14:textId="77777777" w:rsidR="00CD6D43" w:rsidRPr="006D778F" w:rsidRDefault="00964E3C">
            <w:pPr>
              <w:pStyle w:val="TableParagraph"/>
              <w:spacing w:before="25"/>
              <w:ind w:left="211" w:right="460"/>
              <w:rPr>
                <w:color w:val="000000" w:themeColor="text1"/>
                <w:sz w:val="24"/>
              </w:rPr>
            </w:pPr>
            <w:r w:rsidRPr="006D778F">
              <w:rPr>
                <w:color w:val="000000" w:themeColor="text1"/>
                <w:sz w:val="24"/>
              </w:rPr>
              <w:t>Destroy 7 years after the terms of</w:t>
            </w:r>
            <w:r w:rsidRPr="006D778F">
              <w:rPr>
                <w:color w:val="000000" w:themeColor="text1"/>
                <w:spacing w:val="-65"/>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policy</w:t>
            </w:r>
            <w:r w:rsidRPr="006D778F">
              <w:rPr>
                <w:color w:val="000000" w:themeColor="text1"/>
                <w:spacing w:val="-3"/>
                <w:sz w:val="24"/>
              </w:rPr>
              <w:t xml:space="preserve"> </w:t>
            </w:r>
            <w:r w:rsidRPr="006D778F">
              <w:rPr>
                <w:color w:val="000000" w:themeColor="text1"/>
                <w:sz w:val="24"/>
              </w:rPr>
              <w:t>have</w:t>
            </w:r>
            <w:r w:rsidRPr="006D778F">
              <w:rPr>
                <w:color w:val="000000" w:themeColor="text1"/>
                <w:spacing w:val="1"/>
                <w:sz w:val="24"/>
              </w:rPr>
              <w:t xml:space="preserve"> </w:t>
            </w:r>
            <w:r w:rsidRPr="006D778F">
              <w:rPr>
                <w:color w:val="000000" w:themeColor="text1"/>
                <w:sz w:val="24"/>
              </w:rPr>
              <w:t>expired</w:t>
            </w:r>
          </w:p>
        </w:tc>
        <w:tc>
          <w:tcPr>
            <w:tcW w:w="4253" w:type="dxa"/>
          </w:tcPr>
          <w:p w14:paraId="68375474" w14:textId="77777777" w:rsidR="00CD6D43" w:rsidRPr="006D778F" w:rsidRDefault="00964E3C">
            <w:pPr>
              <w:pStyle w:val="TableParagraph"/>
              <w:numPr>
                <w:ilvl w:val="0"/>
                <w:numId w:val="31"/>
              </w:numPr>
              <w:tabs>
                <w:tab w:val="left" w:pos="570"/>
                <w:tab w:val="left" w:pos="571"/>
              </w:tabs>
              <w:spacing w:before="23"/>
              <w:ind w:hanging="361"/>
              <w:rPr>
                <w:color w:val="000000" w:themeColor="text1"/>
                <w:sz w:val="24"/>
              </w:rPr>
            </w:pPr>
            <w:r w:rsidRPr="006D778F">
              <w:rPr>
                <w:color w:val="000000" w:themeColor="text1"/>
                <w:sz w:val="24"/>
              </w:rPr>
              <w:t>Insurance</w:t>
            </w:r>
            <w:r w:rsidRPr="006D778F">
              <w:rPr>
                <w:color w:val="000000" w:themeColor="text1"/>
                <w:spacing w:val="-6"/>
                <w:sz w:val="24"/>
              </w:rPr>
              <w:t xml:space="preserve"> </w:t>
            </w:r>
            <w:r w:rsidRPr="006D778F">
              <w:rPr>
                <w:color w:val="000000" w:themeColor="text1"/>
                <w:sz w:val="24"/>
              </w:rPr>
              <w:t>policies</w:t>
            </w:r>
          </w:p>
          <w:p w14:paraId="2DAFCE5E" w14:textId="77777777" w:rsidR="00CD6D43" w:rsidRPr="006D778F" w:rsidRDefault="00964E3C">
            <w:pPr>
              <w:pStyle w:val="TableParagraph"/>
              <w:numPr>
                <w:ilvl w:val="0"/>
                <w:numId w:val="31"/>
              </w:numPr>
              <w:tabs>
                <w:tab w:val="left" w:pos="570"/>
                <w:tab w:val="left" w:pos="571"/>
              </w:tabs>
              <w:spacing w:before="78"/>
              <w:ind w:hanging="361"/>
              <w:rPr>
                <w:color w:val="000000" w:themeColor="text1"/>
                <w:sz w:val="24"/>
              </w:rPr>
            </w:pPr>
            <w:r w:rsidRPr="006D778F">
              <w:rPr>
                <w:color w:val="000000" w:themeColor="text1"/>
                <w:sz w:val="24"/>
              </w:rPr>
              <w:t>Correspondence</w:t>
            </w:r>
          </w:p>
        </w:tc>
        <w:tc>
          <w:tcPr>
            <w:tcW w:w="2494" w:type="dxa"/>
          </w:tcPr>
          <w:p w14:paraId="4C8CB906" w14:textId="77777777" w:rsidR="00CD6D43" w:rsidRPr="006D778F" w:rsidRDefault="00964E3C">
            <w:pPr>
              <w:pStyle w:val="TableParagraph"/>
              <w:spacing w:line="265" w:lineRule="exact"/>
              <w:ind w:left="157"/>
              <w:rPr>
                <w:color w:val="000000" w:themeColor="text1"/>
                <w:sz w:val="24"/>
              </w:rPr>
            </w:pPr>
            <w:r w:rsidRPr="006D778F">
              <w:rPr>
                <w:color w:val="000000" w:themeColor="text1"/>
                <w:sz w:val="24"/>
              </w:rPr>
              <w:t>ESD</w:t>
            </w:r>
            <w:r w:rsidRPr="006D778F">
              <w:rPr>
                <w:color w:val="000000" w:themeColor="text1"/>
                <w:spacing w:val="-1"/>
                <w:sz w:val="24"/>
              </w:rPr>
              <w:t xml:space="preserve"> </w:t>
            </w:r>
            <w:r w:rsidRPr="006D778F">
              <w:rPr>
                <w:color w:val="000000" w:themeColor="text1"/>
                <w:sz w:val="24"/>
              </w:rPr>
              <w:t>LGRR</w:t>
            </w:r>
          </w:p>
        </w:tc>
      </w:tr>
      <w:tr w:rsidR="006D778F" w:rsidRPr="006D778F" w14:paraId="4F5583A2" w14:textId="77777777">
        <w:trPr>
          <w:trHeight w:val="974"/>
        </w:trPr>
        <w:tc>
          <w:tcPr>
            <w:tcW w:w="1099" w:type="dxa"/>
          </w:tcPr>
          <w:p w14:paraId="01B53A70" w14:textId="77777777" w:rsidR="00CD6D43" w:rsidRPr="006D778F" w:rsidRDefault="00964E3C">
            <w:pPr>
              <w:pStyle w:val="TableParagraph"/>
              <w:spacing w:before="25"/>
              <w:ind w:left="107"/>
              <w:rPr>
                <w:color w:val="000000" w:themeColor="text1"/>
                <w:sz w:val="24"/>
              </w:rPr>
            </w:pPr>
            <w:r w:rsidRPr="006D778F">
              <w:rPr>
                <w:color w:val="000000" w:themeColor="text1"/>
                <w:sz w:val="24"/>
              </w:rPr>
              <w:t>6.20</w:t>
            </w:r>
          </w:p>
        </w:tc>
        <w:tc>
          <w:tcPr>
            <w:tcW w:w="3281" w:type="dxa"/>
          </w:tcPr>
          <w:p w14:paraId="208F8E77" w14:textId="77777777" w:rsidR="00CD6D43" w:rsidRPr="006D778F" w:rsidRDefault="00964E3C">
            <w:pPr>
              <w:pStyle w:val="TableParagraph"/>
              <w:spacing w:before="32" w:line="237" w:lineRule="auto"/>
              <w:ind w:left="211" w:right="438"/>
              <w:rPr>
                <w:color w:val="000000" w:themeColor="text1"/>
                <w:sz w:val="24"/>
              </w:rPr>
            </w:pPr>
            <w:r w:rsidRPr="006D778F">
              <w:rPr>
                <w:color w:val="000000" w:themeColor="text1"/>
                <w:spacing w:val="-1"/>
                <w:sz w:val="24"/>
              </w:rPr>
              <w:t xml:space="preserve">The process </w:t>
            </w:r>
            <w:r w:rsidRPr="006D778F">
              <w:rPr>
                <w:color w:val="000000" w:themeColor="text1"/>
                <w:sz w:val="24"/>
              </w:rPr>
              <w:t>of</w:t>
            </w:r>
            <w:r w:rsidRPr="006D778F">
              <w:rPr>
                <w:color w:val="000000" w:themeColor="text1"/>
                <w:spacing w:val="-15"/>
                <w:sz w:val="24"/>
              </w:rPr>
              <w:t xml:space="preserve"> </w:t>
            </w:r>
            <w:r w:rsidRPr="006D778F">
              <w:rPr>
                <w:color w:val="000000" w:themeColor="text1"/>
                <w:sz w:val="24"/>
              </w:rPr>
              <w:t>renewing</w:t>
            </w:r>
            <w:r w:rsidRPr="006D778F">
              <w:rPr>
                <w:color w:val="000000" w:themeColor="text1"/>
                <w:spacing w:val="-63"/>
                <w:sz w:val="24"/>
              </w:rPr>
              <w:t xml:space="preserve"> </w:t>
            </w:r>
            <w:r w:rsidRPr="006D778F">
              <w:rPr>
                <w:color w:val="000000" w:themeColor="text1"/>
                <w:sz w:val="24"/>
              </w:rPr>
              <w:t>insurance</w:t>
            </w:r>
            <w:r w:rsidRPr="006D778F">
              <w:rPr>
                <w:color w:val="000000" w:themeColor="text1"/>
                <w:spacing w:val="-10"/>
                <w:sz w:val="24"/>
              </w:rPr>
              <w:t xml:space="preserve"> </w:t>
            </w:r>
            <w:r w:rsidRPr="006D778F">
              <w:rPr>
                <w:color w:val="000000" w:themeColor="text1"/>
                <w:sz w:val="24"/>
              </w:rPr>
              <w:t>policies</w:t>
            </w:r>
          </w:p>
        </w:tc>
        <w:tc>
          <w:tcPr>
            <w:tcW w:w="4263" w:type="dxa"/>
          </w:tcPr>
          <w:p w14:paraId="3E59326A" w14:textId="77777777" w:rsidR="00CD6D43" w:rsidRPr="006D778F" w:rsidRDefault="00964E3C">
            <w:pPr>
              <w:pStyle w:val="TableParagraph"/>
              <w:spacing w:before="27" w:line="237" w:lineRule="auto"/>
              <w:ind w:left="211" w:right="312"/>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7</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2"/>
                <w:sz w:val="24"/>
              </w:rPr>
              <w:t xml:space="preserve"> </w:t>
            </w:r>
            <w:r w:rsidRPr="006D778F">
              <w:rPr>
                <w:color w:val="000000" w:themeColor="text1"/>
                <w:sz w:val="24"/>
              </w:rPr>
              <w:t>after</w:t>
            </w:r>
            <w:r w:rsidRPr="006D778F">
              <w:rPr>
                <w:color w:val="000000" w:themeColor="text1"/>
                <w:spacing w:val="-15"/>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insurance</w:t>
            </w:r>
            <w:r w:rsidRPr="006D778F">
              <w:rPr>
                <w:color w:val="000000" w:themeColor="text1"/>
                <w:spacing w:val="-64"/>
                <w:sz w:val="24"/>
              </w:rPr>
              <w:t xml:space="preserve"> </w:t>
            </w:r>
            <w:r w:rsidRPr="006D778F">
              <w:rPr>
                <w:color w:val="000000" w:themeColor="text1"/>
                <w:spacing w:val="-1"/>
                <w:sz w:val="24"/>
              </w:rPr>
              <w:t>policy</w:t>
            </w:r>
            <w:r w:rsidRPr="006D778F">
              <w:rPr>
                <w:color w:val="000000" w:themeColor="text1"/>
                <w:spacing w:val="-2"/>
                <w:sz w:val="24"/>
              </w:rPr>
              <w:t xml:space="preserve"> </w:t>
            </w:r>
            <w:r w:rsidRPr="006D778F">
              <w:rPr>
                <w:color w:val="000000" w:themeColor="text1"/>
                <w:spacing w:val="-1"/>
                <w:sz w:val="24"/>
              </w:rPr>
              <w:t>has</w:t>
            </w:r>
            <w:r w:rsidRPr="006D778F">
              <w:rPr>
                <w:color w:val="000000" w:themeColor="text1"/>
                <w:spacing w:val="-17"/>
                <w:sz w:val="24"/>
              </w:rPr>
              <w:t xml:space="preserve"> </w:t>
            </w:r>
            <w:r w:rsidRPr="006D778F">
              <w:rPr>
                <w:color w:val="000000" w:themeColor="text1"/>
                <w:spacing w:val="-1"/>
                <w:sz w:val="24"/>
              </w:rPr>
              <w:t>been</w:t>
            </w:r>
            <w:r w:rsidRPr="006D778F">
              <w:rPr>
                <w:color w:val="000000" w:themeColor="text1"/>
                <w:spacing w:val="1"/>
                <w:sz w:val="24"/>
              </w:rPr>
              <w:t xml:space="preserve"> </w:t>
            </w:r>
            <w:r w:rsidRPr="006D778F">
              <w:rPr>
                <w:color w:val="000000" w:themeColor="text1"/>
                <w:sz w:val="24"/>
              </w:rPr>
              <w:t>renewed</w:t>
            </w:r>
          </w:p>
        </w:tc>
        <w:tc>
          <w:tcPr>
            <w:tcW w:w="4253" w:type="dxa"/>
          </w:tcPr>
          <w:p w14:paraId="7EEFEC6A" w14:textId="77777777" w:rsidR="00CD6D43" w:rsidRPr="006D778F" w:rsidRDefault="00964E3C">
            <w:pPr>
              <w:pStyle w:val="TableParagraph"/>
              <w:numPr>
                <w:ilvl w:val="0"/>
                <w:numId w:val="30"/>
              </w:numPr>
              <w:tabs>
                <w:tab w:val="left" w:pos="570"/>
                <w:tab w:val="left" w:pos="571"/>
              </w:tabs>
              <w:spacing w:before="35" w:line="235" w:lineRule="auto"/>
              <w:ind w:right="942"/>
              <w:rPr>
                <w:color w:val="000000" w:themeColor="text1"/>
                <w:sz w:val="24"/>
              </w:rPr>
            </w:pPr>
            <w:r w:rsidRPr="006D778F">
              <w:rPr>
                <w:color w:val="000000" w:themeColor="text1"/>
                <w:sz w:val="24"/>
              </w:rPr>
              <w:t>Insurance</w:t>
            </w:r>
            <w:r w:rsidRPr="006D778F">
              <w:rPr>
                <w:color w:val="000000" w:themeColor="text1"/>
                <w:spacing w:val="-11"/>
                <w:sz w:val="24"/>
              </w:rPr>
              <w:t xml:space="preserve"> </w:t>
            </w:r>
            <w:r w:rsidRPr="006D778F">
              <w:rPr>
                <w:color w:val="000000" w:themeColor="text1"/>
                <w:sz w:val="24"/>
              </w:rPr>
              <w:t>policy</w:t>
            </w:r>
            <w:r w:rsidRPr="006D778F">
              <w:rPr>
                <w:color w:val="000000" w:themeColor="text1"/>
                <w:spacing w:val="-8"/>
                <w:sz w:val="24"/>
              </w:rPr>
              <w:t xml:space="preserve"> </w:t>
            </w:r>
            <w:r w:rsidRPr="006D778F">
              <w:rPr>
                <w:color w:val="000000" w:themeColor="text1"/>
                <w:sz w:val="24"/>
              </w:rPr>
              <w:t>Renewal</w:t>
            </w:r>
            <w:r w:rsidRPr="006D778F">
              <w:rPr>
                <w:color w:val="000000" w:themeColor="text1"/>
                <w:spacing w:val="-64"/>
                <w:sz w:val="24"/>
              </w:rPr>
              <w:t xml:space="preserve"> </w:t>
            </w:r>
            <w:r w:rsidRPr="006D778F">
              <w:rPr>
                <w:color w:val="000000" w:themeColor="text1"/>
                <w:sz w:val="24"/>
              </w:rPr>
              <w:t>records</w:t>
            </w:r>
          </w:p>
          <w:p w14:paraId="554D8B87" w14:textId="77777777" w:rsidR="00CD6D43" w:rsidRPr="006D778F" w:rsidRDefault="00964E3C">
            <w:pPr>
              <w:pStyle w:val="TableParagraph"/>
              <w:numPr>
                <w:ilvl w:val="0"/>
                <w:numId w:val="30"/>
              </w:numPr>
              <w:tabs>
                <w:tab w:val="left" w:pos="570"/>
                <w:tab w:val="left" w:pos="571"/>
              </w:tabs>
              <w:spacing w:before="80" w:line="280" w:lineRule="exact"/>
              <w:ind w:hanging="361"/>
              <w:rPr>
                <w:color w:val="000000" w:themeColor="text1"/>
                <w:sz w:val="24"/>
              </w:rPr>
            </w:pPr>
            <w:r w:rsidRPr="006D778F">
              <w:rPr>
                <w:color w:val="000000" w:themeColor="text1"/>
                <w:sz w:val="24"/>
              </w:rPr>
              <w:t>Correspondence</w:t>
            </w:r>
          </w:p>
        </w:tc>
        <w:tc>
          <w:tcPr>
            <w:tcW w:w="2494" w:type="dxa"/>
          </w:tcPr>
          <w:p w14:paraId="1AEE9EF9" w14:textId="77777777" w:rsidR="00CD6D43" w:rsidRPr="006D778F" w:rsidRDefault="00964E3C">
            <w:pPr>
              <w:pStyle w:val="TableParagraph"/>
              <w:spacing w:line="265" w:lineRule="exact"/>
              <w:ind w:left="107"/>
              <w:rPr>
                <w:color w:val="000000" w:themeColor="text1"/>
                <w:sz w:val="24"/>
              </w:rPr>
            </w:pPr>
            <w:r w:rsidRPr="006D778F">
              <w:rPr>
                <w:color w:val="000000" w:themeColor="text1"/>
                <w:sz w:val="24"/>
              </w:rPr>
              <w:t>ESD</w:t>
            </w:r>
            <w:r w:rsidRPr="006D778F">
              <w:rPr>
                <w:color w:val="000000" w:themeColor="text1"/>
                <w:spacing w:val="-1"/>
                <w:sz w:val="24"/>
              </w:rPr>
              <w:t xml:space="preserve"> </w:t>
            </w:r>
            <w:r w:rsidRPr="006D778F">
              <w:rPr>
                <w:color w:val="000000" w:themeColor="text1"/>
                <w:sz w:val="24"/>
              </w:rPr>
              <w:t>LGRR</w:t>
            </w:r>
          </w:p>
        </w:tc>
      </w:tr>
      <w:tr w:rsidR="006D778F" w:rsidRPr="006D778F" w14:paraId="37350591" w14:textId="77777777">
        <w:trPr>
          <w:trHeight w:val="585"/>
        </w:trPr>
        <w:tc>
          <w:tcPr>
            <w:tcW w:w="1099" w:type="dxa"/>
          </w:tcPr>
          <w:p w14:paraId="1EA7BB24" w14:textId="77777777" w:rsidR="00CD6D43" w:rsidRPr="006D778F" w:rsidRDefault="00CD6D43">
            <w:pPr>
              <w:pStyle w:val="TableParagraph"/>
              <w:rPr>
                <w:rFonts w:ascii="Times New Roman"/>
                <w:color w:val="000000" w:themeColor="text1"/>
                <w:sz w:val="24"/>
              </w:rPr>
            </w:pPr>
          </w:p>
        </w:tc>
        <w:tc>
          <w:tcPr>
            <w:tcW w:w="3281" w:type="dxa"/>
          </w:tcPr>
          <w:p w14:paraId="23C30D07" w14:textId="77777777" w:rsidR="00CD6D43" w:rsidRPr="006D778F" w:rsidRDefault="00964E3C">
            <w:pPr>
              <w:pStyle w:val="TableParagraph"/>
              <w:spacing w:before="17" w:line="274" w:lineRule="exact"/>
              <w:ind w:left="107" w:right="1156"/>
              <w:rPr>
                <w:b/>
                <w:color w:val="000000" w:themeColor="text1"/>
                <w:sz w:val="24"/>
              </w:rPr>
            </w:pPr>
            <w:r w:rsidRPr="006D778F">
              <w:rPr>
                <w:b/>
                <w:color w:val="000000" w:themeColor="text1"/>
                <w:sz w:val="24"/>
              </w:rPr>
              <w:t>Insurance Claims</w:t>
            </w:r>
            <w:r w:rsidRPr="006D778F">
              <w:rPr>
                <w:b/>
                <w:color w:val="000000" w:themeColor="text1"/>
                <w:spacing w:val="-64"/>
                <w:sz w:val="24"/>
              </w:rPr>
              <w:t xml:space="preserve"> </w:t>
            </w:r>
            <w:r w:rsidRPr="006D778F">
              <w:rPr>
                <w:b/>
                <w:color w:val="000000" w:themeColor="text1"/>
                <w:sz w:val="24"/>
              </w:rPr>
              <w:t>Management</w:t>
            </w:r>
          </w:p>
        </w:tc>
        <w:tc>
          <w:tcPr>
            <w:tcW w:w="4263" w:type="dxa"/>
          </w:tcPr>
          <w:p w14:paraId="0CD77AD2" w14:textId="77777777" w:rsidR="00CD6D43" w:rsidRPr="006D778F" w:rsidRDefault="00CD6D43">
            <w:pPr>
              <w:pStyle w:val="TableParagraph"/>
              <w:rPr>
                <w:rFonts w:ascii="Times New Roman"/>
                <w:color w:val="000000" w:themeColor="text1"/>
                <w:sz w:val="24"/>
              </w:rPr>
            </w:pPr>
          </w:p>
        </w:tc>
        <w:tc>
          <w:tcPr>
            <w:tcW w:w="4253" w:type="dxa"/>
          </w:tcPr>
          <w:p w14:paraId="418F8362" w14:textId="77777777" w:rsidR="00CD6D43" w:rsidRPr="006D778F" w:rsidRDefault="00CD6D43">
            <w:pPr>
              <w:pStyle w:val="TableParagraph"/>
              <w:rPr>
                <w:rFonts w:ascii="Times New Roman"/>
                <w:color w:val="000000" w:themeColor="text1"/>
                <w:sz w:val="24"/>
              </w:rPr>
            </w:pPr>
          </w:p>
        </w:tc>
        <w:tc>
          <w:tcPr>
            <w:tcW w:w="2494" w:type="dxa"/>
          </w:tcPr>
          <w:p w14:paraId="39B0302D" w14:textId="77777777" w:rsidR="00CD6D43" w:rsidRPr="006D778F" w:rsidRDefault="00CD6D43">
            <w:pPr>
              <w:pStyle w:val="TableParagraph"/>
              <w:rPr>
                <w:rFonts w:ascii="Times New Roman"/>
                <w:color w:val="000000" w:themeColor="text1"/>
                <w:sz w:val="24"/>
              </w:rPr>
            </w:pPr>
          </w:p>
        </w:tc>
      </w:tr>
      <w:tr w:rsidR="00695451" w:rsidRPr="006D778F" w14:paraId="43AC0509" w14:textId="77777777">
        <w:trPr>
          <w:trHeight w:val="1415"/>
        </w:trPr>
        <w:tc>
          <w:tcPr>
            <w:tcW w:w="1099" w:type="dxa"/>
          </w:tcPr>
          <w:p w14:paraId="08234FA4" w14:textId="77777777" w:rsidR="00CD6D43" w:rsidRPr="006D778F" w:rsidRDefault="00964E3C">
            <w:pPr>
              <w:pStyle w:val="TableParagraph"/>
              <w:spacing w:before="25"/>
              <w:ind w:left="107"/>
              <w:rPr>
                <w:color w:val="000000" w:themeColor="text1"/>
                <w:sz w:val="24"/>
              </w:rPr>
            </w:pPr>
            <w:r w:rsidRPr="006D778F">
              <w:rPr>
                <w:color w:val="000000" w:themeColor="text1"/>
                <w:sz w:val="24"/>
              </w:rPr>
              <w:t>6.21</w:t>
            </w:r>
          </w:p>
        </w:tc>
        <w:tc>
          <w:tcPr>
            <w:tcW w:w="3281" w:type="dxa"/>
          </w:tcPr>
          <w:p w14:paraId="4DB2F063" w14:textId="77777777" w:rsidR="00CD6D43" w:rsidRPr="006D778F" w:rsidRDefault="00964E3C">
            <w:pPr>
              <w:pStyle w:val="TableParagraph"/>
              <w:spacing w:before="25"/>
              <w:ind w:left="211" w:right="345"/>
              <w:jc w:val="both"/>
              <w:rPr>
                <w:color w:val="000000" w:themeColor="text1"/>
                <w:sz w:val="24"/>
              </w:rPr>
            </w:pPr>
            <w:r w:rsidRPr="006D778F">
              <w:rPr>
                <w:color w:val="000000" w:themeColor="text1"/>
                <w:sz w:val="24"/>
              </w:rPr>
              <w:t>The process that records</w:t>
            </w:r>
            <w:r w:rsidRPr="006D778F">
              <w:rPr>
                <w:color w:val="000000" w:themeColor="text1"/>
                <w:spacing w:val="-64"/>
                <w:sz w:val="24"/>
              </w:rPr>
              <w:t xml:space="preserve"> </w:t>
            </w:r>
            <w:r w:rsidRPr="006D778F">
              <w:rPr>
                <w:color w:val="000000" w:themeColor="text1"/>
                <w:sz w:val="24"/>
              </w:rPr>
              <w:t>insurance claims against</w:t>
            </w:r>
            <w:r w:rsidRPr="006D778F">
              <w:rPr>
                <w:color w:val="000000" w:themeColor="text1"/>
                <w:spacing w:val="1"/>
                <w:sz w:val="24"/>
              </w:rPr>
              <w:t xml:space="preserve"> </w:t>
            </w: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local</w:t>
            </w:r>
            <w:r w:rsidRPr="006D778F">
              <w:rPr>
                <w:color w:val="000000" w:themeColor="text1"/>
                <w:spacing w:val="-3"/>
                <w:sz w:val="24"/>
              </w:rPr>
              <w:t xml:space="preserve"> </w:t>
            </w:r>
            <w:r w:rsidRPr="006D778F">
              <w:rPr>
                <w:color w:val="000000" w:themeColor="text1"/>
                <w:sz w:val="24"/>
              </w:rPr>
              <w:t>authority</w:t>
            </w:r>
            <w:r w:rsidRPr="006D778F">
              <w:rPr>
                <w:color w:val="000000" w:themeColor="text1"/>
                <w:spacing w:val="-5"/>
                <w:sz w:val="24"/>
              </w:rPr>
              <w:t xml:space="preserve"> </w:t>
            </w:r>
            <w:r w:rsidRPr="006D778F">
              <w:rPr>
                <w:color w:val="000000" w:themeColor="text1"/>
                <w:sz w:val="24"/>
              </w:rPr>
              <w:t>or</w:t>
            </w:r>
            <w:r w:rsidRPr="006D778F">
              <w:rPr>
                <w:color w:val="000000" w:themeColor="text1"/>
                <w:spacing w:val="-15"/>
                <w:sz w:val="24"/>
              </w:rPr>
              <w:t xml:space="preserve"> </w:t>
            </w:r>
            <w:r w:rsidRPr="006D778F">
              <w:rPr>
                <w:color w:val="000000" w:themeColor="text1"/>
                <w:sz w:val="24"/>
              </w:rPr>
              <w:t>local</w:t>
            </w:r>
            <w:r w:rsidRPr="006D778F">
              <w:rPr>
                <w:color w:val="000000" w:themeColor="text1"/>
                <w:spacing w:val="-64"/>
                <w:sz w:val="24"/>
              </w:rPr>
              <w:t xml:space="preserve"> </w:t>
            </w:r>
            <w:r w:rsidRPr="006D778F">
              <w:rPr>
                <w:color w:val="000000" w:themeColor="text1"/>
                <w:sz w:val="24"/>
              </w:rPr>
              <w:t>authority</w:t>
            </w:r>
            <w:r w:rsidRPr="006D778F">
              <w:rPr>
                <w:color w:val="000000" w:themeColor="text1"/>
                <w:spacing w:val="-15"/>
                <w:sz w:val="24"/>
              </w:rPr>
              <w:t xml:space="preserve"> </w:t>
            </w:r>
            <w:r w:rsidRPr="006D778F">
              <w:rPr>
                <w:color w:val="000000" w:themeColor="text1"/>
                <w:sz w:val="24"/>
              </w:rPr>
              <w:t>officers</w:t>
            </w:r>
          </w:p>
        </w:tc>
        <w:tc>
          <w:tcPr>
            <w:tcW w:w="4263" w:type="dxa"/>
          </w:tcPr>
          <w:p w14:paraId="11D20FF1" w14:textId="77777777" w:rsidR="00CD6D43" w:rsidRDefault="00964E3C">
            <w:pPr>
              <w:pStyle w:val="TableParagraph"/>
              <w:spacing w:before="15" w:line="270" w:lineRule="atLeast"/>
              <w:ind w:left="210" w:right="1101"/>
              <w:rPr>
                <w:color w:val="000000" w:themeColor="text1"/>
                <w:sz w:val="24"/>
              </w:rPr>
            </w:pPr>
            <w:r w:rsidRPr="006D778F">
              <w:rPr>
                <w:color w:val="000000" w:themeColor="text1"/>
                <w:sz w:val="24"/>
              </w:rPr>
              <w:t>Destroy 6 years after</w:t>
            </w:r>
            <w:r w:rsidRPr="006D778F">
              <w:rPr>
                <w:color w:val="000000" w:themeColor="text1"/>
                <w:spacing w:val="1"/>
                <w:sz w:val="24"/>
              </w:rPr>
              <w:t xml:space="preserve"> </w:t>
            </w:r>
            <w:r w:rsidRPr="006D778F">
              <w:rPr>
                <w:color w:val="000000" w:themeColor="text1"/>
                <w:sz w:val="24"/>
              </w:rPr>
              <w:t>all</w:t>
            </w:r>
            <w:r w:rsidRPr="006D778F">
              <w:rPr>
                <w:color w:val="000000" w:themeColor="text1"/>
                <w:spacing w:val="1"/>
                <w:sz w:val="24"/>
              </w:rPr>
              <w:t xml:space="preserve"> </w:t>
            </w:r>
            <w:r w:rsidRPr="006D778F">
              <w:rPr>
                <w:color w:val="000000" w:themeColor="text1"/>
                <w:sz w:val="24"/>
              </w:rPr>
              <w:t>obligations/entitlements are</w:t>
            </w:r>
            <w:r w:rsidRPr="006D778F">
              <w:rPr>
                <w:color w:val="000000" w:themeColor="text1"/>
                <w:spacing w:val="-64"/>
                <w:sz w:val="24"/>
              </w:rPr>
              <w:t xml:space="preserve"> </w:t>
            </w:r>
            <w:r w:rsidRPr="006D778F">
              <w:rPr>
                <w:color w:val="000000" w:themeColor="text1"/>
                <w:sz w:val="24"/>
              </w:rPr>
              <w:t>concluded</w:t>
            </w:r>
            <w:r w:rsidRPr="006D778F">
              <w:rPr>
                <w:color w:val="000000" w:themeColor="text1"/>
                <w:spacing w:val="1"/>
                <w:sz w:val="24"/>
              </w:rPr>
              <w:t xml:space="preserve"> </w:t>
            </w:r>
            <w:r w:rsidRPr="006D778F">
              <w:rPr>
                <w:color w:val="000000" w:themeColor="text1"/>
                <w:sz w:val="24"/>
              </w:rPr>
              <w:t>(allowing for the</w:t>
            </w:r>
            <w:r w:rsidRPr="006D778F">
              <w:rPr>
                <w:color w:val="000000" w:themeColor="text1"/>
                <w:spacing w:val="-64"/>
                <w:sz w:val="24"/>
              </w:rPr>
              <w:t xml:space="preserve"> </w:t>
            </w:r>
            <w:r w:rsidRPr="006D778F">
              <w:rPr>
                <w:color w:val="000000" w:themeColor="text1"/>
                <w:sz w:val="24"/>
              </w:rPr>
              <w:t>claimant to reach 25 years</w:t>
            </w:r>
            <w:r w:rsidRPr="006D778F">
              <w:rPr>
                <w:color w:val="000000" w:themeColor="text1"/>
                <w:spacing w:val="1"/>
                <w:sz w:val="24"/>
              </w:rPr>
              <w:t xml:space="preserve"> </w:t>
            </w:r>
            <w:r w:rsidRPr="006D778F">
              <w:rPr>
                <w:color w:val="000000" w:themeColor="text1"/>
                <w:sz w:val="24"/>
              </w:rPr>
              <w:t>of</w:t>
            </w:r>
            <w:r w:rsidRPr="006D778F">
              <w:rPr>
                <w:color w:val="000000" w:themeColor="text1"/>
                <w:spacing w:val="-3"/>
                <w:sz w:val="24"/>
              </w:rPr>
              <w:t xml:space="preserve"> </w:t>
            </w:r>
            <w:r w:rsidRPr="006D778F">
              <w:rPr>
                <w:color w:val="000000" w:themeColor="text1"/>
                <w:sz w:val="24"/>
              </w:rPr>
              <w:t>age)</w:t>
            </w:r>
          </w:p>
          <w:p w14:paraId="64BCED70" w14:textId="77777777" w:rsidR="008F7D90" w:rsidRPr="006D778F" w:rsidRDefault="008F7D90">
            <w:pPr>
              <w:pStyle w:val="TableParagraph"/>
              <w:spacing w:before="15" w:line="270" w:lineRule="atLeast"/>
              <w:ind w:left="210" w:right="1101"/>
              <w:rPr>
                <w:color w:val="000000" w:themeColor="text1"/>
                <w:sz w:val="24"/>
              </w:rPr>
            </w:pPr>
          </w:p>
        </w:tc>
        <w:tc>
          <w:tcPr>
            <w:tcW w:w="4253" w:type="dxa"/>
          </w:tcPr>
          <w:p w14:paraId="3EEDDBF9" w14:textId="77777777" w:rsidR="00CD6D43" w:rsidRPr="006D778F" w:rsidRDefault="00964E3C">
            <w:pPr>
              <w:pStyle w:val="TableParagraph"/>
              <w:numPr>
                <w:ilvl w:val="0"/>
                <w:numId w:val="29"/>
              </w:numPr>
              <w:tabs>
                <w:tab w:val="left" w:pos="570"/>
                <w:tab w:val="left" w:pos="571"/>
              </w:tabs>
              <w:spacing w:before="23"/>
              <w:ind w:hanging="361"/>
              <w:rPr>
                <w:color w:val="000000" w:themeColor="text1"/>
                <w:sz w:val="24"/>
              </w:rPr>
            </w:pPr>
            <w:r w:rsidRPr="006D778F">
              <w:rPr>
                <w:color w:val="000000" w:themeColor="text1"/>
                <w:sz w:val="24"/>
              </w:rPr>
              <w:t>Claims</w:t>
            </w:r>
            <w:r w:rsidRPr="006D778F">
              <w:rPr>
                <w:color w:val="000000" w:themeColor="text1"/>
                <w:spacing w:val="-4"/>
                <w:sz w:val="24"/>
              </w:rPr>
              <w:t xml:space="preserve"> </w:t>
            </w:r>
            <w:r w:rsidRPr="006D778F">
              <w:rPr>
                <w:color w:val="000000" w:themeColor="text1"/>
                <w:sz w:val="24"/>
              </w:rPr>
              <w:t>records</w:t>
            </w:r>
          </w:p>
          <w:p w14:paraId="461CA3B7" w14:textId="77777777" w:rsidR="00CD6D43" w:rsidRPr="006D778F" w:rsidRDefault="00964E3C">
            <w:pPr>
              <w:pStyle w:val="TableParagraph"/>
              <w:numPr>
                <w:ilvl w:val="0"/>
                <w:numId w:val="29"/>
              </w:numPr>
              <w:tabs>
                <w:tab w:val="left" w:pos="570"/>
                <w:tab w:val="left" w:pos="571"/>
              </w:tabs>
              <w:spacing w:before="73"/>
              <w:ind w:hanging="361"/>
              <w:rPr>
                <w:color w:val="000000" w:themeColor="text1"/>
                <w:sz w:val="24"/>
              </w:rPr>
            </w:pPr>
            <w:r w:rsidRPr="006D778F">
              <w:rPr>
                <w:color w:val="000000" w:themeColor="text1"/>
                <w:sz w:val="24"/>
              </w:rPr>
              <w:t>Correspondence</w:t>
            </w:r>
          </w:p>
        </w:tc>
        <w:tc>
          <w:tcPr>
            <w:tcW w:w="2494" w:type="dxa"/>
          </w:tcPr>
          <w:p w14:paraId="53C18F87" w14:textId="77D5ACBE" w:rsidR="00CD6D43" w:rsidRPr="006D778F" w:rsidRDefault="00964E3C">
            <w:pPr>
              <w:pStyle w:val="TableParagraph"/>
              <w:spacing w:line="265" w:lineRule="exact"/>
              <w:ind w:left="157"/>
              <w:rPr>
                <w:color w:val="000000" w:themeColor="text1"/>
                <w:sz w:val="24"/>
              </w:rPr>
            </w:pPr>
            <w:r w:rsidRPr="006D778F">
              <w:rPr>
                <w:color w:val="000000" w:themeColor="text1"/>
                <w:sz w:val="24"/>
              </w:rPr>
              <w:t>Limitation</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4"/>
                <w:sz w:val="24"/>
              </w:rPr>
              <w:t xml:space="preserve"> </w:t>
            </w:r>
            <w:r w:rsidRPr="006D778F">
              <w:rPr>
                <w:color w:val="000000" w:themeColor="text1"/>
                <w:sz w:val="24"/>
              </w:rPr>
              <w:t>19</w:t>
            </w:r>
            <w:r w:rsidR="00EA366E">
              <w:rPr>
                <w:color w:val="000000" w:themeColor="text1"/>
                <w:sz w:val="24"/>
              </w:rPr>
              <w:t>8</w:t>
            </w:r>
            <w:r w:rsidRPr="006D778F">
              <w:rPr>
                <w:color w:val="000000" w:themeColor="text1"/>
                <w:sz w:val="24"/>
              </w:rPr>
              <w:t>0</w:t>
            </w:r>
          </w:p>
        </w:tc>
      </w:tr>
    </w:tbl>
    <w:p w14:paraId="3949FFB0" w14:textId="77777777" w:rsidR="00CD6D43" w:rsidRPr="006D778F" w:rsidRDefault="00CD6D43">
      <w:pPr>
        <w:spacing w:line="265" w:lineRule="exact"/>
        <w:rPr>
          <w:color w:val="000000" w:themeColor="text1"/>
          <w:sz w:val="24"/>
        </w:rPr>
        <w:sectPr w:rsidR="00CD6D43" w:rsidRPr="006D778F">
          <w:type w:val="continuous"/>
          <w:pgSz w:w="16840" w:h="11910" w:orient="landscape"/>
          <w:pgMar w:top="720" w:right="600" w:bottom="1420" w:left="620" w:header="0" w:footer="1174" w:gutter="0"/>
          <w:cols w:space="720"/>
        </w:sectPr>
      </w:pPr>
    </w:p>
    <w:p w14:paraId="66E2DF79" w14:textId="77777777" w:rsidR="00CD6D43" w:rsidRPr="006D778F" w:rsidRDefault="00964E3C">
      <w:pPr>
        <w:pStyle w:val="ListParagraph"/>
        <w:numPr>
          <w:ilvl w:val="0"/>
          <w:numId w:val="161"/>
        </w:numPr>
        <w:tabs>
          <w:tab w:val="left" w:pos="819"/>
          <w:tab w:val="left" w:pos="820"/>
        </w:tabs>
        <w:spacing w:before="70"/>
        <w:rPr>
          <w:b/>
          <w:color w:val="000000" w:themeColor="text1"/>
          <w:sz w:val="28"/>
        </w:rPr>
      </w:pPr>
      <w:r w:rsidRPr="006D778F">
        <w:rPr>
          <w:b/>
          <w:color w:val="000000" w:themeColor="text1"/>
          <w:sz w:val="28"/>
        </w:rPr>
        <w:t>General</w:t>
      </w:r>
      <w:r w:rsidRPr="006D778F">
        <w:rPr>
          <w:b/>
          <w:color w:val="000000" w:themeColor="text1"/>
          <w:spacing w:val="-3"/>
          <w:sz w:val="28"/>
        </w:rPr>
        <w:t xml:space="preserve"> </w:t>
      </w:r>
      <w:r w:rsidRPr="006D778F">
        <w:rPr>
          <w:b/>
          <w:color w:val="000000" w:themeColor="text1"/>
          <w:sz w:val="28"/>
        </w:rPr>
        <w:t>Public</w:t>
      </w:r>
      <w:r w:rsidRPr="006D778F">
        <w:rPr>
          <w:b/>
          <w:color w:val="000000" w:themeColor="text1"/>
          <w:spacing w:val="-5"/>
          <w:sz w:val="28"/>
        </w:rPr>
        <w:t xml:space="preserve"> </w:t>
      </w:r>
      <w:r w:rsidRPr="006D778F">
        <w:rPr>
          <w:b/>
          <w:color w:val="000000" w:themeColor="text1"/>
          <w:sz w:val="28"/>
        </w:rPr>
        <w:t>Services</w:t>
      </w:r>
    </w:p>
    <w:p w14:paraId="28A40B50" w14:textId="77777777" w:rsidR="00CD6D43" w:rsidRPr="006D778F" w:rsidRDefault="00CD6D43">
      <w:pPr>
        <w:pStyle w:val="BodyText"/>
        <w:rPr>
          <w:b/>
          <w:color w:val="000000" w:themeColor="text1"/>
          <w:sz w:val="20"/>
        </w:rPr>
      </w:pPr>
    </w:p>
    <w:p w14:paraId="3852B42F" w14:textId="77777777" w:rsidR="00CD6D43" w:rsidRPr="006D778F" w:rsidRDefault="00CD6D43">
      <w:pPr>
        <w:pStyle w:val="BodyText"/>
        <w:spacing w:before="1"/>
        <w:rPr>
          <w:b/>
          <w:color w:val="000000" w:themeColor="text1"/>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3686"/>
        <w:gridCol w:w="3201"/>
      </w:tblGrid>
      <w:tr w:rsidR="006D778F" w:rsidRPr="006D778F" w14:paraId="30CE89F4" w14:textId="77777777" w:rsidTr="00CA3952">
        <w:trPr>
          <w:trHeight w:val="544"/>
          <w:tblHeader/>
        </w:trPr>
        <w:tc>
          <w:tcPr>
            <w:tcW w:w="1106" w:type="dxa"/>
          </w:tcPr>
          <w:p w14:paraId="57D74AC9" w14:textId="77777777" w:rsidR="00CD6D43" w:rsidRPr="006D778F" w:rsidRDefault="00964E3C">
            <w:pPr>
              <w:pStyle w:val="TableParagraph"/>
              <w:spacing w:line="272" w:lineRule="exact"/>
              <w:ind w:left="210" w:right="479"/>
              <w:rPr>
                <w:b/>
                <w:color w:val="000000" w:themeColor="text1"/>
                <w:sz w:val="24"/>
              </w:rPr>
            </w:pPr>
            <w:r w:rsidRPr="006D778F">
              <w:rPr>
                <w:b/>
                <w:color w:val="000000" w:themeColor="text1"/>
                <w:sz w:val="24"/>
              </w:rPr>
              <w:t>Ref</w:t>
            </w:r>
            <w:r w:rsidRPr="006D778F">
              <w:rPr>
                <w:b/>
                <w:color w:val="000000" w:themeColor="text1"/>
                <w:spacing w:val="-64"/>
                <w:sz w:val="24"/>
              </w:rPr>
              <w:t xml:space="preserve"> </w:t>
            </w:r>
            <w:r w:rsidRPr="006D778F">
              <w:rPr>
                <w:b/>
                <w:color w:val="000000" w:themeColor="text1"/>
                <w:sz w:val="24"/>
              </w:rPr>
              <w:t>No.</w:t>
            </w:r>
          </w:p>
        </w:tc>
        <w:tc>
          <w:tcPr>
            <w:tcW w:w="3283" w:type="dxa"/>
          </w:tcPr>
          <w:p w14:paraId="795CE771" w14:textId="77777777" w:rsidR="00CD6D43" w:rsidRPr="006D778F" w:rsidRDefault="00964E3C">
            <w:pPr>
              <w:pStyle w:val="TableParagraph"/>
              <w:spacing w:line="269"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7C27E5DD" w14:textId="77777777" w:rsidR="00CD6D43" w:rsidRPr="006D778F" w:rsidRDefault="00964E3C">
            <w:pPr>
              <w:pStyle w:val="TableParagraph"/>
              <w:spacing w:line="269"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3686" w:type="dxa"/>
          </w:tcPr>
          <w:p w14:paraId="21AA4D64" w14:textId="77777777" w:rsidR="00CD6D43" w:rsidRPr="006D778F" w:rsidRDefault="00964E3C">
            <w:pPr>
              <w:pStyle w:val="TableParagraph"/>
              <w:spacing w:line="269"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3201" w:type="dxa"/>
          </w:tcPr>
          <w:p w14:paraId="1D67C3C8" w14:textId="77777777" w:rsidR="00CD6D43" w:rsidRPr="006D778F" w:rsidRDefault="00964E3C">
            <w:pPr>
              <w:pStyle w:val="TableParagraph"/>
              <w:spacing w:line="269" w:lineRule="exact"/>
              <w:ind w:left="205"/>
              <w:rPr>
                <w:b/>
                <w:color w:val="000000" w:themeColor="text1"/>
                <w:sz w:val="24"/>
              </w:rPr>
            </w:pPr>
            <w:r w:rsidRPr="006D778F">
              <w:rPr>
                <w:b/>
                <w:color w:val="000000" w:themeColor="text1"/>
                <w:sz w:val="24"/>
              </w:rPr>
              <w:t>Notes</w:t>
            </w:r>
          </w:p>
        </w:tc>
      </w:tr>
      <w:tr w:rsidR="006D778F" w:rsidRPr="006D778F" w14:paraId="2377B8FB" w14:textId="77777777">
        <w:trPr>
          <w:trHeight w:val="861"/>
        </w:trPr>
        <w:tc>
          <w:tcPr>
            <w:tcW w:w="1106" w:type="dxa"/>
          </w:tcPr>
          <w:p w14:paraId="7E8F1540" w14:textId="77777777" w:rsidR="00CD6D43" w:rsidRPr="006D778F" w:rsidRDefault="00CD6D43">
            <w:pPr>
              <w:pStyle w:val="TableParagraph"/>
              <w:rPr>
                <w:rFonts w:ascii="Times New Roman"/>
                <w:color w:val="000000" w:themeColor="text1"/>
                <w:sz w:val="24"/>
              </w:rPr>
            </w:pPr>
          </w:p>
        </w:tc>
        <w:tc>
          <w:tcPr>
            <w:tcW w:w="3283" w:type="dxa"/>
          </w:tcPr>
          <w:p w14:paraId="522F409E" w14:textId="77777777" w:rsidR="00CD6D43" w:rsidRPr="006D778F" w:rsidRDefault="00964E3C">
            <w:pPr>
              <w:pStyle w:val="TableParagraph"/>
              <w:spacing w:before="33" w:line="237" w:lineRule="auto"/>
              <w:ind w:left="105" w:right="945"/>
              <w:rPr>
                <w:b/>
                <w:color w:val="000000" w:themeColor="text1"/>
                <w:sz w:val="24"/>
              </w:rPr>
            </w:pPr>
            <w:r w:rsidRPr="006D778F">
              <w:rPr>
                <w:b/>
                <w:color w:val="000000" w:themeColor="text1"/>
                <w:sz w:val="24"/>
              </w:rPr>
              <w:t>Health</w:t>
            </w:r>
            <w:r w:rsidRPr="006D778F">
              <w:rPr>
                <w:b/>
                <w:color w:val="000000" w:themeColor="text1"/>
                <w:spacing w:val="-2"/>
                <w:sz w:val="24"/>
              </w:rPr>
              <w:t xml:space="preserve"> </w:t>
            </w:r>
            <w:r w:rsidRPr="006D778F">
              <w:rPr>
                <w:b/>
                <w:color w:val="000000" w:themeColor="text1"/>
                <w:sz w:val="24"/>
              </w:rPr>
              <w:t>and</w:t>
            </w:r>
            <w:r w:rsidRPr="006D778F">
              <w:rPr>
                <w:b/>
                <w:color w:val="000000" w:themeColor="text1"/>
                <w:spacing w:val="-3"/>
                <w:sz w:val="24"/>
              </w:rPr>
              <w:t xml:space="preserve"> </w:t>
            </w:r>
            <w:r w:rsidRPr="006D778F">
              <w:rPr>
                <w:b/>
                <w:color w:val="000000" w:themeColor="text1"/>
                <w:sz w:val="24"/>
              </w:rPr>
              <w:t>Safety</w:t>
            </w:r>
            <w:r w:rsidRPr="006D778F">
              <w:rPr>
                <w:b/>
                <w:color w:val="000000" w:themeColor="text1"/>
                <w:spacing w:val="-7"/>
                <w:sz w:val="24"/>
              </w:rPr>
              <w:t xml:space="preserve"> </w:t>
            </w:r>
            <w:r w:rsidRPr="006D778F">
              <w:rPr>
                <w:b/>
                <w:color w:val="000000" w:themeColor="text1"/>
                <w:sz w:val="24"/>
              </w:rPr>
              <w:t>–</w:t>
            </w:r>
            <w:r w:rsidRPr="006D778F">
              <w:rPr>
                <w:b/>
                <w:color w:val="000000" w:themeColor="text1"/>
                <w:spacing w:val="-64"/>
                <w:sz w:val="24"/>
              </w:rPr>
              <w:t xml:space="preserve"> </w:t>
            </w:r>
            <w:r w:rsidRPr="006D778F">
              <w:rPr>
                <w:b/>
                <w:color w:val="000000" w:themeColor="text1"/>
                <w:sz w:val="24"/>
              </w:rPr>
              <w:t>Inspections</w:t>
            </w:r>
            <w:r w:rsidRPr="006D778F">
              <w:rPr>
                <w:b/>
                <w:color w:val="000000" w:themeColor="text1"/>
                <w:spacing w:val="-2"/>
                <w:sz w:val="24"/>
              </w:rPr>
              <w:t xml:space="preserve"> </w:t>
            </w:r>
            <w:r w:rsidRPr="006D778F">
              <w:rPr>
                <w:b/>
                <w:color w:val="000000" w:themeColor="text1"/>
                <w:sz w:val="24"/>
              </w:rPr>
              <w:t>and</w:t>
            </w:r>
          </w:p>
          <w:p w14:paraId="79CEDDB6" w14:textId="156BAD7B" w:rsidR="00CD6D43" w:rsidRPr="006D778F" w:rsidRDefault="00964E3C">
            <w:pPr>
              <w:pStyle w:val="TableParagraph"/>
              <w:spacing w:before="1" w:line="260" w:lineRule="exact"/>
              <w:ind w:left="105"/>
              <w:rPr>
                <w:b/>
                <w:color w:val="000000" w:themeColor="text1"/>
                <w:sz w:val="24"/>
              </w:rPr>
            </w:pPr>
            <w:r w:rsidRPr="006D778F">
              <w:rPr>
                <w:b/>
                <w:color w:val="000000" w:themeColor="text1"/>
                <w:sz w:val="24"/>
              </w:rPr>
              <w:t>Assessments</w:t>
            </w:r>
          </w:p>
        </w:tc>
        <w:tc>
          <w:tcPr>
            <w:tcW w:w="4111" w:type="dxa"/>
          </w:tcPr>
          <w:p w14:paraId="101C9A0A" w14:textId="77777777" w:rsidR="00CD6D43" w:rsidRPr="006D778F" w:rsidRDefault="00CD6D43">
            <w:pPr>
              <w:pStyle w:val="TableParagraph"/>
              <w:rPr>
                <w:rFonts w:ascii="Times New Roman"/>
                <w:color w:val="000000" w:themeColor="text1"/>
                <w:sz w:val="24"/>
              </w:rPr>
            </w:pPr>
          </w:p>
        </w:tc>
        <w:tc>
          <w:tcPr>
            <w:tcW w:w="3686" w:type="dxa"/>
          </w:tcPr>
          <w:p w14:paraId="344E1C1E" w14:textId="77777777" w:rsidR="00CD6D43" w:rsidRPr="006D778F" w:rsidRDefault="00CD6D43">
            <w:pPr>
              <w:pStyle w:val="TableParagraph"/>
              <w:rPr>
                <w:rFonts w:ascii="Times New Roman"/>
                <w:color w:val="000000" w:themeColor="text1"/>
                <w:sz w:val="24"/>
              </w:rPr>
            </w:pPr>
          </w:p>
        </w:tc>
        <w:tc>
          <w:tcPr>
            <w:tcW w:w="3201" w:type="dxa"/>
          </w:tcPr>
          <w:p w14:paraId="3399845D" w14:textId="77777777" w:rsidR="00CD6D43" w:rsidRPr="006D778F" w:rsidRDefault="00CD6D43">
            <w:pPr>
              <w:pStyle w:val="TableParagraph"/>
              <w:rPr>
                <w:rFonts w:ascii="Times New Roman"/>
                <w:color w:val="000000" w:themeColor="text1"/>
                <w:sz w:val="24"/>
              </w:rPr>
            </w:pPr>
          </w:p>
        </w:tc>
      </w:tr>
      <w:tr w:rsidR="006D778F" w:rsidRPr="006D778F" w14:paraId="7F13DAB3" w14:textId="77777777">
        <w:trPr>
          <w:trHeight w:val="1142"/>
        </w:trPr>
        <w:tc>
          <w:tcPr>
            <w:tcW w:w="1106" w:type="dxa"/>
          </w:tcPr>
          <w:p w14:paraId="43003CD1" w14:textId="77777777" w:rsidR="00CD6D43" w:rsidRPr="006D778F" w:rsidRDefault="00964E3C">
            <w:pPr>
              <w:pStyle w:val="TableParagraph"/>
              <w:spacing w:before="36"/>
              <w:ind w:left="107"/>
              <w:rPr>
                <w:color w:val="000000" w:themeColor="text1"/>
                <w:sz w:val="24"/>
              </w:rPr>
            </w:pPr>
            <w:r w:rsidRPr="006D778F">
              <w:rPr>
                <w:color w:val="000000" w:themeColor="text1"/>
                <w:sz w:val="24"/>
              </w:rPr>
              <w:t>7.1</w:t>
            </w:r>
          </w:p>
        </w:tc>
        <w:tc>
          <w:tcPr>
            <w:tcW w:w="3283" w:type="dxa"/>
          </w:tcPr>
          <w:p w14:paraId="7B29EA46" w14:textId="77777777" w:rsidR="00CD6D43" w:rsidRPr="006D778F" w:rsidRDefault="00964E3C">
            <w:pPr>
              <w:pStyle w:val="TableParagraph"/>
              <w:spacing w:before="36"/>
              <w:ind w:left="209" w:right="465"/>
              <w:rPr>
                <w:color w:val="000000" w:themeColor="text1"/>
                <w:sz w:val="24"/>
              </w:rPr>
            </w:pPr>
            <w:r w:rsidRPr="006D778F">
              <w:rPr>
                <w:color w:val="000000" w:themeColor="text1"/>
                <w:sz w:val="24"/>
              </w:rPr>
              <w:t>Process of inspecting</w:t>
            </w:r>
            <w:r w:rsidRPr="006D778F">
              <w:rPr>
                <w:color w:val="000000" w:themeColor="text1"/>
                <w:spacing w:val="1"/>
                <w:sz w:val="24"/>
              </w:rPr>
              <w:t xml:space="preserve"> </w:t>
            </w:r>
            <w:r w:rsidRPr="006D778F">
              <w:rPr>
                <w:color w:val="000000" w:themeColor="text1"/>
                <w:sz w:val="24"/>
              </w:rPr>
              <w:t>and assessing</w:t>
            </w:r>
            <w:r w:rsidRPr="006D778F">
              <w:rPr>
                <w:color w:val="000000" w:themeColor="text1"/>
                <w:spacing w:val="1"/>
                <w:sz w:val="24"/>
              </w:rPr>
              <w:t xml:space="preserve"> </w:t>
            </w:r>
            <w:r w:rsidRPr="006D778F">
              <w:rPr>
                <w:color w:val="000000" w:themeColor="text1"/>
                <w:spacing w:val="-1"/>
                <w:sz w:val="24"/>
              </w:rPr>
              <w:t>equipment</w:t>
            </w:r>
            <w:r w:rsidRPr="006D778F">
              <w:rPr>
                <w:color w:val="000000" w:themeColor="text1"/>
                <w:spacing w:val="2"/>
                <w:sz w:val="24"/>
              </w:rPr>
              <w:t xml:space="preserve"> </w:t>
            </w:r>
            <w:r w:rsidRPr="006D778F">
              <w:rPr>
                <w:color w:val="000000" w:themeColor="text1"/>
                <w:spacing w:val="-1"/>
                <w:sz w:val="24"/>
              </w:rPr>
              <w:t>to</w:t>
            </w:r>
            <w:r w:rsidRPr="006D778F">
              <w:rPr>
                <w:color w:val="000000" w:themeColor="text1"/>
                <w:spacing w:val="2"/>
                <w:sz w:val="24"/>
              </w:rPr>
              <w:t xml:space="preserve"> </w:t>
            </w:r>
            <w:r w:rsidRPr="006D778F">
              <w:rPr>
                <w:color w:val="000000" w:themeColor="text1"/>
                <w:spacing w:val="-1"/>
                <w:sz w:val="24"/>
              </w:rPr>
              <w:t>ensure</w:t>
            </w:r>
            <w:r w:rsidRPr="006D778F">
              <w:rPr>
                <w:color w:val="000000" w:themeColor="text1"/>
                <w:spacing w:val="2"/>
                <w:sz w:val="24"/>
              </w:rPr>
              <w:t xml:space="preserve"> </w:t>
            </w:r>
            <w:r w:rsidRPr="006D778F">
              <w:rPr>
                <w:color w:val="000000" w:themeColor="text1"/>
                <w:sz w:val="24"/>
              </w:rPr>
              <w:t>it</w:t>
            </w:r>
            <w:r w:rsidRPr="006D778F">
              <w:rPr>
                <w:color w:val="000000" w:themeColor="text1"/>
                <w:spacing w:val="-25"/>
                <w:sz w:val="24"/>
              </w:rPr>
              <w:t xml:space="preserve"> </w:t>
            </w:r>
            <w:r w:rsidRPr="006D778F">
              <w:rPr>
                <w:color w:val="000000" w:themeColor="text1"/>
                <w:sz w:val="24"/>
              </w:rPr>
              <w:t>is</w:t>
            </w:r>
          </w:p>
          <w:p w14:paraId="120D8328" w14:textId="77777777" w:rsidR="00CD6D43" w:rsidRPr="006D778F" w:rsidRDefault="00964E3C">
            <w:pPr>
              <w:pStyle w:val="TableParagraph"/>
              <w:spacing w:line="258" w:lineRule="exact"/>
              <w:ind w:left="209"/>
              <w:rPr>
                <w:color w:val="000000" w:themeColor="text1"/>
                <w:sz w:val="24"/>
              </w:rPr>
            </w:pPr>
            <w:r w:rsidRPr="006D778F">
              <w:rPr>
                <w:color w:val="000000" w:themeColor="text1"/>
                <w:sz w:val="24"/>
              </w:rPr>
              <w:t>safe</w:t>
            </w:r>
          </w:p>
        </w:tc>
        <w:tc>
          <w:tcPr>
            <w:tcW w:w="4111" w:type="dxa"/>
          </w:tcPr>
          <w:p w14:paraId="2B6D5599" w14:textId="77777777" w:rsidR="00CD6D43" w:rsidRPr="006D778F" w:rsidRDefault="00964E3C">
            <w:pPr>
              <w:pStyle w:val="TableParagraph"/>
              <w:spacing w:before="38" w:line="237" w:lineRule="auto"/>
              <w:ind w:left="211" w:right="878"/>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6</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15"/>
                <w:sz w:val="24"/>
              </w:rPr>
              <w:t xml:space="preserve"> </w:t>
            </w:r>
            <w:r w:rsidRPr="006D778F">
              <w:rPr>
                <w:color w:val="000000" w:themeColor="text1"/>
                <w:sz w:val="24"/>
              </w:rPr>
              <w:t>from</w:t>
            </w:r>
            <w:r w:rsidRPr="006D778F">
              <w:rPr>
                <w:color w:val="000000" w:themeColor="text1"/>
                <w:spacing w:val="-1"/>
                <w:sz w:val="24"/>
              </w:rPr>
              <w:t xml:space="preserve"> </w:t>
            </w:r>
            <w:r w:rsidRPr="006D778F">
              <w:rPr>
                <w:color w:val="000000" w:themeColor="text1"/>
                <w:sz w:val="24"/>
              </w:rPr>
              <w:t>record</w:t>
            </w:r>
            <w:r w:rsidRPr="006D778F">
              <w:rPr>
                <w:color w:val="000000" w:themeColor="text1"/>
                <w:spacing w:val="-64"/>
                <w:sz w:val="24"/>
              </w:rPr>
              <w:t xml:space="preserve"> </w:t>
            </w:r>
            <w:r w:rsidRPr="006D778F">
              <w:rPr>
                <w:color w:val="000000" w:themeColor="text1"/>
                <w:sz w:val="24"/>
              </w:rPr>
              <w:t>being</w:t>
            </w:r>
            <w:r w:rsidRPr="006D778F">
              <w:rPr>
                <w:color w:val="000000" w:themeColor="text1"/>
                <w:spacing w:val="-2"/>
                <w:sz w:val="24"/>
              </w:rPr>
              <w:t xml:space="preserve"> </w:t>
            </w:r>
            <w:r w:rsidRPr="006D778F">
              <w:rPr>
                <w:color w:val="000000" w:themeColor="text1"/>
                <w:sz w:val="24"/>
              </w:rPr>
              <w:t>created.</w:t>
            </w:r>
          </w:p>
        </w:tc>
        <w:tc>
          <w:tcPr>
            <w:tcW w:w="3686" w:type="dxa"/>
          </w:tcPr>
          <w:p w14:paraId="44B15FAD" w14:textId="77777777" w:rsidR="00CD6D43" w:rsidRDefault="00964E3C">
            <w:pPr>
              <w:pStyle w:val="TableParagraph"/>
              <w:numPr>
                <w:ilvl w:val="0"/>
                <w:numId w:val="28"/>
              </w:numPr>
              <w:tabs>
                <w:tab w:val="left" w:pos="571"/>
                <w:tab w:val="left" w:pos="572"/>
              </w:tabs>
              <w:spacing w:before="44"/>
              <w:ind w:right="817"/>
              <w:rPr>
                <w:color w:val="000000" w:themeColor="text1"/>
                <w:sz w:val="24"/>
              </w:rPr>
            </w:pPr>
            <w:r w:rsidRPr="006D778F">
              <w:rPr>
                <w:color w:val="000000" w:themeColor="text1"/>
                <w:spacing w:val="-1"/>
                <w:sz w:val="24"/>
              </w:rPr>
              <w:t xml:space="preserve">Equipment </w:t>
            </w:r>
            <w:r w:rsidRPr="006D778F">
              <w:rPr>
                <w:color w:val="000000" w:themeColor="text1"/>
                <w:sz w:val="24"/>
              </w:rPr>
              <w:t>inspection</w:t>
            </w:r>
            <w:r w:rsidRPr="006D778F">
              <w:rPr>
                <w:color w:val="000000" w:themeColor="text1"/>
                <w:spacing w:val="-64"/>
                <w:sz w:val="24"/>
              </w:rPr>
              <w:t xml:space="preserve"> </w:t>
            </w:r>
            <w:r w:rsidRPr="006D778F">
              <w:rPr>
                <w:color w:val="000000" w:themeColor="text1"/>
                <w:sz w:val="24"/>
              </w:rPr>
              <w:t>records</w:t>
            </w:r>
          </w:p>
          <w:p w14:paraId="1C798DAD" w14:textId="0705D685" w:rsidR="00836E2D" w:rsidRPr="006D778F" w:rsidRDefault="00836E2D">
            <w:pPr>
              <w:pStyle w:val="TableParagraph"/>
              <w:numPr>
                <w:ilvl w:val="0"/>
                <w:numId w:val="28"/>
              </w:numPr>
              <w:tabs>
                <w:tab w:val="left" w:pos="571"/>
                <w:tab w:val="left" w:pos="572"/>
              </w:tabs>
              <w:spacing w:before="44"/>
              <w:ind w:right="817"/>
              <w:rPr>
                <w:color w:val="000000" w:themeColor="text1"/>
                <w:sz w:val="24"/>
              </w:rPr>
            </w:pPr>
            <w:r>
              <w:rPr>
                <w:color w:val="000000" w:themeColor="text1"/>
                <w:sz w:val="24"/>
              </w:rPr>
              <w:t>LOLER examination records for lifting equipment</w:t>
            </w:r>
          </w:p>
        </w:tc>
        <w:tc>
          <w:tcPr>
            <w:tcW w:w="3201" w:type="dxa"/>
          </w:tcPr>
          <w:p w14:paraId="1FAF6E64" w14:textId="5B50E7F6" w:rsidR="00CD6D43" w:rsidRDefault="00964E3C">
            <w:pPr>
              <w:pStyle w:val="TableParagraph"/>
              <w:spacing w:before="36"/>
              <w:ind w:left="212"/>
              <w:rPr>
                <w:color w:val="000000" w:themeColor="text1"/>
                <w:sz w:val="24"/>
              </w:rPr>
            </w:pPr>
            <w:r w:rsidRPr="006D778F">
              <w:rPr>
                <w:color w:val="000000" w:themeColor="text1"/>
                <w:sz w:val="24"/>
              </w:rPr>
              <w:t>Limitation</w:t>
            </w:r>
            <w:r w:rsidRPr="006D778F">
              <w:rPr>
                <w:color w:val="000000" w:themeColor="text1"/>
                <w:spacing w:val="-2"/>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w:t>
            </w:r>
            <w:r w:rsidR="00EA366E">
              <w:rPr>
                <w:color w:val="000000" w:themeColor="text1"/>
                <w:sz w:val="24"/>
              </w:rPr>
              <w:t>8</w:t>
            </w:r>
            <w:r w:rsidRPr="006D778F">
              <w:rPr>
                <w:color w:val="000000" w:themeColor="text1"/>
                <w:sz w:val="24"/>
              </w:rPr>
              <w:t>0</w:t>
            </w:r>
          </w:p>
          <w:p w14:paraId="3E24C2F3" w14:textId="77777777" w:rsidR="00836E2D" w:rsidRDefault="00836E2D">
            <w:pPr>
              <w:pStyle w:val="TableParagraph"/>
              <w:spacing w:before="36"/>
              <w:ind w:left="212"/>
              <w:rPr>
                <w:color w:val="000000" w:themeColor="text1"/>
                <w:sz w:val="24"/>
              </w:rPr>
            </w:pPr>
          </w:p>
          <w:p w14:paraId="7E3CD712" w14:textId="3B2AA680" w:rsidR="00836E2D" w:rsidRPr="006D778F" w:rsidRDefault="00836E2D">
            <w:pPr>
              <w:pStyle w:val="TableParagraph"/>
              <w:spacing w:before="36"/>
              <w:ind w:left="212"/>
              <w:rPr>
                <w:color w:val="000000" w:themeColor="text1"/>
                <w:sz w:val="24"/>
              </w:rPr>
            </w:pPr>
            <w:r>
              <w:rPr>
                <w:color w:val="000000" w:themeColor="text1"/>
                <w:sz w:val="24"/>
              </w:rPr>
              <w:t>Lifting Operations and Lifting Equipment Regulations 1998</w:t>
            </w:r>
          </w:p>
        </w:tc>
      </w:tr>
      <w:tr w:rsidR="006D778F" w:rsidRPr="006D778F" w14:paraId="367BB10D" w14:textId="77777777">
        <w:trPr>
          <w:trHeight w:val="863"/>
        </w:trPr>
        <w:tc>
          <w:tcPr>
            <w:tcW w:w="1106" w:type="dxa"/>
          </w:tcPr>
          <w:p w14:paraId="37BA0D53" w14:textId="77777777" w:rsidR="00CD6D43" w:rsidRPr="006D778F" w:rsidRDefault="00964E3C">
            <w:pPr>
              <w:pStyle w:val="TableParagraph"/>
              <w:spacing w:before="34"/>
              <w:ind w:left="107"/>
              <w:rPr>
                <w:color w:val="000000" w:themeColor="text1"/>
                <w:sz w:val="24"/>
              </w:rPr>
            </w:pPr>
            <w:r w:rsidRPr="006D778F">
              <w:rPr>
                <w:color w:val="000000" w:themeColor="text1"/>
                <w:sz w:val="24"/>
              </w:rPr>
              <w:t>7.2</w:t>
            </w:r>
          </w:p>
        </w:tc>
        <w:tc>
          <w:tcPr>
            <w:tcW w:w="3283" w:type="dxa"/>
          </w:tcPr>
          <w:p w14:paraId="779DEC36" w14:textId="77777777" w:rsidR="00CD6D43" w:rsidRPr="006D778F" w:rsidRDefault="00964E3C">
            <w:pPr>
              <w:pStyle w:val="TableParagraph"/>
              <w:spacing w:before="36" w:line="237" w:lineRule="auto"/>
              <w:ind w:left="209" w:right="400"/>
              <w:rPr>
                <w:color w:val="000000" w:themeColor="text1"/>
                <w:sz w:val="24"/>
              </w:rPr>
            </w:pPr>
            <w:r w:rsidRPr="006D778F">
              <w:rPr>
                <w:color w:val="000000" w:themeColor="text1"/>
                <w:sz w:val="24"/>
              </w:rPr>
              <w:t>Processing the geo-</w:t>
            </w:r>
            <w:r w:rsidRPr="006D778F">
              <w:rPr>
                <w:color w:val="000000" w:themeColor="text1"/>
                <w:spacing w:val="1"/>
                <w:sz w:val="24"/>
              </w:rPr>
              <w:t xml:space="preserve"> </w:t>
            </w:r>
            <w:r w:rsidRPr="006D778F">
              <w:rPr>
                <w:color w:val="000000" w:themeColor="text1"/>
                <w:spacing w:val="-1"/>
                <w:sz w:val="24"/>
              </w:rPr>
              <w:t>technical</w:t>
            </w:r>
            <w:r w:rsidRPr="006D778F">
              <w:rPr>
                <w:color w:val="000000" w:themeColor="text1"/>
                <w:spacing w:val="4"/>
                <w:sz w:val="24"/>
              </w:rPr>
              <w:t xml:space="preserve"> </w:t>
            </w:r>
            <w:r w:rsidRPr="006D778F">
              <w:rPr>
                <w:color w:val="000000" w:themeColor="text1"/>
                <w:spacing w:val="-1"/>
                <w:sz w:val="24"/>
              </w:rPr>
              <w:t>assessments</w:t>
            </w:r>
            <w:r w:rsidRPr="006D778F">
              <w:rPr>
                <w:color w:val="000000" w:themeColor="text1"/>
                <w:spacing w:val="-22"/>
                <w:sz w:val="24"/>
              </w:rPr>
              <w:t xml:space="preserve"> </w:t>
            </w:r>
            <w:r w:rsidRPr="006D778F">
              <w:rPr>
                <w:color w:val="000000" w:themeColor="text1"/>
                <w:sz w:val="24"/>
              </w:rPr>
              <w:t>of</w:t>
            </w:r>
          </w:p>
          <w:p w14:paraId="007BC344" w14:textId="77777777" w:rsidR="00CD6D43" w:rsidRPr="006D778F" w:rsidRDefault="00964E3C">
            <w:pPr>
              <w:pStyle w:val="TableParagraph"/>
              <w:spacing w:before="1" w:line="260" w:lineRule="exact"/>
              <w:ind w:left="209"/>
              <w:rPr>
                <w:color w:val="000000" w:themeColor="text1"/>
                <w:sz w:val="24"/>
              </w:rPr>
            </w:pPr>
            <w:r w:rsidRPr="006D778F">
              <w:rPr>
                <w:color w:val="000000" w:themeColor="text1"/>
                <w:sz w:val="24"/>
              </w:rPr>
              <w:t>a</w:t>
            </w:r>
            <w:r w:rsidRPr="006D778F">
              <w:rPr>
                <w:color w:val="000000" w:themeColor="text1"/>
                <w:spacing w:val="-9"/>
                <w:sz w:val="24"/>
              </w:rPr>
              <w:t xml:space="preserve"> </w:t>
            </w:r>
            <w:r w:rsidRPr="006D778F">
              <w:rPr>
                <w:color w:val="000000" w:themeColor="text1"/>
                <w:sz w:val="24"/>
              </w:rPr>
              <w:t>quarry</w:t>
            </w:r>
          </w:p>
        </w:tc>
        <w:tc>
          <w:tcPr>
            <w:tcW w:w="4111" w:type="dxa"/>
          </w:tcPr>
          <w:p w14:paraId="26FEADB2" w14:textId="77777777" w:rsidR="00CD6D43" w:rsidRPr="006D778F" w:rsidRDefault="00964E3C">
            <w:pPr>
              <w:pStyle w:val="TableParagraph"/>
              <w:spacing w:before="36" w:line="237" w:lineRule="auto"/>
              <w:ind w:left="211" w:right="510"/>
              <w:rPr>
                <w:color w:val="000000" w:themeColor="text1"/>
                <w:sz w:val="24"/>
              </w:rPr>
            </w:pPr>
            <w:r w:rsidRPr="006D778F">
              <w:rPr>
                <w:color w:val="000000" w:themeColor="text1"/>
                <w:spacing w:val="-1"/>
                <w:sz w:val="24"/>
              </w:rPr>
              <w:t>When quarry</w:t>
            </w:r>
            <w:r w:rsidRPr="006D778F">
              <w:rPr>
                <w:color w:val="000000" w:themeColor="text1"/>
                <w:spacing w:val="-2"/>
                <w:sz w:val="24"/>
              </w:rPr>
              <w:t xml:space="preserve"> </w:t>
            </w:r>
            <w:r w:rsidRPr="006D778F">
              <w:rPr>
                <w:color w:val="000000" w:themeColor="text1"/>
                <w:sz w:val="24"/>
              </w:rPr>
              <w:t>is no</w:t>
            </w:r>
            <w:r w:rsidRPr="006D778F">
              <w:rPr>
                <w:color w:val="000000" w:themeColor="text1"/>
                <w:spacing w:val="-16"/>
                <w:sz w:val="24"/>
              </w:rPr>
              <w:t xml:space="preserve"> </w:t>
            </w:r>
            <w:r w:rsidRPr="006D778F">
              <w:rPr>
                <w:color w:val="000000" w:themeColor="text1"/>
                <w:sz w:val="24"/>
              </w:rPr>
              <w:t>longer</w:t>
            </w:r>
            <w:r w:rsidRPr="006D778F">
              <w:rPr>
                <w:color w:val="000000" w:themeColor="text1"/>
                <w:spacing w:val="-1"/>
                <w:sz w:val="24"/>
              </w:rPr>
              <w:t xml:space="preserve"> </w:t>
            </w:r>
            <w:r w:rsidRPr="006D778F">
              <w:rPr>
                <w:color w:val="000000" w:themeColor="text1"/>
                <w:sz w:val="24"/>
              </w:rPr>
              <w:t>in</w:t>
            </w:r>
            <w:r w:rsidRPr="006D778F">
              <w:rPr>
                <w:color w:val="000000" w:themeColor="text1"/>
                <w:spacing w:val="1"/>
                <w:sz w:val="24"/>
              </w:rPr>
              <w:t xml:space="preserve"> </w:t>
            </w:r>
            <w:r w:rsidRPr="006D778F">
              <w:rPr>
                <w:color w:val="000000" w:themeColor="text1"/>
                <w:sz w:val="24"/>
              </w:rPr>
              <w:t>use</w:t>
            </w:r>
            <w:r w:rsidRPr="006D778F">
              <w:rPr>
                <w:color w:val="000000" w:themeColor="text1"/>
                <w:spacing w:val="-64"/>
                <w:sz w:val="24"/>
              </w:rPr>
              <w:t xml:space="preserve"> </w:t>
            </w:r>
            <w:r w:rsidRPr="006D778F">
              <w:rPr>
                <w:color w:val="000000" w:themeColor="text1"/>
                <w:spacing w:val="-1"/>
                <w:sz w:val="24"/>
              </w:rPr>
              <w:t>consult</w:t>
            </w:r>
            <w:r w:rsidRPr="006D778F">
              <w:rPr>
                <w:color w:val="000000" w:themeColor="text1"/>
                <w:spacing w:val="-2"/>
                <w:sz w:val="24"/>
              </w:rPr>
              <w:t xml:space="preserve"> </w:t>
            </w:r>
            <w:r w:rsidRPr="006D778F">
              <w:rPr>
                <w:color w:val="000000" w:themeColor="text1"/>
                <w:spacing w:val="-1"/>
                <w:sz w:val="24"/>
              </w:rPr>
              <w:t>or refer</w:t>
            </w:r>
            <w:r w:rsidRPr="006D778F">
              <w:rPr>
                <w:color w:val="000000" w:themeColor="text1"/>
                <w:spacing w:val="-19"/>
                <w:sz w:val="24"/>
              </w:rPr>
              <w:t xml:space="preserve"> </w:t>
            </w:r>
            <w:r w:rsidRPr="006D778F">
              <w:rPr>
                <w:color w:val="000000" w:themeColor="text1"/>
                <w:sz w:val="24"/>
              </w:rPr>
              <w:t>to</w:t>
            </w:r>
            <w:r w:rsidRPr="006D778F">
              <w:rPr>
                <w:color w:val="000000" w:themeColor="text1"/>
                <w:spacing w:val="-1"/>
                <w:sz w:val="24"/>
              </w:rPr>
              <w:t xml:space="preserve"> </w:t>
            </w:r>
            <w:r w:rsidRPr="006D778F">
              <w:rPr>
                <w:color w:val="000000" w:themeColor="text1"/>
                <w:sz w:val="24"/>
              </w:rPr>
              <w:t>Health</w:t>
            </w:r>
            <w:r w:rsidRPr="006D778F">
              <w:rPr>
                <w:color w:val="000000" w:themeColor="text1"/>
                <w:spacing w:val="1"/>
                <w:sz w:val="24"/>
              </w:rPr>
              <w:t xml:space="preserve"> </w:t>
            </w:r>
            <w:r w:rsidRPr="006D778F">
              <w:rPr>
                <w:color w:val="000000" w:themeColor="text1"/>
                <w:sz w:val="24"/>
              </w:rPr>
              <w:t>and</w:t>
            </w:r>
          </w:p>
          <w:p w14:paraId="135A3CAA" w14:textId="77777777" w:rsidR="00CD6D43" w:rsidRPr="006D778F" w:rsidRDefault="00964E3C">
            <w:pPr>
              <w:pStyle w:val="TableParagraph"/>
              <w:spacing w:before="1" w:line="260" w:lineRule="exact"/>
              <w:ind w:left="211"/>
              <w:rPr>
                <w:color w:val="000000" w:themeColor="text1"/>
                <w:sz w:val="24"/>
              </w:rPr>
            </w:pPr>
            <w:r w:rsidRPr="006D778F">
              <w:rPr>
                <w:color w:val="000000" w:themeColor="text1"/>
                <w:sz w:val="24"/>
              </w:rPr>
              <w:t>Safety</w:t>
            </w:r>
            <w:r w:rsidRPr="006D778F">
              <w:rPr>
                <w:color w:val="000000" w:themeColor="text1"/>
                <w:spacing w:val="-7"/>
                <w:sz w:val="24"/>
              </w:rPr>
              <w:t xml:space="preserve"> </w:t>
            </w:r>
            <w:r w:rsidRPr="006D778F">
              <w:rPr>
                <w:color w:val="000000" w:themeColor="text1"/>
                <w:sz w:val="24"/>
              </w:rPr>
              <w:t>Executive</w:t>
            </w:r>
            <w:r w:rsidRPr="006D778F">
              <w:rPr>
                <w:color w:val="000000" w:themeColor="text1"/>
                <w:spacing w:val="-16"/>
                <w:sz w:val="24"/>
              </w:rPr>
              <w:t xml:space="preserve"> </w:t>
            </w:r>
            <w:r w:rsidRPr="006D778F">
              <w:rPr>
                <w:color w:val="000000" w:themeColor="text1"/>
                <w:sz w:val="24"/>
              </w:rPr>
              <w:t>(HSE)</w:t>
            </w:r>
          </w:p>
        </w:tc>
        <w:tc>
          <w:tcPr>
            <w:tcW w:w="3686" w:type="dxa"/>
          </w:tcPr>
          <w:p w14:paraId="07D6112D" w14:textId="77777777" w:rsidR="00CD6D43" w:rsidRPr="006D778F" w:rsidRDefault="00CD6D43">
            <w:pPr>
              <w:pStyle w:val="TableParagraph"/>
              <w:rPr>
                <w:rFonts w:ascii="Times New Roman"/>
                <w:color w:val="000000" w:themeColor="text1"/>
                <w:sz w:val="24"/>
              </w:rPr>
            </w:pPr>
          </w:p>
        </w:tc>
        <w:tc>
          <w:tcPr>
            <w:tcW w:w="3201" w:type="dxa"/>
          </w:tcPr>
          <w:p w14:paraId="3A5DAB26" w14:textId="77777777" w:rsidR="00CD6D43" w:rsidRPr="006D778F" w:rsidRDefault="00964E3C">
            <w:pPr>
              <w:pStyle w:val="TableParagraph"/>
              <w:spacing w:before="34"/>
              <w:ind w:left="212"/>
              <w:rPr>
                <w:color w:val="000000" w:themeColor="text1"/>
                <w:sz w:val="24"/>
              </w:rPr>
            </w:pPr>
            <w:r w:rsidRPr="006D778F">
              <w:rPr>
                <w:color w:val="000000" w:themeColor="text1"/>
                <w:sz w:val="24"/>
              </w:rPr>
              <w:t>Statutory</w:t>
            </w:r>
          </w:p>
        </w:tc>
      </w:tr>
      <w:tr w:rsidR="006D778F" w:rsidRPr="006D778F" w14:paraId="38CE02B5" w14:textId="77777777">
        <w:trPr>
          <w:trHeight w:val="861"/>
        </w:trPr>
        <w:tc>
          <w:tcPr>
            <w:tcW w:w="1106" w:type="dxa"/>
          </w:tcPr>
          <w:p w14:paraId="42441298" w14:textId="77777777" w:rsidR="00CD6D43" w:rsidRPr="006D778F" w:rsidRDefault="00964E3C">
            <w:pPr>
              <w:pStyle w:val="TableParagraph"/>
              <w:spacing w:before="31"/>
              <w:ind w:left="107"/>
              <w:rPr>
                <w:color w:val="000000" w:themeColor="text1"/>
                <w:sz w:val="24"/>
              </w:rPr>
            </w:pPr>
            <w:r w:rsidRPr="006D778F">
              <w:rPr>
                <w:color w:val="000000" w:themeColor="text1"/>
                <w:sz w:val="24"/>
              </w:rPr>
              <w:t>7.3</w:t>
            </w:r>
          </w:p>
        </w:tc>
        <w:tc>
          <w:tcPr>
            <w:tcW w:w="3283" w:type="dxa"/>
          </w:tcPr>
          <w:p w14:paraId="488A2703" w14:textId="77777777" w:rsidR="00CD6D43" w:rsidRPr="006D778F" w:rsidRDefault="00964E3C">
            <w:pPr>
              <w:pStyle w:val="TableParagraph"/>
              <w:spacing w:before="33" w:line="237" w:lineRule="auto"/>
              <w:ind w:left="209" w:right="422"/>
              <w:rPr>
                <w:color w:val="000000" w:themeColor="text1"/>
                <w:sz w:val="24"/>
              </w:rPr>
            </w:pPr>
            <w:r w:rsidRPr="006D778F">
              <w:rPr>
                <w:color w:val="000000" w:themeColor="text1"/>
                <w:sz w:val="24"/>
              </w:rPr>
              <w:t>Process of carrying out</w:t>
            </w:r>
            <w:r w:rsidRPr="006D778F">
              <w:rPr>
                <w:color w:val="000000" w:themeColor="text1"/>
                <w:spacing w:val="1"/>
                <w:sz w:val="24"/>
              </w:rPr>
              <w:t xml:space="preserve"> </w:t>
            </w:r>
            <w:r w:rsidRPr="006D778F">
              <w:rPr>
                <w:color w:val="000000" w:themeColor="text1"/>
                <w:spacing w:val="-1"/>
                <w:sz w:val="24"/>
              </w:rPr>
              <w:t>monitoring to</w:t>
            </w:r>
            <w:r w:rsidRPr="006D778F">
              <w:rPr>
                <w:color w:val="000000" w:themeColor="text1"/>
                <w:spacing w:val="1"/>
                <w:sz w:val="24"/>
              </w:rPr>
              <w:t xml:space="preserve"> </w:t>
            </w:r>
            <w:r w:rsidRPr="006D778F">
              <w:rPr>
                <w:color w:val="000000" w:themeColor="text1"/>
                <w:sz w:val="24"/>
              </w:rPr>
              <w:t>ensure</w:t>
            </w:r>
            <w:r w:rsidRPr="006D778F">
              <w:rPr>
                <w:color w:val="000000" w:themeColor="text1"/>
                <w:spacing w:val="-21"/>
                <w:sz w:val="24"/>
              </w:rPr>
              <w:t xml:space="preserve"> </w:t>
            </w:r>
            <w:r w:rsidRPr="006D778F">
              <w:rPr>
                <w:color w:val="000000" w:themeColor="text1"/>
                <w:sz w:val="24"/>
              </w:rPr>
              <w:t>that</w:t>
            </w:r>
          </w:p>
          <w:p w14:paraId="7707771A" w14:textId="77777777" w:rsidR="00CD6D43" w:rsidRPr="006D778F" w:rsidRDefault="00964E3C">
            <w:pPr>
              <w:pStyle w:val="TableParagraph"/>
              <w:spacing w:before="1" w:line="260" w:lineRule="exact"/>
              <w:ind w:left="209"/>
              <w:rPr>
                <w:color w:val="000000" w:themeColor="text1"/>
                <w:sz w:val="24"/>
              </w:rPr>
            </w:pPr>
            <w:r w:rsidRPr="006D778F">
              <w:rPr>
                <w:color w:val="000000" w:themeColor="text1"/>
                <w:sz w:val="24"/>
              </w:rPr>
              <w:t>the</w:t>
            </w:r>
            <w:r w:rsidRPr="006D778F">
              <w:rPr>
                <w:color w:val="000000" w:themeColor="text1"/>
                <w:spacing w:val="-3"/>
                <w:sz w:val="24"/>
              </w:rPr>
              <w:t xml:space="preserve"> </w:t>
            </w:r>
            <w:r w:rsidRPr="006D778F">
              <w:rPr>
                <w:color w:val="000000" w:themeColor="text1"/>
                <w:sz w:val="24"/>
              </w:rPr>
              <w:t>process</w:t>
            </w:r>
            <w:r w:rsidRPr="006D778F">
              <w:rPr>
                <w:color w:val="000000" w:themeColor="text1"/>
                <w:spacing w:val="-1"/>
                <w:sz w:val="24"/>
              </w:rPr>
              <w:t xml:space="preserve"> </w:t>
            </w:r>
            <w:r w:rsidRPr="006D778F">
              <w:rPr>
                <w:color w:val="000000" w:themeColor="text1"/>
                <w:sz w:val="24"/>
              </w:rPr>
              <w:t>is</w:t>
            </w:r>
            <w:r w:rsidRPr="006D778F">
              <w:rPr>
                <w:color w:val="000000" w:themeColor="text1"/>
                <w:spacing w:val="-10"/>
                <w:sz w:val="24"/>
              </w:rPr>
              <w:t xml:space="preserve"> </w:t>
            </w:r>
            <w:r w:rsidRPr="006D778F">
              <w:rPr>
                <w:color w:val="000000" w:themeColor="text1"/>
                <w:sz w:val="24"/>
              </w:rPr>
              <w:t>safe</w:t>
            </w:r>
          </w:p>
        </w:tc>
        <w:tc>
          <w:tcPr>
            <w:tcW w:w="4111" w:type="dxa"/>
          </w:tcPr>
          <w:p w14:paraId="7471188D" w14:textId="77777777" w:rsidR="00CD6D43" w:rsidRPr="006D778F" w:rsidRDefault="00964E3C">
            <w:pPr>
              <w:pStyle w:val="TableParagraph"/>
              <w:spacing w:before="36"/>
              <w:ind w:left="211" w:right="883"/>
              <w:rPr>
                <w:color w:val="000000" w:themeColor="text1"/>
                <w:sz w:val="24"/>
              </w:rPr>
            </w:pPr>
            <w:r w:rsidRPr="006D778F">
              <w:rPr>
                <w:color w:val="000000" w:themeColor="text1"/>
                <w:spacing w:val="-1"/>
                <w:sz w:val="24"/>
              </w:rPr>
              <w:t>Destroy</w:t>
            </w:r>
            <w:r w:rsidRPr="006D778F">
              <w:rPr>
                <w:color w:val="000000" w:themeColor="text1"/>
                <w:spacing w:val="-4"/>
                <w:sz w:val="24"/>
              </w:rPr>
              <w:t xml:space="preserve"> </w:t>
            </w:r>
            <w:r w:rsidRPr="006D778F">
              <w:rPr>
                <w:color w:val="000000" w:themeColor="text1"/>
                <w:sz w:val="24"/>
              </w:rPr>
              <w:t>6 Years</w:t>
            </w:r>
            <w:r w:rsidRPr="006D778F">
              <w:rPr>
                <w:color w:val="000000" w:themeColor="text1"/>
                <w:spacing w:val="-1"/>
                <w:sz w:val="24"/>
              </w:rPr>
              <w:t xml:space="preserve"> </w:t>
            </w:r>
            <w:r w:rsidRPr="006D778F">
              <w:rPr>
                <w:color w:val="000000" w:themeColor="text1"/>
                <w:sz w:val="24"/>
              </w:rPr>
              <w:t>from</w:t>
            </w:r>
            <w:r w:rsidRPr="006D778F">
              <w:rPr>
                <w:color w:val="000000" w:themeColor="text1"/>
                <w:spacing w:val="-16"/>
                <w:sz w:val="24"/>
              </w:rPr>
              <w:t xml:space="preserve"> </w:t>
            </w:r>
            <w:r w:rsidRPr="006D778F">
              <w:rPr>
                <w:color w:val="000000" w:themeColor="text1"/>
                <w:sz w:val="24"/>
              </w:rPr>
              <w:t>record</w:t>
            </w:r>
            <w:r w:rsidRPr="006D778F">
              <w:rPr>
                <w:color w:val="000000" w:themeColor="text1"/>
                <w:spacing w:val="-64"/>
                <w:sz w:val="24"/>
              </w:rPr>
              <w:t xml:space="preserve"> </w:t>
            </w:r>
            <w:r w:rsidRPr="006D778F">
              <w:rPr>
                <w:color w:val="000000" w:themeColor="text1"/>
                <w:sz w:val="24"/>
              </w:rPr>
              <w:t>being</w:t>
            </w:r>
            <w:r w:rsidRPr="006D778F">
              <w:rPr>
                <w:color w:val="000000" w:themeColor="text1"/>
                <w:spacing w:val="-2"/>
                <w:sz w:val="24"/>
              </w:rPr>
              <w:t xml:space="preserve"> </w:t>
            </w:r>
            <w:r w:rsidRPr="006D778F">
              <w:rPr>
                <w:color w:val="000000" w:themeColor="text1"/>
                <w:sz w:val="24"/>
              </w:rPr>
              <w:t>created</w:t>
            </w:r>
          </w:p>
        </w:tc>
        <w:tc>
          <w:tcPr>
            <w:tcW w:w="3686" w:type="dxa"/>
          </w:tcPr>
          <w:p w14:paraId="31C7E005" w14:textId="77777777" w:rsidR="00CD6D43" w:rsidRPr="006D778F" w:rsidRDefault="00964E3C">
            <w:pPr>
              <w:pStyle w:val="TableParagraph"/>
              <w:numPr>
                <w:ilvl w:val="0"/>
                <w:numId w:val="27"/>
              </w:numPr>
              <w:tabs>
                <w:tab w:val="left" w:pos="571"/>
                <w:tab w:val="left" w:pos="572"/>
              </w:tabs>
              <w:spacing w:before="29"/>
              <w:ind w:hanging="361"/>
              <w:rPr>
                <w:color w:val="000000" w:themeColor="text1"/>
                <w:sz w:val="24"/>
              </w:rPr>
            </w:pPr>
            <w:r w:rsidRPr="006D778F">
              <w:rPr>
                <w:color w:val="000000" w:themeColor="text1"/>
                <w:sz w:val="24"/>
              </w:rPr>
              <w:t>Monitoring</w:t>
            </w:r>
            <w:r w:rsidRPr="006D778F">
              <w:rPr>
                <w:color w:val="000000" w:themeColor="text1"/>
                <w:spacing w:val="-7"/>
                <w:sz w:val="24"/>
              </w:rPr>
              <w:t xml:space="preserve"> </w:t>
            </w:r>
            <w:r w:rsidRPr="006D778F">
              <w:rPr>
                <w:color w:val="000000" w:themeColor="text1"/>
                <w:sz w:val="24"/>
              </w:rPr>
              <w:t>results</w:t>
            </w:r>
          </w:p>
        </w:tc>
        <w:tc>
          <w:tcPr>
            <w:tcW w:w="3201" w:type="dxa"/>
          </w:tcPr>
          <w:p w14:paraId="5BE9F0F6" w14:textId="49DFBAC8" w:rsidR="00CD6D43" w:rsidRPr="006D778F" w:rsidRDefault="00964E3C">
            <w:pPr>
              <w:pStyle w:val="TableParagraph"/>
              <w:spacing w:before="31"/>
              <w:ind w:left="212"/>
              <w:rPr>
                <w:color w:val="000000" w:themeColor="text1"/>
                <w:sz w:val="24"/>
              </w:rPr>
            </w:pPr>
            <w:r w:rsidRPr="006D778F">
              <w:rPr>
                <w:color w:val="000000" w:themeColor="text1"/>
                <w:sz w:val="24"/>
              </w:rPr>
              <w:t>Limitation</w:t>
            </w:r>
            <w:r w:rsidRPr="006D778F">
              <w:rPr>
                <w:color w:val="000000" w:themeColor="text1"/>
                <w:spacing w:val="-2"/>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w:t>
            </w:r>
            <w:r w:rsidR="00EA366E">
              <w:rPr>
                <w:color w:val="000000" w:themeColor="text1"/>
                <w:sz w:val="24"/>
              </w:rPr>
              <w:t>8</w:t>
            </w:r>
            <w:r w:rsidRPr="006D778F">
              <w:rPr>
                <w:color w:val="000000" w:themeColor="text1"/>
                <w:sz w:val="24"/>
              </w:rPr>
              <w:t>0</w:t>
            </w:r>
          </w:p>
        </w:tc>
      </w:tr>
      <w:tr w:rsidR="006D778F" w:rsidRPr="006D778F" w14:paraId="40266688" w14:textId="77777777">
        <w:trPr>
          <w:trHeight w:val="1413"/>
        </w:trPr>
        <w:tc>
          <w:tcPr>
            <w:tcW w:w="1106" w:type="dxa"/>
          </w:tcPr>
          <w:p w14:paraId="524A9E76" w14:textId="77777777" w:rsidR="00CD6D43" w:rsidRPr="006D778F" w:rsidRDefault="00964E3C">
            <w:pPr>
              <w:pStyle w:val="TableParagraph"/>
              <w:spacing w:before="31"/>
              <w:ind w:left="107"/>
              <w:rPr>
                <w:color w:val="000000" w:themeColor="text1"/>
                <w:sz w:val="24"/>
              </w:rPr>
            </w:pPr>
            <w:r w:rsidRPr="006D778F">
              <w:rPr>
                <w:color w:val="000000" w:themeColor="text1"/>
                <w:sz w:val="24"/>
              </w:rPr>
              <w:t>7.4</w:t>
            </w:r>
          </w:p>
        </w:tc>
        <w:tc>
          <w:tcPr>
            <w:tcW w:w="3283" w:type="dxa"/>
          </w:tcPr>
          <w:p w14:paraId="13AE045D" w14:textId="77777777" w:rsidR="00CD6D43" w:rsidRPr="006D778F" w:rsidRDefault="00964E3C">
            <w:pPr>
              <w:pStyle w:val="TableParagraph"/>
              <w:spacing w:before="31"/>
              <w:ind w:left="209" w:right="480"/>
              <w:jc w:val="both"/>
              <w:rPr>
                <w:color w:val="000000" w:themeColor="text1"/>
                <w:sz w:val="24"/>
              </w:rPr>
            </w:pPr>
            <w:r w:rsidRPr="006D778F">
              <w:rPr>
                <w:color w:val="000000" w:themeColor="text1"/>
                <w:spacing w:val="-1"/>
                <w:sz w:val="24"/>
              </w:rPr>
              <w:t xml:space="preserve">Process of monitoring </w:t>
            </w:r>
            <w:r w:rsidRPr="006D778F">
              <w:rPr>
                <w:color w:val="000000" w:themeColor="text1"/>
                <w:sz w:val="24"/>
              </w:rPr>
              <w:t>of</w:t>
            </w:r>
            <w:r w:rsidRPr="006D778F">
              <w:rPr>
                <w:color w:val="000000" w:themeColor="text1"/>
                <w:spacing w:val="-64"/>
                <w:sz w:val="24"/>
              </w:rPr>
              <w:t xml:space="preserve"> </w:t>
            </w:r>
            <w:r w:rsidRPr="006D778F">
              <w:rPr>
                <w:color w:val="000000" w:themeColor="text1"/>
                <w:sz w:val="24"/>
              </w:rPr>
              <w:t>areas where employees</w:t>
            </w:r>
            <w:r w:rsidRPr="006D778F">
              <w:rPr>
                <w:color w:val="000000" w:themeColor="text1"/>
                <w:spacing w:val="-64"/>
                <w:sz w:val="24"/>
              </w:rPr>
              <w:t xml:space="preserve"> </w:t>
            </w:r>
            <w:r w:rsidRPr="006D778F">
              <w:rPr>
                <w:color w:val="000000" w:themeColor="text1"/>
                <w:spacing w:val="-1"/>
                <w:sz w:val="24"/>
              </w:rPr>
              <w:t>and persons</w:t>
            </w:r>
            <w:r w:rsidRPr="006D778F">
              <w:rPr>
                <w:color w:val="000000" w:themeColor="text1"/>
                <w:sz w:val="24"/>
              </w:rPr>
              <w:t xml:space="preserve"> </w:t>
            </w:r>
            <w:r w:rsidRPr="006D778F">
              <w:rPr>
                <w:color w:val="000000" w:themeColor="text1"/>
                <w:spacing w:val="-1"/>
                <w:sz w:val="24"/>
              </w:rPr>
              <w:t>are</w:t>
            </w:r>
            <w:r w:rsidRPr="006D778F">
              <w:rPr>
                <w:color w:val="000000" w:themeColor="text1"/>
                <w:spacing w:val="2"/>
                <w:sz w:val="24"/>
              </w:rPr>
              <w:t xml:space="preserve"> </w:t>
            </w:r>
            <w:r w:rsidRPr="006D778F">
              <w:rPr>
                <w:color w:val="000000" w:themeColor="text1"/>
                <w:sz w:val="24"/>
              </w:rPr>
              <w:t>likely</w:t>
            </w:r>
            <w:r w:rsidRPr="006D778F">
              <w:rPr>
                <w:color w:val="000000" w:themeColor="text1"/>
                <w:spacing w:val="-19"/>
                <w:sz w:val="24"/>
              </w:rPr>
              <w:t xml:space="preserve"> </w:t>
            </w:r>
            <w:r w:rsidRPr="006D778F">
              <w:rPr>
                <w:color w:val="000000" w:themeColor="text1"/>
                <w:sz w:val="24"/>
              </w:rPr>
              <w:t>to</w:t>
            </w:r>
            <w:r w:rsidRPr="006D778F">
              <w:rPr>
                <w:color w:val="000000" w:themeColor="text1"/>
                <w:spacing w:val="-64"/>
                <w:sz w:val="24"/>
              </w:rPr>
              <w:t xml:space="preserve"> </w:t>
            </w:r>
            <w:r w:rsidRPr="006D778F">
              <w:rPr>
                <w:color w:val="000000" w:themeColor="text1"/>
                <w:sz w:val="24"/>
              </w:rPr>
              <w:t>have</w:t>
            </w:r>
            <w:r w:rsidRPr="006D778F">
              <w:rPr>
                <w:color w:val="000000" w:themeColor="text1"/>
                <w:spacing w:val="-3"/>
                <w:sz w:val="24"/>
              </w:rPr>
              <w:t xml:space="preserve"> </w:t>
            </w:r>
            <w:r w:rsidRPr="006D778F">
              <w:rPr>
                <w:color w:val="000000" w:themeColor="text1"/>
                <w:sz w:val="24"/>
              </w:rPr>
              <w:t>become</w:t>
            </w:r>
            <w:r w:rsidRPr="006D778F">
              <w:rPr>
                <w:color w:val="000000" w:themeColor="text1"/>
                <w:spacing w:val="-2"/>
                <w:sz w:val="24"/>
              </w:rPr>
              <w:t xml:space="preserve"> </w:t>
            </w:r>
            <w:r w:rsidRPr="006D778F">
              <w:rPr>
                <w:color w:val="000000" w:themeColor="text1"/>
                <w:sz w:val="24"/>
              </w:rPr>
              <w:t>in</w:t>
            </w:r>
            <w:r w:rsidRPr="006D778F">
              <w:rPr>
                <w:color w:val="000000" w:themeColor="text1"/>
                <w:spacing w:val="-15"/>
                <w:sz w:val="24"/>
              </w:rPr>
              <w:t xml:space="preserve"> </w:t>
            </w:r>
            <w:r w:rsidRPr="006D778F">
              <w:rPr>
                <w:color w:val="000000" w:themeColor="text1"/>
                <w:sz w:val="24"/>
              </w:rPr>
              <w:t>contact</w:t>
            </w:r>
          </w:p>
          <w:p w14:paraId="15EA220E" w14:textId="77777777" w:rsidR="00CD6D43" w:rsidRPr="006D778F" w:rsidRDefault="00964E3C">
            <w:pPr>
              <w:pStyle w:val="TableParagraph"/>
              <w:spacing w:line="258" w:lineRule="exact"/>
              <w:ind w:left="209"/>
              <w:jc w:val="both"/>
              <w:rPr>
                <w:color w:val="000000" w:themeColor="text1"/>
                <w:sz w:val="24"/>
              </w:rPr>
            </w:pPr>
            <w:r w:rsidRPr="006D778F">
              <w:rPr>
                <w:color w:val="000000" w:themeColor="text1"/>
                <w:sz w:val="24"/>
              </w:rPr>
              <w:t>with</w:t>
            </w:r>
            <w:r w:rsidRPr="006D778F">
              <w:rPr>
                <w:color w:val="000000" w:themeColor="text1"/>
                <w:spacing w:val="-8"/>
                <w:sz w:val="24"/>
              </w:rPr>
              <w:t xml:space="preserve"> </w:t>
            </w:r>
            <w:r w:rsidRPr="006D778F">
              <w:rPr>
                <w:color w:val="000000" w:themeColor="text1"/>
                <w:sz w:val="24"/>
              </w:rPr>
              <w:t>asbestos</w:t>
            </w:r>
          </w:p>
        </w:tc>
        <w:tc>
          <w:tcPr>
            <w:tcW w:w="4111" w:type="dxa"/>
          </w:tcPr>
          <w:p w14:paraId="52292463" w14:textId="77777777" w:rsidR="00CD6D43" w:rsidRPr="006D778F" w:rsidRDefault="00964E3C">
            <w:pPr>
              <w:pStyle w:val="TableParagraph"/>
              <w:spacing w:before="31"/>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40</w:t>
            </w:r>
            <w:r w:rsidRPr="006D778F">
              <w:rPr>
                <w:color w:val="000000" w:themeColor="text1"/>
                <w:spacing w:val="2"/>
                <w:sz w:val="24"/>
              </w:rPr>
              <w:t xml:space="preserve"> </w:t>
            </w:r>
            <w:r w:rsidRPr="006D778F">
              <w:rPr>
                <w:color w:val="000000" w:themeColor="text1"/>
                <w:spacing w:val="-1"/>
                <w:sz w:val="24"/>
              </w:rPr>
              <w:t>Years</w:t>
            </w:r>
            <w:r w:rsidRPr="006D778F">
              <w:rPr>
                <w:color w:val="000000" w:themeColor="text1"/>
                <w:spacing w:val="-2"/>
                <w:sz w:val="24"/>
              </w:rPr>
              <w:t xml:space="preserve"> </w:t>
            </w:r>
            <w:r w:rsidRPr="006D778F">
              <w:rPr>
                <w:color w:val="000000" w:themeColor="text1"/>
                <w:sz w:val="24"/>
              </w:rPr>
              <w:t>from</w:t>
            </w:r>
            <w:r w:rsidRPr="006D778F">
              <w:rPr>
                <w:color w:val="000000" w:themeColor="text1"/>
                <w:spacing w:val="-17"/>
                <w:sz w:val="24"/>
              </w:rPr>
              <w:t xml:space="preserve"> </w:t>
            </w:r>
            <w:r w:rsidRPr="006D778F">
              <w:rPr>
                <w:color w:val="000000" w:themeColor="text1"/>
                <w:sz w:val="24"/>
              </w:rPr>
              <w:t>last</w:t>
            </w:r>
            <w:r w:rsidRPr="006D778F">
              <w:rPr>
                <w:color w:val="000000" w:themeColor="text1"/>
                <w:spacing w:val="1"/>
                <w:sz w:val="24"/>
              </w:rPr>
              <w:t xml:space="preserve"> </w:t>
            </w:r>
            <w:r w:rsidRPr="006D778F">
              <w:rPr>
                <w:color w:val="000000" w:themeColor="text1"/>
                <w:sz w:val="24"/>
              </w:rPr>
              <w:t>action</w:t>
            </w:r>
          </w:p>
        </w:tc>
        <w:tc>
          <w:tcPr>
            <w:tcW w:w="3686" w:type="dxa"/>
          </w:tcPr>
          <w:p w14:paraId="0F65D7BD" w14:textId="5EE8E5DE" w:rsidR="00CD6D43" w:rsidRPr="006D778F" w:rsidRDefault="00964E3C">
            <w:pPr>
              <w:pStyle w:val="TableParagraph"/>
              <w:numPr>
                <w:ilvl w:val="0"/>
                <w:numId w:val="26"/>
              </w:numPr>
              <w:tabs>
                <w:tab w:val="left" w:pos="571"/>
                <w:tab w:val="left" w:pos="572"/>
              </w:tabs>
              <w:spacing w:before="29"/>
              <w:ind w:hanging="361"/>
              <w:rPr>
                <w:color w:val="000000" w:themeColor="text1"/>
                <w:sz w:val="24"/>
              </w:rPr>
            </w:pPr>
            <w:r w:rsidRPr="006D778F">
              <w:rPr>
                <w:color w:val="000000" w:themeColor="text1"/>
                <w:sz w:val="24"/>
              </w:rPr>
              <w:t>Property</w:t>
            </w:r>
            <w:r w:rsidRPr="006D778F">
              <w:rPr>
                <w:color w:val="000000" w:themeColor="text1"/>
                <w:spacing w:val="-4"/>
                <w:sz w:val="24"/>
              </w:rPr>
              <w:t xml:space="preserve"> </w:t>
            </w:r>
            <w:r w:rsidRPr="006D778F">
              <w:rPr>
                <w:color w:val="000000" w:themeColor="text1"/>
                <w:sz w:val="24"/>
              </w:rPr>
              <w:t>asbestos</w:t>
            </w:r>
            <w:r w:rsidRPr="006D778F">
              <w:rPr>
                <w:color w:val="000000" w:themeColor="text1"/>
                <w:spacing w:val="-16"/>
                <w:sz w:val="24"/>
              </w:rPr>
              <w:t xml:space="preserve"> </w:t>
            </w:r>
            <w:r w:rsidRPr="006D778F">
              <w:rPr>
                <w:color w:val="000000" w:themeColor="text1"/>
                <w:sz w:val="24"/>
              </w:rPr>
              <w:t>files</w:t>
            </w:r>
            <w:r w:rsidR="00836E2D">
              <w:rPr>
                <w:color w:val="000000" w:themeColor="text1"/>
                <w:sz w:val="24"/>
              </w:rPr>
              <w:t xml:space="preserve"> and registers</w:t>
            </w:r>
          </w:p>
        </w:tc>
        <w:tc>
          <w:tcPr>
            <w:tcW w:w="3201" w:type="dxa"/>
          </w:tcPr>
          <w:p w14:paraId="5112251B" w14:textId="77777777" w:rsidR="00CD6D43" w:rsidRPr="006D778F" w:rsidRDefault="00964E3C">
            <w:pPr>
              <w:pStyle w:val="TableParagraph"/>
              <w:spacing w:before="31"/>
              <w:ind w:left="212" w:right="1039"/>
              <w:rPr>
                <w:color w:val="000000" w:themeColor="text1"/>
              </w:rPr>
            </w:pPr>
            <w:r w:rsidRPr="006D778F">
              <w:rPr>
                <w:color w:val="000000" w:themeColor="text1"/>
              </w:rPr>
              <w:t>Control of Asbestos</w:t>
            </w:r>
            <w:r w:rsidRPr="006D778F">
              <w:rPr>
                <w:color w:val="000000" w:themeColor="text1"/>
                <w:spacing w:val="-59"/>
              </w:rPr>
              <w:t xml:space="preserve"> </w:t>
            </w:r>
            <w:r w:rsidRPr="006D778F">
              <w:rPr>
                <w:color w:val="000000" w:themeColor="text1"/>
              </w:rPr>
              <w:t>Regulations</w:t>
            </w:r>
            <w:r w:rsidRPr="006D778F">
              <w:rPr>
                <w:color w:val="000000" w:themeColor="text1"/>
                <w:spacing w:val="-1"/>
              </w:rPr>
              <w:t xml:space="preserve"> </w:t>
            </w:r>
            <w:r w:rsidRPr="006D778F">
              <w:rPr>
                <w:color w:val="000000" w:themeColor="text1"/>
              </w:rPr>
              <w:t>2012</w:t>
            </w:r>
          </w:p>
        </w:tc>
      </w:tr>
      <w:tr w:rsidR="006D778F" w:rsidRPr="006D778F" w14:paraId="4F685F12" w14:textId="77777777">
        <w:trPr>
          <w:trHeight w:val="1415"/>
        </w:trPr>
        <w:tc>
          <w:tcPr>
            <w:tcW w:w="1106" w:type="dxa"/>
          </w:tcPr>
          <w:p w14:paraId="1C385490" w14:textId="77777777" w:rsidR="00CD6D43" w:rsidRPr="006D778F" w:rsidRDefault="00964E3C">
            <w:pPr>
              <w:pStyle w:val="TableParagraph"/>
              <w:spacing w:before="31"/>
              <w:ind w:left="107"/>
              <w:rPr>
                <w:color w:val="000000" w:themeColor="text1"/>
                <w:sz w:val="24"/>
              </w:rPr>
            </w:pPr>
            <w:r w:rsidRPr="006D778F">
              <w:rPr>
                <w:color w:val="000000" w:themeColor="text1"/>
                <w:sz w:val="24"/>
              </w:rPr>
              <w:t>7.5</w:t>
            </w:r>
          </w:p>
        </w:tc>
        <w:tc>
          <w:tcPr>
            <w:tcW w:w="3283" w:type="dxa"/>
          </w:tcPr>
          <w:p w14:paraId="3810D408" w14:textId="77777777" w:rsidR="00CD6D43" w:rsidRPr="006D778F" w:rsidRDefault="00964E3C">
            <w:pPr>
              <w:pStyle w:val="TableParagraph"/>
              <w:spacing w:before="15" w:line="270" w:lineRule="atLeast"/>
              <w:ind w:left="208" w:right="321"/>
              <w:rPr>
                <w:color w:val="000000" w:themeColor="text1"/>
                <w:sz w:val="24"/>
              </w:rPr>
            </w:pPr>
            <w:r w:rsidRPr="006D778F">
              <w:rPr>
                <w:color w:val="000000" w:themeColor="text1"/>
                <w:spacing w:val="-1"/>
                <w:sz w:val="24"/>
              </w:rPr>
              <w:t xml:space="preserve">Process of monitoring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areas where employees</w:t>
            </w:r>
            <w:r w:rsidRPr="006D778F">
              <w:rPr>
                <w:color w:val="000000" w:themeColor="text1"/>
                <w:spacing w:val="1"/>
                <w:sz w:val="24"/>
              </w:rPr>
              <w:t xml:space="preserve"> </w:t>
            </w:r>
            <w:r w:rsidRPr="006D778F">
              <w:rPr>
                <w:color w:val="000000" w:themeColor="text1"/>
                <w:sz w:val="24"/>
              </w:rPr>
              <w:t>and persons are likely to</w:t>
            </w:r>
            <w:r w:rsidRPr="006D778F">
              <w:rPr>
                <w:color w:val="000000" w:themeColor="text1"/>
                <w:spacing w:val="1"/>
                <w:sz w:val="24"/>
              </w:rPr>
              <w:t xml:space="preserve"> </w:t>
            </w:r>
            <w:r w:rsidRPr="006D778F">
              <w:rPr>
                <w:color w:val="000000" w:themeColor="text1"/>
                <w:spacing w:val="-1"/>
                <w:sz w:val="24"/>
              </w:rPr>
              <w:t>have</w:t>
            </w:r>
            <w:r w:rsidRPr="006D778F">
              <w:rPr>
                <w:color w:val="000000" w:themeColor="text1"/>
                <w:spacing w:val="1"/>
                <w:sz w:val="24"/>
              </w:rPr>
              <w:t xml:space="preserve"> </w:t>
            </w:r>
            <w:r w:rsidRPr="006D778F">
              <w:rPr>
                <w:color w:val="000000" w:themeColor="text1"/>
                <w:spacing w:val="-1"/>
                <w:sz w:val="24"/>
              </w:rPr>
              <w:t>come</w:t>
            </w:r>
            <w:r w:rsidRPr="006D778F">
              <w:rPr>
                <w:color w:val="000000" w:themeColor="text1"/>
                <w:spacing w:val="2"/>
                <w:sz w:val="24"/>
              </w:rPr>
              <w:t xml:space="preserve"> </w:t>
            </w:r>
            <w:r w:rsidRPr="006D778F">
              <w:rPr>
                <w:color w:val="000000" w:themeColor="text1"/>
                <w:spacing w:val="-1"/>
                <w:sz w:val="24"/>
              </w:rPr>
              <w:t>in</w:t>
            </w:r>
            <w:r w:rsidRPr="006D778F">
              <w:rPr>
                <w:color w:val="000000" w:themeColor="text1"/>
                <w:spacing w:val="2"/>
                <w:sz w:val="24"/>
              </w:rPr>
              <w:t xml:space="preserve"> </w:t>
            </w:r>
            <w:r w:rsidRPr="006D778F">
              <w:rPr>
                <w:color w:val="000000" w:themeColor="text1"/>
                <w:spacing w:val="-1"/>
                <w:sz w:val="24"/>
              </w:rPr>
              <w:t>contact</w:t>
            </w:r>
            <w:r w:rsidRPr="006D778F">
              <w:rPr>
                <w:color w:val="000000" w:themeColor="text1"/>
                <w:spacing w:val="-26"/>
                <w:sz w:val="24"/>
              </w:rPr>
              <w:t xml:space="preserve"> </w:t>
            </w:r>
            <w:r w:rsidRPr="006D778F">
              <w:rPr>
                <w:color w:val="000000" w:themeColor="text1"/>
                <w:sz w:val="24"/>
              </w:rPr>
              <w:t>with</w:t>
            </w:r>
            <w:r w:rsidRPr="006D778F">
              <w:rPr>
                <w:color w:val="000000" w:themeColor="text1"/>
                <w:spacing w:val="-64"/>
                <w:sz w:val="24"/>
              </w:rPr>
              <w:t xml:space="preserve"> </w:t>
            </w:r>
            <w:r w:rsidRPr="006D778F">
              <w:rPr>
                <w:color w:val="000000" w:themeColor="text1"/>
                <w:sz w:val="24"/>
              </w:rPr>
              <w:t>radiation</w:t>
            </w:r>
          </w:p>
        </w:tc>
        <w:tc>
          <w:tcPr>
            <w:tcW w:w="4111" w:type="dxa"/>
          </w:tcPr>
          <w:p w14:paraId="78A307D3" w14:textId="77777777" w:rsidR="00CD6D43" w:rsidRPr="006D778F" w:rsidRDefault="00964E3C">
            <w:pPr>
              <w:pStyle w:val="TableParagraph"/>
              <w:spacing w:before="31"/>
              <w:ind w:left="211" w:right="338"/>
              <w:rPr>
                <w:color w:val="000000" w:themeColor="text1"/>
                <w:sz w:val="24"/>
              </w:rPr>
            </w:pPr>
            <w:r w:rsidRPr="006D778F">
              <w:rPr>
                <w:color w:val="000000" w:themeColor="text1"/>
                <w:spacing w:val="-1"/>
                <w:sz w:val="24"/>
              </w:rPr>
              <w:t xml:space="preserve">Destroy 50 Years </w:t>
            </w:r>
            <w:r w:rsidRPr="006D778F">
              <w:rPr>
                <w:color w:val="000000" w:themeColor="text1"/>
                <w:sz w:val="24"/>
              </w:rPr>
              <w:t>from last action</w:t>
            </w:r>
            <w:r w:rsidRPr="006D778F">
              <w:rPr>
                <w:color w:val="000000" w:themeColor="text1"/>
                <w:spacing w:val="-64"/>
                <w:sz w:val="24"/>
              </w:rPr>
              <w:t xml:space="preserve"> </w:t>
            </w:r>
            <w:r w:rsidRPr="006D778F">
              <w:rPr>
                <w:color w:val="000000" w:themeColor="text1"/>
                <w:spacing w:val="-1"/>
                <w:sz w:val="24"/>
              </w:rPr>
              <w:t xml:space="preserve">or at age </w:t>
            </w:r>
            <w:r w:rsidRPr="006D778F">
              <w:rPr>
                <w:color w:val="000000" w:themeColor="text1"/>
                <w:sz w:val="24"/>
              </w:rPr>
              <w:t>75 years whichever is</w:t>
            </w:r>
            <w:r w:rsidRPr="006D778F">
              <w:rPr>
                <w:color w:val="000000" w:themeColor="text1"/>
                <w:spacing w:val="1"/>
                <w:sz w:val="24"/>
              </w:rPr>
              <w:t xml:space="preserve"> </w:t>
            </w:r>
            <w:r w:rsidRPr="006D778F">
              <w:rPr>
                <w:color w:val="000000" w:themeColor="text1"/>
                <w:spacing w:val="-1"/>
                <w:sz w:val="24"/>
              </w:rPr>
              <w:t>the</w:t>
            </w:r>
            <w:r w:rsidRPr="006D778F">
              <w:rPr>
                <w:color w:val="000000" w:themeColor="text1"/>
                <w:spacing w:val="-18"/>
                <w:sz w:val="24"/>
              </w:rPr>
              <w:t xml:space="preserve"> </w:t>
            </w:r>
            <w:r w:rsidRPr="006D778F">
              <w:rPr>
                <w:color w:val="000000" w:themeColor="text1"/>
                <w:spacing w:val="-1"/>
                <w:sz w:val="24"/>
              </w:rPr>
              <w:t>greater</w:t>
            </w:r>
          </w:p>
        </w:tc>
        <w:tc>
          <w:tcPr>
            <w:tcW w:w="3686" w:type="dxa"/>
          </w:tcPr>
          <w:p w14:paraId="21703073" w14:textId="77777777" w:rsidR="00CD6D43" w:rsidRPr="006D778F" w:rsidRDefault="00964E3C">
            <w:pPr>
              <w:pStyle w:val="TableParagraph"/>
              <w:numPr>
                <w:ilvl w:val="0"/>
                <w:numId w:val="25"/>
              </w:numPr>
              <w:tabs>
                <w:tab w:val="left" w:pos="643"/>
                <w:tab w:val="left" w:pos="644"/>
              </w:tabs>
              <w:spacing w:before="29"/>
              <w:ind w:hanging="433"/>
              <w:rPr>
                <w:color w:val="000000" w:themeColor="text1"/>
                <w:sz w:val="24"/>
              </w:rPr>
            </w:pPr>
            <w:r w:rsidRPr="006D778F">
              <w:rPr>
                <w:color w:val="000000" w:themeColor="text1"/>
                <w:sz w:val="24"/>
              </w:rPr>
              <w:t>Radon</w:t>
            </w:r>
            <w:r w:rsidRPr="006D778F">
              <w:rPr>
                <w:color w:val="000000" w:themeColor="text1"/>
                <w:spacing w:val="-9"/>
                <w:sz w:val="24"/>
              </w:rPr>
              <w:t xml:space="preserve"> </w:t>
            </w:r>
            <w:r w:rsidRPr="006D778F">
              <w:rPr>
                <w:color w:val="000000" w:themeColor="text1"/>
                <w:sz w:val="24"/>
              </w:rPr>
              <w:t>monitoring</w:t>
            </w:r>
          </w:p>
        </w:tc>
        <w:tc>
          <w:tcPr>
            <w:tcW w:w="3201" w:type="dxa"/>
          </w:tcPr>
          <w:p w14:paraId="67FF7CEC" w14:textId="77777777" w:rsidR="00CD6D43" w:rsidRPr="006D778F" w:rsidRDefault="00964E3C">
            <w:pPr>
              <w:pStyle w:val="TableParagraph"/>
              <w:ind w:left="109" w:right="1154"/>
              <w:rPr>
                <w:color w:val="000000" w:themeColor="text1"/>
                <w:sz w:val="24"/>
              </w:rPr>
            </w:pPr>
            <w:r w:rsidRPr="006D778F">
              <w:rPr>
                <w:color w:val="000000" w:themeColor="text1"/>
                <w:sz w:val="24"/>
              </w:rPr>
              <w:t>Ionising Radiation</w:t>
            </w:r>
            <w:r w:rsidRPr="006D778F">
              <w:rPr>
                <w:color w:val="000000" w:themeColor="text1"/>
                <w:spacing w:val="-64"/>
                <w:sz w:val="24"/>
              </w:rPr>
              <w:t xml:space="preserve"> </w:t>
            </w:r>
            <w:r w:rsidRPr="006D778F">
              <w:rPr>
                <w:color w:val="000000" w:themeColor="text1"/>
                <w:sz w:val="24"/>
              </w:rPr>
              <w:t>Regulations</w:t>
            </w:r>
            <w:r w:rsidRPr="006D778F">
              <w:rPr>
                <w:color w:val="000000" w:themeColor="text1"/>
                <w:spacing w:val="-6"/>
                <w:sz w:val="24"/>
              </w:rPr>
              <w:t xml:space="preserve"> </w:t>
            </w:r>
            <w:r w:rsidRPr="006D778F">
              <w:rPr>
                <w:color w:val="000000" w:themeColor="text1"/>
                <w:sz w:val="24"/>
              </w:rPr>
              <w:t>1999</w:t>
            </w:r>
          </w:p>
        </w:tc>
      </w:tr>
      <w:tr w:rsidR="006D778F" w:rsidRPr="006D778F" w14:paraId="56078A5C" w14:textId="77777777">
        <w:trPr>
          <w:trHeight w:val="585"/>
        </w:trPr>
        <w:tc>
          <w:tcPr>
            <w:tcW w:w="1106" w:type="dxa"/>
          </w:tcPr>
          <w:p w14:paraId="7214209C" w14:textId="77777777" w:rsidR="00CD6D43" w:rsidRPr="006D778F" w:rsidRDefault="00964E3C">
            <w:pPr>
              <w:pStyle w:val="TableParagraph"/>
              <w:spacing w:before="31"/>
              <w:ind w:left="107"/>
              <w:rPr>
                <w:color w:val="000000" w:themeColor="text1"/>
                <w:sz w:val="24"/>
              </w:rPr>
            </w:pPr>
            <w:r w:rsidRPr="006D778F">
              <w:rPr>
                <w:color w:val="000000" w:themeColor="text1"/>
                <w:sz w:val="24"/>
              </w:rPr>
              <w:t>7.6</w:t>
            </w:r>
          </w:p>
        </w:tc>
        <w:tc>
          <w:tcPr>
            <w:tcW w:w="3283" w:type="dxa"/>
          </w:tcPr>
          <w:p w14:paraId="6D350D12" w14:textId="77777777" w:rsidR="00CD6D43" w:rsidRDefault="00964E3C">
            <w:pPr>
              <w:pStyle w:val="TableParagraph"/>
              <w:spacing w:before="17" w:line="274" w:lineRule="exact"/>
              <w:ind w:left="209" w:right="608"/>
              <w:rPr>
                <w:color w:val="000000" w:themeColor="text1"/>
                <w:sz w:val="24"/>
              </w:rPr>
            </w:pPr>
            <w:r w:rsidRPr="006D778F">
              <w:rPr>
                <w:color w:val="000000" w:themeColor="text1"/>
                <w:sz w:val="24"/>
              </w:rPr>
              <w:t>Process</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2"/>
                <w:sz w:val="24"/>
              </w:rPr>
              <w:t xml:space="preserve"> </w:t>
            </w:r>
            <w:r w:rsidRPr="006D778F">
              <w:rPr>
                <w:color w:val="000000" w:themeColor="text1"/>
                <w:sz w:val="24"/>
              </w:rPr>
              <w:t>ensure</w:t>
            </w:r>
            <w:r w:rsidRPr="006D778F">
              <w:rPr>
                <w:color w:val="000000" w:themeColor="text1"/>
                <w:spacing w:val="-13"/>
                <w:sz w:val="24"/>
              </w:rPr>
              <w:t xml:space="preserve"> </w:t>
            </w:r>
            <w:r w:rsidRPr="006D778F">
              <w:rPr>
                <w:color w:val="000000" w:themeColor="text1"/>
                <w:sz w:val="24"/>
              </w:rPr>
              <w:t>safe</w:t>
            </w:r>
            <w:r w:rsidRPr="006D778F">
              <w:rPr>
                <w:color w:val="000000" w:themeColor="text1"/>
                <w:spacing w:val="-64"/>
                <w:sz w:val="24"/>
              </w:rPr>
              <w:t xml:space="preserve"> </w:t>
            </w:r>
            <w:r w:rsidRPr="006D778F">
              <w:rPr>
                <w:color w:val="000000" w:themeColor="text1"/>
                <w:sz w:val="24"/>
              </w:rPr>
              <w:t>systems</w:t>
            </w:r>
            <w:r w:rsidRPr="006D778F">
              <w:rPr>
                <w:color w:val="000000" w:themeColor="text1"/>
                <w:spacing w:val="-1"/>
                <w:sz w:val="24"/>
              </w:rPr>
              <w:t xml:space="preserve"> </w:t>
            </w:r>
            <w:r w:rsidRPr="006D778F">
              <w:rPr>
                <w:color w:val="000000" w:themeColor="text1"/>
                <w:sz w:val="24"/>
              </w:rPr>
              <w:t>of</w:t>
            </w:r>
            <w:r w:rsidRPr="006D778F">
              <w:rPr>
                <w:color w:val="000000" w:themeColor="text1"/>
                <w:spacing w:val="-8"/>
                <w:sz w:val="24"/>
              </w:rPr>
              <w:t xml:space="preserve"> </w:t>
            </w:r>
            <w:r w:rsidRPr="006D778F">
              <w:rPr>
                <w:color w:val="000000" w:themeColor="text1"/>
                <w:sz w:val="24"/>
              </w:rPr>
              <w:t>work</w:t>
            </w:r>
          </w:p>
          <w:p w14:paraId="0933F02B" w14:textId="77777777" w:rsidR="004A1392" w:rsidRPr="006D778F" w:rsidRDefault="004A1392">
            <w:pPr>
              <w:pStyle w:val="TableParagraph"/>
              <w:spacing w:before="17" w:line="274" w:lineRule="exact"/>
              <w:ind w:left="209" w:right="608"/>
              <w:rPr>
                <w:color w:val="000000" w:themeColor="text1"/>
                <w:sz w:val="24"/>
              </w:rPr>
            </w:pPr>
          </w:p>
        </w:tc>
        <w:tc>
          <w:tcPr>
            <w:tcW w:w="4111" w:type="dxa"/>
          </w:tcPr>
          <w:p w14:paraId="28915FE3" w14:textId="77777777" w:rsidR="00CD6D43" w:rsidRPr="006D778F" w:rsidRDefault="00964E3C">
            <w:pPr>
              <w:pStyle w:val="TableParagraph"/>
              <w:spacing w:before="31"/>
              <w:ind w:left="211"/>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6</w:t>
            </w:r>
            <w:r w:rsidRPr="006D778F">
              <w:rPr>
                <w:color w:val="000000" w:themeColor="text1"/>
                <w:spacing w:val="-13"/>
                <w:sz w:val="24"/>
              </w:rPr>
              <w:t xml:space="preserve"> </w:t>
            </w:r>
            <w:r w:rsidRPr="006D778F">
              <w:rPr>
                <w:color w:val="000000" w:themeColor="text1"/>
                <w:sz w:val="24"/>
              </w:rPr>
              <w:t>years</w:t>
            </w:r>
          </w:p>
        </w:tc>
        <w:tc>
          <w:tcPr>
            <w:tcW w:w="3686" w:type="dxa"/>
          </w:tcPr>
          <w:p w14:paraId="6C185F21" w14:textId="126DB991" w:rsidR="00CD6D43" w:rsidRPr="004D3DF8" w:rsidRDefault="00836E2D" w:rsidP="004D3DF8">
            <w:pPr>
              <w:pStyle w:val="TableParagraph"/>
              <w:numPr>
                <w:ilvl w:val="0"/>
                <w:numId w:val="166"/>
              </w:numPr>
              <w:rPr>
                <w:color w:val="000000" w:themeColor="text1"/>
                <w:sz w:val="24"/>
              </w:rPr>
            </w:pPr>
            <w:r w:rsidRPr="004D3DF8">
              <w:rPr>
                <w:color w:val="000000" w:themeColor="text1"/>
                <w:sz w:val="24"/>
              </w:rPr>
              <w:t>Safe System of Work and Procedural documents</w:t>
            </w:r>
          </w:p>
        </w:tc>
        <w:tc>
          <w:tcPr>
            <w:tcW w:w="3201" w:type="dxa"/>
          </w:tcPr>
          <w:p w14:paraId="7E0662C1" w14:textId="39B1DE39" w:rsidR="00CD6D43" w:rsidRPr="006D778F" w:rsidRDefault="00964E3C">
            <w:pPr>
              <w:pStyle w:val="TableParagraph"/>
              <w:spacing w:before="31"/>
              <w:ind w:left="171"/>
              <w:rPr>
                <w:color w:val="000000" w:themeColor="text1"/>
                <w:sz w:val="24"/>
              </w:rPr>
            </w:pPr>
            <w:r w:rsidRPr="006D778F">
              <w:rPr>
                <w:color w:val="000000" w:themeColor="text1"/>
                <w:spacing w:val="-4"/>
                <w:sz w:val="24"/>
              </w:rPr>
              <w:t>Limitation</w:t>
            </w:r>
            <w:r w:rsidRPr="006D778F">
              <w:rPr>
                <w:color w:val="000000" w:themeColor="text1"/>
                <w:spacing w:val="-12"/>
                <w:sz w:val="24"/>
              </w:rPr>
              <w:t xml:space="preserve"> </w:t>
            </w:r>
            <w:r w:rsidRPr="006D778F">
              <w:rPr>
                <w:color w:val="000000" w:themeColor="text1"/>
                <w:spacing w:val="-3"/>
                <w:sz w:val="24"/>
              </w:rPr>
              <w:t>Act</w:t>
            </w:r>
            <w:r w:rsidRPr="006D778F">
              <w:rPr>
                <w:color w:val="000000" w:themeColor="text1"/>
                <w:spacing w:val="-9"/>
                <w:sz w:val="24"/>
              </w:rPr>
              <w:t xml:space="preserve"> </w:t>
            </w:r>
            <w:r w:rsidRPr="006D778F">
              <w:rPr>
                <w:color w:val="000000" w:themeColor="text1"/>
                <w:spacing w:val="-3"/>
                <w:sz w:val="24"/>
              </w:rPr>
              <w:t>1980</w:t>
            </w:r>
          </w:p>
        </w:tc>
      </w:tr>
      <w:tr w:rsidR="00BD54E1" w:rsidRPr="006D778F" w14:paraId="36B57D45" w14:textId="77777777" w:rsidTr="008F7D90">
        <w:trPr>
          <w:trHeight w:val="706"/>
        </w:trPr>
        <w:tc>
          <w:tcPr>
            <w:tcW w:w="1106" w:type="dxa"/>
          </w:tcPr>
          <w:p w14:paraId="006EC96C" w14:textId="60A2FB51" w:rsidR="00BD54E1" w:rsidRPr="006D778F" w:rsidRDefault="00BD54E1" w:rsidP="00BD54E1">
            <w:pPr>
              <w:pStyle w:val="TableParagraph"/>
              <w:spacing w:before="31"/>
              <w:ind w:left="107"/>
              <w:rPr>
                <w:color w:val="000000" w:themeColor="text1"/>
                <w:sz w:val="24"/>
              </w:rPr>
            </w:pPr>
            <w:r w:rsidRPr="006D778F">
              <w:rPr>
                <w:b/>
                <w:color w:val="000000" w:themeColor="text1"/>
                <w:sz w:val="24"/>
              </w:rPr>
              <w:t>Ref</w:t>
            </w:r>
            <w:r>
              <w:rPr>
                <w:b/>
                <w:color w:val="000000" w:themeColor="text1"/>
                <w:sz w:val="24"/>
              </w:rPr>
              <w:t xml:space="preserve">    </w:t>
            </w:r>
            <w:r w:rsidRPr="006D778F">
              <w:rPr>
                <w:b/>
                <w:color w:val="000000" w:themeColor="text1"/>
                <w:spacing w:val="-64"/>
                <w:sz w:val="24"/>
              </w:rPr>
              <w:t xml:space="preserve"> </w:t>
            </w:r>
            <w:r>
              <w:rPr>
                <w:b/>
                <w:color w:val="000000" w:themeColor="text1"/>
                <w:spacing w:val="-64"/>
                <w:sz w:val="24"/>
              </w:rPr>
              <w:t xml:space="preserve">   </w:t>
            </w:r>
            <w:r w:rsidRPr="006D778F">
              <w:rPr>
                <w:b/>
                <w:color w:val="000000" w:themeColor="text1"/>
                <w:sz w:val="24"/>
              </w:rPr>
              <w:t>No.</w:t>
            </w:r>
          </w:p>
        </w:tc>
        <w:tc>
          <w:tcPr>
            <w:tcW w:w="3283" w:type="dxa"/>
          </w:tcPr>
          <w:p w14:paraId="3531E397" w14:textId="30B4A5AA" w:rsidR="00BD54E1" w:rsidRPr="006D778F" w:rsidRDefault="00BD54E1" w:rsidP="00BD54E1">
            <w:pPr>
              <w:pStyle w:val="TableParagraph"/>
              <w:spacing w:before="31"/>
              <w:ind w:left="209" w:right="696"/>
              <w:rPr>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55F4E9E7" w14:textId="1D442654" w:rsidR="00BD54E1" w:rsidRPr="006D778F" w:rsidRDefault="00BD54E1" w:rsidP="00BD54E1">
            <w:pPr>
              <w:pStyle w:val="TableParagraph"/>
              <w:spacing w:before="31"/>
              <w:ind w:left="211" w:right="1189"/>
              <w:rPr>
                <w:color w:val="000000" w:themeColor="text1"/>
                <w:spacing w:val="-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3686" w:type="dxa"/>
          </w:tcPr>
          <w:p w14:paraId="2FBE244A" w14:textId="01997225" w:rsidR="00BD54E1" w:rsidRPr="006D778F" w:rsidRDefault="008F7D90" w:rsidP="008F7D90">
            <w:pPr>
              <w:pStyle w:val="TableParagraph"/>
              <w:tabs>
                <w:tab w:val="left" w:pos="571"/>
                <w:tab w:val="left" w:pos="572"/>
              </w:tabs>
              <w:spacing w:before="34"/>
              <w:rPr>
                <w:color w:val="000000" w:themeColor="text1"/>
                <w:sz w:val="24"/>
              </w:rPr>
            </w:pPr>
            <w:r>
              <w:rPr>
                <w:b/>
                <w:color w:val="000000" w:themeColor="text1"/>
                <w:spacing w:val="-1"/>
                <w:sz w:val="24"/>
              </w:rPr>
              <w:t xml:space="preserve">  </w:t>
            </w:r>
            <w:r w:rsidR="00BD54E1" w:rsidRPr="006D778F">
              <w:rPr>
                <w:b/>
                <w:color w:val="000000" w:themeColor="text1"/>
                <w:spacing w:val="-1"/>
                <w:sz w:val="24"/>
              </w:rPr>
              <w:t>Examples</w:t>
            </w:r>
            <w:r w:rsidR="00BD54E1" w:rsidRPr="006D778F">
              <w:rPr>
                <w:b/>
                <w:color w:val="000000" w:themeColor="text1"/>
                <w:sz w:val="24"/>
              </w:rPr>
              <w:t xml:space="preserve"> of</w:t>
            </w:r>
            <w:r w:rsidR="00BD54E1" w:rsidRPr="006D778F">
              <w:rPr>
                <w:b/>
                <w:color w:val="000000" w:themeColor="text1"/>
                <w:spacing w:val="-15"/>
                <w:sz w:val="24"/>
              </w:rPr>
              <w:t xml:space="preserve"> </w:t>
            </w:r>
            <w:r w:rsidR="00BD54E1" w:rsidRPr="006D778F">
              <w:rPr>
                <w:b/>
                <w:color w:val="000000" w:themeColor="text1"/>
                <w:sz w:val="24"/>
              </w:rPr>
              <w:t>Records</w:t>
            </w:r>
          </w:p>
        </w:tc>
        <w:tc>
          <w:tcPr>
            <w:tcW w:w="3201" w:type="dxa"/>
          </w:tcPr>
          <w:p w14:paraId="2C82F31D" w14:textId="5B1B422C" w:rsidR="00BD54E1" w:rsidRPr="006D778F" w:rsidRDefault="00BD54E1" w:rsidP="00BD54E1">
            <w:pPr>
              <w:pStyle w:val="TableParagraph"/>
              <w:spacing w:before="31"/>
              <w:ind w:left="212"/>
              <w:rPr>
                <w:color w:val="000000" w:themeColor="text1"/>
                <w:sz w:val="24"/>
              </w:rPr>
            </w:pPr>
            <w:r w:rsidRPr="006D778F">
              <w:rPr>
                <w:b/>
                <w:color w:val="000000" w:themeColor="text1"/>
                <w:sz w:val="24"/>
              </w:rPr>
              <w:t>Notes</w:t>
            </w:r>
          </w:p>
        </w:tc>
      </w:tr>
      <w:tr w:rsidR="00BD54E1" w:rsidRPr="006D778F" w14:paraId="30D32B4B" w14:textId="77777777" w:rsidTr="004A1392">
        <w:trPr>
          <w:trHeight w:val="776"/>
        </w:trPr>
        <w:tc>
          <w:tcPr>
            <w:tcW w:w="1106" w:type="dxa"/>
          </w:tcPr>
          <w:p w14:paraId="7A53DC30" w14:textId="77777777" w:rsidR="00BD54E1" w:rsidRPr="006D778F" w:rsidRDefault="00BD54E1" w:rsidP="00BD54E1">
            <w:pPr>
              <w:pStyle w:val="TableParagraph"/>
              <w:spacing w:before="31"/>
              <w:ind w:left="107"/>
              <w:rPr>
                <w:color w:val="000000" w:themeColor="text1"/>
                <w:sz w:val="24"/>
              </w:rPr>
            </w:pPr>
            <w:r w:rsidRPr="006D778F">
              <w:rPr>
                <w:color w:val="000000" w:themeColor="text1"/>
                <w:sz w:val="24"/>
              </w:rPr>
              <w:t>7.7</w:t>
            </w:r>
          </w:p>
        </w:tc>
        <w:tc>
          <w:tcPr>
            <w:tcW w:w="3283" w:type="dxa"/>
          </w:tcPr>
          <w:p w14:paraId="7E33056F" w14:textId="77777777" w:rsidR="00BD54E1" w:rsidRPr="006D778F" w:rsidRDefault="00BD54E1" w:rsidP="00BD54E1">
            <w:pPr>
              <w:pStyle w:val="TableParagraph"/>
              <w:spacing w:before="31"/>
              <w:ind w:left="209" w:right="696"/>
              <w:rPr>
                <w:color w:val="000000" w:themeColor="text1"/>
                <w:sz w:val="24"/>
              </w:rPr>
            </w:pPr>
            <w:r w:rsidRPr="006D778F">
              <w:rPr>
                <w:color w:val="000000" w:themeColor="text1"/>
                <w:sz w:val="24"/>
              </w:rPr>
              <w:t>Process to assess the</w:t>
            </w:r>
            <w:r w:rsidRPr="006D778F">
              <w:rPr>
                <w:color w:val="000000" w:themeColor="text1"/>
                <w:spacing w:val="-64"/>
                <w:sz w:val="24"/>
              </w:rPr>
              <w:t xml:space="preserve"> </w:t>
            </w:r>
            <w:r w:rsidRPr="006D778F">
              <w:rPr>
                <w:color w:val="000000" w:themeColor="text1"/>
                <w:sz w:val="24"/>
              </w:rPr>
              <w:t>level</w:t>
            </w:r>
            <w:r w:rsidRPr="006D778F">
              <w:rPr>
                <w:color w:val="000000" w:themeColor="text1"/>
                <w:spacing w:val="-1"/>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risk</w:t>
            </w:r>
          </w:p>
        </w:tc>
        <w:tc>
          <w:tcPr>
            <w:tcW w:w="4111" w:type="dxa"/>
          </w:tcPr>
          <w:p w14:paraId="06647807" w14:textId="77777777" w:rsidR="00BD54E1" w:rsidRPr="006D778F" w:rsidRDefault="00BD54E1" w:rsidP="00BD54E1">
            <w:pPr>
              <w:pStyle w:val="TableParagraph"/>
              <w:spacing w:before="31"/>
              <w:ind w:left="211" w:right="1189"/>
              <w:rPr>
                <w:color w:val="000000" w:themeColor="text1"/>
                <w:sz w:val="24"/>
              </w:rPr>
            </w:pPr>
            <w:r w:rsidRPr="006D778F">
              <w:rPr>
                <w:color w:val="000000" w:themeColor="text1"/>
                <w:spacing w:val="-1"/>
                <w:sz w:val="24"/>
              </w:rPr>
              <w:t>Destroy</w:t>
            </w:r>
            <w:r w:rsidRPr="006D778F">
              <w:rPr>
                <w:color w:val="000000" w:themeColor="text1"/>
                <w:spacing w:val="-3"/>
                <w:sz w:val="24"/>
              </w:rPr>
              <w:t xml:space="preserve"> </w:t>
            </w:r>
            <w:r w:rsidRPr="006D778F">
              <w:rPr>
                <w:color w:val="000000" w:themeColor="text1"/>
                <w:sz w:val="24"/>
              </w:rPr>
              <w:t>6 Years</w:t>
            </w:r>
            <w:r w:rsidRPr="006D778F">
              <w:rPr>
                <w:color w:val="000000" w:themeColor="text1"/>
                <w:spacing w:val="-1"/>
                <w:sz w:val="24"/>
              </w:rPr>
              <w:t xml:space="preserve"> </w:t>
            </w:r>
            <w:r w:rsidRPr="006D778F">
              <w:rPr>
                <w:color w:val="000000" w:themeColor="text1"/>
                <w:sz w:val="24"/>
              </w:rPr>
              <w:t>from</w:t>
            </w:r>
            <w:r w:rsidRPr="006D778F">
              <w:rPr>
                <w:color w:val="000000" w:themeColor="text1"/>
                <w:spacing w:val="-16"/>
                <w:sz w:val="24"/>
              </w:rPr>
              <w:t xml:space="preserve"> </w:t>
            </w:r>
            <w:r w:rsidRPr="006D778F">
              <w:rPr>
                <w:color w:val="000000" w:themeColor="text1"/>
                <w:sz w:val="24"/>
              </w:rPr>
              <w:t>last</w:t>
            </w:r>
            <w:r w:rsidRPr="006D778F">
              <w:rPr>
                <w:color w:val="000000" w:themeColor="text1"/>
                <w:spacing w:val="-63"/>
                <w:sz w:val="24"/>
              </w:rPr>
              <w:t xml:space="preserve"> </w:t>
            </w:r>
            <w:r w:rsidRPr="006D778F">
              <w:rPr>
                <w:color w:val="000000" w:themeColor="text1"/>
                <w:sz w:val="24"/>
              </w:rPr>
              <w:t>assessment</w:t>
            </w:r>
          </w:p>
        </w:tc>
        <w:tc>
          <w:tcPr>
            <w:tcW w:w="3686" w:type="dxa"/>
          </w:tcPr>
          <w:p w14:paraId="575D4C07" w14:textId="77777777" w:rsidR="00BD54E1" w:rsidRPr="006D778F" w:rsidRDefault="00BD54E1" w:rsidP="00BD54E1">
            <w:pPr>
              <w:pStyle w:val="TableParagraph"/>
              <w:numPr>
                <w:ilvl w:val="0"/>
                <w:numId w:val="24"/>
              </w:numPr>
              <w:tabs>
                <w:tab w:val="left" w:pos="571"/>
                <w:tab w:val="left" w:pos="572"/>
              </w:tabs>
              <w:spacing w:before="34"/>
              <w:ind w:hanging="361"/>
              <w:rPr>
                <w:color w:val="000000" w:themeColor="text1"/>
                <w:sz w:val="24"/>
              </w:rPr>
            </w:pPr>
            <w:r w:rsidRPr="006D778F">
              <w:rPr>
                <w:color w:val="000000" w:themeColor="text1"/>
                <w:sz w:val="24"/>
              </w:rPr>
              <w:t>Risk</w:t>
            </w:r>
            <w:r w:rsidRPr="006D778F">
              <w:rPr>
                <w:color w:val="000000" w:themeColor="text1"/>
                <w:spacing w:val="-3"/>
                <w:sz w:val="24"/>
              </w:rPr>
              <w:t xml:space="preserve"> </w:t>
            </w:r>
            <w:r w:rsidRPr="006D778F">
              <w:rPr>
                <w:color w:val="000000" w:themeColor="text1"/>
                <w:sz w:val="24"/>
              </w:rPr>
              <w:t>assessment</w:t>
            </w:r>
          </w:p>
        </w:tc>
        <w:tc>
          <w:tcPr>
            <w:tcW w:w="3201" w:type="dxa"/>
          </w:tcPr>
          <w:p w14:paraId="313A9E2E" w14:textId="0AE5C5BD" w:rsidR="00BD54E1" w:rsidRPr="006D778F" w:rsidRDefault="00BD54E1" w:rsidP="00BD54E1">
            <w:pPr>
              <w:pStyle w:val="TableParagraph"/>
              <w:spacing w:before="31"/>
              <w:ind w:left="212"/>
              <w:rPr>
                <w:color w:val="000000" w:themeColor="text1"/>
                <w:sz w:val="24"/>
              </w:rPr>
            </w:pPr>
            <w:r w:rsidRPr="006D778F">
              <w:rPr>
                <w:color w:val="000000" w:themeColor="text1"/>
                <w:sz w:val="24"/>
              </w:rPr>
              <w:t>Limitation</w:t>
            </w:r>
            <w:r>
              <w:rPr>
                <w:color w:val="000000" w:themeColor="text1"/>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r w:rsidR="00BD54E1" w:rsidRPr="006D778F" w14:paraId="1856650F" w14:textId="77777777">
        <w:trPr>
          <w:trHeight w:val="899"/>
        </w:trPr>
        <w:tc>
          <w:tcPr>
            <w:tcW w:w="1106" w:type="dxa"/>
          </w:tcPr>
          <w:p w14:paraId="112C3682" w14:textId="3EF6CC62" w:rsidR="00BD54E1" w:rsidRPr="006D778F" w:rsidRDefault="00BD54E1" w:rsidP="00BD54E1">
            <w:pPr>
              <w:pStyle w:val="TableParagraph"/>
              <w:spacing w:before="31"/>
              <w:ind w:left="107"/>
              <w:rPr>
                <w:color w:val="000000" w:themeColor="text1"/>
                <w:sz w:val="24"/>
              </w:rPr>
            </w:pPr>
            <w:r>
              <w:rPr>
                <w:color w:val="000000" w:themeColor="text1"/>
                <w:sz w:val="24"/>
              </w:rPr>
              <w:t>7.8</w:t>
            </w:r>
          </w:p>
        </w:tc>
        <w:tc>
          <w:tcPr>
            <w:tcW w:w="3283" w:type="dxa"/>
          </w:tcPr>
          <w:p w14:paraId="6833E31B" w14:textId="28212D0E" w:rsidR="00BD54E1" w:rsidRPr="006D778F" w:rsidRDefault="00BD54E1" w:rsidP="00BD54E1">
            <w:pPr>
              <w:pStyle w:val="TableParagraph"/>
              <w:spacing w:before="31"/>
              <w:ind w:left="209" w:right="696"/>
              <w:rPr>
                <w:color w:val="000000" w:themeColor="text1"/>
                <w:sz w:val="24"/>
              </w:rPr>
            </w:pPr>
            <w:r>
              <w:rPr>
                <w:color w:val="000000" w:themeColor="text1"/>
                <w:sz w:val="24"/>
              </w:rPr>
              <w:t>Fire Risk Assessments (FRA)</w:t>
            </w:r>
          </w:p>
        </w:tc>
        <w:tc>
          <w:tcPr>
            <w:tcW w:w="4111" w:type="dxa"/>
          </w:tcPr>
          <w:p w14:paraId="299C6065" w14:textId="10A11ADA" w:rsidR="00BD54E1" w:rsidRPr="006D778F" w:rsidRDefault="00BD54E1" w:rsidP="00BD54E1">
            <w:pPr>
              <w:pStyle w:val="TableParagraph"/>
              <w:spacing w:before="31"/>
              <w:ind w:left="211" w:right="1189"/>
              <w:rPr>
                <w:color w:val="000000" w:themeColor="text1"/>
                <w:spacing w:val="-1"/>
                <w:sz w:val="24"/>
              </w:rPr>
            </w:pPr>
            <w:r>
              <w:rPr>
                <w:color w:val="000000" w:themeColor="text1"/>
                <w:spacing w:val="-1"/>
                <w:sz w:val="24"/>
              </w:rPr>
              <w:t>Destroy date from the FRA being superseded +4 years</w:t>
            </w:r>
          </w:p>
        </w:tc>
        <w:tc>
          <w:tcPr>
            <w:tcW w:w="3686" w:type="dxa"/>
          </w:tcPr>
          <w:p w14:paraId="6F2AD782" w14:textId="6F47AB96" w:rsidR="00BD54E1" w:rsidRPr="006D778F" w:rsidRDefault="00BD54E1" w:rsidP="00BD54E1">
            <w:pPr>
              <w:pStyle w:val="TableParagraph"/>
              <w:numPr>
                <w:ilvl w:val="0"/>
                <w:numId w:val="24"/>
              </w:numPr>
              <w:tabs>
                <w:tab w:val="left" w:pos="571"/>
                <w:tab w:val="left" w:pos="572"/>
              </w:tabs>
              <w:spacing w:before="34"/>
              <w:ind w:hanging="361"/>
              <w:rPr>
                <w:color w:val="000000" w:themeColor="text1"/>
                <w:sz w:val="24"/>
              </w:rPr>
            </w:pPr>
            <w:r>
              <w:rPr>
                <w:color w:val="000000" w:themeColor="text1"/>
                <w:sz w:val="24"/>
              </w:rPr>
              <w:t>Premises Fire Risk Assessments</w:t>
            </w:r>
          </w:p>
        </w:tc>
        <w:tc>
          <w:tcPr>
            <w:tcW w:w="3201" w:type="dxa"/>
          </w:tcPr>
          <w:p w14:paraId="599A87BE" w14:textId="7F97337D" w:rsidR="00BD54E1" w:rsidRPr="006D778F" w:rsidRDefault="00BD54E1" w:rsidP="00BD54E1">
            <w:pPr>
              <w:pStyle w:val="TableParagraph"/>
              <w:spacing w:before="31"/>
              <w:rPr>
                <w:color w:val="000000" w:themeColor="text1"/>
                <w:sz w:val="24"/>
              </w:rPr>
            </w:pPr>
            <w:r>
              <w:rPr>
                <w:color w:val="000000" w:themeColor="text1"/>
                <w:sz w:val="24"/>
              </w:rPr>
              <w:t xml:space="preserve">   Limitation Act 1980</w:t>
            </w:r>
          </w:p>
        </w:tc>
      </w:tr>
      <w:tr w:rsidR="006D778F" w:rsidRPr="006D778F" w14:paraId="4AB6A872" w14:textId="77777777">
        <w:trPr>
          <w:trHeight w:val="592"/>
        </w:trPr>
        <w:tc>
          <w:tcPr>
            <w:tcW w:w="1106" w:type="dxa"/>
          </w:tcPr>
          <w:p w14:paraId="5EFFC84F" w14:textId="6A70EDC0" w:rsidR="00CD6D43" w:rsidRPr="006D778F" w:rsidRDefault="00964E3C">
            <w:pPr>
              <w:pStyle w:val="TableParagraph"/>
              <w:spacing w:before="25"/>
              <w:ind w:left="107"/>
              <w:rPr>
                <w:color w:val="000000" w:themeColor="text1"/>
                <w:sz w:val="24"/>
              </w:rPr>
            </w:pPr>
            <w:r w:rsidRPr="006D778F">
              <w:rPr>
                <w:color w:val="000000" w:themeColor="text1"/>
                <w:sz w:val="24"/>
              </w:rPr>
              <w:t>7.</w:t>
            </w:r>
            <w:r w:rsidR="004A1392">
              <w:rPr>
                <w:color w:val="000000" w:themeColor="text1"/>
                <w:sz w:val="24"/>
              </w:rPr>
              <w:t>9</w:t>
            </w:r>
          </w:p>
        </w:tc>
        <w:tc>
          <w:tcPr>
            <w:tcW w:w="3283" w:type="dxa"/>
          </w:tcPr>
          <w:p w14:paraId="15B46A39" w14:textId="77777777" w:rsidR="00CD6D43" w:rsidRPr="006D778F" w:rsidRDefault="00964E3C">
            <w:pPr>
              <w:pStyle w:val="TableParagraph"/>
              <w:spacing w:before="20" w:line="270" w:lineRule="atLeast"/>
              <w:ind w:left="209" w:right="743"/>
              <w:rPr>
                <w:color w:val="000000" w:themeColor="text1"/>
                <w:sz w:val="24"/>
              </w:rPr>
            </w:pPr>
            <w:r w:rsidRPr="006D778F">
              <w:rPr>
                <w:color w:val="000000" w:themeColor="text1"/>
                <w:sz w:val="24"/>
              </w:rPr>
              <w:t>Processes</w:t>
            </w:r>
            <w:r w:rsidRPr="006D778F">
              <w:rPr>
                <w:color w:val="000000" w:themeColor="text1"/>
                <w:spacing w:val="-5"/>
                <w:sz w:val="24"/>
              </w:rPr>
              <w:t xml:space="preserve"> </w:t>
            </w:r>
            <w:r w:rsidRPr="006D778F">
              <w:rPr>
                <w:color w:val="000000" w:themeColor="text1"/>
                <w:sz w:val="24"/>
              </w:rPr>
              <w:t>that</w:t>
            </w:r>
            <w:r w:rsidRPr="006D778F">
              <w:rPr>
                <w:color w:val="000000" w:themeColor="text1"/>
                <w:spacing w:val="-15"/>
                <w:sz w:val="24"/>
              </w:rPr>
              <w:t xml:space="preserve"> </w:t>
            </w:r>
            <w:r w:rsidRPr="006D778F">
              <w:rPr>
                <w:color w:val="000000" w:themeColor="text1"/>
                <w:sz w:val="24"/>
              </w:rPr>
              <w:t>permit</w:t>
            </w:r>
            <w:r w:rsidRPr="006D778F">
              <w:rPr>
                <w:color w:val="000000" w:themeColor="text1"/>
                <w:spacing w:val="-64"/>
                <w:sz w:val="24"/>
              </w:rPr>
              <w:t xml:space="preserve"> </w:t>
            </w:r>
            <w:r w:rsidRPr="006D778F">
              <w:rPr>
                <w:color w:val="000000" w:themeColor="text1"/>
                <w:sz w:val="24"/>
              </w:rPr>
              <w:t>work</w:t>
            </w:r>
          </w:p>
        </w:tc>
        <w:tc>
          <w:tcPr>
            <w:tcW w:w="4111" w:type="dxa"/>
          </w:tcPr>
          <w:p w14:paraId="455BD949" w14:textId="77777777" w:rsidR="00CD6D43" w:rsidRPr="006D778F" w:rsidRDefault="00964E3C">
            <w:pPr>
              <w:pStyle w:val="TableParagraph"/>
              <w:spacing w:before="32"/>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6</w:t>
            </w:r>
            <w:r w:rsidRPr="006D778F">
              <w:rPr>
                <w:color w:val="000000" w:themeColor="text1"/>
                <w:spacing w:val="1"/>
                <w:sz w:val="24"/>
              </w:rPr>
              <w:t xml:space="preserve"> </w:t>
            </w:r>
            <w:r w:rsidRPr="006D778F">
              <w:rPr>
                <w:color w:val="000000" w:themeColor="text1"/>
                <w:spacing w:val="-1"/>
                <w:sz w:val="24"/>
              </w:rPr>
              <w:t>Year from</w:t>
            </w:r>
            <w:r w:rsidRPr="006D778F">
              <w:rPr>
                <w:color w:val="000000" w:themeColor="text1"/>
                <w:spacing w:val="-16"/>
                <w:sz w:val="24"/>
              </w:rPr>
              <w:t xml:space="preserve"> </w:t>
            </w:r>
            <w:r w:rsidRPr="006D778F">
              <w:rPr>
                <w:color w:val="000000" w:themeColor="text1"/>
                <w:sz w:val="24"/>
              </w:rPr>
              <w:t>last</w:t>
            </w:r>
            <w:r w:rsidRPr="006D778F">
              <w:rPr>
                <w:color w:val="000000" w:themeColor="text1"/>
                <w:spacing w:val="1"/>
                <w:sz w:val="24"/>
              </w:rPr>
              <w:t xml:space="preserve"> </w:t>
            </w:r>
            <w:r w:rsidRPr="006D778F">
              <w:rPr>
                <w:color w:val="000000" w:themeColor="text1"/>
                <w:sz w:val="24"/>
              </w:rPr>
              <w:t>action</w:t>
            </w:r>
          </w:p>
        </w:tc>
        <w:tc>
          <w:tcPr>
            <w:tcW w:w="3686" w:type="dxa"/>
          </w:tcPr>
          <w:p w14:paraId="6FAB916B" w14:textId="5F4851C9" w:rsidR="00CD6D43" w:rsidRPr="004D3DF8" w:rsidRDefault="00836E2D" w:rsidP="004D3DF8">
            <w:pPr>
              <w:pStyle w:val="TableParagraph"/>
              <w:numPr>
                <w:ilvl w:val="0"/>
                <w:numId w:val="166"/>
              </w:numPr>
              <w:rPr>
                <w:color w:val="000000" w:themeColor="text1"/>
                <w:sz w:val="24"/>
              </w:rPr>
            </w:pPr>
            <w:r w:rsidRPr="004D3DF8">
              <w:rPr>
                <w:color w:val="000000" w:themeColor="text1"/>
                <w:sz w:val="24"/>
              </w:rPr>
              <w:t>Permit to Work</w:t>
            </w:r>
          </w:p>
        </w:tc>
        <w:tc>
          <w:tcPr>
            <w:tcW w:w="3201" w:type="dxa"/>
          </w:tcPr>
          <w:p w14:paraId="23F6B626" w14:textId="77777777" w:rsidR="00CD6D43" w:rsidRPr="006D778F" w:rsidRDefault="00964E3C">
            <w:pPr>
              <w:pStyle w:val="TableParagraph"/>
              <w:spacing w:before="25"/>
              <w:ind w:left="212"/>
              <w:rPr>
                <w:color w:val="000000" w:themeColor="text1"/>
                <w:sz w:val="24"/>
              </w:rPr>
            </w:pPr>
            <w:r w:rsidRPr="006D778F">
              <w:rPr>
                <w:color w:val="000000" w:themeColor="text1"/>
                <w:sz w:val="24"/>
              </w:rPr>
              <w:t>Limitations</w:t>
            </w:r>
            <w:r w:rsidRPr="006D778F">
              <w:rPr>
                <w:color w:val="000000" w:themeColor="text1"/>
                <w:spacing w:val="-3"/>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r w:rsidR="006D778F" w:rsidRPr="006D778F" w14:paraId="4EECA6E3" w14:textId="77777777">
        <w:trPr>
          <w:trHeight w:val="1139"/>
        </w:trPr>
        <w:tc>
          <w:tcPr>
            <w:tcW w:w="1106" w:type="dxa"/>
          </w:tcPr>
          <w:p w14:paraId="5C68F2AE" w14:textId="7AC79492" w:rsidR="00CD6D43" w:rsidRPr="006D778F" w:rsidRDefault="00964E3C">
            <w:pPr>
              <w:pStyle w:val="TableParagraph"/>
              <w:spacing w:before="25"/>
              <w:ind w:left="107"/>
              <w:rPr>
                <w:color w:val="000000" w:themeColor="text1"/>
                <w:sz w:val="24"/>
              </w:rPr>
            </w:pPr>
            <w:r w:rsidRPr="006D778F">
              <w:rPr>
                <w:color w:val="000000" w:themeColor="text1"/>
                <w:sz w:val="24"/>
              </w:rPr>
              <w:t>7.</w:t>
            </w:r>
            <w:r w:rsidR="004A1392">
              <w:rPr>
                <w:color w:val="000000" w:themeColor="text1"/>
                <w:sz w:val="24"/>
              </w:rPr>
              <w:t>10</w:t>
            </w:r>
          </w:p>
        </w:tc>
        <w:tc>
          <w:tcPr>
            <w:tcW w:w="3283" w:type="dxa"/>
          </w:tcPr>
          <w:p w14:paraId="4132F22D" w14:textId="77777777" w:rsidR="00CD6D43" w:rsidRPr="006D778F" w:rsidRDefault="00964E3C">
            <w:pPr>
              <w:pStyle w:val="TableParagraph"/>
              <w:spacing w:before="25"/>
              <w:ind w:left="209" w:right="859"/>
              <w:rPr>
                <w:color w:val="000000" w:themeColor="text1"/>
                <w:sz w:val="24"/>
              </w:rPr>
            </w:pPr>
            <w:r w:rsidRPr="006D778F">
              <w:rPr>
                <w:color w:val="000000" w:themeColor="text1"/>
                <w:sz w:val="24"/>
              </w:rPr>
              <w:t>Process</w:t>
            </w:r>
            <w:r w:rsidRPr="006D778F">
              <w:rPr>
                <w:color w:val="000000" w:themeColor="text1"/>
                <w:spacing w:val="-3"/>
                <w:sz w:val="24"/>
              </w:rPr>
              <w:t xml:space="preserve"> </w:t>
            </w:r>
            <w:r w:rsidRPr="006D778F">
              <w:rPr>
                <w:color w:val="000000" w:themeColor="text1"/>
                <w:sz w:val="24"/>
              </w:rPr>
              <w:t>that</w:t>
            </w:r>
            <w:r w:rsidRPr="006D778F">
              <w:rPr>
                <w:color w:val="000000" w:themeColor="text1"/>
                <w:spacing w:val="-13"/>
                <w:sz w:val="24"/>
              </w:rPr>
              <w:t xml:space="preserve"> </w:t>
            </w:r>
            <w:r w:rsidRPr="006D778F">
              <w:rPr>
                <w:color w:val="000000" w:themeColor="text1"/>
                <w:sz w:val="24"/>
              </w:rPr>
              <w:t>records</w:t>
            </w:r>
            <w:r w:rsidRPr="006D778F">
              <w:rPr>
                <w:color w:val="000000" w:themeColor="text1"/>
                <w:spacing w:val="-64"/>
                <w:sz w:val="24"/>
              </w:rPr>
              <w:t xml:space="preserve"> </w:t>
            </w:r>
            <w:r w:rsidRPr="006D778F">
              <w:rPr>
                <w:color w:val="000000" w:themeColor="text1"/>
                <w:sz w:val="24"/>
              </w:rPr>
              <w:t>injuries</w:t>
            </w:r>
            <w:r w:rsidRPr="006D778F">
              <w:rPr>
                <w:color w:val="000000" w:themeColor="text1"/>
                <w:spacing w:val="-1"/>
                <w:sz w:val="24"/>
              </w:rPr>
              <w:t xml:space="preserve"> </w:t>
            </w:r>
            <w:r w:rsidRPr="006D778F">
              <w:rPr>
                <w:color w:val="000000" w:themeColor="text1"/>
                <w:sz w:val="24"/>
              </w:rPr>
              <w:t>to</w:t>
            </w:r>
            <w:r w:rsidRPr="006D778F">
              <w:rPr>
                <w:color w:val="000000" w:themeColor="text1"/>
                <w:spacing w:val="-12"/>
                <w:sz w:val="24"/>
              </w:rPr>
              <w:t xml:space="preserve"> </w:t>
            </w:r>
            <w:r w:rsidRPr="006D778F">
              <w:rPr>
                <w:color w:val="000000" w:themeColor="text1"/>
                <w:sz w:val="24"/>
              </w:rPr>
              <w:t>adults</w:t>
            </w:r>
          </w:p>
        </w:tc>
        <w:tc>
          <w:tcPr>
            <w:tcW w:w="4111" w:type="dxa"/>
          </w:tcPr>
          <w:p w14:paraId="5A817094" w14:textId="77777777" w:rsidR="00CD6D43" w:rsidRPr="006D778F" w:rsidRDefault="00964E3C">
            <w:pPr>
              <w:pStyle w:val="TableParagraph"/>
              <w:spacing w:before="25"/>
              <w:ind w:left="211"/>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3</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4"/>
                <w:sz w:val="24"/>
              </w:rPr>
              <w:t xml:space="preserve"> </w:t>
            </w:r>
            <w:r w:rsidRPr="006D778F">
              <w:rPr>
                <w:color w:val="000000" w:themeColor="text1"/>
                <w:sz w:val="24"/>
              </w:rPr>
              <w:t>from</w:t>
            </w:r>
            <w:r w:rsidRPr="006D778F">
              <w:rPr>
                <w:color w:val="000000" w:themeColor="text1"/>
                <w:spacing w:val="-1"/>
                <w:sz w:val="24"/>
              </w:rPr>
              <w:t xml:space="preserve"> </w:t>
            </w:r>
            <w:r w:rsidRPr="006D778F">
              <w:rPr>
                <w:color w:val="000000" w:themeColor="text1"/>
                <w:sz w:val="24"/>
              </w:rPr>
              <w:t>closure</w:t>
            </w:r>
          </w:p>
        </w:tc>
        <w:tc>
          <w:tcPr>
            <w:tcW w:w="3686" w:type="dxa"/>
          </w:tcPr>
          <w:p w14:paraId="32C8BB81" w14:textId="77777777" w:rsidR="00CD6D43" w:rsidRPr="006D778F" w:rsidRDefault="00964E3C">
            <w:pPr>
              <w:pStyle w:val="TableParagraph"/>
              <w:numPr>
                <w:ilvl w:val="0"/>
                <w:numId w:val="23"/>
              </w:numPr>
              <w:tabs>
                <w:tab w:val="left" w:pos="571"/>
                <w:tab w:val="left" w:pos="572"/>
              </w:tabs>
              <w:spacing w:before="28"/>
              <w:ind w:hanging="361"/>
              <w:rPr>
                <w:color w:val="000000" w:themeColor="text1"/>
                <w:sz w:val="24"/>
              </w:rPr>
            </w:pPr>
            <w:r w:rsidRPr="006D778F">
              <w:rPr>
                <w:color w:val="000000" w:themeColor="text1"/>
                <w:sz w:val="24"/>
              </w:rPr>
              <w:t>Accident</w:t>
            </w:r>
            <w:r w:rsidRPr="006D778F">
              <w:rPr>
                <w:color w:val="000000" w:themeColor="text1"/>
                <w:spacing w:val="-9"/>
                <w:sz w:val="24"/>
              </w:rPr>
              <w:t xml:space="preserve"> </w:t>
            </w:r>
            <w:r w:rsidRPr="006D778F">
              <w:rPr>
                <w:color w:val="000000" w:themeColor="text1"/>
                <w:sz w:val="24"/>
              </w:rPr>
              <w:t>books</w:t>
            </w:r>
          </w:p>
        </w:tc>
        <w:tc>
          <w:tcPr>
            <w:tcW w:w="3201" w:type="dxa"/>
          </w:tcPr>
          <w:p w14:paraId="59CE0041" w14:textId="77777777" w:rsidR="00CD6D43" w:rsidRPr="006D778F" w:rsidRDefault="00964E3C">
            <w:pPr>
              <w:pStyle w:val="TableParagraph"/>
              <w:spacing w:before="15" w:line="270" w:lineRule="atLeast"/>
              <w:ind w:left="212" w:right="264"/>
              <w:rPr>
                <w:color w:val="000000" w:themeColor="text1"/>
                <w:sz w:val="24"/>
              </w:rPr>
            </w:pPr>
            <w:r w:rsidRPr="006D778F">
              <w:rPr>
                <w:color w:val="000000" w:themeColor="text1"/>
                <w:sz w:val="24"/>
              </w:rPr>
              <w:t>Reporting of Injuries</w:t>
            </w:r>
            <w:r w:rsidRPr="006D778F">
              <w:rPr>
                <w:color w:val="000000" w:themeColor="text1"/>
                <w:spacing w:val="1"/>
                <w:sz w:val="24"/>
              </w:rPr>
              <w:t xml:space="preserve"> </w:t>
            </w:r>
            <w:r w:rsidRPr="006D778F">
              <w:rPr>
                <w:color w:val="000000" w:themeColor="text1"/>
                <w:sz w:val="24"/>
              </w:rPr>
              <w:t>Diseases &amp; Dangerous</w:t>
            </w:r>
            <w:r w:rsidRPr="006D778F">
              <w:rPr>
                <w:color w:val="000000" w:themeColor="text1"/>
                <w:spacing w:val="1"/>
                <w:sz w:val="24"/>
              </w:rPr>
              <w:t xml:space="preserve"> </w:t>
            </w:r>
            <w:r w:rsidRPr="006D778F">
              <w:rPr>
                <w:color w:val="000000" w:themeColor="text1"/>
                <w:sz w:val="24"/>
              </w:rPr>
              <w:t>Occurrences Regulations</w:t>
            </w:r>
            <w:r w:rsidRPr="006D778F">
              <w:rPr>
                <w:color w:val="000000" w:themeColor="text1"/>
                <w:spacing w:val="-64"/>
                <w:sz w:val="24"/>
              </w:rPr>
              <w:t xml:space="preserve"> </w:t>
            </w:r>
            <w:r w:rsidRPr="006D778F">
              <w:rPr>
                <w:color w:val="000000" w:themeColor="text1"/>
                <w:sz w:val="24"/>
              </w:rPr>
              <w:t>2013</w:t>
            </w:r>
          </w:p>
        </w:tc>
      </w:tr>
      <w:tr w:rsidR="006D778F" w:rsidRPr="006D778F" w14:paraId="227F862D" w14:textId="77777777">
        <w:trPr>
          <w:trHeight w:val="587"/>
        </w:trPr>
        <w:tc>
          <w:tcPr>
            <w:tcW w:w="1106" w:type="dxa"/>
          </w:tcPr>
          <w:p w14:paraId="67CB342B" w14:textId="24F0BF85" w:rsidR="00CD6D43" w:rsidRPr="006D778F" w:rsidRDefault="00964E3C">
            <w:pPr>
              <w:pStyle w:val="TableParagraph"/>
              <w:spacing w:before="25"/>
              <w:ind w:left="107"/>
              <w:rPr>
                <w:color w:val="000000" w:themeColor="text1"/>
                <w:sz w:val="24"/>
              </w:rPr>
            </w:pPr>
            <w:r w:rsidRPr="006D778F">
              <w:rPr>
                <w:color w:val="000000" w:themeColor="text1"/>
                <w:sz w:val="24"/>
              </w:rPr>
              <w:t>7.1</w:t>
            </w:r>
            <w:r w:rsidR="004A1392">
              <w:rPr>
                <w:color w:val="000000" w:themeColor="text1"/>
                <w:sz w:val="24"/>
              </w:rPr>
              <w:t>1</w:t>
            </w:r>
          </w:p>
        </w:tc>
        <w:tc>
          <w:tcPr>
            <w:tcW w:w="3283" w:type="dxa"/>
          </w:tcPr>
          <w:p w14:paraId="799D506D" w14:textId="77777777" w:rsidR="00CD6D43" w:rsidRPr="006D778F" w:rsidRDefault="00964E3C">
            <w:pPr>
              <w:pStyle w:val="TableParagraph"/>
              <w:spacing w:before="15" w:line="270" w:lineRule="atLeast"/>
              <w:ind w:left="209" w:right="859"/>
              <w:rPr>
                <w:color w:val="000000" w:themeColor="text1"/>
                <w:sz w:val="24"/>
              </w:rPr>
            </w:pPr>
            <w:r w:rsidRPr="006D778F">
              <w:rPr>
                <w:color w:val="000000" w:themeColor="text1"/>
                <w:sz w:val="24"/>
              </w:rPr>
              <w:t>Process</w:t>
            </w:r>
            <w:r w:rsidRPr="006D778F">
              <w:rPr>
                <w:color w:val="000000" w:themeColor="text1"/>
                <w:spacing w:val="-3"/>
                <w:sz w:val="24"/>
              </w:rPr>
              <w:t xml:space="preserve"> </w:t>
            </w:r>
            <w:r w:rsidRPr="006D778F">
              <w:rPr>
                <w:color w:val="000000" w:themeColor="text1"/>
                <w:sz w:val="24"/>
              </w:rPr>
              <w:t>that</w:t>
            </w:r>
            <w:r w:rsidRPr="006D778F">
              <w:rPr>
                <w:color w:val="000000" w:themeColor="text1"/>
                <w:spacing w:val="-13"/>
                <w:sz w:val="24"/>
              </w:rPr>
              <w:t xml:space="preserve"> </w:t>
            </w:r>
            <w:r w:rsidRPr="006D778F">
              <w:rPr>
                <w:color w:val="000000" w:themeColor="text1"/>
                <w:sz w:val="24"/>
              </w:rPr>
              <w:t>records</w:t>
            </w:r>
            <w:r w:rsidRPr="006D778F">
              <w:rPr>
                <w:color w:val="000000" w:themeColor="text1"/>
                <w:spacing w:val="-64"/>
                <w:sz w:val="24"/>
              </w:rPr>
              <w:t xml:space="preserve"> </w:t>
            </w:r>
            <w:r w:rsidRPr="006D778F">
              <w:rPr>
                <w:color w:val="000000" w:themeColor="text1"/>
                <w:sz w:val="24"/>
              </w:rPr>
              <w:t>injuries</w:t>
            </w:r>
            <w:r w:rsidRPr="006D778F">
              <w:rPr>
                <w:color w:val="000000" w:themeColor="text1"/>
                <w:spacing w:val="-2"/>
                <w:sz w:val="24"/>
              </w:rPr>
              <w:t xml:space="preserve"> </w:t>
            </w:r>
            <w:r w:rsidRPr="006D778F">
              <w:rPr>
                <w:color w:val="000000" w:themeColor="text1"/>
                <w:sz w:val="24"/>
              </w:rPr>
              <w:t>to</w:t>
            </w:r>
            <w:r w:rsidRPr="006D778F">
              <w:rPr>
                <w:color w:val="000000" w:themeColor="text1"/>
                <w:spacing w:val="-14"/>
                <w:sz w:val="24"/>
              </w:rPr>
              <w:t xml:space="preserve"> </w:t>
            </w:r>
            <w:r w:rsidRPr="006D778F">
              <w:rPr>
                <w:color w:val="000000" w:themeColor="text1"/>
                <w:sz w:val="24"/>
              </w:rPr>
              <w:t>children</w:t>
            </w:r>
          </w:p>
        </w:tc>
        <w:tc>
          <w:tcPr>
            <w:tcW w:w="4111" w:type="dxa"/>
          </w:tcPr>
          <w:p w14:paraId="23235AA3" w14:textId="77777777" w:rsidR="00CD6D43" w:rsidRPr="006D778F" w:rsidRDefault="00964E3C">
            <w:pPr>
              <w:pStyle w:val="TableParagraph"/>
              <w:spacing w:before="25"/>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25</w:t>
            </w:r>
            <w:r w:rsidRPr="006D778F">
              <w:rPr>
                <w:color w:val="000000" w:themeColor="text1"/>
                <w:spacing w:val="2"/>
                <w:sz w:val="24"/>
              </w:rPr>
              <w:t xml:space="preserve"> </w:t>
            </w:r>
            <w:r w:rsidRPr="006D778F">
              <w:rPr>
                <w:color w:val="000000" w:themeColor="text1"/>
                <w:spacing w:val="-1"/>
                <w:sz w:val="24"/>
              </w:rPr>
              <w:t>Years</w:t>
            </w:r>
            <w:r w:rsidRPr="006D778F">
              <w:rPr>
                <w:color w:val="000000" w:themeColor="text1"/>
                <w:spacing w:val="-16"/>
                <w:sz w:val="24"/>
              </w:rPr>
              <w:t xml:space="preserve"> </w:t>
            </w:r>
            <w:r w:rsidRPr="006D778F">
              <w:rPr>
                <w:color w:val="000000" w:themeColor="text1"/>
                <w:sz w:val="24"/>
              </w:rPr>
              <w:t>from closure</w:t>
            </w:r>
          </w:p>
        </w:tc>
        <w:tc>
          <w:tcPr>
            <w:tcW w:w="3686" w:type="dxa"/>
          </w:tcPr>
          <w:p w14:paraId="1E58EE91" w14:textId="77777777" w:rsidR="00CD6D43" w:rsidRPr="006D778F" w:rsidRDefault="00964E3C">
            <w:pPr>
              <w:pStyle w:val="TableParagraph"/>
              <w:numPr>
                <w:ilvl w:val="0"/>
                <w:numId w:val="22"/>
              </w:numPr>
              <w:tabs>
                <w:tab w:val="left" w:pos="571"/>
                <w:tab w:val="left" w:pos="572"/>
              </w:tabs>
              <w:spacing w:before="28"/>
              <w:ind w:hanging="361"/>
              <w:rPr>
                <w:color w:val="000000" w:themeColor="text1"/>
                <w:sz w:val="24"/>
              </w:rPr>
            </w:pPr>
            <w:r w:rsidRPr="006D778F">
              <w:rPr>
                <w:color w:val="000000" w:themeColor="text1"/>
                <w:sz w:val="24"/>
              </w:rPr>
              <w:t>Accident</w:t>
            </w:r>
            <w:r w:rsidRPr="006D778F">
              <w:rPr>
                <w:color w:val="000000" w:themeColor="text1"/>
                <w:spacing w:val="-9"/>
                <w:sz w:val="24"/>
              </w:rPr>
              <w:t xml:space="preserve"> </w:t>
            </w:r>
            <w:r w:rsidRPr="006D778F">
              <w:rPr>
                <w:color w:val="000000" w:themeColor="text1"/>
                <w:sz w:val="24"/>
              </w:rPr>
              <w:t>books</w:t>
            </w:r>
          </w:p>
        </w:tc>
        <w:tc>
          <w:tcPr>
            <w:tcW w:w="3201" w:type="dxa"/>
          </w:tcPr>
          <w:p w14:paraId="54C4F1DD" w14:textId="77777777" w:rsidR="00CD6D43" w:rsidRPr="006D778F" w:rsidRDefault="00964E3C">
            <w:pPr>
              <w:pStyle w:val="TableParagraph"/>
              <w:spacing w:before="25"/>
              <w:ind w:left="212"/>
              <w:rPr>
                <w:color w:val="000000" w:themeColor="text1"/>
                <w:sz w:val="24"/>
              </w:rPr>
            </w:pPr>
            <w:r w:rsidRPr="006D778F">
              <w:rPr>
                <w:color w:val="000000" w:themeColor="text1"/>
                <w:sz w:val="24"/>
              </w:rPr>
              <w:t>Limitation</w:t>
            </w:r>
            <w:r w:rsidRPr="006D778F">
              <w:rPr>
                <w:color w:val="000000" w:themeColor="text1"/>
                <w:spacing w:val="-2"/>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1980</w:t>
            </w:r>
          </w:p>
        </w:tc>
      </w:tr>
      <w:tr w:rsidR="006D778F" w:rsidRPr="006D778F" w14:paraId="0B338A89" w14:textId="77777777">
        <w:trPr>
          <w:trHeight w:val="309"/>
        </w:trPr>
        <w:tc>
          <w:tcPr>
            <w:tcW w:w="1106" w:type="dxa"/>
          </w:tcPr>
          <w:p w14:paraId="114B2C7D" w14:textId="77777777" w:rsidR="00CD6D43" w:rsidRPr="006D778F" w:rsidRDefault="00CD6D43">
            <w:pPr>
              <w:pStyle w:val="TableParagraph"/>
              <w:rPr>
                <w:rFonts w:ascii="Times New Roman"/>
                <w:color w:val="000000" w:themeColor="text1"/>
              </w:rPr>
            </w:pPr>
          </w:p>
        </w:tc>
        <w:tc>
          <w:tcPr>
            <w:tcW w:w="3283" w:type="dxa"/>
          </w:tcPr>
          <w:p w14:paraId="0BF67D79" w14:textId="77777777" w:rsidR="00CD6D43" w:rsidRPr="006D778F" w:rsidRDefault="00964E3C">
            <w:pPr>
              <w:pStyle w:val="TableParagraph"/>
              <w:spacing w:before="25" w:line="264" w:lineRule="exact"/>
              <w:ind w:left="105"/>
              <w:rPr>
                <w:b/>
                <w:color w:val="000000" w:themeColor="text1"/>
                <w:sz w:val="24"/>
              </w:rPr>
            </w:pPr>
            <w:r w:rsidRPr="006D778F">
              <w:rPr>
                <w:b/>
                <w:color w:val="000000" w:themeColor="text1"/>
                <w:spacing w:val="-1"/>
                <w:sz w:val="24"/>
              </w:rPr>
              <w:t>Emergency</w:t>
            </w:r>
            <w:r w:rsidRPr="006D778F">
              <w:rPr>
                <w:b/>
                <w:color w:val="000000" w:themeColor="text1"/>
                <w:spacing w:val="-20"/>
                <w:sz w:val="24"/>
              </w:rPr>
              <w:t xml:space="preserve"> </w:t>
            </w:r>
            <w:r w:rsidRPr="006D778F">
              <w:rPr>
                <w:b/>
                <w:color w:val="000000" w:themeColor="text1"/>
                <w:sz w:val="24"/>
              </w:rPr>
              <w:t>Planning</w:t>
            </w:r>
          </w:p>
        </w:tc>
        <w:tc>
          <w:tcPr>
            <w:tcW w:w="4111" w:type="dxa"/>
          </w:tcPr>
          <w:p w14:paraId="0A383811" w14:textId="77777777" w:rsidR="00CD6D43" w:rsidRPr="006D778F" w:rsidRDefault="00CD6D43">
            <w:pPr>
              <w:pStyle w:val="TableParagraph"/>
              <w:rPr>
                <w:rFonts w:ascii="Times New Roman"/>
                <w:color w:val="000000" w:themeColor="text1"/>
              </w:rPr>
            </w:pPr>
          </w:p>
        </w:tc>
        <w:tc>
          <w:tcPr>
            <w:tcW w:w="3686" w:type="dxa"/>
          </w:tcPr>
          <w:p w14:paraId="29CBA4FE" w14:textId="77777777" w:rsidR="00CD6D43" w:rsidRPr="006D778F" w:rsidRDefault="00CD6D43">
            <w:pPr>
              <w:pStyle w:val="TableParagraph"/>
              <w:rPr>
                <w:rFonts w:ascii="Times New Roman"/>
                <w:color w:val="000000" w:themeColor="text1"/>
              </w:rPr>
            </w:pPr>
          </w:p>
        </w:tc>
        <w:tc>
          <w:tcPr>
            <w:tcW w:w="3201" w:type="dxa"/>
          </w:tcPr>
          <w:p w14:paraId="04855C53" w14:textId="77777777" w:rsidR="00CD6D43" w:rsidRPr="006D778F" w:rsidRDefault="00CD6D43">
            <w:pPr>
              <w:pStyle w:val="TableParagraph"/>
              <w:rPr>
                <w:rFonts w:ascii="Times New Roman"/>
                <w:color w:val="000000" w:themeColor="text1"/>
              </w:rPr>
            </w:pPr>
          </w:p>
        </w:tc>
      </w:tr>
      <w:tr w:rsidR="006D778F" w:rsidRPr="006D778F" w14:paraId="57D3B5D7" w14:textId="77777777">
        <w:trPr>
          <w:trHeight w:val="947"/>
        </w:trPr>
        <w:tc>
          <w:tcPr>
            <w:tcW w:w="1106" w:type="dxa"/>
          </w:tcPr>
          <w:p w14:paraId="53566DF4" w14:textId="0FBAB17A" w:rsidR="00CD6D43" w:rsidRPr="006D778F" w:rsidRDefault="00964E3C">
            <w:pPr>
              <w:pStyle w:val="TableParagraph"/>
              <w:spacing w:before="25"/>
              <w:ind w:left="107"/>
              <w:rPr>
                <w:color w:val="000000" w:themeColor="text1"/>
                <w:sz w:val="24"/>
              </w:rPr>
            </w:pPr>
            <w:r w:rsidRPr="006D778F">
              <w:rPr>
                <w:color w:val="000000" w:themeColor="text1"/>
                <w:sz w:val="24"/>
              </w:rPr>
              <w:t>7.1</w:t>
            </w:r>
            <w:r w:rsidR="004A1392">
              <w:rPr>
                <w:color w:val="000000" w:themeColor="text1"/>
                <w:sz w:val="24"/>
              </w:rPr>
              <w:t>2</w:t>
            </w:r>
          </w:p>
        </w:tc>
        <w:tc>
          <w:tcPr>
            <w:tcW w:w="3283" w:type="dxa"/>
          </w:tcPr>
          <w:p w14:paraId="35C50EB8" w14:textId="77777777" w:rsidR="00CD6D43" w:rsidRPr="006D778F" w:rsidRDefault="00964E3C">
            <w:pPr>
              <w:pStyle w:val="TableParagraph"/>
              <w:spacing w:before="25"/>
              <w:ind w:left="209" w:right="448"/>
              <w:rPr>
                <w:color w:val="000000" w:themeColor="text1"/>
                <w:sz w:val="24"/>
              </w:rPr>
            </w:pPr>
            <w:r w:rsidRPr="006D778F">
              <w:rPr>
                <w:color w:val="000000" w:themeColor="text1"/>
                <w:sz w:val="24"/>
              </w:rPr>
              <w:t>Process to develop the</w:t>
            </w:r>
            <w:r w:rsidRPr="006D778F">
              <w:rPr>
                <w:color w:val="000000" w:themeColor="text1"/>
                <w:spacing w:val="1"/>
                <w:sz w:val="24"/>
              </w:rPr>
              <w:t xml:space="preserve"> </w:t>
            </w:r>
            <w:r w:rsidRPr="006D778F">
              <w:rPr>
                <w:color w:val="000000" w:themeColor="text1"/>
                <w:spacing w:val="-1"/>
                <w:sz w:val="24"/>
              </w:rPr>
              <w:t xml:space="preserve">emergency/disaster </w:t>
            </w:r>
            <w:r w:rsidRPr="006D778F">
              <w:rPr>
                <w:color w:val="000000" w:themeColor="text1"/>
                <w:sz w:val="24"/>
              </w:rPr>
              <w:t>plan</w:t>
            </w:r>
            <w:r w:rsidRPr="006D778F">
              <w:rPr>
                <w:color w:val="000000" w:themeColor="text1"/>
                <w:spacing w:val="-64"/>
                <w:sz w:val="24"/>
              </w:rPr>
              <w:t xml:space="preserve"> </w:t>
            </w:r>
            <w:r w:rsidRPr="006D778F">
              <w:rPr>
                <w:color w:val="000000" w:themeColor="text1"/>
                <w:spacing w:val="-1"/>
                <w:sz w:val="24"/>
              </w:rPr>
              <w:t xml:space="preserve">for the </w:t>
            </w:r>
            <w:r w:rsidRPr="006D778F">
              <w:rPr>
                <w:color w:val="000000" w:themeColor="text1"/>
                <w:sz w:val="24"/>
              </w:rPr>
              <w:t>local</w:t>
            </w:r>
            <w:r w:rsidRPr="006D778F">
              <w:rPr>
                <w:color w:val="000000" w:themeColor="text1"/>
                <w:spacing w:val="-20"/>
                <w:sz w:val="24"/>
              </w:rPr>
              <w:t xml:space="preserve"> </w:t>
            </w:r>
            <w:r w:rsidRPr="006D778F">
              <w:rPr>
                <w:color w:val="000000" w:themeColor="text1"/>
                <w:sz w:val="24"/>
              </w:rPr>
              <w:t>community</w:t>
            </w:r>
          </w:p>
        </w:tc>
        <w:tc>
          <w:tcPr>
            <w:tcW w:w="4111" w:type="dxa"/>
          </w:tcPr>
          <w:p w14:paraId="63D283F4" w14:textId="77777777" w:rsidR="00CD6D43" w:rsidRPr="006D778F" w:rsidRDefault="00964E3C">
            <w:pPr>
              <w:pStyle w:val="TableParagraph"/>
              <w:spacing w:before="25"/>
              <w:ind w:left="211"/>
              <w:rPr>
                <w:color w:val="000000" w:themeColor="text1"/>
                <w:sz w:val="24"/>
              </w:rPr>
            </w:pPr>
            <w:r w:rsidRPr="006D778F">
              <w:rPr>
                <w:color w:val="000000" w:themeColor="text1"/>
                <w:sz w:val="24"/>
              </w:rPr>
              <w:t>Permanent.</w:t>
            </w:r>
          </w:p>
          <w:p w14:paraId="1E1D230D" w14:textId="77777777" w:rsidR="00CD6D43" w:rsidRPr="006D778F" w:rsidRDefault="00964E3C">
            <w:pPr>
              <w:pStyle w:val="TableParagraph"/>
              <w:spacing w:before="74" w:line="270" w:lineRule="atLeast"/>
              <w:ind w:left="211" w:right="435"/>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9"/>
                <w:sz w:val="24"/>
              </w:rPr>
              <w:t xml:space="preserve"> </w:t>
            </w:r>
            <w:r w:rsidRPr="006D778F">
              <w:rPr>
                <w:color w:val="000000" w:themeColor="text1"/>
                <w:sz w:val="24"/>
              </w:rPr>
              <w:t>of</w:t>
            </w:r>
            <w:r w:rsidRPr="006D778F">
              <w:rPr>
                <w:color w:val="000000" w:themeColor="text1"/>
                <w:spacing w:val="-2"/>
                <w:sz w:val="24"/>
              </w:rPr>
              <w:t xml:space="preserve"> </w:t>
            </w:r>
            <w:r w:rsidRPr="006D778F">
              <w:rPr>
                <w:color w:val="000000" w:themeColor="text1"/>
                <w:sz w:val="24"/>
              </w:rPr>
              <w:t>deposit</w:t>
            </w:r>
            <w:r w:rsidRPr="006D778F">
              <w:rPr>
                <w:color w:val="000000" w:themeColor="text1"/>
                <w:spacing w:val="-2"/>
                <w:sz w:val="24"/>
              </w:rPr>
              <w:t xml:space="preserve"> </w:t>
            </w:r>
            <w:r w:rsidRPr="006D778F">
              <w:rPr>
                <w:color w:val="000000" w:themeColor="text1"/>
                <w:sz w:val="24"/>
              </w:rPr>
              <w:t>after</w:t>
            </w:r>
            <w:r w:rsidRPr="006D778F">
              <w:rPr>
                <w:color w:val="000000" w:themeColor="text1"/>
                <w:spacing w:val="-64"/>
                <w:sz w:val="24"/>
              </w:rPr>
              <w:t xml:space="preserve"> </w:t>
            </w:r>
            <w:r w:rsidRPr="006D778F">
              <w:rPr>
                <w:color w:val="000000" w:themeColor="text1"/>
                <w:sz w:val="24"/>
              </w:rPr>
              <w:t>superseded</w:t>
            </w:r>
          </w:p>
        </w:tc>
        <w:tc>
          <w:tcPr>
            <w:tcW w:w="3686" w:type="dxa"/>
          </w:tcPr>
          <w:p w14:paraId="5ED6636A" w14:textId="77777777" w:rsidR="00CD6D43" w:rsidRPr="006D778F" w:rsidRDefault="00964E3C">
            <w:pPr>
              <w:pStyle w:val="TableParagraph"/>
              <w:numPr>
                <w:ilvl w:val="0"/>
                <w:numId w:val="21"/>
              </w:numPr>
              <w:tabs>
                <w:tab w:val="left" w:pos="571"/>
                <w:tab w:val="left" w:pos="572"/>
              </w:tabs>
              <w:spacing w:before="23"/>
              <w:ind w:hanging="361"/>
              <w:rPr>
                <w:color w:val="000000" w:themeColor="text1"/>
                <w:sz w:val="24"/>
              </w:rPr>
            </w:pPr>
            <w:r w:rsidRPr="006D778F">
              <w:rPr>
                <w:color w:val="000000" w:themeColor="text1"/>
                <w:sz w:val="24"/>
              </w:rPr>
              <w:t>Major</w:t>
            </w:r>
            <w:r w:rsidRPr="006D778F">
              <w:rPr>
                <w:color w:val="000000" w:themeColor="text1"/>
                <w:spacing w:val="-5"/>
                <w:sz w:val="24"/>
              </w:rPr>
              <w:t xml:space="preserve"> </w:t>
            </w:r>
            <w:r w:rsidRPr="006D778F">
              <w:rPr>
                <w:color w:val="000000" w:themeColor="text1"/>
                <w:sz w:val="24"/>
              </w:rPr>
              <w:t>Incident</w:t>
            </w:r>
            <w:r w:rsidRPr="006D778F">
              <w:rPr>
                <w:color w:val="000000" w:themeColor="text1"/>
                <w:spacing w:val="-7"/>
                <w:sz w:val="24"/>
              </w:rPr>
              <w:t xml:space="preserve"> </w:t>
            </w:r>
            <w:r w:rsidRPr="006D778F">
              <w:rPr>
                <w:color w:val="000000" w:themeColor="text1"/>
                <w:sz w:val="24"/>
              </w:rPr>
              <w:t>Plan</w:t>
            </w:r>
          </w:p>
        </w:tc>
        <w:tc>
          <w:tcPr>
            <w:tcW w:w="3201" w:type="dxa"/>
          </w:tcPr>
          <w:p w14:paraId="61B0D477" w14:textId="6AA3CE14" w:rsidR="00CD6D43" w:rsidRPr="004D3DF8" w:rsidRDefault="00836E2D">
            <w:pPr>
              <w:pStyle w:val="TableParagraph"/>
              <w:rPr>
                <w:color w:val="000000" w:themeColor="text1"/>
                <w:sz w:val="24"/>
              </w:rPr>
            </w:pPr>
            <w:r>
              <w:rPr>
                <w:color w:val="000000" w:themeColor="text1"/>
                <w:sz w:val="24"/>
              </w:rPr>
              <w:t xml:space="preserve"> Civil Contingencies Act 2004</w:t>
            </w:r>
          </w:p>
        </w:tc>
      </w:tr>
      <w:tr w:rsidR="006D778F" w:rsidRPr="006D778F" w14:paraId="376268FB" w14:textId="77777777">
        <w:trPr>
          <w:trHeight w:val="1137"/>
        </w:trPr>
        <w:tc>
          <w:tcPr>
            <w:tcW w:w="1106" w:type="dxa"/>
          </w:tcPr>
          <w:p w14:paraId="6FF3E66C" w14:textId="4E8E4DA6" w:rsidR="00CD6D43" w:rsidRPr="006D778F" w:rsidRDefault="00964E3C">
            <w:pPr>
              <w:pStyle w:val="TableParagraph"/>
              <w:spacing w:before="25"/>
              <w:ind w:left="107"/>
              <w:rPr>
                <w:color w:val="000000" w:themeColor="text1"/>
                <w:sz w:val="24"/>
              </w:rPr>
            </w:pPr>
            <w:r w:rsidRPr="006D778F">
              <w:rPr>
                <w:color w:val="000000" w:themeColor="text1"/>
                <w:sz w:val="24"/>
              </w:rPr>
              <w:t>7.1</w:t>
            </w:r>
            <w:r w:rsidR="004A1392">
              <w:rPr>
                <w:color w:val="000000" w:themeColor="text1"/>
                <w:sz w:val="24"/>
              </w:rPr>
              <w:t>3</w:t>
            </w:r>
          </w:p>
        </w:tc>
        <w:tc>
          <w:tcPr>
            <w:tcW w:w="3283" w:type="dxa"/>
          </w:tcPr>
          <w:p w14:paraId="7ADBBDF5" w14:textId="77777777" w:rsidR="00CD6D43" w:rsidRPr="006D778F" w:rsidRDefault="00964E3C">
            <w:pPr>
              <w:pStyle w:val="TableParagraph"/>
              <w:spacing w:before="25"/>
              <w:ind w:left="208" w:right="454"/>
              <w:rPr>
                <w:color w:val="000000" w:themeColor="text1"/>
                <w:sz w:val="24"/>
              </w:rPr>
            </w:pPr>
            <w:r w:rsidRPr="006D778F">
              <w:rPr>
                <w:color w:val="000000" w:themeColor="text1"/>
                <w:spacing w:val="-1"/>
                <w:sz w:val="24"/>
              </w:rPr>
              <w:t xml:space="preserve">Process of </w:t>
            </w:r>
            <w:r w:rsidRPr="006D778F">
              <w:rPr>
                <w:color w:val="000000" w:themeColor="text1"/>
                <w:sz w:val="24"/>
              </w:rPr>
              <w:t>recording the</w:t>
            </w:r>
            <w:r w:rsidRPr="006D778F">
              <w:rPr>
                <w:color w:val="000000" w:themeColor="text1"/>
                <w:spacing w:val="-64"/>
                <w:sz w:val="24"/>
              </w:rPr>
              <w:t xml:space="preserve"> </w:t>
            </w:r>
            <w:r w:rsidRPr="006D778F">
              <w:rPr>
                <w:color w:val="000000" w:themeColor="text1"/>
                <w:sz w:val="24"/>
              </w:rPr>
              <w:t>results of the test for</w:t>
            </w:r>
            <w:r w:rsidRPr="006D778F">
              <w:rPr>
                <w:color w:val="000000" w:themeColor="text1"/>
                <w:spacing w:val="1"/>
                <w:sz w:val="24"/>
              </w:rPr>
              <w:t xml:space="preserve"> </w:t>
            </w:r>
            <w:r w:rsidRPr="006D778F">
              <w:rPr>
                <w:color w:val="000000" w:themeColor="text1"/>
                <w:spacing w:val="-1"/>
                <w:sz w:val="24"/>
              </w:rPr>
              <w:t>emergency/disaster</w:t>
            </w:r>
            <w:r w:rsidRPr="006D778F">
              <w:rPr>
                <w:color w:val="000000" w:themeColor="text1"/>
                <w:spacing w:val="-11"/>
                <w:sz w:val="24"/>
              </w:rPr>
              <w:t xml:space="preserve"> </w:t>
            </w:r>
            <w:r w:rsidRPr="006D778F">
              <w:rPr>
                <w:color w:val="000000" w:themeColor="text1"/>
                <w:sz w:val="24"/>
              </w:rPr>
              <w:t>plan</w:t>
            </w:r>
          </w:p>
          <w:p w14:paraId="5B13629A" w14:textId="77777777" w:rsidR="00CD6D43" w:rsidRPr="006D778F" w:rsidRDefault="00964E3C">
            <w:pPr>
              <w:pStyle w:val="TableParagraph"/>
              <w:spacing w:line="264" w:lineRule="exact"/>
              <w:ind w:left="209"/>
              <w:rPr>
                <w:color w:val="000000" w:themeColor="text1"/>
                <w:sz w:val="24"/>
              </w:rPr>
            </w:pPr>
            <w:r w:rsidRPr="006D778F">
              <w:rPr>
                <w:color w:val="000000" w:themeColor="text1"/>
                <w:spacing w:val="-1"/>
                <w:sz w:val="24"/>
              </w:rPr>
              <w:t xml:space="preserve">for the </w:t>
            </w:r>
            <w:r w:rsidRPr="006D778F">
              <w:rPr>
                <w:color w:val="000000" w:themeColor="text1"/>
                <w:sz w:val="24"/>
              </w:rPr>
              <w:t>local</w:t>
            </w:r>
            <w:r w:rsidRPr="006D778F">
              <w:rPr>
                <w:color w:val="000000" w:themeColor="text1"/>
                <w:spacing w:val="-19"/>
                <w:sz w:val="24"/>
              </w:rPr>
              <w:t xml:space="preserve"> </w:t>
            </w:r>
            <w:r w:rsidRPr="006D778F">
              <w:rPr>
                <w:color w:val="000000" w:themeColor="text1"/>
                <w:sz w:val="24"/>
              </w:rPr>
              <w:t>community</w:t>
            </w:r>
          </w:p>
        </w:tc>
        <w:tc>
          <w:tcPr>
            <w:tcW w:w="4111" w:type="dxa"/>
          </w:tcPr>
          <w:p w14:paraId="11BA9EDE" w14:textId="77777777" w:rsidR="00CD6D43" w:rsidRPr="006D778F" w:rsidRDefault="00964E3C">
            <w:pPr>
              <w:pStyle w:val="TableParagraph"/>
              <w:spacing w:before="25"/>
              <w:ind w:left="211"/>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7</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4"/>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closure</w:t>
            </w:r>
          </w:p>
        </w:tc>
        <w:tc>
          <w:tcPr>
            <w:tcW w:w="3686" w:type="dxa"/>
          </w:tcPr>
          <w:p w14:paraId="3F6D53DC" w14:textId="0A107AD7" w:rsidR="00CD6D43" w:rsidRPr="004D3DF8" w:rsidRDefault="00836E2D" w:rsidP="004D3DF8">
            <w:pPr>
              <w:pStyle w:val="TableParagraph"/>
              <w:numPr>
                <w:ilvl w:val="0"/>
                <w:numId w:val="166"/>
              </w:numPr>
              <w:rPr>
                <w:color w:val="000000" w:themeColor="text1"/>
                <w:sz w:val="24"/>
              </w:rPr>
            </w:pPr>
            <w:r w:rsidRPr="004D3DF8">
              <w:rPr>
                <w:color w:val="000000" w:themeColor="text1"/>
                <w:sz w:val="24"/>
              </w:rPr>
              <w:t>Emergencies planning test/exercise reports</w:t>
            </w:r>
          </w:p>
        </w:tc>
        <w:tc>
          <w:tcPr>
            <w:tcW w:w="3201" w:type="dxa"/>
          </w:tcPr>
          <w:p w14:paraId="6036F503" w14:textId="77777777" w:rsidR="00CD6D43" w:rsidRPr="006D778F" w:rsidRDefault="00CD6D43">
            <w:pPr>
              <w:pStyle w:val="TableParagraph"/>
              <w:rPr>
                <w:rFonts w:ascii="Times New Roman"/>
                <w:color w:val="000000" w:themeColor="text1"/>
                <w:sz w:val="24"/>
              </w:rPr>
            </w:pPr>
          </w:p>
        </w:tc>
      </w:tr>
      <w:tr w:rsidR="006D778F" w:rsidRPr="006D778F" w14:paraId="28A6FC40" w14:textId="77777777">
        <w:trPr>
          <w:trHeight w:val="311"/>
        </w:trPr>
        <w:tc>
          <w:tcPr>
            <w:tcW w:w="1106" w:type="dxa"/>
          </w:tcPr>
          <w:p w14:paraId="55622672" w14:textId="77777777" w:rsidR="00CD6D43" w:rsidRPr="006D778F" w:rsidRDefault="00CD6D43">
            <w:pPr>
              <w:pStyle w:val="TableParagraph"/>
              <w:rPr>
                <w:rFonts w:ascii="Times New Roman"/>
                <w:color w:val="000000" w:themeColor="text1"/>
              </w:rPr>
            </w:pPr>
          </w:p>
        </w:tc>
        <w:tc>
          <w:tcPr>
            <w:tcW w:w="3283" w:type="dxa"/>
          </w:tcPr>
          <w:p w14:paraId="3169C546" w14:textId="77777777" w:rsidR="00CD6D43" w:rsidRPr="006D778F" w:rsidRDefault="00964E3C">
            <w:pPr>
              <w:pStyle w:val="TableParagraph"/>
              <w:spacing w:before="27" w:line="264" w:lineRule="exact"/>
              <w:ind w:left="105"/>
              <w:rPr>
                <w:b/>
                <w:color w:val="000000" w:themeColor="text1"/>
                <w:sz w:val="24"/>
              </w:rPr>
            </w:pPr>
            <w:r w:rsidRPr="006D778F">
              <w:rPr>
                <w:b/>
                <w:color w:val="000000" w:themeColor="text1"/>
                <w:sz w:val="24"/>
              </w:rPr>
              <w:t>Major</w:t>
            </w:r>
            <w:r w:rsidRPr="006D778F">
              <w:rPr>
                <w:b/>
                <w:color w:val="000000" w:themeColor="text1"/>
                <w:spacing w:val="-4"/>
                <w:sz w:val="24"/>
              </w:rPr>
              <w:t xml:space="preserve"> </w:t>
            </w:r>
            <w:r w:rsidRPr="006D778F">
              <w:rPr>
                <w:b/>
                <w:color w:val="000000" w:themeColor="text1"/>
                <w:sz w:val="24"/>
              </w:rPr>
              <w:t>Incident</w:t>
            </w:r>
          </w:p>
        </w:tc>
        <w:tc>
          <w:tcPr>
            <w:tcW w:w="4111" w:type="dxa"/>
          </w:tcPr>
          <w:p w14:paraId="41C1CA73" w14:textId="77777777" w:rsidR="00CD6D43" w:rsidRPr="006D778F" w:rsidRDefault="00CD6D43">
            <w:pPr>
              <w:pStyle w:val="TableParagraph"/>
              <w:rPr>
                <w:rFonts w:ascii="Times New Roman"/>
                <w:color w:val="000000" w:themeColor="text1"/>
              </w:rPr>
            </w:pPr>
          </w:p>
        </w:tc>
        <w:tc>
          <w:tcPr>
            <w:tcW w:w="3686" w:type="dxa"/>
          </w:tcPr>
          <w:p w14:paraId="42806436" w14:textId="77777777" w:rsidR="00CD6D43" w:rsidRPr="006D778F" w:rsidRDefault="00CD6D43">
            <w:pPr>
              <w:pStyle w:val="TableParagraph"/>
              <w:rPr>
                <w:rFonts w:ascii="Times New Roman"/>
                <w:color w:val="000000" w:themeColor="text1"/>
              </w:rPr>
            </w:pPr>
          </w:p>
        </w:tc>
        <w:tc>
          <w:tcPr>
            <w:tcW w:w="3201" w:type="dxa"/>
          </w:tcPr>
          <w:p w14:paraId="52913B91" w14:textId="77777777" w:rsidR="00CD6D43" w:rsidRPr="006D778F" w:rsidRDefault="00CD6D43">
            <w:pPr>
              <w:pStyle w:val="TableParagraph"/>
              <w:rPr>
                <w:rFonts w:ascii="Times New Roman"/>
                <w:color w:val="000000" w:themeColor="text1"/>
              </w:rPr>
            </w:pPr>
          </w:p>
        </w:tc>
      </w:tr>
      <w:tr w:rsidR="006D778F" w:rsidRPr="006D778F" w14:paraId="6DA96F9F" w14:textId="77777777">
        <w:trPr>
          <w:trHeight w:val="1415"/>
        </w:trPr>
        <w:tc>
          <w:tcPr>
            <w:tcW w:w="1106" w:type="dxa"/>
          </w:tcPr>
          <w:p w14:paraId="2927DD2C" w14:textId="40BA06D4" w:rsidR="00CD6D43" w:rsidRPr="006D778F" w:rsidRDefault="00964E3C">
            <w:pPr>
              <w:pStyle w:val="TableParagraph"/>
              <w:spacing w:before="27"/>
              <w:ind w:left="107"/>
              <w:rPr>
                <w:color w:val="000000" w:themeColor="text1"/>
                <w:sz w:val="24"/>
              </w:rPr>
            </w:pPr>
            <w:r w:rsidRPr="006D778F">
              <w:rPr>
                <w:color w:val="000000" w:themeColor="text1"/>
                <w:sz w:val="24"/>
              </w:rPr>
              <w:t>7.1</w:t>
            </w:r>
            <w:r w:rsidR="004A1392">
              <w:rPr>
                <w:color w:val="000000" w:themeColor="text1"/>
                <w:sz w:val="24"/>
              </w:rPr>
              <w:t>4</w:t>
            </w:r>
          </w:p>
        </w:tc>
        <w:tc>
          <w:tcPr>
            <w:tcW w:w="3283" w:type="dxa"/>
          </w:tcPr>
          <w:p w14:paraId="795CA41E" w14:textId="77777777" w:rsidR="00CD6D43" w:rsidRPr="006D778F" w:rsidRDefault="00964E3C">
            <w:pPr>
              <w:pStyle w:val="TableParagraph"/>
              <w:spacing w:before="27"/>
              <w:ind w:left="209" w:right="246"/>
              <w:rPr>
                <w:color w:val="000000" w:themeColor="text1"/>
                <w:sz w:val="24"/>
              </w:rPr>
            </w:pPr>
            <w:r w:rsidRPr="006D778F">
              <w:rPr>
                <w:color w:val="000000" w:themeColor="text1"/>
                <w:spacing w:val="-1"/>
                <w:sz w:val="24"/>
              </w:rPr>
              <w:t xml:space="preserve">Activities that report </w:t>
            </w:r>
            <w:r w:rsidRPr="006D778F">
              <w:rPr>
                <w:color w:val="000000" w:themeColor="text1"/>
                <w:sz w:val="24"/>
              </w:rPr>
              <w:t>on all</w:t>
            </w:r>
            <w:r w:rsidRPr="006D778F">
              <w:rPr>
                <w:color w:val="000000" w:themeColor="text1"/>
                <w:spacing w:val="1"/>
                <w:sz w:val="24"/>
              </w:rPr>
              <w:t xml:space="preserve"> </w:t>
            </w:r>
            <w:r w:rsidRPr="006D778F">
              <w:rPr>
                <w:color w:val="000000" w:themeColor="text1"/>
                <w:spacing w:val="-1"/>
                <w:sz w:val="24"/>
              </w:rPr>
              <w:t xml:space="preserve">major incidents </w:t>
            </w:r>
            <w:r w:rsidRPr="006D778F">
              <w:rPr>
                <w:color w:val="000000" w:themeColor="text1"/>
                <w:sz w:val="24"/>
              </w:rPr>
              <w:t>in</w:t>
            </w:r>
            <w:r w:rsidRPr="006D778F">
              <w:rPr>
                <w:color w:val="000000" w:themeColor="text1"/>
                <w:spacing w:val="2"/>
                <w:sz w:val="24"/>
              </w:rPr>
              <w:t xml:space="preserve"> </w:t>
            </w:r>
            <w:r w:rsidRPr="006D778F">
              <w:rPr>
                <w:color w:val="000000" w:themeColor="text1"/>
                <w:sz w:val="24"/>
              </w:rPr>
              <w:t>the</w:t>
            </w:r>
            <w:r w:rsidRPr="006D778F">
              <w:rPr>
                <w:color w:val="000000" w:themeColor="text1"/>
                <w:spacing w:val="-17"/>
                <w:sz w:val="24"/>
              </w:rPr>
              <w:t xml:space="preserve"> </w:t>
            </w:r>
            <w:r w:rsidRPr="006D778F">
              <w:rPr>
                <w:color w:val="000000" w:themeColor="text1"/>
                <w:sz w:val="24"/>
              </w:rPr>
              <w:t>local</w:t>
            </w:r>
            <w:r w:rsidRPr="006D778F">
              <w:rPr>
                <w:color w:val="000000" w:themeColor="text1"/>
                <w:spacing w:val="-64"/>
                <w:sz w:val="24"/>
              </w:rPr>
              <w:t xml:space="preserve"> </w:t>
            </w:r>
            <w:r w:rsidRPr="006D778F">
              <w:rPr>
                <w:color w:val="000000" w:themeColor="text1"/>
                <w:sz w:val="24"/>
              </w:rPr>
              <w:t>community, whether the</w:t>
            </w:r>
            <w:r w:rsidRPr="006D778F">
              <w:rPr>
                <w:color w:val="000000" w:themeColor="text1"/>
                <w:spacing w:val="1"/>
                <w:sz w:val="24"/>
              </w:rPr>
              <w:t xml:space="preserve"> </w:t>
            </w:r>
            <w:r w:rsidRPr="006D778F">
              <w:rPr>
                <w:color w:val="000000" w:themeColor="text1"/>
                <w:spacing w:val="-1"/>
                <w:sz w:val="24"/>
              </w:rPr>
              <w:t>emergency</w:t>
            </w:r>
            <w:r w:rsidRPr="006D778F">
              <w:rPr>
                <w:color w:val="000000" w:themeColor="text1"/>
                <w:spacing w:val="-2"/>
                <w:sz w:val="24"/>
              </w:rPr>
              <w:t xml:space="preserve"> </w:t>
            </w:r>
            <w:r w:rsidRPr="006D778F">
              <w:rPr>
                <w:color w:val="000000" w:themeColor="text1"/>
                <w:sz w:val="24"/>
              </w:rPr>
              <w:t>plan has</w:t>
            </w:r>
            <w:r w:rsidRPr="006D778F">
              <w:rPr>
                <w:color w:val="000000" w:themeColor="text1"/>
                <w:spacing w:val="-21"/>
                <w:sz w:val="24"/>
              </w:rPr>
              <w:t xml:space="preserve"> </w:t>
            </w:r>
            <w:r w:rsidRPr="006D778F">
              <w:rPr>
                <w:color w:val="000000" w:themeColor="text1"/>
                <w:sz w:val="24"/>
              </w:rPr>
              <w:t>been</w:t>
            </w:r>
          </w:p>
          <w:p w14:paraId="72110982" w14:textId="77777777" w:rsidR="00CD6D43" w:rsidRPr="006D778F" w:rsidRDefault="00964E3C">
            <w:pPr>
              <w:pStyle w:val="TableParagraph"/>
              <w:spacing w:line="264" w:lineRule="exact"/>
              <w:ind w:left="209"/>
              <w:rPr>
                <w:color w:val="000000" w:themeColor="text1"/>
                <w:sz w:val="24"/>
              </w:rPr>
            </w:pPr>
            <w:r w:rsidRPr="006D778F">
              <w:rPr>
                <w:color w:val="000000" w:themeColor="text1"/>
                <w:sz w:val="24"/>
              </w:rPr>
              <w:t>invoked</w:t>
            </w:r>
            <w:r w:rsidRPr="006D778F">
              <w:rPr>
                <w:color w:val="000000" w:themeColor="text1"/>
                <w:spacing w:val="-1"/>
                <w:sz w:val="24"/>
              </w:rPr>
              <w:t xml:space="preserve"> </w:t>
            </w:r>
            <w:r w:rsidRPr="006D778F">
              <w:rPr>
                <w:color w:val="000000" w:themeColor="text1"/>
                <w:sz w:val="24"/>
              </w:rPr>
              <w:t>or</w:t>
            </w:r>
            <w:r w:rsidRPr="006D778F">
              <w:rPr>
                <w:color w:val="000000" w:themeColor="text1"/>
                <w:spacing w:val="-11"/>
                <w:sz w:val="24"/>
              </w:rPr>
              <w:t xml:space="preserve"> </w:t>
            </w:r>
            <w:r w:rsidRPr="006D778F">
              <w:rPr>
                <w:color w:val="000000" w:themeColor="text1"/>
                <w:sz w:val="24"/>
              </w:rPr>
              <w:t>not</w:t>
            </w:r>
          </w:p>
        </w:tc>
        <w:tc>
          <w:tcPr>
            <w:tcW w:w="4111" w:type="dxa"/>
          </w:tcPr>
          <w:p w14:paraId="12A6AEC0" w14:textId="77777777" w:rsidR="00CD6D43" w:rsidRPr="006D778F" w:rsidRDefault="00964E3C">
            <w:pPr>
              <w:pStyle w:val="TableParagraph"/>
              <w:spacing w:before="34"/>
              <w:ind w:left="211"/>
              <w:rPr>
                <w:color w:val="000000" w:themeColor="text1"/>
                <w:sz w:val="24"/>
              </w:rPr>
            </w:pPr>
            <w:r w:rsidRPr="006D778F">
              <w:rPr>
                <w:color w:val="000000" w:themeColor="text1"/>
                <w:sz w:val="24"/>
              </w:rPr>
              <w:t>Permanent</w:t>
            </w:r>
          </w:p>
          <w:p w14:paraId="1F8AAC3B" w14:textId="77777777" w:rsidR="00CD6D43" w:rsidRPr="006D778F" w:rsidRDefault="00964E3C">
            <w:pPr>
              <w:pStyle w:val="TableParagraph"/>
              <w:spacing w:before="72"/>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3686" w:type="dxa"/>
          </w:tcPr>
          <w:p w14:paraId="25FE1AEB" w14:textId="77777777" w:rsidR="00CD6D43" w:rsidRPr="006D778F" w:rsidRDefault="00CD6D43">
            <w:pPr>
              <w:pStyle w:val="TableParagraph"/>
              <w:rPr>
                <w:rFonts w:ascii="Times New Roman"/>
                <w:color w:val="000000" w:themeColor="text1"/>
                <w:sz w:val="24"/>
              </w:rPr>
            </w:pPr>
          </w:p>
        </w:tc>
        <w:tc>
          <w:tcPr>
            <w:tcW w:w="3201" w:type="dxa"/>
          </w:tcPr>
          <w:p w14:paraId="205B67CA" w14:textId="77777777" w:rsidR="00CD6D43" w:rsidRPr="006D778F" w:rsidRDefault="00CD6D43">
            <w:pPr>
              <w:pStyle w:val="TableParagraph"/>
              <w:rPr>
                <w:rFonts w:ascii="Times New Roman"/>
                <w:color w:val="000000" w:themeColor="text1"/>
                <w:sz w:val="24"/>
              </w:rPr>
            </w:pPr>
          </w:p>
        </w:tc>
      </w:tr>
      <w:tr w:rsidR="006D778F" w:rsidRPr="006D778F" w14:paraId="12B6EC01" w14:textId="77777777">
        <w:trPr>
          <w:trHeight w:val="863"/>
        </w:trPr>
        <w:tc>
          <w:tcPr>
            <w:tcW w:w="1106" w:type="dxa"/>
          </w:tcPr>
          <w:p w14:paraId="182C0C4B" w14:textId="3DBB0F11" w:rsidR="00CD6D43" w:rsidRPr="006D778F" w:rsidRDefault="00964E3C">
            <w:pPr>
              <w:pStyle w:val="TableParagraph"/>
              <w:spacing w:before="25"/>
              <w:ind w:left="107"/>
              <w:rPr>
                <w:color w:val="000000" w:themeColor="text1"/>
                <w:sz w:val="24"/>
              </w:rPr>
            </w:pPr>
            <w:r w:rsidRPr="006D778F">
              <w:rPr>
                <w:color w:val="000000" w:themeColor="text1"/>
                <w:sz w:val="24"/>
              </w:rPr>
              <w:t>7.1</w:t>
            </w:r>
            <w:r w:rsidR="004A1392">
              <w:rPr>
                <w:color w:val="000000" w:themeColor="text1"/>
                <w:sz w:val="24"/>
              </w:rPr>
              <w:t>5</w:t>
            </w:r>
          </w:p>
        </w:tc>
        <w:tc>
          <w:tcPr>
            <w:tcW w:w="3283" w:type="dxa"/>
          </w:tcPr>
          <w:p w14:paraId="6CE05184" w14:textId="77777777" w:rsidR="00CD6D43" w:rsidRPr="004A1392" w:rsidRDefault="00964E3C">
            <w:pPr>
              <w:pStyle w:val="TableParagraph"/>
              <w:spacing w:before="15" w:line="270" w:lineRule="atLeast"/>
              <w:ind w:left="209" w:right="240"/>
              <w:rPr>
                <w:color w:val="000000" w:themeColor="text1"/>
                <w:sz w:val="24"/>
              </w:rPr>
            </w:pPr>
            <w:r w:rsidRPr="004A1392">
              <w:rPr>
                <w:color w:val="000000" w:themeColor="text1"/>
                <w:spacing w:val="-1"/>
                <w:sz w:val="24"/>
              </w:rPr>
              <w:t xml:space="preserve">Activities that report </w:t>
            </w:r>
            <w:r w:rsidRPr="004A1392">
              <w:rPr>
                <w:color w:val="000000" w:themeColor="text1"/>
                <w:sz w:val="24"/>
              </w:rPr>
              <w:t>on all</w:t>
            </w:r>
            <w:r w:rsidRPr="004A1392">
              <w:rPr>
                <w:color w:val="000000" w:themeColor="text1"/>
                <w:spacing w:val="1"/>
                <w:sz w:val="24"/>
              </w:rPr>
              <w:t xml:space="preserve"> </w:t>
            </w:r>
            <w:r w:rsidRPr="004A1392">
              <w:rPr>
                <w:color w:val="000000" w:themeColor="text1"/>
                <w:sz w:val="24"/>
              </w:rPr>
              <w:t>minor</w:t>
            </w:r>
            <w:r w:rsidRPr="004A1392">
              <w:rPr>
                <w:color w:val="000000" w:themeColor="text1"/>
                <w:spacing w:val="-4"/>
                <w:sz w:val="24"/>
              </w:rPr>
              <w:t xml:space="preserve"> </w:t>
            </w:r>
            <w:r w:rsidRPr="004A1392">
              <w:rPr>
                <w:color w:val="000000" w:themeColor="text1"/>
                <w:sz w:val="24"/>
              </w:rPr>
              <w:t>incidents</w:t>
            </w:r>
            <w:r w:rsidRPr="004A1392">
              <w:rPr>
                <w:color w:val="000000" w:themeColor="text1"/>
                <w:spacing w:val="-5"/>
                <w:sz w:val="24"/>
              </w:rPr>
              <w:t xml:space="preserve"> </w:t>
            </w:r>
            <w:r w:rsidRPr="004A1392">
              <w:rPr>
                <w:color w:val="000000" w:themeColor="text1"/>
                <w:sz w:val="24"/>
              </w:rPr>
              <w:t>in</w:t>
            </w:r>
            <w:r w:rsidRPr="004A1392">
              <w:rPr>
                <w:color w:val="000000" w:themeColor="text1"/>
                <w:spacing w:val="-1"/>
                <w:sz w:val="24"/>
              </w:rPr>
              <w:t xml:space="preserve"> </w:t>
            </w:r>
            <w:r w:rsidRPr="004A1392">
              <w:rPr>
                <w:color w:val="000000" w:themeColor="text1"/>
                <w:sz w:val="24"/>
              </w:rPr>
              <w:t>the</w:t>
            </w:r>
            <w:r w:rsidRPr="004A1392">
              <w:rPr>
                <w:color w:val="000000" w:themeColor="text1"/>
                <w:spacing w:val="-15"/>
                <w:sz w:val="24"/>
              </w:rPr>
              <w:t xml:space="preserve"> </w:t>
            </w:r>
            <w:r w:rsidRPr="004A1392">
              <w:rPr>
                <w:color w:val="000000" w:themeColor="text1"/>
                <w:sz w:val="24"/>
              </w:rPr>
              <w:t>local</w:t>
            </w:r>
            <w:r w:rsidRPr="004A1392">
              <w:rPr>
                <w:color w:val="000000" w:themeColor="text1"/>
                <w:spacing w:val="-64"/>
                <w:sz w:val="24"/>
              </w:rPr>
              <w:t xml:space="preserve"> </w:t>
            </w:r>
            <w:r w:rsidRPr="004A1392">
              <w:rPr>
                <w:color w:val="000000" w:themeColor="text1"/>
                <w:sz w:val="24"/>
              </w:rPr>
              <w:t>community</w:t>
            </w:r>
          </w:p>
        </w:tc>
        <w:tc>
          <w:tcPr>
            <w:tcW w:w="4111" w:type="dxa"/>
          </w:tcPr>
          <w:p w14:paraId="74A41E99" w14:textId="77777777" w:rsidR="00CD6D43" w:rsidRPr="006D778F" w:rsidRDefault="00964E3C">
            <w:pPr>
              <w:pStyle w:val="TableParagraph"/>
              <w:spacing w:before="34"/>
              <w:ind w:left="211"/>
              <w:rPr>
                <w:color w:val="000000" w:themeColor="text1"/>
                <w:sz w:val="24"/>
              </w:rPr>
            </w:pPr>
            <w:r w:rsidRPr="006D778F">
              <w:rPr>
                <w:color w:val="000000" w:themeColor="text1"/>
                <w:sz w:val="24"/>
              </w:rPr>
              <w:t>Destroy</w:t>
            </w:r>
            <w:r w:rsidRPr="006D778F">
              <w:rPr>
                <w:color w:val="000000" w:themeColor="text1"/>
                <w:spacing w:val="-5"/>
                <w:sz w:val="24"/>
              </w:rPr>
              <w:t xml:space="preserve"> </w:t>
            </w:r>
            <w:r w:rsidRPr="006D778F">
              <w:rPr>
                <w:color w:val="000000" w:themeColor="text1"/>
                <w:sz w:val="24"/>
              </w:rPr>
              <w:t>7</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2"/>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closure</w:t>
            </w:r>
          </w:p>
        </w:tc>
        <w:tc>
          <w:tcPr>
            <w:tcW w:w="3686" w:type="dxa"/>
          </w:tcPr>
          <w:p w14:paraId="5736D847" w14:textId="77777777" w:rsidR="00CD6D43" w:rsidRPr="006D778F" w:rsidRDefault="00CD6D43">
            <w:pPr>
              <w:pStyle w:val="TableParagraph"/>
              <w:rPr>
                <w:rFonts w:ascii="Times New Roman"/>
                <w:color w:val="000000" w:themeColor="text1"/>
                <w:sz w:val="24"/>
              </w:rPr>
            </w:pPr>
          </w:p>
        </w:tc>
        <w:tc>
          <w:tcPr>
            <w:tcW w:w="3201" w:type="dxa"/>
          </w:tcPr>
          <w:p w14:paraId="6E141001" w14:textId="77777777" w:rsidR="00CD6D43" w:rsidRPr="006D778F" w:rsidRDefault="00CD6D43">
            <w:pPr>
              <w:pStyle w:val="TableParagraph"/>
              <w:rPr>
                <w:rFonts w:ascii="Times New Roman"/>
                <w:color w:val="000000" w:themeColor="text1"/>
                <w:sz w:val="24"/>
              </w:rPr>
            </w:pPr>
          </w:p>
        </w:tc>
      </w:tr>
      <w:tr w:rsidR="004A1392" w:rsidRPr="006D778F" w14:paraId="6A57F5A7" w14:textId="77777777">
        <w:trPr>
          <w:trHeight w:val="544"/>
        </w:trPr>
        <w:tc>
          <w:tcPr>
            <w:tcW w:w="1106" w:type="dxa"/>
          </w:tcPr>
          <w:p w14:paraId="7341A264" w14:textId="699F5AB6" w:rsidR="004A1392" w:rsidRPr="006D778F" w:rsidRDefault="004A1392" w:rsidP="004A1392">
            <w:pPr>
              <w:pStyle w:val="TableParagraph"/>
              <w:spacing w:line="263" w:lineRule="exact"/>
              <w:ind w:left="210"/>
              <w:rPr>
                <w:b/>
                <w:color w:val="000000" w:themeColor="text1"/>
                <w:sz w:val="24"/>
              </w:rPr>
            </w:pPr>
          </w:p>
        </w:tc>
        <w:tc>
          <w:tcPr>
            <w:tcW w:w="3283" w:type="dxa"/>
          </w:tcPr>
          <w:p w14:paraId="2760AB78" w14:textId="77777777" w:rsidR="004A1392" w:rsidRPr="006D778F" w:rsidRDefault="004A1392" w:rsidP="004A1392">
            <w:pPr>
              <w:pStyle w:val="TableParagraph"/>
              <w:spacing w:before="27"/>
              <w:ind w:left="105" w:right="1265"/>
              <w:rPr>
                <w:b/>
                <w:color w:val="000000" w:themeColor="text1"/>
                <w:sz w:val="24"/>
              </w:rPr>
            </w:pPr>
            <w:r w:rsidRPr="006D778F">
              <w:rPr>
                <w:b/>
                <w:color w:val="000000" w:themeColor="text1"/>
                <w:sz w:val="24"/>
              </w:rPr>
              <w:t>Enforcement</w:t>
            </w:r>
            <w:r w:rsidRPr="006D778F">
              <w:rPr>
                <w:b/>
                <w:color w:val="000000" w:themeColor="text1"/>
                <w:spacing w:val="1"/>
                <w:sz w:val="24"/>
              </w:rPr>
              <w:t xml:space="preserve"> </w:t>
            </w:r>
            <w:r w:rsidRPr="006D778F">
              <w:rPr>
                <w:b/>
                <w:color w:val="000000" w:themeColor="text1"/>
                <w:sz w:val="24"/>
              </w:rPr>
              <w:t>Certification</w:t>
            </w:r>
            <w:r w:rsidRPr="006D778F">
              <w:rPr>
                <w:b/>
                <w:color w:val="000000" w:themeColor="text1"/>
                <w:spacing w:val="-11"/>
                <w:sz w:val="24"/>
              </w:rPr>
              <w:t xml:space="preserve"> </w:t>
            </w:r>
            <w:r w:rsidRPr="006D778F">
              <w:rPr>
                <w:b/>
                <w:color w:val="000000" w:themeColor="text1"/>
                <w:sz w:val="24"/>
              </w:rPr>
              <w:t>and</w:t>
            </w:r>
            <w:r w:rsidRPr="006D778F">
              <w:rPr>
                <w:b/>
                <w:color w:val="000000" w:themeColor="text1"/>
                <w:spacing w:val="-64"/>
                <w:sz w:val="24"/>
              </w:rPr>
              <w:t xml:space="preserve"> </w:t>
            </w:r>
            <w:r w:rsidRPr="006D778F">
              <w:rPr>
                <w:b/>
                <w:color w:val="000000" w:themeColor="text1"/>
                <w:sz w:val="24"/>
              </w:rPr>
              <w:t>Prosecution</w:t>
            </w:r>
            <w:r w:rsidRPr="006D778F">
              <w:rPr>
                <w:b/>
                <w:color w:val="000000" w:themeColor="text1"/>
                <w:spacing w:val="1"/>
                <w:sz w:val="24"/>
              </w:rPr>
              <w:t xml:space="preserve"> </w:t>
            </w:r>
            <w:r w:rsidRPr="006D778F">
              <w:rPr>
                <w:b/>
                <w:color w:val="000000" w:themeColor="text1"/>
                <w:sz w:val="24"/>
              </w:rPr>
              <w:t>Registration,</w:t>
            </w:r>
            <w:r w:rsidRPr="006D778F">
              <w:rPr>
                <w:b/>
                <w:color w:val="000000" w:themeColor="text1"/>
                <w:spacing w:val="1"/>
                <w:sz w:val="24"/>
              </w:rPr>
              <w:t xml:space="preserve"> </w:t>
            </w:r>
            <w:r w:rsidRPr="006D778F">
              <w:rPr>
                <w:b/>
                <w:color w:val="000000" w:themeColor="text1"/>
                <w:sz w:val="24"/>
              </w:rPr>
              <w:t>Certification</w:t>
            </w:r>
            <w:r w:rsidRPr="006D778F">
              <w:rPr>
                <w:b/>
                <w:color w:val="000000" w:themeColor="text1"/>
                <w:spacing w:val="-11"/>
                <w:sz w:val="24"/>
              </w:rPr>
              <w:t xml:space="preserve"> </w:t>
            </w:r>
            <w:r w:rsidRPr="006D778F">
              <w:rPr>
                <w:b/>
                <w:color w:val="000000" w:themeColor="text1"/>
                <w:sz w:val="24"/>
              </w:rPr>
              <w:t>and</w:t>
            </w:r>
          </w:p>
          <w:p w14:paraId="37FFD196" w14:textId="429EDD81" w:rsidR="004A1392" w:rsidRPr="006D778F" w:rsidRDefault="004A1392" w:rsidP="004A1392">
            <w:pPr>
              <w:pStyle w:val="TableParagraph"/>
              <w:spacing w:line="263" w:lineRule="exact"/>
              <w:ind w:left="105"/>
              <w:rPr>
                <w:b/>
                <w:color w:val="000000" w:themeColor="text1"/>
                <w:sz w:val="24"/>
              </w:rPr>
            </w:pPr>
            <w:r w:rsidRPr="006D778F">
              <w:rPr>
                <w:b/>
                <w:color w:val="000000" w:themeColor="text1"/>
                <w:sz w:val="24"/>
              </w:rPr>
              <w:t>Licensing</w:t>
            </w:r>
          </w:p>
        </w:tc>
        <w:tc>
          <w:tcPr>
            <w:tcW w:w="4111" w:type="dxa"/>
          </w:tcPr>
          <w:p w14:paraId="6C1839B0" w14:textId="513B66D7" w:rsidR="004A1392" w:rsidRPr="006D778F" w:rsidRDefault="004A1392" w:rsidP="004A1392">
            <w:pPr>
              <w:pStyle w:val="TableParagraph"/>
              <w:spacing w:line="263" w:lineRule="exact"/>
              <w:ind w:left="108"/>
              <w:rPr>
                <w:b/>
                <w:color w:val="000000" w:themeColor="text1"/>
                <w:sz w:val="24"/>
              </w:rPr>
            </w:pPr>
          </w:p>
        </w:tc>
        <w:tc>
          <w:tcPr>
            <w:tcW w:w="3686" w:type="dxa"/>
          </w:tcPr>
          <w:p w14:paraId="7869F8BD" w14:textId="2AF9EE65" w:rsidR="004A1392" w:rsidRPr="006D778F" w:rsidRDefault="004A1392" w:rsidP="004A1392">
            <w:pPr>
              <w:pStyle w:val="TableParagraph"/>
              <w:spacing w:line="263" w:lineRule="exact"/>
              <w:ind w:left="108"/>
              <w:rPr>
                <w:b/>
                <w:color w:val="000000" w:themeColor="text1"/>
                <w:sz w:val="24"/>
              </w:rPr>
            </w:pPr>
          </w:p>
        </w:tc>
        <w:tc>
          <w:tcPr>
            <w:tcW w:w="3201" w:type="dxa"/>
          </w:tcPr>
          <w:p w14:paraId="147868C4" w14:textId="0EBE0607" w:rsidR="004A1392" w:rsidRPr="006D778F" w:rsidRDefault="004A1392" w:rsidP="004A1392">
            <w:pPr>
              <w:pStyle w:val="TableParagraph"/>
              <w:spacing w:line="263" w:lineRule="exact"/>
              <w:ind w:left="205"/>
              <w:rPr>
                <w:b/>
                <w:color w:val="000000" w:themeColor="text1"/>
                <w:sz w:val="24"/>
              </w:rPr>
            </w:pPr>
          </w:p>
        </w:tc>
      </w:tr>
      <w:tr w:rsidR="004A1392" w:rsidRPr="006D778F" w14:paraId="3C10A09E" w14:textId="77777777">
        <w:trPr>
          <w:trHeight w:val="2915"/>
        </w:trPr>
        <w:tc>
          <w:tcPr>
            <w:tcW w:w="1106" w:type="dxa"/>
          </w:tcPr>
          <w:p w14:paraId="4B77E853" w14:textId="79347D38" w:rsidR="004A1392" w:rsidRPr="006D778F" w:rsidRDefault="004A1392" w:rsidP="004A1392">
            <w:pPr>
              <w:pStyle w:val="TableParagraph"/>
              <w:spacing w:before="25"/>
              <w:ind w:left="107"/>
              <w:rPr>
                <w:color w:val="000000" w:themeColor="text1"/>
                <w:sz w:val="24"/>
              </w:rPr>
            </w:pPr>
            <w:r w:rsidRPr="006D778F">
              <w:rPr>
                <w:color w:val="000000" w:themeColor="text1"/>
                <w:sz w:val="24"/>
              </w:rPr>
              <w:t>7.1</w:t>
            </w:r>
            <w:r>
              <w:rPr>
                <w:color w:val="000000" w:themeColor="text1"/>
                <w:sz w:val="24"/>
              </w:rPr>
              <w:t>6</w:t>
            </w:r>
          </w:p>
        </w:tc>
        <w:tc>
          <w:tcPr>
            <w:tcW w:w="3283" w:type="dxa"/>
          </w:tcPr>
          <w:p w14:paraId="52189E21" w14:textId="77777777" w:rsidR="004A1392" w:rsidRPr="006D778F" w:rsidRDefault="004A1392" w:rsidP="004A1392">
            <w:pPr>
              <w:pStyle w:val="TableParagraph"/>
              <w:spacing w:before="25"/>
              <w:ind w:left="209" w:right="416"/>
              <w:rPr>
                <w:color w:val="000000" w:themeColor="text1"/>
                <w:sz w:val="24"/>
              </w:rPr>
            </w:pPr>
            <w:r w:rsidRPr="006D778F">
              <w:rPr>
                <w:color w:val="000000" w:themeColor="text1"/>
                <w:sz w:val="24"/>
              </w:rPr>
              <w:t>The administration of</w:t>
            </w:r>
            <w:r w:rsidRPr="006D778F">
              <w:rPr>
                <w:color w:val="000000" w:themeColor="text1"/>
                <w:spacing w:val="1"/>
                <w:sz w:val="24"/>
              </w:rPr>
              <w:t xml:space="preserve"> </w:t>
            </w:r>
            <w:r w:rsidRPr="006D778F">
              <w:rPr>
                <w:color w:val="000000" w:themeColor="text1"/>
                <w:spacing w:val="-1"/>
                <w:sz w:val="24"/>
              </w:rPr>
              <w:t>applications, registration,</w:t>
            </w:r>
            <w:r w:rsidRPr="006D778F">
              <w:rPr>
                <w:color w:val="000000" w:themeColor="text1"/>
                <w:spacing w:val="-64"/>
                <w:sz w:val="24"/>
              </w:rPr>
              <w:t xml:space="preserve"> </w:t>
            </w:r>
            <w:r w:rsidRPr="006D778F">
              <w:rPr>
                <w:color w:val="000000" w:themeColor="text1"/>
                <w:sz w:val="24"/>
              </w:rPr>
              <w:t>certification and licences</w:t>
            </w:r>
            <w:r w:rsidRPr="006D778F">
              <w:rPr>
                <w:color w:val="000000" w:themeColor="text1"/>
                <w:spacing w:val="-64"/>
                <w:sz w:val="24"/>
              </w:rPr>
              <w:t xml:space="preserve"> </w:t>
            </w:r>
            <w:r w:rsidRPr="006D778F">
              <w:rPr>
                <w:color w:val="000000" w:themeColor="text1"/>
                <w:sz w:val="24"/>
              </w:rPr>
              <w:t>in relation to local</w:t>
            </w:r>
            <w:r w:rsidRPr="006D778F">
              <w:rPr>
                <w:color w:val="000000" w:themeColor="text1"/>
                <w:spacing w:val="1"/>
                <w:sz w:val="24"/>
              </w:rPr>
              <w:t xml:space="preserve"> </w:t>
            </w:r>
            <w:r w:rsidRPr="006D778F">
              <w:rPr>
                <w:color w:val="000000" w:themeColor="text1"/>
                <w:sz w:val="24"/>
              </w:rPr>
              <w:t>authorities’ registration</w:t>
            </w:r>
            <w:r w:rsidRPr="006D778F">
              <w:rPr>
                <w:color w:val="000000" w:themeColor="text1"/>
                <w:spacing w:val="1"/>
                <w:sz w:val="24"/>
              </w:rPr>
              <w:t xml:space="preserve"> </w:t>
            </w:r>
            <w:r w:rsidRPr="006D778F">
              <w:rPr>
                <w:color w:val="000000" w:themeColor="text1"/>
                <w:sz w:val="24"/>
              </w:rPr>
              <w:t>requirements</w:t>
            </w:r>
          </w:p>
        </w:tc>
        <w:tc>
          <w:tcPr>
            <w:tcW w:w="4111" w:type="dxa"/>
          </w:tcPr>
          <w:p w14:paraId="157739FF" w14:textId="77777777" w:rsidR="004A1392" w:rsidRPr="006D778F" w:rsidRDefault="004A1392" w:rsidP="004A1392">
            <w:pPr>
              <w:pStyle w:val="TableParagraph"/>
              <w:spacing w:before="25"/>
              <w:ind w:left="211" w:right="258"/>
              <w:rPr>
                <w:color w:val="000000" w:themeColor="text1"/>
                <w:sz w:val="24"/>
              </w:rPr>
            </w:pPr>
            <w:r w:rsidRPr="006D778F">
              <w:rPr>
                <w:color w:val="000000" w:themeColor="text1"/>
                <w:sz w:val="24"/>
              </w:rPr>
              <w:t>Destroy</w:t>
            </w:r>
            <w:r w:rsidRPr="006D778F">
              <w:rPr>
                <w:color w:val="000000" w:themeColor="text1"/>
                <w:spacing w:val="-6"/>
                <w:sz w:val="24"/>
              </w:rPr>
              <w:t xml:space="preserve"> </w:t>
            </w:r>
            <w:r w:rsidRPr="006D778F">
              <w:rPr>
                <w:color w:val="000000" w:themeColor="text1"/>
                <w:sz w:val="24"/>
              </w:rPr>
              <w:t>6</w:t>
            </w:r>
            <w:r w:rsidRPr="006D778F">
              <w:rPr>
                <w:color w:val="000000" w:themeColor="text1"/>
                <w:spacing w:val="-3"/>
                <w:sz w:val="24"/>
              </w:rPr>
              <w:t xml:space="preserve"> </w:t>
            </w:r>
            <w:r w:rsidRPr="006D778F">
              <w:rPr>
                <w:color w:val="000000" w:themeColor="text1"/>
                <w:sz w:val="24"/>
              </w:rPr>
              <w:t>years</w:t>
            </w:r>
            <w:r w:rsidRPr="006D778F">
              <w:rPr>
                <w:color w:val="000000" w:themeColor="text1"/>
                <w:spacing w:val="-8"/>
                <w:sz w:val="24"/>
              </w:rPr>
              <w:t xml:space="preserve"> </w:t>
            </w:r>
            <w:r w:rsidRPr="006D778F">
              <w:rPr>
                <w:color w:val="000000" w:themeColor="text1"/>
                <w:sz w:val="24"/>
              </w:rPr>
              <w:t>after</w:t>
            </w:r>
            <w:r w:rsidRPr="006D778F">
              <w:rPr>
                <w:color w:val="000000" w:themeColor="text1"/>
                <w:spacing w:val="-5"/>
                <w:sz w:val="24"/>
              </w:rPr>
              <w:t xml:space="preserve"> </w:t>
            </w:r>
            <w:r w:rsidRPr="006D778F">
              <w:rPr>
                <w:color w:val="000000" w:themeColor="text1"/>
                <w:sz w:val="24"/>
              </w:rPr>
              <w:t>registration</w:t>
            </w:r>
            <w:r w:rsidRPr="006D778F">
              <w:rPr>
                <w:color w:val="000000" w:themeColor="text1"/>
                <w:spacing w:val="-63"/>
                <w:sz w:val="24"/>
              </w:rPr>
              <w:t xml:space="preserve"> </w:t>
            </w:r>
            <w:r w:rsidRPr="006D778F">
              <w:rPr>
                <w:color w:val="000000" w:themeColor="text1"/>
                <w:spacing w:val="-1"/>
                <w:sz w:val="24"/>
              </w:rPr>
              <w:t>or</w:t>
            </w:r>
            <w:r w:rsidRPr="006D778F">
              <w:rPr>
                <w:color w:val="000000" w:themeColor="text1"/>
                <w:spacing w:val="-17"/>
                <w:sz w:val="24"/>
              </w:rPr>
              <w:t xml:space="preserve"> </w:t>
            </w:r>
            <w:r w:rsidRPr="006D778F">
              <w:rPr>
                <w:color w:val="000000" w:themeColor="text1"/>
                <w:spacing w:val="-1"/>
                <w:sz w:val="24"/>
              </w:rPr>
              <w:t>entitlement</w:t>
            </w:r>
            <w:r w:rsidRPr="006D778F">
              <w:rPr>
                <w:color w:val="000000" w:themeColor="text1"/>
                <w:spacing w:val="1"/>
                <w:sz w:val="24"/>
              </w:rPr>
              <w:t xml:space="preserve"> </w:t>
            </w:r>
            <w:r w:rsidRPr="006D778F">
              <w:rPr>
                <w:color w:val="000000" w:themeColor="text1"/>
                <w:sz w:val="24"/>
              </w:rPr>
              <w:t>lapses</w:t>
            </w:r>
          </w:p>
        </w:tc>
        <w:tc>
          <w:tcPr>
            <w:tcW w:w="3686" w:type="dxa"/>
          </w:tcPr>
          <w:p w14:paraId="19F8B598" w14:textId="77777777" w:rsidR="004A1392" w:rsidRPr="006D778F" w:rsidRDefault="004A1392" w:rsidP="004A1392">
            <w:pPr>
              <w:pStyle w:val="TableParagraph"/>
              <w:numPr>
                <w:ilvl w:val="0"/>
                <w:numId w:val="20"/>
              </w:numPr>
              <w:tabs>
                <w:tab w:val="left" w:pos="464"/>
              </w:tabs>
              <w:spacing w:before="33" w:line="235" w:lineRule="auto"/>
              <w:ind w:right="806"/>
              <w:rPr>
                <w:color w:val="000000" w:themeColor="text1"/>
                <w:sz w:val="24"/>
              </w:rPr>
            </w:pPr>
            <w:r w:rsidRPr="006D778F">
              <w:rPr>
                <w:color w:val="000000" w:themeColor="text1"/>
                <w:spacing w:val="-1"/>
                <w:sz w:val="24"/>
              </w:rPr>
              <w:t xml:space="preserve">Applications </w:t>
            </w:r>
            <w:r w:rsidRPr="006D778F">
              <w:rPr>
                <w:color w:val="000000" w:themeColor="text1"/>
                <w:sz w:val="24"/>
              </w:rPr>
              <w:t>for animal</w:t>
            </w:r>
            <w:r w:rsidRPr="006D778F">
              <w:rPr>
                <w:color w:val="000000" w:themeColor="text1"/>
                <w:spacing w:val="-64"/>
                <w:sz w:val="24"/>
              </w:rPr>
              <w:t xml:space="preserve"> </w:t>
            </w:r>
            <w:r w:rsidRPr="006D778F">
              <w:rPr>
                <w:color w:val="000000" w:themeColor="text1"/>
                <w:sz w:val="24"/>
              </w:rPr>
              <w:t>registration</w:t>
            </w:r>
          </w:p>
          <w:p w14:paraId="755B4668" w14:textId="77777777" w:rsidR="004A1392" w:rsidRPr="006D778F" w:rsidRDefault="004A1392" w:rsidP="004A1392">
            <w:pPr>
              <w:pStyle w:val="TableParagraph"/>
              <w:numPr>
                <w:ilvl w:val="0"/>
                <w:numId w:val="20"/>
              </w:numPr>
              <w:tabs>
                <w:tab w:val="left" w:pos="464"/>
              </w:tabs>
              <w:spacing w:before="89" w:line="235" w:lineRule="auto"/>
              <w:ind w:right="318"/>
              <w:rPr>
                <w:color w:val="000000" w:themeColor="text1"/>
                <w:sz w:val="24"/>
              </w:rPr>
            </w:pPr>
            <w:r w:rsidRPr="006D778F">
              <w:rPr>
                <w:color w:val="000000" w:themeColor="text1"/>
                <w:sz w:val="24"/>
              </w:rPr>
              <w:t>Applications</w:t>
            </w:r>
            <w:r w:rsidRPr="006D778F">
              <w:rPr>
                <w:color w:val="000000" w:themeColor="text1"/>
                <w:spacing w:val="-14"/>
                <w:sz w:val="24"/>
              </w:rPr>
              <w:t xml:space="preserve"> </w:t>
            </w:r>
            <w:r w:rsidRPr="006D778F">
              <w:rPr>
                <w:color w:val="000000" w:themeColor="text1"/>
                <w:sz w:val="24"/>
              </w:rPr>
              <w:t>for</w:t>
            </w:r>
            <w:r w:rsidRPr="006D778F">
              <w:rPr>
                <w:color w:val="000000" w:themeColor="text1"/>
                <w:spacing w:val="-6"/>
                <w:sz w:val="24"/>
              </w:rPr>
              <w:t xml:space="preserve"> </w:t>
            </w:r>
            <w:r w:rsidRPr="006D778F">
              <w:rPr>
                <w:color w:val="000000" w:themeColor="text1"/>
                <w:sz w:val="24"/>
              </w:rPr>
              <w:t>registration</w:t>
            </w:r>
            <w:r w:rsidRPr="006D778F">
              <w:rPr>
                <w:color w:val="000000" w:themeColor="text1"/>
                <w:spacing w:val="-63"/>
                <w:sz w:val="24"/>
              </w:rPr>
              <w:t xml:space="preserve"> </w:t>
            </w:r>
            <w:r w:rsidRPr="006D778F">
              <w:rPr>
                <w:color w:val="000000" w:themeColor="text1"/>
                <w:sz w:val="24"/>
              </w:rPr>
              <w:t>of</w:t>
            </w:r>
            <w:r w:rsidRPr="006D778F">
              <w:rPr>
                <w:color w:val="000000" w:themeColor="text1"/>
                <w:spacing w:val="2"/>
                <w:sz w:val="24"/>
              </w:rPr>
              <w:t xml:space="preserve"> </w:t>
            </w:r>
            <w:r w:rsidRPr="006D778F">
              <w:rPr>
                <w:color w:val="000000" w:themeColor="text1"/>
                <w:sz w:val="24"/>
              </w:rPr>
              <w:t>a</w:t>
            </w:r>
            <w:r w:rsidRPr="006D778F">
              <w:rPr>
                <w:color w:val="000000" w:themeColor="text1"/>
                <w:spacing w:val="-17"/>
                <w:sz w:val="24"/>
              </w:rPr>
              <w:t xml:space="preserve"> </w:t>
            </w:r>
            <w:r w:rsidRPr="006D778F">
              <w:rPr>
                <w:color w:val="000000" w:themeColor="text1"/>
                <w:sz w:val="24"/>
              </w:rPr>
              <w:t>business</w:t>
            </w:r>
            <w:r w:rsidRPr="006D778F">
              <w:rPr>
                <w:color w:val="000000" w:themeColor="text1"/>
                <w:spacing w:val="-2"/>
                <w:sz w:val="24"/>
              </w:rPr>
              <w:t xml:space="preserve"> </w:t>
            </w:r>
            <w:r w:rsidRPr="006D778F">
              <w:rPr>
                <w:color w:val="000000" w:themeColor="text1"/>
                <w:sz w:val="24"/>
              </w:rPr>
              <w:t>premises</w:t>
            </w:r>
          </w:p>
          <w:p w14:paraId="49A8FAD8" w14:textId="77777777" w:rsidR="004A1392" w:rsidRPr="006D778F" w:rsidRDefault="004A1392" w:rsidP="004A1392">
            <w:pPr>
              <w:pStyle w:val="TableParagraph"/>
              <w:numPr>
                <w:ilvl w:val="0"/>
                <w:numId w:val="20"/>
              </w:numPr>
              <w:tabs>
                <w:tab w:val="left" w:pos="464"/>
              </w:tabs>
              <w:spacing w:before="85"/>
              <w:ind w:hanging="253"/>
              <w:rPr>
                <w:color w:val="000000" w:themeColor="text1"/>
                <w:sz w:val="24"/>
              </w:rPr>
            </w:pPr>
            <w:r w:rsidRPr="006D778F">
              <w:rPr>
                <w:color w:val="000000" w:themeColor="text1"/>
                <w:sz w:val="24"/>
              </w:rPr>
              <w:t>Registers</w:t>
            </w:r>
          </w:p>
          <w:p w14:paraId="72ABFC12" w14:textId="64F0F552" w:rsidR="004A1392" w:rsidRPr="006D778F" w:rsidRDefault="004A1392" w:rsidP="004A1392">
            <w:pPr>
              <w:pStyle w:val="TableParagraph"/>
              <w:numPr>
                <w:ilvl w:val="0"/>
                <w:numId w:val="20"/>
              </w:numPr>
              <w:tabs>
                <w:tab w:val="left" w:pos="464"/>
              </w:tabs>
              <w:spacing w:before="70"/>
              <w:ind w:right="500"/>
              <w:rPr>
                <w:color w:val="000000" w:themeColor="text1"/>
                <w:sz w:val="24"/>
              </w:rPr>
            </w:pPr>
            <w:r w:rsidRPr="006D778F">
              <w:rPr>
                <w:color w:val="000000" w:themeColor="text1"/>
                <w:spacing w:val="-1"/>
                <w:sz w:val="24"/>
              </w:rPr>
              <w:t xml:space="preserve">Certificates </w:t>
            </w:r>
            <w:r w:rsidRPr="006D778F">
              <w:rPr>
                <w:color w:val="000000" w:themeColor="text1"/>
                <w:sz w:val="24"/>
              </w:rPr>
              <w:t>of registration</w:t>
            </w:r>
            <w:r w:rsidRPr="006D778F">
              <w:rPr>
                <w:color w:val="000000" w:themeColor="text1"/>
                <w:spacing w:val="-64"/>
                <w:sz w:val="24"/>
              </w:rPr>
              <w:t xml:space="preserve"> </w:t>
            </w:r>
            <w:r w:rsidRPr="006D778F">
              <w:rPr>
                <w:color w:val="000000" w:themeColor="text1"/>
                <w:sz w:val="24"/>
              </w:rPr>
              <w:t>of taxi drivers, beauty</w:t>
            </w:r>
            <w:r w:rsidRPr="006D778F">
              <w:rPr>
                <w:color w:val="000000" w:themeColor="text1"/>
                <w:spacing w:val="1"/>
                <w:sz w:val="24"/>
              </w:rPr>
              <w:t xml:space="preserve"> </w:t>
            </w:r>
            <w:r w:rsidRPr="006D778F">
              <w:rPr>
                <w:color w:val="000000" w:themeColor="text1"/>
                <w:sz w:val="24"/>
              </w:rPr>
              <w:t>therapists</w:t>
            </w:r>
          </w:p>
          <w:p w14:paraId="4AF222F1" w14:textId="77777777" w:rsidR="004A1392" w:rsidRPr="006D778F" w:rsidRDefault="004A1392" w:rsidP="004A1392">
            <w:pPr>
              <w:pStyle w:val="TableParagraph"/>
              <w:numPr>
                <w:ilvl w:val="0"/>
                <w:numId w:val="20"/>
              </w:numPr>
              <w:tabs>
                <w:tab w:val="left" w:pos="464"/>
              </w:tabs>
              <w:spacing w:before="81" w:line="280" w:lineRule="exact"/>
              <w:ind w:hanging="253"/>
              <w:rPr>
                <w:color w:val="000000" w:themeColor="text1"/>
                <w:sz w:val="24"/>
              </w:rPr>
            </w:pPr>
            <w:r w:rsidRPr="006D778F">
              <w:rPr>
                <w:color w:val="000000" w:themeColor="text1"/>
                <w:sz w:val="24"/>
              </w:rPr>
              <w:t>Gaming</w:t>
            </w:r>
          </w:p>
        </w:tc>
        <w:tc>
          <w:tcPr>
            <w:tcW w:w="3201" w:type="dxa"/>
          </w:tcPr>
          <w:p w14:paraId="463360AD" w14:textId="270D7282" w:rsidR="004A1392" w:rsidRPr="006D778F" w:rsidRDefault="004A1392" w:rsidP="004A1392">
            <w:pPr>
              <w:pStyle w:val="TableParagraph"/>
              <w:spacing w:before="25"/>
              <w:ind w:left="212"/>
              <w:rPr>
                <w:color w:val="000000" w:themeColor="text1"/>
                <w:sz w:val="24"/>
              </w:rPr>
            </w:pPr>
            <w:r w:rsidRPr="006D778F">
              <w:rPr>
                <w:color w:val="000000" w:themeColor="text1"/>
                <w:sz w:val="24"/>
              </w:rPr>
              <w:t>Limitation</w:t>
            </w:r>
            <w:r w:rsidRPr="006D778F">
              <w:rPr>
                <w:color w:val="000000" w:themeColor="text1"/>
                <w:spacing w:val="-2"/>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w:t>
            </w:r>
            <w:r>
              <w:rPr>
                <w:color w:val="000000" w:themeColor="text1"/>
                <w:sz w:val="24"/>
              </w:rPr>
              <w:t>8</w:t>
            </w:r>
            <w:r w:rsidRPr="006D778F">
              <w:rPr>
                <w:color w:val="000000" w:themeColor="text1"/>
                <w:sz w:val="24"/>
              </w:rPr>
              <w:t>0</w:t>
            </w:r>
          </w:p>
        </w:tc>
      </w:tr>
      <w:tr w:rsidR="004A1392" w:rsidRPr="006D778F" w14:paraId="78C182FE" w14:textId="77777777">
        <w:trPr>
          <w:trHeight w:val="311"/>
        </w:trPr>
        <w:tc>
          <w:tcPr>
            <w:tcW w:w="1106" w:type="dxa"/>
          </w:tcPr>
          <w:p w14:paraId="64EEAA15" w14:textId="77777777" w:rsidR="004A1392" w:rsidRPr="006D778F" w:rsidRDefault="004A1392" w:rsidP="004A1392">
            <w:pPr>
              <w:pStyle w:val="TableParagraph"/>
              <w:rPr>
                <w:rFonts w:ascii="Times New Roman"/>
                <w:color w:val="000000" w:themeColor="text1"/>
              </w:rPr>
            </w:pPr>
          </w:p>
        </w:tc>
        <w:tc>
          <w:tcPr>
            <w:tcW w:w="3283" w:type="dxa"/>
          </w:tcPr>
          <w:p w14:paraId="32FFDBEB" w14:textId="1242D4E8" w:rsidR="004A1392" w:rsidRPr="006D778F" w:rsidRDefault="004A1392" w:rsidP="004A1392">
            <w:pPr>
              <w:pStyle w:val="TableParagraph"/>
              <w:spacing w:before="25" w:line="267" w:lineRule="exact"/>
              <w:ind w:left="105"/>
              <w:rPr>
                <w:b/>
                <w:color w:val="000000" w:themeColor="text1"/>
                <w:sz w:val="24"/>
              </w:rPr>
            </w:pPr>
            <w:r w:rsidRPr="006D778F">
              <w:rPr>
                <w:b/>
                <w:color w:val="000000" w:themeColor="text1"/>
                <w:sz w:val="24"/>
              </w:rPr>
              <w:t>Prosecution</w:t>
            </w:r>
          </w:p>
        </w:tc>
        <w:tc>
          <w:tcPr>
            <w:tcW w:w="4111" w:type="dxa"/>
          </w:tcPr>
          <w:p w14:paraId="1CA49C9E" w14:textId="77777777" w:rsidR="004A1392" w:rsidRPr="006D778F" w:rsidRDefault="004A1392" w:rsidP="004A1392">
            <w:pPr>
              <w:pStyle w:val="TableParagraph"/>
              <w:rPr>
                <w:rFonts w:ascii="Times New Roman"/>
                <w:color w:val="000000" w:themeColor="text1"/>
              </w:rPr>
            </w:pPr>
          </w:p>
        </w:tc>
        <w:tc>
          <w:tcPr>
            <w:tcW w:w="3686" w:type="dxa"/>
          </w:tcPr>
          <w:p w14:paraId="72190F7E" w14:textId="77777777" w:rsidR="004A1392" w:rsidRPr="006D778F" w:rsidRDefault="004A1392" w:rsidP="004A1392">
            <w:pPr>
              <w:pStyle w:val="TableParagraph"/>
              <w:rPr>
                <w:rFonts w:ascii="Times New Roman"/>
                <w:color w:val="000000" w:themeColor="text1"/>
              </w:rPr>
            </w:pPr>
          </w:p>
        </w:tc>
        <w:tc>
          <w:tcPr>
            <w:tcW w:w="3201" w:type="dxa"/>
          </w:tcPr>
          <w:p w14:paraId="46745A85" w14:textId="77777777" w:rsidR="004A1392" w:rsidRPr="006D778F" w:rsidRDefault="004A1392" w:rsidP="004A1392">
            <w:pPr>
              <w:pStyle w:val="TableParagraph"/>
              <w:rPr>
                <w:rFonts w:ascii="Times New Roman"/>
                <w:color w:val="000000" w:themeColor="text1"/>
              </w:rPr>
            </w:pPr>
          </w:p>
        </w:tc>
      </w:tr>
      <w:tr w:rsidR="004A1392" w:rsidRPr="006D778F" w14:paraId="3C53E840" w14:textId="77777777">
        <w:trPr>
          <w:trHeight w:val="1691"/>
        </w:trPr>
        <w:tc>
          <w:tcPr>
            <w:tcW w:w="1106" w:type="dxa"/>
          </w:tcPr>
          <w:p w14:paraId="32CB52F2" w14:textId="4D271B0E" w:rsidR="004A1392" w:rsidRPr="006D778F" w:rsidRDefault="004A1392" w:rsidP="004A1392">
            <w:pPr>
              <w:pStyle w:val="TableParagraph"/>
              <w:spacing w:before="25"/>
              <w:ind w:left="107"/>
              <w:rPr>
                <w:color w:val="000000" w:themeColor="text1"/>
                <w:sz w:val="24"/>
              </w:rPr>
            </w:pPr>
            <w:r w:rsidRPr="006D778F">
              <w:rPr>
                <w:color w:val="000000" w:themeColor="text1"/>
                <w:sz w:val="24"/>
              </w:rPr>
              <w:t>7.1</w:t>
            </w:r>
            <w:r>
              <w:rPr>
                <w:color w:val="000000" w:themeColor="text1"/>
                <w:sz w:val="24"/>
              </w:rPr>
              <w:t>7</w:t>
            </w:r>
          </w:p>
        </w:tc>
        <w:tc>
          <w:tcPr>
            <w:tcW w:w="3283" w:type="dxa"/>
          </w:tcPr>
          <w:p w14:paraId="3ECC7819" w14:textId="77777777" w:rsidR="004A1392" w:rsidRDefault="004A1392" w:rsidP="004A1392">
            <w:pPr>
              <w:pStyle w:val="TableParagraph"/>
              <w:spacing w:before="15" w:line="270" w:lineRule="atLeast"/>
              <w:ind w:left="209" w:right="335"/>
              <w:rPr>
                <w:color w:val="000000" w:themeColor="text1"/>
                <w:sz w:val="24"/>
              </w:rPr>
            </w:pPr>
            <w:r w:rsidRPr="006D778F">
              <w:rPr>
                <w:color w:val="000000" w:themeColor="text1"/>
                <w:sz w:val="24"/>
              </w:rPr>
              <w:t>The process of</w:t>
            </w:r>
            <w:r w:rsidRPr="006D778F">
              <w:rPr>
                <w:color w:val="000000" w:themeColor="text1"/>
                <w:spacing w:val="1"/>
                <w:sz w:val="24"/>
              </w:rPr>
              <w:t xml:space="preserve"> </w:t>
            </w:r>
            <w:r w:rsidRPr="006D778F">
              <w:rPr>
                <w:color w:val="000000" w:themeColor="text1"/>
                <w:spacing w:val="-1"/>
                <w:sz w:val="24"/>
              </w:rPr>
              <w:t>prosecution</w:t>
            </w:r>
            <w:r w:rsidRPr="006D778F">
              <w:rPr>
                <w:color w:val="000000" w:themeColor="text1"/>
                <w:spacing w:val="1"/>
                <w:sz w:val="24"/>
              </w:rPr>
              <w:t xml:space="preserve"> </w:t>
            </w:r>
            <w:r w:rsidRPr="006D778F">
              <w:rPr>
                <w:color w:val="000000" w:themeColor="text1"/>
                <w:spacing w:val="-1"/>
                <w:sz w:val="24"/>
              </w:rPr>
              <w:t>or</w:t>
            </w:r>
            <w:r w:rsidRPr="006D778F">
              <w:rPr>
                <w:color w:val="000000" w:themeColor="text1"/>
                <w:spacing w:val="2"/>
                <w:sz w:val="24"/>
              </w:rPr>
              <w:t xml:space="preserve"> </w:t>
            </w:r>
            <w:r w:rsidRPr="006D778F">
              <w:rPr>
                <w:color w:val="000000" w:themeColor="text1"/>
                <w:spacing w:val="-1"/>
                <w:sz w:val="24"/>
              </w:rPr>
              <w:t>sanction</w:t>
            </w:r>
            <w:r w:rsidRPr="006D778F">
              <w:rPr>
                <w:color w:val="000000" w:themeColor="text1"/>
                <w:spacing w:val="-22"/>
                <w:sz w:val="24"/>
              </w:rPr>
              <w:t xml:space="preserve"> </w:t>
            </w:r>
            <w:r w:rsidRPr="006D778F">
              <w:rPr>
                <w:color w:val="000000" w:themeColor="text1"/>
                <w:sz w:val="24"/>
              </w:rPr>
              <w:t>of</w:t>
            </w:r>
            <w:r w:rsidRPr="006D778F">
              <w:rPr>
                <w:color w:val="000000" w:themeColor="text1"/>
                <w:spacing w:val="-63"/>
                <w:sz w:val="24"/>
              </w:rPr>
              <w:t xml:space="preserve"> </w:t>
            </w:r>
            <w:r w:rsidRPr="006D778F">
              <w:rPr>
                <w:color w:val="000000" w:themeColor="text1"/>
                <w:sz w:val="24"/>
              </w:rPr>
              <w:t>an individual or</w:t>
            </w:r>
            <w:r w:rsidRPr="006D778F">
              <w:rPr>
                <w:color w:val="000000" w:themeColor="text1"/>
                <w:spacing w:val="1"/>
                <w:sz w:val="24"/>
              </w:rPr>
              <w:t xml:space="preserve"> </w:t>
            </w:r>
            <w:r w:rsidRPr="006D778F">
              <w:rPr>
                <w:color w:val="000000" w:themeColor="text1"/>
                <w:spacing w:val="-1"/>
                <w:sz w:val="24"/>
              </w:rPr>
              <w:t xml:space="preserve">organisation </w:t>
            </w:r>
            <w:r w:rsidRPr="006D778F">
              <w:rPr>
                <w:color w:val="000000" w:themeColor="text1"/>
                <w:sz w:val="24"/>
              </w:rPr>
              <w:t>for failing to</w:t>
            </w:r>
            <w:r w:rsidRPr="006D778F">
              <w:rPr>
                <w:color w:val="000000" w:themeColor="text1"/>
                <w:spacing w:val="1"/>
                <w:sz w:val="24"/>
              </w:rPr>
              <w:t xml:space="preserve"> </w:t>
            </w:r>
            <w:r w:rsidRPr="006D778F">
              <w:rPr>
                <w:color w:val="000000" w:themeColor="text1"/>
                <w:sz w:val="24"/>
              </w:rPr>
              <w:t>comply with their legal</w:t>
            </w:r>
            <w:r w:rsidRPr="006D778F">
              <w:rPr>
                <w:color w:val="000000" w:themeColor="text1"/>
                <w:spacing w:val="1"/>
                <w:sz w:val="24"/>
              </w:rPr>
              <w:t xml:space="preserve"> </w:t>
            </w:r>
            <w:r w:rsidRPr="006D778F">
              <w:rPr>
                <w:color w:val="000000" w:themeColor="text1"/>
                <w:sz w:val="24"/>
              </w:rPr>
              <w:t>responsibilities</w:t>
            </w:r>
          </w:p>
          <w:p w14:paraId="3162857C" w14:textId="77777777" w:rsidR="004A1392" w:rsidRDefault="004A1392" w:rsidP="004A1392">
            <w:pPr>
              <w:pStyle w:val="TableParagraph"/>
              <w:spacing w:before="15" w:line="270" w:lineRule="atLeast"/>
              <w:ind w:left="209" w:right="335"/>
              <w:rPr>
                <w:color w:val="000000" w:themeColor="text1"/>
                <w:sz w:val="24"/>
              </w:rPr>
            </w:pPr>
          </w:p>
          <w:p w14:paraId="008CD9F1" w14:textId="77777777" w:rsidR="008F7D90" w:rsidRDefault="008F7D90" w:rsidP="004A1392">
            <w:pPr>
              <w:pStyle w:val="TableParagraph"/>
              <w:spacing w:before="15" w:line="270" w:lineRule="atLeast"/>
              <w:ind w:left="209" w:right="335"/>
              <w:rPr>
                <w:color w:val="000000" w:themeColor="text1"/>
                <w:sz w:val="24"/>
              </w:rPr>
            </w:pPr>
          </w:p>
          <w:p w14:paraId="3D39CD61" w14:textId="77777777" w:rsidR="004A1392" w:rsidRPr="006D778F" w:rsidRDefault="004A1392" w:rsidP="008F7D90">
            <w:pPr>
              <w:pStyle w:val="TableParagraph"/>
              <w:spacing w:before="15" w:line="270" w:lineRule="atLeast"/>
              <w:ind w:right="335"/>
              <w:rPr>
                <w:color w:val="000000" w:themeColor="text1"/>
                <w:sz w:val="24"/>
              </w:rPr>
            </w:pPr>
          </w:p>
        </w:tc>
        <w:tc>
          <w:tcPr>
            <w:tcW w:w="4111" w:type="dxa"/>
          </w:tcPr>
          <w:p w14:paraId="6D88D64E" w14:textId="65253FF1" w:rsidR="004A1392" w:rsidRPr="006D778F" w:rsidRDefault="004A1392" w:rsidP="004A1392">
            <w:pPr>
              <w:pStyle w:val="TableParagraph"/>
              <w:spacing w:before="25"/>
              <w:ind w:left="211"/>
              <w:rPr>
                <w:color w:val="000000" w:themeColor="text1"/>
                <w:sz w:val="24"/>
              </w:rPr>
            </w:pPr>
            <w:r>
              <w:rPr>
                <w:color w:val="000000" w:themeColor="text1"/>
                <w:sz w:val="24"/>
              </w:rPr>
              <w:t>Retain from close of case for 6 years, review at the end of 6 years</w:t>
            </w:r>
          </w:p>
        </w:tc>
        <w:tc>
          <w:tcPr>
            <w:tcW w:w="3686" w:type="dxa"/>
          </w:tcPr>
          <w:p w14:paraId="359266E6" w14:textId="77777777" w:rsidR="004A1392" w:rsidRPr="006D778F" w:rsidRDefault="004A1392" w:rsidP="004A1392">
            <w:pPr>
              <w:pStyle w:val="TableParagraph"/>
              <w:numPr>
                <w:ilvl w:val="0"/>
                <w:numId w:val="19"/>
              </w:numPr>
              <w:tabs>
                <w:tab w:val="left" w:pos="571"/>
                <w:tab w:val="left" w:pos="572"/>
              </w:tabs>
              <w:spacing w:before="33" w:line="235" w:lineRule="auto"/>
              <w:ind w:right="873"/>
              <w:rPr>
                <w:color w:val="000000" w:themeColor="text1"/>
                <w:sz w:val="24"/>
              </w:rPr>
            </w:pPr>
            <w:r w:rsidRPr="006D778F">
              <w:rPr>
                <w:color w:val="000000" w:themeColor="text1"/>
                <w:spacing w:val="-1"/>
                <w:sz w:val="24"/>
              </w:rPr>
              <w:t>Prosecution/sanction</w:t>
            </w:r>
            <w:r w:rsidRPr="006D778F">
              <w:rPr>
                <w:color w:val="000000" w:themeColor="text1"/>
                <w:spacing w:val="-64"/>
                <w:sz w:val="24"/>
              </w:rPr>
              <w:t xml:space="preserve"> </w:t>
            </w:r>
            <w:r w:rsidRPr="006D778F">
              <w:rPr>
                <w:color w:val="000000" w:themeColor="text1"/>
                <w:sz w:val="24"/>
              </w:rPr>
              <w:t>files</w:t>
            </w:r>
          </w:p>
        </w:tc>
        <w:tc>
          <w:tcPr>
            <w:tcW w:w="3201" w:type="dxa"/>
          </w:tcPr>
          <w:p w14:paraId="4C824312" w14:textId="1983125C" w:rsidR="004A1392" w:rsidRPr="002E01E2" w:rsidRDefault="004A1392" w:rsidP="004A1392">
            <w:pPr>
              <w:pStyle w:val="TableParagraph"/>
              <w:rPr>
                <w:color w:val="000000" w:themeColor="text1"/>
                <w:sz w:val="24"/>
              </w:rPr>
            </w:pPr>
            <w:r w:rsidRPr="002E01E2">
              <w:rPr>
                <w:color w:val="000000" w:themeColor="text1"/>
                <w:sz w:val="24"/>
              </w:rPr>
              <w:t>Limitation Act 1980</w:t>
            </w:r>
          </w:p>
        </w:tc>
      </w:tr>
      <w:tr w:rsidR="008F7D90" w:rsidRPr="006D778F" w14:paraId="6D057729" w14:textId="77777777">
        <w:trPr>
          <w:trHeight w:val="311"/>
        </w:trPr>
        <w:tc>
          <w:tcPr>
            <w:tcW w:w="1106" w:type="dxa"/>
          </w:tcPr>
          <w:p w14:paraId="7A01A980" w14:textId="77777777" w:rsidR="008F7D90" w:rsidRPr="006D778F" w:rsidRDefault="008F7D90" w:rsidP="008F7D90">
            <w:pPr>
              <w:pStyle w:val="TableParagraph"/>
              <w:rPr>
                <w:rFonts w:ascii="Times New Roman"/>
                <w:color w:val="000000" w:themeColor="text1"/>
              </w:rPr>
            </w:pPr>
          </w:p>
        </w:tc>
        <w:tc>
          <w:tcPr>
            <w:tcW w:w="3283" w:type="dxa"/>
          </w:tcPr>
          <w:p w14:paraId="2CD093EE" w14:textId="6112DDFC" w:rsidR="008F7D90" w:rsidRPr="006D778F" w:rsidRDefault="008F7D90" w:rsidP="008F7D90">
            <w:pPr>
              <w:pStyle w:val="TableParagraph"/>
              <w:spacing w:before="27" w:line="264" w:lineRule="exact"/>
              <w:ind w:left="105"/>
              <w:rPr>
                <w:b/>
                <w:color w:val="000000" w:themeColor="text1"/>
                <w:sz w:val="24"/>
              </w:rPr>
            </w:pPr>
            <w:r w:rsidRPr="006D778F">
              <w:rPr>
                <w:b/>
                <w:color w:val="000000" w:themeColor="text1"/>
                <w:sz w:val="24"/>
              </w:rPr>
              <w:t>By-Laws</w:t>
            </w:r>
            <w:r w:rsidRPr="006D778F">
              <w:rPr>
                <w:b/>
                <w:color w:val="000000" w:themeColor="text1"/>
                <w:spacing w:val="-3"/>
                <w:sz w:val="24"/>
              </w:rPr>
              <w:t xml:space="preserve"> </w:t>
            </w:r>
            <w:r w:rsidRPr="006D778F">
              <w:rPr>
                <w:b/>
                <w:color w:val="000000" w:themeColor="text1"/>
                <w:spacing w:val="-5"/>
                <w:sz w:val="24"/>
              </w:rPr>
              <w:t xml:space="preserve"> </w:t>
            </w:r>
            <w:r w:rsidRPr="006D778F">
              <w:rPr>
                <w:b/>
                <w:color w:val="000000" w:themeColor="text1"/>
                <w:sz w:val="24"/>
              </w:rPr>
              <w:t>Enactments</w:t>
            </w:r>
          </w:p>
        </w:tc>
        <w:tc>
          <w:tcPr>
            <w:tcW w:w="4111" w:type="dxa"/>
          </w:tcPr>
          <w:p w14:paraId="58C7D1D3" w14:textId="77777777" w:rsidR="008F7D90" w:rsidRPr="006D778F" w:rsidRDefault="008F7D90" w:rsidP="008F7D90">
            <w:pPr>
              <w:pStyle w:val="TableParagraph"/>
              <w:rPr>
                <w:rFonts w:ascii="Times New Roman"/>
                <w:color w:val="000000" w:themeColor="text1"/>
              </w:rPr>
            </w:pPr>
          </w:p>
        </w:tc>
        <w:tc>
          <w:tcPr>
            <w:tcW w:w="3686" w:type="dxa"/>
          </w:tcPr>
          <w:p w14:paraId="04C9669F" w14:textId="77777777" w:rsidR="008F7D90" w:rsidRPr="006D778F" w:rsidRDefault="008F7D90" w:rsidP="008F7D90">
            <w:pPr>
              <w:pStyle w:val="TableParagraph"/>
              <w:rPr>
                <w:rFonts w:ascii="Times New Roman"/>
                <w:color w:val="000000" w:themeColor="text1"/>
              </w:rPr>
            </w:pPr>
          </w:p>
        </w:tc>
        <w:tc>
          <w:tcPr>
            <w:tcW w:w="3201" w:type="dxa"/>
          </w:tcPr>
          <w:p w14:paraId="3D728282" w14:textId="77777777" w:rsidR="008F7D90" w:rsidRPr="006D778F" w:rsidRDefault="008F7D90" w:rsidP="008F7D90">
            <w:pPr>
              <w:pStyle w:val="TableParagraph"/>
              <w:rPr>
                <w:rFonts w:ascii="Times New Roman"/>
                <w:color w:val="000000" w:themeColor="text1"/>
              </w:rPr>
            </w:pPr>
          </w:p>
        </w:tc>
      </w:tr>
      <w:tr w:rsidR="008F7D90" w:rsidRPr="006D778F" w14:paraId="333118A6" w14:textId="77777777">
        <w:trPr>
          <w:trHeight w:val="1708"/>
        </w:trPr>
        <w:tc>
          <w:tcPr>
            <w:tcW w:w="1106" w:type="dxa"/>
          </w:tcPr>
          <w:p w14:paraId="05B95A1B" w14:textId="40D6DFA1" w:rsidR="008F7D90" w:rsidRPr="006D778F" w:rsidRDefault="008F7D90" w:rsidP="008F7D90">
            <w:pPr>
              <w:pStyle w:val="TableParagraph"/>
              <w:spacing w:before="25"/>
              <w:ind w:left="107"/>
              <w:rPr>
                <w:color w:val="000000" w:themeColor="text1"/>
                <w:sz w:val="24"/>
              </w:rPr>
            </w:pPr>
            <w:r w:rsidRPr="006D778F">
              <w:rPr>
                <w:color w:val="000000" w:themeColor="text1"/>
                <w:sz w:val="24"/>
              </w:rPr>
              <w:t>7.1</w:t>
            </w:r>
            <w:r>
              <w:rPr>
                <w:color w:val="000000" w:themeColor="text1"/>
                <w:sz w:val="24"/>
              </w:rPr>
              <w:t>8</w:t>
            </w:r>
          </w:p>
        </w:tc>
        <w:tc>
          <w:tcPr>
            <w:tcW w:w="3283" w:type="dxa"/>
          </w:tcPr>
          <w:p w14:paraId="32C27B2D" w14:textId="77777777" w:rsidR="008F7D90" w:rsidRPr="006D778F" w:rsidRDefault="008F7D90" w:rsidP="008F7D90">
            <w:pPr>
              <w:pStyle w:val="TableParagraph"/>
              <w:spacing w:before="25"/>
              <w:ind w:left="209" w:right="634"/>
              <w:rPr>
                <w:color w:val="000000" w:themeColor="text1"/>
                <w:sz w:val="24"/>
              </w:rPr>
            </w:pPr>
            <w:r w:rsidRPr="006D778F">
              <w:rPr>
                <w:color w:val="000000" w:themeColor="text1"/>
                <w:sz w:val="24"/>
              </w:rPr>
              <w:t>The</w:t>
            </w:r>
            <w:r w:rsidRPr="006D778F">
              <w:rPr>
                <w:color w:val="000000" w:themeColor="text1"/>
                <w:spacing w:val="-2"/>
                <w:sz w:val="24"/>
              </w:rPr>
              <w:t xml:space="preserve"> </w:t>
            </w:r>
            <w:r w:rsidRPr="006D778F">
              <w:rPr>
                <w:color w:val="000000" w:themeColor="text1"/>
                <w:sz w:val="24"/>
              </w:rPr>
              <w:t>process</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13"/>
                <w:sz w:val="24"/>
              </w:rPr>
              <w:t xml:space="preserve"> </w:t>
            </w:r>
            <w:r w:rsidRPr="006D778F">
              <w:rPr>
                <w:color w:val="000000" w:themeColor="text1"/>
                <w:sz w:val="24"/>
              </w:rPr>
              <w:t>making</w:t>
            </w:r>
            <w:r w:rsidRPr="006D778F">
              <w:rPr>
                <w:color w:val="000000" w:themeColor="text1"/>
                <w:spacing w:val="-64"/>
                <w:sz w:val="24"/>
              </w:rPr>
              <w:t xml:space="preserve"> </w:t>
            </w:r>
            <w:r w:rsidRPr="006D778F">
              <w:rPr>
                <w:color w:val="000000" w:themeColor="text1"/>
                <w:sz w:val="24"/>
              </w:rPr>
              <w:t>local</w:t>
            </w:r>
            <w:r w:rsidRPr="006D778F">
              <w:rPr>
                <w:color w:val="000000" w:themeColor="text1"/>
                <w:spacing w:val="-13"/>
                <w:sz w:val="24"/>
              </w:rPr>
              <w:t xml:space="preserve"> </w:t>
            </w:r>
            <w:r w:rsidRPr="006D778F">
              <w:rPr>
                <w:color w:val="000000" w:themeColor="text1"/>
                <w:sz w:val="24"/>
              </w:rPr>
              <w:t>laws</w:t>
            </w:r>
          </w:p>
        </w:tc>
        <w:tc>
          <w:tcPr>
            <w:tcW w:w="4111" w:type="dxa"/>
          </w:tcPr>
          <w:p w14:paraId="69FC3E1E" w14:textId="77777777" w:rsidR="008F7D90" w:rsidRPr="006D778F" w:rsidRDefault="008F7D90" w:rsidP="008F7D90">
            <w:pPr>
              <w:pStyle w:val="TableParagraph"/>
              <w:spacing w:before="25"/>
              <w:ind w:left="211"/>
              <w:rPr>
                <w:b/>
                <w:color w:val="000000" w:themeColor="text1"/>
                <w:sz w:val="24"/>
              </w:rPr>
            </w:pPr>
            <w:r w:rsidRPr="006D778F">
              <w:rPr>
                <w:b/>
                <w:color w:val="000000" w:themeColor="text1"/>
                <w:sz w:val="24"/>
              </w:rPr>
              <w:t>Permanent.</w:t>
            </w:r>
          </w:p>
          <w:p w14:paraId="0CE7FDC3" w14:textId="77777777" w:rsidR="008F7D90" w:rsidRPr="006D778F" w:rsidRDefault="008F7D90" w:rsidP="008F7D90">
            <w:pPr>
              <w:pStyle w:val="TableParagraph"/>
              <w:spacing w:before="79"/>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3686" w:type="dxa"/>
          </w:tcPr>
          <w:p w14:paraId="3AFED4CB" w14:textId="216450D3" w:rsidR="008F7D90" w:rsidRPr="006D778F" w:rsidRDefault="008F7D90" w:rsidP="008F7D90">
            <w:pPr>
              <w:pStyle w:val="TableParagraph"/>
              <w:numPr>
                <w:ilvl w:val="0"/>
                <w:numId w:val="18"/>
              </w:numPr>
              <w:tabs>
                <w:tab w:val="left" w:pos="571"/>
                <w:tab w:val="left" w:pos="572"/>
              </w:tabs>
              <w:spacing w:before="23"/>
              <w:ind w:hanging="361"/>
              <w:rPr>
                <w:color w:val="000000" w:themeColor="text1"/>
                <w:sz w:val="24"/>
              </w:rPr>
            </w:pPr>
            <w:r w:rsidRPr="006D778F">
              <w:rPr>
                <w:color w:val="000000" w:themeColor="text1"/>
                <w:sz w:val="24"/>
              </w:rPr>
              <w:t>Master</w:t>
            </w:r>
            <w:r w:rsidRPr="006D778F">
              <w:rPr>
                <w:color w:val="000000" w:themeColor="text1"/>
                <w:spacing w:val="-5"/>
                <w:sz w:val="24"/>
              </w:rPr>
              <w:t xml:space="preserve"> </w:t>
            </w:r>
            <w:r w:rsidRPr="006D778F">
              <w:rPr>
                <w:color w:val="000000" w:themeColor="text1"/>
                <w:sz w:val="24"/>
              </w:rPr>
              <w:t>Set</w:t>
            </w:r>
            <w:r w:rsidRPr="006D778F">
              <w:rPr>
                <w:color w:val="000000" w:themeColor="text1"/>
                <w:spacing w:val="-5"/>
                <w:sz w:val="24"/>
              </w:rPr>
              <w:t xml:space="preserve"> </w:t>
            </w:r>
            <w:r w:rsidRPr="006D778F">
              <w:rPr>
                <w:color w:val="000000" w:themeColor="text1"/>
                <w:sz w:val="24"/>
              </w:rPr>
              <w:t>of</w:t>
            </w:r>
            <w:r w:rsidRPr="006D778F">
              <w:rPr>
                <w:color w:val="000000" w:themeColor="text1"/>
                <w:spacing w:val="-14"/>
                <w:sz w:val="24"/>
              </w:rPr>
              <w:t xml:space="preserve"> </w:t>
            </w:r>
            <w:r w:rsidRPr="006D778F">
              <w:rPr>
                <w:color w:val="000000" w:themeColor="text1"/>
                <w:sz w:val="24"/>
              </w:rPr>
              <w:t>byelaws</w:t>
            </w:r>
          </w:p>
          <w:p w14:paraId="5D363700" w14:textId="77777777" w:rsidR="008F7D90" w:rsidRPr="006D778F" w:rsidRDefault="008F7D90" w:rsidP="008F7D90">
            <w:pPr>
              <w:pStyle w:val="TableParagraph"/>
              <w:numPr>
                <w:ilvl w:val="0"/>
                <w:numId w:val="18"/>
              </w:numPr>
              <w:tabs>
                <w:tab w:val="left" w:pos="571"/>
                <w:tab w:val="left" w:pos="572"/>
              </w:tabs>
              <w:spacing w:before="83"/>
              <w:ind w:right="989"/>
              <w:rPr>
                <w:color w:val="000000" w:themeColor="text1"/>
                <w:sz w:val="24"/>
              </w:rPr>
            </w:pPr>
            <w:r w:rsidRPr="006D778F">
              <w:rPr>
                <w:color w:val="000000" w:themeColor="text1"/>
                <w:spacing w:val="-1"/>
                <w:sz w:val="24"/>
              </w:rPr>
              <w:t xml:space="preserve">Policy </w:t>
            </w:r>
            <w:r w:rsidRPr="006D778F">
              <w:rPr>
                <w:color w:val="000000" w:themeColor="text1"/>
                <w:sz w:val="24"/>
              </w:rPr>
              <w:t>Development</w:t>
            </w:r>
            <w:r w:rsidRPr="006D778F">
              <w:rPr>
                <w:color w:val="000000" w:themeColor="text1"/>
                <w:spacing w:val="-65"/>
                <w:sz w:val="24"/>
              </w:rPr>
              <w:t xml:space="preserve"> </w:t>
            </w:r>
            <w:r w:rsidRPr="006D778F">
              <w:rPr>
                <w:color w:val="000000" w:themeColor="text1"/>
                <w:sz w:val="24"/>
              </w:rPr>
              <w:t>documents</w:t>
            </w:r>
          </w:p>
          <w:p w14:paraId="03E8F13E" w14:textId="77777777" w:rsidR="008F7D90" w:rsidRPr="006D778F" w:rsidRDefault="008F7D90" w:rsidP="008F7D90">
            <w:pPr>
              <w:pStyle w:val="TableParagraph"/>
              <w:numPr>
                <w:ilvl w:val="0"/>
                <w:numId w:val="18"/>
              </w:numPr>
              <w:tabs>
                <w:tab w:val="left" w:pos="571"/>
                <w:tab w:val="left" w:pos="572"/>
              </w:tabs>
              <w:spacing w:before="71"/>
              <w:ind w:hanging="361"/>
              <w:rPr>
                <w:color w:val="000000" w:themeColor="text1"/>
                <w:sz w:val="24"/>
              </w:rPr>
            </w:pPr>
            <w:r w:rsidRPr="006D778F">
              <w:rPr>
                <w:color w:val="000000" w:themeColor="text1"/>
                <w:sz w:val="24"/>
              </w:rPr>
              <w:t>Correspondence</w:t>
            </w:r>
          </w:p>
          <w:p w14:paraId="1A7B7CC4" w14:textId="77777777" w:rsidR="008F7D90" w:rsidRPr="006D778F" w:rsidRDefault="008F7D90" w:rsidP="008F7D90">
            <w:pPr>
              <w:pStyle w:val="TableParagraph"/>
              <w:numPr>
                <w:ilvl w:val="0"/>
                <w:numId w:val="18"/>
              </w:numPr>
              <w:tabs>
                <w:tab w:val="left" w:pos="571"/>
                <w:tab w:val="left" w:pos="572"/>
              </w:tabs>
              <w:spacing w:before="70" w:line="283" w:lineRule="exact"/>
              <w:ind w:hanging="361"/>
              <w:rPr>
                <w:color w:val="000000" w:themeColor="text1"/>
                <w:sz w:val="24"/>
              </w:rPr>
            </w:pPr>
            <w:r w:rsidRPr="006D778F">
              <w:rPr>
                <w:color w:val="000000" w:themeColor="text1"/>
                <w:sz w:val="24"/>
              </w:rPr>
              <w:t>Submissions</w:t>
            </w:r>
          </w:p>
        </w:tc>
        <w:tc>
          <w:tcPr>
            <w:tcW w:w="3201" w:type="dxa"/>
          </w:tcPr>
          <w:p w14:paraId="0E6E293F" w14:textId="77777777" w:rsidR="008F7D90" w:rsidRPr="006D778F" w:rsidRDefault="008F7D90" w:rsidP="008F7D90">
            <w:pPr>
              <w:pStyle w:val="TableParagraph"/>
              <w:rPr>
                <w:rFonts w:ascii="Times New Roman"/>
                <w:color w:val="000000" w:themeColor="text1"/>
                <w:sz w:val="24"/>
              </w:rPr>
            </w:pPr>
          </w:p>
        </w:tc>
      </w:tr>
      <w:tr w:rsidR="008F7D90" w:rsidRPr="006D778F" w14:paraId="1978542F" w14:textId="77777777">
        <w:trPr>
          <w:trHeight w:val="882"/>
        </w:trPr>
        <w:tc>
          <w:tcPr>
            <w:tcW w:w="1106" w:type="dxa"/>
          </w:tcPr>
          <w:p w14:paraId="7D8B6C12" w14:textId="77777777" w:rsidR="008F7D90" w:rsidRPr="006D778F" w:rsidRDefault="008F7D90" w:rsidP="008F7D90">
            <w:pPr>
              <w:pStyle w:val="TableParagraph"/>
              <w:rPr>
                <w:rFonts w:ascii="Times New Roman"/>
                <w:color w:val="000000" w:themeColor="text1"/>
                <w:sz w:val="24"/>
              </w:rPr>
            </w:pPr>
          </w:p>
        </w:tc>
        <w:tc>
          <w:tcPr>
            <w:tcW w:w="3283" w:type="dxa"/>
          </w:tcPr>
          <w:p w14:paraId="68BDF196" w14:textId="77777777" w:rsidR="008F7D90" w:rsidRPr="006D778F" w:rsidRDefault="008F7D90" w:rsidP="008F7D90">
            <w:pPr>
              <w:pStyle w:val="TableParagraph"/>
              <w:spacing w:before="46"/>
              <w:ind w:left="105"/>
              <w:rPr>
                <w:b/>
                <w:color w:val="000000" w:themeColor="text1"/>
                <w:sz w:val="24"/>
              </w:rPr>
            </w:pPr>
            <w:r w:rsidRPr="006D778F">
              <w:rPr>
                <w:b/>
                <w:color w:val="000000" w:themeColor="text1"/>
                <w:sz w:val="24"/>
              </w:rPr>
              <w:t>By-laws -</w:t>
            </w:r>
          </w:p>
          <w:p w14:paraId="59E9FBDB" w14:textId="19016F32" w:rsidR="008F7D90" w:rsidRPr="006D778F" w:rsidRDefault="008F7D90" w:rsidP="008F7D90">
            <w:pPr>
              <w:pStyle w:val="TableParagraph"/>
              <w:spacing w:line="274" w:lineRule="exact"/>
              <w:ind w:left="105" w:right="1229"/>
              <w:rPr>
                <w:b/>
                <w:color w:val="000000" w:themeColor="text1"/>
                <w:sz w:val="24"/>
              </w:rPr>
            </w:pPr>
            <w:r w:rsidRPr="006D778F">
              <w:rPr>
                <w:b/>
                <w:color w:val="000000" w:themeColor="text1"/>
                <w:spacing w:val="-1"/>
                <w:sz w:val="24"/>
              </w:rPr>
              <w:t xml:space="preserve">Administration </w:t>
            </w:r>
            <w:r w:rsidRPr="006D778F">
              <w:rPr>
                <w:b/>
                <w:color w:val="000000" w:themeColor="text1"/>
                <w:sz w:val="24"/>
              </w:rPr>
              <w:t>&amp;</w:t>
            </w:r>
            <w:r w:rsidRPr="006D778F">
              <w:rPr>
                <w:b/>
                <w:color w:val="000000" w:themeColor="text1"/>
                <w:spacing w:val="-64"/>
                <w:sz w:val="24"/>
              </w:rPr>
              <w:t xml:space="preserve"> </w:t>
            </w:r>
            <w:r w:rsidRPr="006D778F">
              <w:rPr>
                <w:b/>
                <w:color w:val="000000" w:themeColor="text1"/>
                <w:sz w:val="24"/>
              </w:rPr>
              <w:t>Enforcement</w:t>
            </w:r>
          </w:p>
        </w:tc>
        <w:tc>
          <w:tcPr>
            <w:tcW w:w="4111" w:type="dxa"/>
          </w:tcPr>
          <w:p w14:paraId="006FDDC6" w14:textId="77777777" w:rsidR="008F7D90" w:rsidRPr="006D778F" w:rsidRDefault="008F7D90" w:rsidP="008F7D90">
            <w:pPr>
              <w:pStyle w:val="TableParagraph"/>
              <w:rPr>
                <w:rFonts w:ascii="Times New Roman"/>
                <w:color w:val="000000" w:themeColor="text1"/>
                <w:sz w:val="24"/>
              </w:rPr>
            </w:pPr>
          </w:p>
        </w:tc>
        <w:tc>
          <w:tcPr>
            <w:tcW w:w="3686" w:type="dxa"/>
          </w:tcPr>
          <w:p w14:paraId="5E9BA6E8" w14:textId="77777777" w:rsidR="008F7D90" w:rsidRPr="006D778F" w:rsidRDefault="008F7D90" w:rsidP="008F7D90">
            <w:pPr>
              <w:pStyle w:val="TableParagraph"/>
              <w:rPr>
                <w:rFonts w:ascii="Times New Roman"/>
                <w:color w:val="000000" w:themeColor="text1"/>
                <w:sz w:val="24"/>
              </w:rPr>
            </w:pPr>
          </w:p>
        </w:tc>
        <w:tc>
          <w:tcPr>
            <w:tcW w:w="3201" w:type="dxa"/>
          </w:tcPr>
          <w:p w14:paraId="145EF20B" w14:textId="77777777" w:rsidR="008F7D90" w:rsidRPr="006D778F" w:rsidRDefault="008F7D90" w:rsidP="008F7D90">
            <w:pPr>
              <w:pStyle w:val="TableParagraph"/>
              <w:rPr>
                <w:rFonts w:ascii="Times New Roman"/>
                <w:color w:val="000000" w:themeColor="text1"/>
                <w:sz w:val="24"/>
              </w:rPr>
            </w:pPr>
          </w:p>
        </w:tc>
      </w:tr>
      <w:tr w:rsidR="008F7D90" w:rsidRPr="006D778F" w14:paraId="473118D8" w14:textId="77777777">
        <w:trPr>
          <w:trHeight w:val="1137"/>
        </w:trPr>
        <w:tc>
          <w:tcPr>
            <w:tcW w:w="1106" w:type="dxa"/>
          </w:tcPr>
          <w:p w14:paraId="38424DCA" w14:textId="61864AFA" w:rsidR="008F7D90" w:rsidRPr="006D778F" w:rsidRDefault="008F7D90" w:rsidP="008F7D90">
            <w:pPr>
              <w:pStyle w:val="TableParagraph"/>
              <w:spacing w:before="25"/>
              <w:ind w:left="107"/>
              <w:rPr>
                <w:color w:val="000000" w:themeColor="text1"/>
                <w:sz w:val="24"/>
              </w:rPr>
            </w:pPr>
            <w:r w:rsidRPr="006D778F">
              <w:rPr>
                <w:color w:val="000000" w:themeColor="text1"/>
                <w:sz w:val="24"/>
              </w:rPr>
              <w:t>7.1</w:t>
            </w:r>
            <w:r>
              <w:rPr>
                <w:color w:val="000000" w:themeColor="text1"/>
                <w:sz w:val="24"/>
              </w:rPr>
              <w:t>9</w:t>
            </w:r>
          </w:p>
        </w:tc>
        <w:tc>
          <w:tcPr>
            <w:tcW w:w="3283" w:type="dxa"/>
          </w:tcPr>
          <w:p w14:paraId="62AF197E" w14:textId="06AE6C34" w:rsidR="008F7D90" w:rsidRPr="006D778F" w:rsidRDefault="008F7D90" w:rsidP="008F7D90">
            <w:pPr>
              <w:pStyle w:val="TableParagraph"/>
              <w:spacing w:before="25"/>
              <w:ind w:left="209" w:right="1083"/>
              <w:rPr>
                <w:color w:val="000000" w:themeColor="text1"/>
                <w:sz w:val="24"/>
              </w:rPr>
            </w:pPr>
            <w:r w:rsidRPr="006D778F">
              <w:rPr>
                <w:color w:val="000000" w:themeColor="text1"/>
                <w:sz w:val="24"/>
              </w:rPr>
              <w:t>The process of</w:t>
            </w:r>
            <w:r w:rsidRPr="006D778F">
              <w:rPr>
                <w:color w:val="000000" w:themeColor="text1"/>
                <w:spacing w:val="1"/>
                <w:sz w:val="24"/>
              </w:rPr>
              <w:t xml:space="preserve"> </w:t>
            </w:r>
            <w:r w:rsidRPr="006D778F">
              <w:rPr>
                <w:color w:val="000000" w:themeColor="text1"/>
                <w:sz w:val="24"/>
              </w:rPr>
              <w:t>administering and</w:t>
            </w:r>
            <w:r w:rsidRPr="006D778F">
              <w:rPr>
                <w:color w:val="000000" w:themeColor="text1"/>
                <w:spacing w:val="1"/>
                <w:sz w:val="24"/>
              </w:rPr>
              <w:t xml:space="preserve"> </w:t>
            </w:r>
            <w:r w:rsidRPr="006D778F">
              <w:rPr>
                <w:color w:val="000000" w:themeColor="text1"/>
                <w:spacing w:val="-1"/>
                <w:sz w:val="24"/>
              </w:rPr>
              <w:t>enforcing</w:t>
            </w:r>
            <w:r w:rsidRPr="006D778F">
              <w:rPr>
                <w:color w:val="000000" w:themeColor="text1"/>
                <w:spacing w:val="-23"/>
                <w:sz w:val="24"/>
              </w:rPr>
              <w:t xml:space="preserve"> </w:t>
            </w:r>
            <w:r w:rsidRPr="006D778F">
              <w:rPr>
                <w:color w:val="000000" w:themeColor="text1"/>
                <w:spacing w:val="-1"/>
                <w:sz w:val="24"/>
              </w:rPr>
              <w:t>byelaws</w:t>
            </w:r>
          </w:p>
        </w:tc>
        <w:tc>
          <w:tcPr>
            <w:tcW w:w="4111" w:type="dxa"/>
          </w:tcPr>
          <w:p w14:paraId="7271F22D" w14:textId="77777777" w:rsidR="008F7D90" w:rsidRPr="006D778F" w:rsidRDefault="008F7D90" w:rsidP="008F7D90">
            <w:pPr>
              <w:pStyle w:val="TableParagraph"/>
              <w:spacing w:before="25"/>
              <w:ind w:left="211" w:right="386"/>
              <w:rPr>
                <w:color w:val="000000" w:themeColor="text1"/>
                <w:sz w:val="24"/>
              </w:rPr>
            </w:pPr>
            <w:r w:rsidRPr="006D778F">
              <w:rPr>
                <w:color w:val="000000" w:themeColor="text1"/>
                <w:sz w:val="24"/>
              </w:rPr>
              <w:t>Destroy 6 years after certificate</w:t>
            </w:r>
            <w:r w:rsidRPr="006D778F">
              <w:rPr>
                <w:color w:val="000000" w:themeColor="text1"/>
                <w:spacing w:val="1"/>
                <w:sz w:val="24"/>
              </w:rPr>
              <w:t xml:space="preserve"> </w:t>
            </w:r>
            <w:r w:rsidRPr="006D778F">
              <w:rPr>
                <w:color w:val="000000" w:themeColor="text1"/>
                <w:sz w:val="24"/>
              </w:rPr>
              <w:t>has expired or penalty payment</w:t>
            </w:r>
            <w:r w:rsidRPr="006D778F">
              <w:rPr>
                <w:color w:val="000000" w:themeColor="text1"/>
                <w:spacing w:val="1"/>
                <w:sz w:val="24"/>
              </w:rPr>
              <w:t xml:space="preserve"> </w:t>
            </w:r>
            <w:r w:rsidRPr="006D778F">
              <w:rPr>
                <w:color w:val="000000" w:themeColor="text1"/>
                <w:spacing w:val="-1"/>
                <w:sz w:val="24"/>
              </w:rPr>
              <w:t>has</w:t>
            </w:r>
            <w:r w:rsidRPr="006D778F">
              <w:rPr>
                <w:color w:val="000000" w:themeColor="text1"/>
                <w:spacing w:val="-24"/>
                <w:sz w:val="24"/>
              </w:rPr>
              <w:t xml:space="preserve"> </w:t>
            </w:r>
            <w:r w:rsidRPr="006D778F">
              <w:rPr>
                <w:color w:val="000000" w:themeColor="text1"/>
                <w:spacing w:val="-1"/>
                <w:sz w:val="24"/>
              </w:rPr>
              <w:t>been made</w:t>
            </w:r>
            <w:r w:rsidRPr="006D778F">
              <w:rPr>
                <w:color w:val="000000" w:themeColor="text1"/>
                <w:spacing w:val="2"/>
                <w:sz w:val="24"/>
              </w:rPr>
              <w:t xml:space="preserve"> </w:t>
            </w:r>
            <w:r w:rsidRPr="006D778F">
              <w:rPr>
                <w:color w:val="000000" w:themeColor="text1"/>
                <w:sz w:val="24"/>
              </w:rPr>
              <w:t>or</w:t>
            </w:r>
            <w:r w:rsidRPr="006D778F">
              <w:rPr>
                <w:color w:val="000000" w:themeColor="text1"/>
                <w:spacing w:val="-1"/>
                <w:sz w:val="24"/>
              </w:rPr>
              <w:t xml:space="preserve"> </w:t>
            </w:r>
            <w:r w:rsidRPr="006D778F">
              <w:rPr>
                <w:color w:val="000000" w:themeColor="text1"/>
                <w:sz w:val="24"/>
              </w:rPr>
              <w:t>the matter</w:t>
            </w:r>
            <w:r w:rsidRPr="006D778F">
              <w:rPr>
                <w:color w:val="000000" w:themeColor="text1"/>
                <w:spacing w:val="-17"/>
                <w:sz w:val="24"/>
              </w:rPr>
              <w:t xml:space="preserve"> </w:t>
            </w:r>
            <w:r w:rsidRPr="006D778F">
              <w:rPr>
                <w:color w:val="000000" w:themeColor="text1"/>
                <w:sz w:val="24"/>
              </w:rPr>
              <w:t>has</w:t>
            </w:r>
          </w:p>
          <w:p w14:paraId="26750997" w14:textId="77777777" w:rsidR="008F7D90" w:rsidRDefault="008F7D90" w:rsidP="008F7D90">
            <w:pPr>
              <w:pStyle w:val="TableParagraph"/>
              <w:spacing w:line="264" w:lineRule="exact"/>
              <w:ind w:left="211"/>
              <w:rPr>
                <w:color w:val="000000" w:themeColor="text1"/>
                <w:sz w:val="24"/>
              </w:rPr>
            </w:pPr>
            <w:r w:rsidRPr="006D778F">
              <w:rPr>
                <w:color w:val="000000" w:themeColor="text1"/>
                <w:sz w:val="24"/>
              </w:rPr>
              <w:t>been</w:t>
            </w:r>
            <w:r w:rsidRPr="006D778F">
              <w:rPr>
                <w:color w:val="000000" w:themeColor="text1"/>
                <w:spacing w:val="-7"/>
                <w:sz w:val="24"/>
              </w:rPr>
              <w:t xml:space="preserve"> </w:t>
            </w:r>
            <w:r w:rsidRPr="006D778F">
              <w:rPr>
                <w:color w:val="000000" w:themeColor="text1"/>
                <w:sz w:val="24"/>
              </w:rPr>
              <w:t>finished</w:t>
            </w:r>
            <w:r w:rsidRPr="006D778F">
              <w:rPr>
                <w:color w:val="000000" w:themeColor="text1"/>
                <w:spacing w:val="-13"/>
                <w:sz w:val="24"/>
              </w:rPr>
              <w:t xml:space="preserve"> </w:t>
            </w:r>
            <w:r w:rsidRPr="006D778F">
              <w:rPr>
                <w:color w:val="000000" w:themeColor="text1"/>
                <w:sz w:val="24"/>
              </w:rPr>
              <w:t>or</w:t>
            </w:r>
            <w:r w:rsidRPr="006D778F">
              <w:rPr>
                <w:color w:val="000000" w:themeColor="text1"/>
                <w:spacing w:val="-6"/>
                <w:sz w:val="24"/>
              </w:rPr>
              <w:t xml:space="preserve"> </w:t>
            </w:r>
            <w:r w:rsidRPr="006D778F">
              <w:rPr>
                <w:color w:val="000000" w:themeColor="text1"/>
                <w:sz w:val="24"/>
              </w:rPr>
              <w:t>correspondence</w:t>
            </w:r>
          </w:p>
          <w:p w14:paraId="1864AEC6" w14:textId="6F02FD43" w:rsidR="008F7D90" w:rsidRPr="006D778F" w:rsidRDefault="008F7D90" w:rsidP="008F7D90">
            <w:pPr>
              <w:pStyle w:val="TableParagraph"/>
              <w:spacing w:line="264" w:lineRule="exact"/>
              <w:ind w:left="211"/>
              <w:rPr>
                <w:color w:val="000000" w:themeColor="text1"/>
                <w:sz w:val="24"/>
              </w:rPr>
            </w:pPr>
            <w:r w:rsidRPr="006D778F">
              <w:rPr>
                <w:color w:val="000000" w:themeColor="text1"/>
                <w:sz w:val="24"/>
              </w:rPr>
              <w:t>on</w:t>
            </w:r>
            <w:r w:rsidRPr="006D778F">
              <w:rPr>
                <w:color w:val="000000" w:themeColor="text1"/>
                <w:spacing w:val="-3"/>
                <w:sz w:val="24"/>
              </w:rPr>
              <w:t xml:space="preserve"> </w:t>
            </w:r>
            <w:r w:rsidRPr="006D778F">
              <w:rPr>
                <w:color w:val="000000" w:themeColor="text1"/>
                <w:sz w:val="24"/>
              </w:rPr>
              <w:t>the</w:t>
            </w:r>
            <w:r w:rsidRPr="006D778F">
              <w:rPr>
                <w:color w:val="000000" w:themeColor="text1"/>
                <w:spacing w:val="-3"/>
                <w:sz w:val="24"/>
              </w:rPr>
              <w:t xml:space="preserve"> </w:t>
            </w:r>
            <w:r w:rsidRPr="006D778F">
              <w:rPr>
                <w:color w:val="000000" w:themeColor="text1"/>
                <w:sz w:val="24"/>
              </w:rPr>
              <w:t>matter</w:t>
            </w:r>
            <w:r w:rsidRPr="006D778F">
              <w:rPr>
                <w:color w:val="000000" w:themeColor="text1"/>
                <w:spacing w:val="-5"/>
                <w:sz w:val="24"/>
              </w:rPr>
              <w:t xml:space="preserve"> </w:t>
            </w:r>
            <w:r w:rsidRPr="006D778F">
              <w:rPr>
                <w:color w:val="000000" w:themeColor="text1"/>
                <w:sz w:val="24"/>
              </w:rPr>
              <w:t>has</w:t>
            </w:r>
            <w:r w:rsidRPr="006D778F">
              <w:rPr>
                <w:color w:val="000000" w:themeColor="text1"/>
                <w:spacing w:val="-14"/>
                <w:sz w:val="24"/>
              </w:rPr>
              <w:t xml:space="preserve"> </w:t>
            </w:r>
            <w:r w:rsidRPr="006D778F">
              <w:rPr>
                <w:color w:val="000000" w:themeColor="text1"/>
                <w:sz w:val="24"/>
              </w:rPr>
              <w:t>ceased</w:t>
            </w:r>
          </w:p>
        </w:tc>
        <w:tc>
          <w:tcPr>
            <w:tcW w:w="3686" w:type="dxa"/>
          </w:tcPr>
          <w:p w14:paraId="6991904F" w14:textId="77777777" w:rsidR="008F7D90" w:rsidRPr="006D778F" w:rsidRDefault="008F7D90" w:rsidP="008F7D90">
            <w:pPr>
              <w:pStyle w:val="TableParagraph"/>
              <w:numPr>
                <w:ilvl w:val="0"/>
                <w:numId w:val="17"/>
              </w:numPr>
              <w:tabs>
                <w:tab w:val="left" w:pos="571"/>
                <w:tab w:val="left" w:pos="572"/>
              </w:tabs>
              <w:spacing w:before="37" w:line="235" w:lineRule="auto"/>
              <w:ind w:right="1351"/>
              <w:rPr>
                <w:color w:val="000000" w:themeColor="text1"/>
                <w:sz w:val="24"/>
              </w:rPr>
            </w:pPr>
            <w:r w:rsidRPr="006D778F">
              <w:rPr>
                <w:color w:val="000000" w:themeColor="text1"/>
                <w:spacing w:val="-1"/>
                <w:sz w:val="24"/>
              </w:rPr>
              <w:t xml:space="preserve">Applications </w:t>
            </w:r>
            <w:r w:rsidRPr="006D778F">
              <w:rPr>
                <w:color w:val="000000" w:themeColor="text1"/>
                <w:sz w:val="24"/>
              </w:rPr>
              <w:t>and</w:t>
            </w:r>
            <w:r w:rsidRPr="006D778F">
              <w:rPr>
                <w:color w:val="000000" w:themeColor="text1"/>
                <w:spacing w:val="-64"/>
                <w:sz w:val="24"/>
              </w:rPr>
              <w:t xml:space="preserve"> </w:t>
            </w:r>
            <w:r w:rsidRPr="006D778F">
              <w:rPr>
                <w:color w:val="000000" w:themeColor="text1"/>
                <w:sz w:val="24"/>
              </w:rPr>
              <w:t>certificates</w:t>
            </w:r>
          </w:p>
          <w:p w14:paraId="1EF47C5E" w14:textId="77777777" w:rsidR="008F7D90" w:rsidRDefault="008F7D90" w:rsidP="008F7D90">
            <w:pPr>
              <w:pStyle w:val="TableParagraph"/>
              <w:numPr>
                <w:ilvl w:val="0"/>
                <w:numId w:val="16"/>
              </w:numPr>
              <w:tabs>
                <w:tab w:val="left" w:pos="571"/>
                <w:tab w:val="left" w:pos="572"/>
              </w:tabs>
              <w:spacing w:before="64"/>
              <w:ind w:hanging="361"/>
              <w:rPr>
                <w:color w:val="000000" w:themeColor="text1"/>
                <w:sz w:val="24"/>
              </w:rPr>
            </w:pPr>
            <w:r w:rsidRPr="006D778F">
              <w:rPr>
                <w:color w:val="000000" w:themeColor="text1"/>
                <w:sz w:val="24"/>
              </w:rPr>
              <w:t xml:space="preserve">Permits </w:t>
            </w:r>
          </w:p>
          <w:p w14:paraId="108419CA" w14:textId="2784711F" w:rsidR="008F7D90" w:rsidRPr="006D778F" w:rsidRDefault="008F7D90" w:rsidP="008F7D90">
            <w:pPr>
              <w:pStyle w:val="TableParagraph"/>
              <w:numPr>
                <w:ilvl w:val="0"/>
                <w:numId w:val="16"/>
              </w:numPr>
              <w:tabs>
                <w:tab w:val="left" w:pos="571"/>
                <w:tab w:val="left" w:pos="572"/>
              </w:tabs>
              <w:spacing w:before="64"/>
              <w:ind w:hanging="361"/>
              <w:rPr>
                <w:color w:val="000000" w:themeColor="text1"/>
                <w:sz w:val="24"/>
              </w:rPr>
            </w:pPr>
            <w:r w:rsidRPr="006D778F">
              <w:rPr>
                <w:color w:val="000000" w:themeColor="text1"/>
                <w:sz w:val="24"/>
              </w:rPr>
              <w:t>Licences</w:t>
            </w:r>
          </w:p>
          <w:p w14:paraId="36DE13DB" w14:textId="77777777" w:rsidR="008F7D90" w:rsidRPr="006D778F" w:rsidRDefault="008F7D90" w:rsidP="008F7D90">
            <w:pPr>
              <w:pStyle w:val="TableParagraph"/>
              <w:numPr>
                <w:ilvl w:val="0"/>
                <w:numId w:val="16"/>
              </w:numPr>
              <w:tabs>
                <w:tab w:val="left" w:pos="571"/>
                <w:tab w:val="left" w:pos="572"/>
              </w:tabs>
              <w:spacing w:before="73"/>
              <w:ind w:right="951"/>
              <w:rPr>
                <w:color w:val="000000" w:themeColor="text1"/>
                <w:sz w:val="24"/>
              </w:rPr>
            </w:pPr>
            <w:r w:rsidRPr="006D778F">
              <w:rPr>
                <w:color w:val="000000" w:themeColor="text1"/>
                <w:spacing w:val="-1"/>
                <w:sz w:val="24"/>
              </w:rPr>
              <w:t xml:space="preserve">Infringement </w:t>
            </w:r>
            <w:r w:rsidRPr="006D778F">
              <w:rPr>
                <w:color w:val="000000" w:themeColor="text1"/>
                <w:sz w:val="24"/>
              </w:rPr>
              <w:t>notices</w:t>
            </w:r>
            <w:r w:rsidRPr="006D778F">
              <w:rPr>
                <w:color w:val="000000" w:themeColor="text1"/>
                <w:spacing w:val="-64"/>
                <w:sz w:val="24"/>
              </w:rPr>
              <w:t xml:space="preserve"> </w:t>
            </w:r>
            <w:r w:rsidRPr="006D778F">
              <w:rPr>
                <w:color w:val="000000" w:themeColor="text1"/>
                <w:sz w:val="24"/>
              </w:rPr>
              <w:t>(Parking)</w:t>
            </w:r>
          </w:p>
          <w:p w14:paraId="42E8E240" w14:textId="77777777" w:rsidR="008F7D90" w:rsidRDefault="008F7D90" w:rsidP="008F7D90">
            <w:pPr>
              <w:pStyle w:val="TableParagraph"/>
              <w:numPr>
                <w:ilvl w:val="0"/>
                <w:numId w:val="17"/>
              </w:numPr>
              <w:tabs>
                <w:tab w:val="left" w:pos="571"/>
                <w:tab w:val="left" w:pos="572"/>
              </w:tabs>
              <w:spacing w:before="75"/>
              <w:ind w:hanging="361"/>
              <w:rPr>
                <w:color w:val="000000" w:themeColor="text1"/>
                <w:sz w:val="24"/>
              </w:rPr>
            </w:pPr>
            <w:r w:rsidRPr="006D778F">
              <w:rPr>
                <w:color w:val="000000" w:themeColor="text1"/>
                <w:sz w:val="24"/>
              </w:rPr>
              <w:t>Correspondence</w:t>
            </w:r>
          </w:p>
          <w:p w14:paraId="105A1140" w14:textId="00AC7840" w:rsidR="008F7D90" w:rsidRPr="006D778F" w:rsidRDefault="008F7D90" w:rsidP="008F7D90">
            <w:pPr>
              <w:pStyle w:val="TableParagraph"/>
              <w:tabs>
                <w:tab w:val="left" w:pos="571"/>
                <w:tab w:val="left" w:pos="572"/>
              </w:tabs>
              <w:spacing w:before="75"/>
              <w:ind w:left="571"/>
              <w:rPr>
                <w:color w:val="000000" w:themeColor="text1"/>
                <w:sz w:val="24"/>
              </w:rPr>
            </w:pPr>
          </w:p>
        </w:tc>
        <w:tc>
          <w:tcPr>
            <w:tcW w:w="3201" w:type="dxa"/>
          </w:tcPr>
          <w:p w14:paraId="6A5482F6" w14:textId="77777777" w:rsidR="008F7D90" w:rsidRPr="006D778F" w:rsidRDefault="008F7D90" w:rsidP="008F7D90">
            <w:pPr>
              <w:pStyle w:val="TableParagraph"/>
              <w:ind w:left="109" w:right="547"/>
              <w:rPr>
                <w:color w:val="000000" w:themeColor="text1"/>
                <w:sz w:val="24"/>
              </w:rPr>
            </w:pPr>
            <w:r w:rsidRPr="006D778F">
              <w:rPr>
                <w:color w:val="000000" w:themeColor="text1"/>
                <w:sz w:val="24"/>
              </w:rPr>
              <w:t>Limitation Act 1980</w:t>
            </w:r>
            <w:r w:rsidRPr="006D778F">
              <w:rPr>
                <w:color w:val="000000" w:themeColor="text1"/>
                <w:spacing w:val="1"/>
                <w:sz w:val="24"/>
              </w:rPr>
              <w:t xml:space="preserve"> </w:t>
            </w:r>
            <w:r w:rsidRPr="006D778F">
              <w:rPr>
                <w:color w:val="000000" w:themeColor="text1"/>
                <w:sz w:val="24"/>
              </w:rPr>
              <w:t>ESD Local Government</w:t>
            </w:r>
            <w:r w:rsidRPr="006D778F">
              <w:rPr>
                <w:color w:val="000000" w:themeColor="text1"/>
                <w:spacing w:val="-65"/>
                <w:sz w:val="24"/>
              </w:rPr>
              <w:t xml:space="preserve"> </w:t>
            </w:r>
            <w:r w:rsidRPr="006D778F">
              <w:rPr>
                <w:color w:val="000000" w:themeColor="text1"/>
                <w:sz w:val="24"/>
              </w:rPr>
              <w:t>Record Retention</w:t>
            </w:r>
          </w:p>
        </w:tc>
      </w:tr>
      <w:tr w:rsidR="006D778F" w:rsidRPr="006D778F" w14:paraId="14527A0C" w14:textId="77777777">
        <w:trPr>
          <w:trHeight w:val="585"/>
        </w:trPr>
        <w:tc>
          <w:tcPr>
            <w:tcW w:w="1106" w:type="dxa"/>
          </w:tcPr>
          <w:p w14:paraId="126F06D9" w14:textId="77777777" w:rsidR="00CD6D43" w:rsidRPr="006D778F" w:rsidRDefault="00CD6D43">
            <w:pPr>
              <w:pStyle w:val="TableParagraph"/>
              <w:rPr>
                <w:rFonts w:ascii="Times New Roman"/>
                <w:color w:val="000000" w:themeColor="text1"/>
                <w:sz w:val="24"/>
              </w:rPr>
            </w:pPr>
          </w:p>
        </w:tc>
        <w:tc>
          <w:tcPr>
            <w:tcW w:w="3283" w:type="dxa"/>
          </w:tcPr>
          <w:p w14:paraId="48666E66" w14:textId="09FF2D4E" w:rsidR="00CD6D43" w:rsidRPr="006D778F" w:rsidRDefault="00964E3C">
            <w:pPr>
              <w:pStyle w:val="TableParagraph"/>
              <w:spacing w:before="17" w:line="274" w:lineRule="exact"/>
              <w:ind w:left="105" w:right="1629"/>
              <w:rPr>
                <w:b/>
                <w:color w:val="000000" w:themeColor="text1"/>
                <w:sz w:val="24"/>
              </w:rPr>
            </w:pPr>
            <w:r w:rsidRPr="006D778F">
              <w:rPr>
                <w:b/>
                <w:color w:val="000000" w:themeColor="text1"/>
                <w:sz w:val="24"/>
              </w:rPr>
              <w:t>Cemeteries</w:t>
            </w:r>
            <w:r w:rsidRPr="006D778F">
              <w:rPr>
                <w:b/>
                <w:color w:val="000000" w:themeColor="text1"/>
                <w:spacing w:val="-16"/>
                <w:sz w:val="24"/>
              </w:rPr>
              <w:t xml:space="preserve"> </w:t>
            </w:r>
            <w:r w:rsidRPr="006D778F">
              <w:rPr>
                <w:b/>
                <w:color w:val="000000" w:themeColor="text1"/>
                <w:sz w:val="24"/>
              </w:rPr>
              <w:t>&amp;</w:t>
            </w:r>
            <w:r w:rsidRPr="006D778F">
              <w:rPr>
                <w:b/>
                <w:color w:val="000000" w:themeColor="text1"/>
                <w:spacing w:val="-64"/>
                <w:sz w:val="24"/>
              </w:rPr>
              <w:t xml:space="preserve"> </w:t>
            </w:r>
            <w:r w:rsidRPr="006D778F">
              <w:rPr>
                <w:b/>
                <w:color w:val="000000" w:themeColor="text1"/>
                <w:sz w:val="24"/>
              </w:rPr>
              <w:t>Crematoria</w:t>
            </w:r>
          </w:p>
        </w:tc>
        <w:tc>
          <w:tcPr>
            <w:tcW w:w="4111" w:type="dxa"/>
          </w:tcPr>
          <w:p w14:paraId="1CA62868" w14:textId="77777777" w:rsidR="00CD6D43" w:rsidRPr="006D778F" w:rsidRDefault="00CD6D43">
            <w:pPr>
              <w:pStyle w:val="TableParagraph"/>
              <w:rPr>
                <w:rFonts w:ascii="Times New Roman"/>
                <w:color w:val="000000" w:themeColor="text1"/>
                <w:sz w:val="24"/>
              </w:rPr>
            </w:pPr>
          </w:p>
        </w:tc>
        <w:tc>
          <w:tcPr>
            <w:tcW w:w="3686" w:type="dxa"/>
          </w:tcPr>
          <w:p w14:paraId="2D68E018" w14:textId="77777777" w:rsidR="00CD6D43" w:rsidRPr="006D778F" w:rsidRDefault="00CD6D43">
            <w:pPr>
              <w:pStyle w:val="TableParagraph"/>
              <w:rPr>
                <w:rFonts w:ascii="Times New Roman"/>
                <w:color w:val="000000" w:themeColor="text1"/>
                <w:sz w:val="24"/>
              </w:rPr>
            </w:pPr>
          </w:p>
        </w:tc>
        <w:tc>
          <w:tcPr>
            <w:tcW w:w="3201" w:type="dxa"/>
          </w:tcPr>
          <w:p w14:paraId="2B69C90B" w14:textId="77777777" w:rsidR="00CD6D43" w:rsidRPr="006D778F" w:rsidRDefault="00CD6D43">
            <w:pPr>
              <w:pStyle w:val="TableParagraph"/>
              <w:rPr>
                <w:rFonts w:ascii="Times New Roman"/>
                <w:color w:val="000000" w:themeColor="text1"/>
                <w:sz w:val="24"/>
              </w:rPr>
            </w:pPr>
          </w:p>
        </w:tc>
      </w:tr>
      <w:tr w:rsidR="006D778F" w:rsidRPr="006D778F" w14:paraId="56335006" w14:textId="77777777">
        <w:trPr>
          <w:trHeight w:val="1849"/>
        </w:trPr>
        <w:tc>
          <w:tcPr>
            <w:tcW w:w="1106" w:type="dxa"/>
          </w:tcPr>
          <w:p w14:paraId="4F17B216" w14:textId="51EAB76A" w:rsidR="00CD6D43" w:rsidRDefault="00964E3C">
            <w:pPr>
              <w:pStyle w:val="TableParagraph"/>
              <w:spacing w:before="25"/>
              <w:ind w:left="107"/>
              <w:rPr>
                <w:color w:val="000000" w:themeColor="text1"/>
                <w:sz w:val="24"/>
              </w:rPr>
            </w:pPr>
            <w:r w:rsidRPr="006D778F">
              <w:rPr>
                <w:color w:val="000000" w:themeColor="text1"/>
                <w:sz w:val="24"/>
              </w:rPr>
              <w:t>7.</w:t>
            </w:r>
            <w:r w:rsidR="004A1392">
              <w:rPr>
                <w:color w:val="000000" w:themeColor="text1"/>
                <w:sz w:val="24"/>
              </w:rPr>
              <w:t>20</w:t>
            </w:r>
          </w:p>
          <w:p w14:paraId="3B20EA0A" w14:textId="074C8318" w:rsidR="004A1392" w:rsidRPr="006D778F" w:rsidRDefault="004A1392">
            <w:pPr>
              <w:pStyle w:val="TableParagraph"/>
              <w:spacing w:before="25"/>
              <w:ind w:left="107"/>
              <w:rPr>
                <w:color w:val="000000" w:themeColor="text1"/>
                <w:sz w:val="24"/>
              </w:rPr>
            </w:pPr>
          </w:p>
        </w:tc>
        <w:tc>
          <w:tcPr>
            <w:tcW w:w="3283" w:type="dxa"/>
          </w:tcPr>
          <w:p w14:paraId="78BF46A3" w14:textId="77777777" w:rsidR="00CD6D43" w:rsidRPr="006D778F" w:rsidRDefault="00964E3C">
            <w:pPr>
              <w:pStyle w:val="TableParagraph"/>
              <w:spacing w:before="25"/>
              <w:ind w:left="209" w:right="567"/>
              <w:rPr>
                <w:color w:val="000000" w:themeColor="text1"/>
                <w:sz w:val="24"/>
              </w:rPr>
            </w:pPr>
            <w:r w:rsidRPr="006D778F">
              <w:rPr>
                <w:color w:val="000000" w:themeColor="text1"/>
                <w:spacing w:val="-1"/>
                <w:sz w:val="24"/>
              </w:rPr>
              <w:t>Summary management</w:t>
            </w:r>
            <w:r w:rsidRPr="006D778F">
              <w:rPr>
                <w:color w:val="000000" w:themeColor="text1"/>
                <w:spacing w:val="-64"/>
                <w:sz w:val="24"/>
              </w:rPr>
              <w:t xml:space="preserve"> </w:t>
            </w:r>
            <w:r w:rsidRPr="006D778F">
              <w:rPr>
                <w:color w:val="000000" w:themeColor="text1"/>
                <w:spacing w:val="-1"/>
                <w:sz w:val="24"/>
              </w:rPr>
              <w:t>systems</w:t>
            </w:r>
            <w:r w:rsidRPr="006D778F">
              <w:rPr>
                <w:color w:val="000000" w:themeColor="text1"/>
                <w:sz w:val="24"/>
              </w:rPr>
              <w:t xml:space="preserve"> </w:t>
            </w:r>
            <w:r w:rsidRPr="006D778F">
              <w:rPr>
                <w:color w:val="000000" w:themeColor="text1"/>
                <w:spacing w:val="-1"/>
                <w:sz w:val="24"/>
              </w:rPr>
              <w:t>that</w:t>
            </w:r>
            <w:r w:rsidRPr="006D778F">
              <w:rPr>
                <w:color w:val="000000" w:themeColor="text1"/>
                <w:spacing w:val="1"/>
                <w:sz w:val="24"/>
              </w:rPr>
              <w:t xml:space="preserve"> </w:t>
            </w:r>
            <w:r w:rsidRPr="006D778F">
              <w:rPr>
                <w:color w:val="000000" w:themeColor="text1"/>
                <w:sz w:val="24"/>
              </w:rPr>
              <w:t>record</w:t>
            </w:r>
            <w:r w:rsidRPr="006D778F">
              <w:rPr>
                <w:color w:val="000000" w:themeColor="text1"/>
                <w:spacing w:val="-18"/>
                <w:sz w:val="24"/>
              </w:rPr>
              <w:t xml:space="preserve"> </w:t>
            </w:r>
            <w:r w:rsidRPr="006D778F">
              <w:rPr>
                <w:color w:val="000000" w:themeColor="text1"/>
                <w:sz w:val="24"/>
              </w:rPr>
              <w:t>the</w:t>
            </w:r>
            <w:r w:rsidRPr="006D778F">
              <w:rPr>
                <w:color w:val="000000" w:themeColor="text1"/>
                <w:spacing w:val="-63"/>
                <w:sz w:val="24"/>
              </w:rPr>
              <w:t xml:space="preserve"> </w:t>
            </w:r>
            <w:r w:rsidRPr="006D778F">
              <w:rPr>
                <w:color w:val="000000" w:themeColor="text1"/>
                <w:sz w:val="24"/>
              </w:rPr>
              <w:t>location of burials and</w:t>
            </w:r>
            <w:r w:rsidRPr="006D778F">
              <w:rPr>
                <w:color w:val="000000" w:themeColor="text1"/>
                <w:spacing w:val="1"/>
                <w:sz w:val="24"/>
              </w:rPr>
              <w:t xml:space="preserve"> </w:t>
            </w:r>
            <w:r w:rsidRPr="006D778F">
              <w:rPr>
                <w:color w:val="000000" w:themeColor="text1"/>
                <w:sz w:val="24"/>
              </w:rPr>
              <w:t>identity of deceased</w:t>
            </w:r>
            <w:r w:rsidRPr="006D778F">
              <w:rPr>
                <w:color w:val="000000" w:themeColor="text1"/>
                <w:spacing w:val="1"/>
                <w:sz w:val="24"/>
              </w:rPr>
              <w:t xml:space="preserve"> </w:t>
            </w:r>
            <w:r w:rsidRPr="006D778F">
              <w:rPr>
                <w:color w:val="000000" w:themeColor="text1"/>
                <w:sz w:val="24"/>
              </w:rPr>
              <w:t>individuals</w:t>
            </w:r>
          </w:p>
        </w:tc>
        <w:tc>
          <w:tcPr>
            <w:tcW w:w="4111" w:type="dxa"/>
          </w:tcPr>
          <w:p w14:paraId="5D05E694" w14:textId="77777777" w:rsidR="00CD6D43" w:rsidRPr="006D778F" w:rsidRDefault="00964E3C">
            <w:pPr>
              <w:pStyle w:val="TableParagraph"/>
              <w:spacing w:before="25"/>
              <w:ind w:left="211" w:right="1716"/>
              <w:rPr>
                <w:color w:val="000000" w:themeColor="text1"/>
                <w:sz w:val="24"/>
              </w:rPr>
            </w:pPr>
            <w:r w:rsidRPr="006D778F">
              <w:rPr>
                <w:color w:val="000000" w:themeColor="text1"/>
                <w:sz w:val="24"/>
              </w:rPr>
              <w:t>Permanent.</w:t>
            </w:r>
            <w:r w:rsidRPr="006D778F">
              <w:rPr>
                <w:color w:val="000000" w:themeColor="text1"/>
                <w:spacing w:val="62"/>
                <w:sz w:val="24"/>
              </w:rPr>
              <w:t xml:space="preserve"> </w:t>
            </w:r>
            <w:r w:rsidRPr="006D778F">
              <w:rPr>
                <w:color w:val="000000" w:themeColor="text1"/>
                <w:sz w:val="24"/>
              </w:rPr>
              <w:t>Offer</w:t>
            </w:r>
            <w:r w:rsidRPr="006D778F">
              <w:rPr>
                <w:color w:val="000000" w:themeColor="text1"/>
                <w:spacing w:val="-16"/>
                <w:sz w:val="24"/>
              </w:rPr>
              <w:t xml:space="preserve"> </w:t>
            </w:r>
            <w:r w:rsidRPr="006D778F">
              <w:rPr>
                <w:color w:val="000000" w:themeColor="text1"/>
                <w:sz w:val="24"/>
              </w:rPr>
              <w:t>to</w:t>
            </w:r>
            <w:r w:rsidRPr="006D778F">
              <w:rPr>
                <w:color w:val="000000" w:themeColor="text1"/>
                <w:spacing w:val="-63"/>
                <w:sz w:val="24"/>
              </w:rPr>
              <w:t xml:space="preserve"> </w:t>
            </w:r>
            <w:r w:rsidRPr="006D778F">
              <w:rPr>
                <w:color w:val="000000" w:themeColor="text1"/>
                <w:sz w:val="24"/>
              </w:rPr>
              <w:t>Archivist.</w:t>
            </w:r>
          </w:p>
          <w:p w14:paraId="767C183A" w14:textId="77777777" w:rsidR="00CD6D43" w:rsidRDefault="00964E3C">
            <w:pPr>
              <w:pStyle w:val="TableParagraph"/>
              <w:spacing w:before="79"/>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p w14:paraId="34BF12B3" w14:textId="77777777" w:rsidR="008F7D90" w:rsidRDefault="008F7D90">
            <w:pPr>
              <w:pStyle w:val="TableParagraph"/>
              <w:spacing w:before="79"/>
              <w:ind w:left="211" w:right="987"/>
              <w:rPr>
                <w:color w:val="000000" w:themeColor="text1"/>
                <w:sz w:val="24"/>
              </w:rPr>
            </w:pPr>
          </w:p>
          <w:p w14:paraId="466BB646" w14:textId="77777777" w:rsidR="008F7D90" w:rsidRPr="006D778F" w:rsidRDefault="008F7D90">
            <w:pPr>
              <w:pStyle w:val="TableParagraph"/>
              <w:spacing w:before="79"/>
              <w:ind w:left="211" w:right="987"/>
              <w:rPr>
                <w:color w:val="000000" w:themeColor="text1"/>
                <w:sz w:val="24"/>
              </w:rPr>
            </w:pPr>
          </w:p>
        </w:tc>
        <w:tc>
          <w:tcPr>
            <w:tcW w:w="3686" w:type="dxa"/>
          </w:tcPr>
          <w:p w14:paraId="2D3C7499" w14:textId="77777777" w:rsidR="00CD6D43" w:rsidRPr="006D778F" w:rsidRDefault="00964E3C">
            <w:pPr>
              <w:pStyle w:val="TableParagraph"/>
              <w:numPr>
                <w:ilvl w:val="0"/>
                <w:numId w:val="15"/>
              </w:numPr>
              <w:tabs>
                <w:tab w:val="left" w:pos="571"/>
                <w:tab w:val="left" w:pos="572"/>
              </w:tabs>
              <w:spacing w:before="28"/>
              <w:ind w:hanging="361"/>
              <w:rPr>
                <w:color w:val="000000" w:themeColor="text1"/>
                <w:sz w:val="24"/>
              </w:rPr>
            </w:pPr>
            <w:r w:rsidRPr="006D778F">
              <w:rPr>
                <w:color w:val="000000" w:themeColor="text1"/>
                <w:sz w:val="24"/>
              </w:rPr>
              <w:t>Register</w:t>
            </w:r>
            <w:r w:rsidRPr="006D778F">
              <w:rPr>
                <w:color w:val="000000" w:themeColor="text1"/>
                <w:spacing w:val="-4"/>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interments</w:t>
            </w:r>
          </w:p>
          <w:p w14:paraId="0351CAE8" w14:textId="77777777" w:rsidR="00CD6D43" w:rsidRPr="006D778F" w:rsidRDefault="00964E3C">
            <w:pPr>
              <w:pStyle w:val="TableParagraph"/>
              <w:numPr>
                <w:ilvl w:val="0"/>
                <w:numId w:val="15"/>
              </w:numPr>
              <w:tabs>
                <w:tab w:val="left" w:pos="571"/>
                <w:tab w:val="left" w:pos="572"/>
              </w:tabs>
              <w:spacing w:before="71"/>
              <w:ind w:hanging="361"/>
              <w:rPr>
                <w:color w:val="000000" w:themeColor="text1"/>
                <w:sz w:val="24"/>
              </w:rPr>
            </w:pPr>
            <w:r w:rsidRPr="006D778F">
              <w:rPr>
                <w:color w:val="000000" w:themeColor="text1"/>
                <w:sz w:val="24"/>
              </w:rPr>
              <w:t>Cemetery</w:t>
            </w:r>
            <w:r w:rsidRPr="006D778F">
              <w:rPr>
                <w:color w:val="000000" w:themeColor="text1"/>
                <w:spacing w:val="-13"/>
                <w:sz w:val="24"/>
              </w:rPr>
              <w:t xml:space="preserve"> </w:t>
            </w:r>
            <w:r w:rsidRPr="006D778F">
              <w:rPr>
                <w:color w:val="000000" w:themeColor="text1"/>
                <w:sz w:val="24"/>
              </w:rPr>
              <w:t>register</w:t>
            </w:r>
          </w:p>
          <w:p w14:paraId="73E1D808" w14:textId="77777777" w:rsidR="00CD6D43" w:rsidRPr="006D778F" w:rsidRDefault="00964E3C">
            <w:pPr>
              <w:pStyle w:val="TableParagraph"/>
              <w:numPr>
                <w:ilvl w:val="0"/>
                <w:numId w:val="15"/>
              </w:numPr>
              <w:tabs>
                <w:tab w:val="left" w:pos="571"/>
                <w:tab w:val="left" w:pos="572"/>
              </w:tabs>
              <w:spacing w:before="73"/>
              <w:ind w:hanging="361"/>
              <w:rPr>
                <w:color w:val="000000" w:themeColor="text1"/>
                <w:sz w:val="24"/>
              </w:rPr>
            </w:pPr>
            <w:r w:rsidRPr="006D778F">
              <w:rPr>
                <w:color w:val="000000" w:themeColor="text1"/>
                <w:sz w:val="24"/>
              </w:rPr>
              <w:t>Cemetery</w:t>
            </w:r>
            <w:r w:rsidRPr="006D778F">
              <w:rPr>
                <w:color w:val="000000" w:themeColor="text1"/>
                <w:spacing w:val="-12"/>
                <w:sz w:val="24"/>
              </w:rPr>
              <w:t xml:space="preserve"> </w:t>
            </w:r>
            <w:r w:rsidRPr="006D778F">
              <w:rPr>
                <w:color w:val="000000" w:themeColor="text1"/>
                <w:sz w:val="24"/>
              </w:rPr>
              <w:t>plans</w:t>
            </w:r>
          </w:p>
        </w:tc>
        <w:tc>
          <w:tcPr>
            <w:tcW w:w="3201" w:type="dxa"/>
          </w:tcPr>
          <w:p w14:paraId="3A299C20" w14:textId="77777777" w:rsidR="00CD6D43" w:rsidRPr="006D778F" w:rsidRDefault="00964E3C">
            <w:pPr>
              <w:pStyle w:val="TableParagraph"/>
              <w:spacing w:before="25"/>
              <w:ind w:left="212" w:right="454"/>
              <w:jc w:val="both"/>
              <w:rPr>
                <w:color w:val="000000" w:themeColor="text1"/>
                <w:sz w:val="24"/>
              </w:rPr>
            </w:pPr>
            <w:r w:rsidRPr="006D778F">
              <w:rPr>
                <w:color w:val="000000" w:themeColor="text1"/>
                <w:sz w:val="24"/>
              </w:rPr>
              <w:t>ESD Local Government</w:t>
            </w:r>
            <w:r w:rsidRPr="006D778F">
              <w:rPr>
                <w:color w:val="000000" w:themeColor="text1"/>
                <w:spacing w:val="-64"/>
                <w:sz w:val="24"/>
              </w:rPr>
              <w:t xml:space="preserve"> </w:t>
            </w:r>
            <w:r w:rsidRPr="006D778F">
              <w:rPr>
                <w:color w:val="000000" w:themeColor="text1"/>
                <w:sz w:val="24"/>
              </w:rPr>
              <w:t>Record Retention</w:t>
            </w:r>
          </w:p>
          <w:p w14:paraId="695753B6" w14:textId="77777777" w:rsidR="00CD6D43" w:rsidRPr="006D778F" w:rsidRDefault="00964E3C">
            <w:pPr>
              <w:pStyle w:val="TableParagraph"/>
              <w:spacing w:before="36"/>
              <w:ind w:left="212" w:right="360"/>
              <w:jc w:val="both"/>
              <w:rPr>
                <w:color w:val="000000" w:themeColor="text1"/>
                <w:sz w:val="24"/>
              </w:rPr>
            </w:pPr>
            <w:r w:rsidRPr="006D778F">
              <w:rPr>
                <w:color w:val="000000" w:themeColor="text1"/>
                <w:sz w:val="24"/>
              </w:rPr>
              <w:t>The Cremation (England</w:t>
            </w:r>
            <w:r w:rsidRPr="006D778F">
              <w:rPr>
                <w:color w:val="000000" w:themeColor="text1"/>
                <w:spacing w:val="-64"/>
                <w:sz w:val="24"/>
              </w:rPr>
              <w:t xml:space="preserve"> </w:t>
            </w:r>
            <w:r w:rsidRPr="006D778F">
              <w:rPr>
                <w:color w:val="000000" w:themeColor="text1"/>
                <w:sz w:val="24"/>
              </w:rPr>
              <w:t>and Wales) Regulations</w:t>
            </w:r>
            <w:r w:rsidRPr="006D778F">
              <w:rPr>
                <w:color w:val="000000" w:themeColor="text1"/>
                <w:spacing w:val="1"/>
                <w:sz w:val="24"/>
              </w:rPr>
              <w:t xml:space="preserve"> </w:t>
            </w:r>
            <w:r w:rsidRPr="006D778F">
              <w:rPr>
                <w:color w:val="000000" w:themeColor="text1"/>
                <w:sz w:val="24"/>
              </w:rPr>
              <w:t>2008</w:t>
            </w:r>
          </w:p>
        </w:tc>
      </w:tr>
      <w:tr w:rsidR="008F7D90" w:rsidRPr="006D778F" w14:paraId="36616637" w14:textId="77777777">
        <w:trPr>
          <w:trHeight w:val="1775"/>
        </w:trPr>
        <w:tc>
          <w:tcPr>
            <w:tcW w:w="1106" w:type="dxa"/>
          </w:tcPr>
          <w:p w14:paraId="0991C708" w14:textId="48734DAE" w:rsidR="008F7D90" w:rsidRPr="006D778F" w:rsidRDefault="008F7D90" w:rsidP="008F7D90">
            <w:pPr>
              <w:pStyle w:val="TableParagraph"/>
              <w:spacing w:before="25"/>
              <w:ind w:left="107"/>
              <w:rPr>
                <w:color w:val="000000" w:themeColor="text1"/>
                <w:sz w:val="24"/>
              </w:rPr>
            </w:pPr>
            <w:r w:rsidRPr="006D778F">
              <w:rPr>
                <w:color w:val="000000" w:themeColor="text1"/>
                <w:sz w:val="24"/>
              </w:rPr>
              <w:t>7.2</w:t>
            </w:r>
            <w:r>
              <w:rPr>
                <w:color w:val="000000" w:themeColor="text1"/>
                <w:sz w:val="24"/>
              </w:rPr>
              <w:t>1</w:t>
            </w:r>
          </w:p>
        </w:tc>
        <w:tc>
          <w:tcPr>
            <w:tcW w:w="3283" w:type="dxa"/>
          </w:tcPr>
          <w:p w14:paraId="388D3102" w14:textId="77777777" w:rsidR="008F7D90" w:rsidRPr="006D778F" w:rsidRDefault="008F7D90" w:rsidP="008F7D90">
            <w:pPr>
              <w:pStyle w:val="TableParagraph"/>
              <w:spacing w:before="27" w:line="237" w:lineRule="auto"/>
              <w:ind w:left="209" w:right="360"/>
              <w:rPr>
                <w:color w:val="000000" w:themeColor="text1"/>
                <w:sz w:val="24"/>
              </w:rPr>
            </w:pPr>
            <w:r w:rsidRPr="006D778F">
              <w:rPr>
                <w:color w:val="000000" w:themeColor="text1"/>
                <w:spacing w:val="-1"/>
                <w:sz w:val="24"/>
              </w:rPr>
              <w:t>The process of regulation</w:t>
            </w:r>
            <w:r w:rsidRPr="006D778F">
              <w:rPr>
                <w:color w:val="000000" w:themeColor="text1"/>
                <w:spacing w:val="-64"/>
                <w:sz w:val="24"/>
              </w:rPr>
              <w:t xml:space="preserve"> </w:t>
            </w:r>
            <w:r w:rsidRPr="006D778F">
              <w:rPr>
                <w:color w:val="000000" w:themeColor="text1"/>
                <w:spacing w:val="-1"/>
                <w:sz w:val="24"/>
              </w:rPr>
              <w:t>of</w:t>
            </w:r>
            <w:r w:rsidRPr="006D778F">
              <w:rPr>
                <w:color w:val="000000" w:themeColor="text1"/>
                <w:spacing w:val="5"/>
                <w:sz w:val="24"/>
              </w:rPr>
              <w:t xml:space="preserve"> </w:t>
            </w:r>
            <w:r w:rsidRPr="006D778F">
              <w:rPr>
                <w:color w:val="000000" w:themeColor="text1"/>
                <w:spacing w:val="-1"/>
                <w:sz w:val="24"/>
              </w:rPr>
              <w:t>burials</w:t>
            </w:r>
            <w:r w:rsidRPr="006D778F">
              <w:rPr>
                <w:color w:val="000000" w:themeColor="text1"/>
                <w:spacing w:val="2"/>
                <w:sz w:val="24"/>
              </w:rPr>
              <w:t xml:space="preserve"> </w:t>
            </w:r>
            <w:r w:rsidRPr="006D778F">
              <w:rPr>
                <w:color w:val="000000" w:themeColor="text1"/>
                <w:spacing w:val="-1"/>
                <w:sz w:val="24"/>
              </w:rPr>
              <w:t>and</w:t>
            </w:r>
            <w:r w:rsidRPr="006D778F">
              <w:rPr>
                <w:color w:val="000000" w:themeColor="text1"/>
                <w:spacing w:val="-16"/>
                <w:sz w:val="24"/>
              </w:rPr>
              <w:t xml:space="preserve"> </w:t>
            </w:r>
            <w:r w:rsidRPr="006D778F">
              <w:rPr>
                <w:color w:val="000000" w:themeColor="text1"/>
                <w:spacing w:val="-1"/>
                <w:sz w:val="24"/>
              </w:rPr>
              <w:t>cremations</w:t>
            </w:r>
          </w:p>
        </w:tc>
        <w:tc>
          <w:tcPr>
            <w:tcW w:w="4111" w:type="dxa"/>
          </w:tcPr>
          <w:p w14:paraId="1B9DEEEC" w14:textId="77777777" w:rsidR="008F7D90" w:rsidRPr="006D778F" w:rsidRDefault="008F7D90" w:rsidP="008F7D90">
            <w:pPr>
              <w:pStyle w:val="TableParagraph"/>
              <w:spacing w:before="27" w:line="237" w:lineRule="auto"/>
              <w:ind w:left="211" w:right="1099"/>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15</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2"/>
                <w:sz w:val="24"/>
              </w:rPr>
              <w:t xml:space="preserve"> </w:t>
            </w:r>
            <w:r w:rsidRPr="006D778F">
              <w:rPr>
                <w:color w:val="000000" w:themeColor="text1"/>
                <w:sz w:val="24"/>
              </w:rPr>
              <w:t>last</w:t>
            </w:r>
            <w:r w:rsidRPr="006D778F">
              <w:rPr>
                <w:color w:val="000000" w:themeColor="text1"/>
                <w:spacing w:val="-64"/>
                <w:sz w:val="24"/>
              </w:rPr>
              <w:t xml:space="preserve"> </w:t>
            </w:r>
            <w:r w:rsidRPr="006D778F">
              <w:rPr>
                <w:color w:val="000000" w:themeColor="text1"/>
                <w:sz w:val="24"/>
              </w:rPr>
              <w:t>action</w:t>
            </w:r>
          </w:p>
          <w:p w14:paraId="14E39B5E" w14:textId="77777777" w:rsidR="008F7D90" w:rsidRPr="006D778F" w:rsidRDefault="008F7D90" w:rsidP="008F7D90">
            <w:pPr>
              <w:pStyle w:val="TableParagraph"/>
              <w:spacing w:before="41" w:line="237" w:lineRule="auto"/>
              <w:ind w:left="211" w:right="508"/>
              <w:rPr>
                <w:color w:val="000000" w:themeColor="text1"/>
                <w:sz w:val="24"/>
              </w:rPr>
            </w:pPr>
            <w:r w:rsidRPr="006D778F">
              <w:rPr>
                <w:color w:val="000000" w:themeColor="text1"/>
                <w:sz w:val="24"/>
              </w:rPr>
              <w:t xml:space="preserve">NB </w:t>
            </w:r>
            <w:r w:rsidRPr="006D778F">
              <w:rPr>
                <w:rFonts w:ascii="Calibri" w:hAnsi="Calibri"/>
                <w:color w:val="000000" w:themeColor="text1"/>
                <w:sz w:val="24"/>
              </w:rPr>
              <w:t>–</w:t>
            </w:r>
            <w:r w:rsidRPr="006D778F">
              <w:rPr>
                <w:rFonts w:ascii="Calibri" w:hAnsi="Calibri"/>
                <w:color w:val="000000" w:themeColor="text1"/>
                <w:spacing w:val="12"/>
                <w:sz w:val="24"/>
              </w:rPr>
              <w:t xml:space="preserve"> </w:t>
            </w:r>
            <w:r w:rsidRPr="006D778F">
              <w:rPr>
                <w:color w:val="000000" w:themeColor="text1"/>
                <w:sz w:val="24"/>
              </w:rPr>
              <w:t>if</w:t>
            </w:r>
            <w:r w:rsidRPr="006D778F">
              <w:rPr>
                <w:color w:val="000000" w:themeColor="text1"/>
                <w:spacing w:val="3"/>
                <w:sz w:val="24"/>
              </w:rPr>
              <w:t xml:space="preserve"> </w:t>
            </w:r>
            <w:r w:rsidRPr="006D778F">
              <w:rPr>
                <w:color w:val="000000" w:themeColor="text1"/>
                <w:sz w:val="24"/>
              </w:rPr>
              <w:t>records</w:t>
            </w:r>
            <w:r w:rsidRPr="006D778F">
              <w:rPr>
                <w:color w:val="000000" w:themeColor="text1"/>
                <w:spacing w:val="-3"/>
                <w:sz w:val="24"/>
              </w:rPr>
              <w:t xml:space="preserve"> </w:t>
            </w:r>
            <w:r w:rsidRPr="006D778F">
              <w:rPr>
                <w:color w:val="000000" w:themeColor="text1"/>
                <w:sz w:val="24"/>
              </w:rPr>
              <w:t>are</w:t>
            </w:r>
            <w:r w:rsidRPr="006D778F">
              <w:rPr>
                <w:color w:val="000000" w:themeColor="text1"/>
                <w:spacing w:val="-1"/>
                <w:sz w:val="24"/>
              </w:rPr>
              <w:t xml:space="preserve"> </w:t>
            </w:r>
            <w:r w:rsidRPr="006D778F">
              <w:rPr>
                <w:color w:val="000000" w:themeColor="text1"/>
                <w:sz w:val="24"/>
              </w:rPr>
              <w:t>held</w:t>
            </w:r>
            <w:r w:rsidRPr="006D778F">
              <w:rPr>
                <w:color w:val="000000" w:themeColor="text1"/>
                <w:spacing w:val="1"/>
                <w:sz w:val="24"/>
              </w:rPr>
              <w:t xml:space="preserve"> </w:t>
            </w:r>
            <w:r w:rsidRPr="006D778F">
              <w:rPr>
                <w:color w:val="000000" w:themeColor="text1"/>
                <w:sz w:val="24"/>
              </w:rPr>
              <w:t>electronically then paper copies</w:t>
            </w:r>
            <w:r w:rsidRPr="006D778F">
              <w:rPr>
                <w:color w:val="000000" w:themeColor="text1"/>
                <w:spacing w:val="-64"/>
                <w:sz w:val="24"/>
              </w:rPr>
              <w:t xml:space="preserve"> </w:t>
            </w:r>
            <w:r w:rsidRPr="006D778F">
              <w:rPr>
                <w:color w:val="000000" w:themeColor="text1"/>
                <w:sz w:val="24"/>
              </w:rPr>
              <w:t>can be</w:t>
            </w:r>
            <w:r w:rsidRPr="006D778F">
              <w:rPr>
                <w:color w:val="000000" w:themeColor="text1"/>
                <w:spacing w:val="1"/>
                <w:sz w:val="24"/>
              </w:rPr>
              <w:t xml:space="preserve"> </w:t>
            </w:r>
            <w:r w:rsidRPr="006D778F">
              <w:rPr>
                <w:color w:val="000000" w:themeColor="text1"/>
                <w:sz w:val="24"/>
              </w:rPr>
              <w:t>destroyed</w:t>
            </w:r>
          </w:p>
        </w:tc>
        <w:tc>
          <w:tcPr>
            <w:tcW w:w="3686" w:type="dxa"/>
          </w:tcPr>
          <w:p w14:paraId="7ACC317F" w14:textId="77777777" w:rsidR="008F7D90" w:rsidRPr="006D778F" w:rsidRDefault="008F7D90" w:rsidP="008F7D90">
            <w:pPr>
              <w:pStyle w:val="TableParagraph"/>
              <w:numPr>
                <w:ilvl w:val="0"/>
                <w:numId w:val="14"/>
              </w:numPr>
              <w:tabs>
                <w:tab w:val="left" w:pos="571"/>
                <w:tab w:val="left" w:pos="572"/>
              </w:tabs>
              <w:spacing w:before="23"/>
              <w:ind w:hanging="361"/>
              <w:rPr>
                <w:color w:val="000000" w:themeColor="text1"/>
                <w:sz w:val="24"/>
              </w:rPr>
            </w:pPr>
            <w:r w:rsidRPr="006D778F">
              <w:rPr>
                <w:color w:val="000000" w:themeColor="text1"/>
                <w:sz w:val="24"/>
              </w:rPr>
              <w:t>Permits</w:t>
            </w:r>
          </w:p>
          <w:p w14:paraId="0693D8DD" w14:textId="77777777" w:rsidR="008F7D90" w:rsidRPr="006D778F" w:rsidRDefault="008F7D90" w:rsidP="008F7D90">
            <w:pPr>
              <w:pStyle w:val="TableParagraph"/>
              <w:numPr>
                <w:ilvl w:val="0"/>
                <w:numId w:val="14"/>
              </w:numPr>
              <w:tabs>
                <w:tab w:val="left" w:pos="571"/>
                <w:tab w:val="left" w:pos="572"/>
              </w:tabs>
              <w:spacing w:before="78"/>
              <w:ind w:hanging="361"/>
              <w:rPr>
                <w:color w:val="000000" w:themeColor="text1"/>
                <w:sz w:val="24"/>
              </w:rPr>
            </w:pPr>
            <w:r w:rsidRPr="006D778F">
              <w:rPr>
                <w:color w:val="000000" w:themeColor="text1"/>
                <w:sz w:val="24"/>
              </w:rPr>
              <w:t>Applications</w:t>
            </w:r>
          </w:p>
          <w:p w14:paraId="70F35659" w14:textId="77777777" w:rsidR="008F7D90" w:rsidRPr="006D778F" w:rsidRDefault="008F7D90" w:rsidP="008F7D90">
            <w:pPr>
              <w:pStyle w:val="TableParagraph"/>
              <w:numPr>
                <w:ilvl w:val="0"/>
                <w:numId w:val="14"/>
              </w:numPr>
              <w:tabs>
                <w:tab w:val="left" w:pos="571"/>
                <w:tab w:val="left" w:pos="572"/>
              </w:tabs>
              <w:spacing w:before="71"/>
              <w:ind w:hanging="361"/>
              <w:rPr>
                <w:color w:val="000000" w:themeColor="text1"/>
                <w:sz w:val="24"/>
              </w:rPr>
            </w:pPr>
            <w:r w:rsidRPr="006D778F">
              <w:rPr>
                <w:color w:val="000000" w:themeColor="text1"/>
                <w:sz w:val="24"/>
              </w:rPr>
              <w:t>Orders</w:t>
            </w:r>
          </w:p>
        </w:tc>
        <w:tc>
          <w:tcPr>
            <w:tcW w:w="3201" w:type="dxa"/>
          </w:tcPr>
          <w:p w14:paraId="424479C9" w14:textId="2BDAF9CB" w:rsidR="008F7D90" w:rsidRPr="006D778F" w:rsidRDefault="008F7D90" w:rsidP="008F7D90">
            <w:pPr>
              <w:pStyle w:val="TableParagraph"/>
              <w:spacing w:before="25"/>
              <w:ind w:left="212"/>
              <w:jc w:val="both"/>
              <w:rPr>
                <w:color w:val="000000" w:themeColor="text1"/>
                <w:sz w:val="24"/>
              </w:rPr>
            </w:pPr>
            <w:r w:rsidRPr="006D778F">
              <w:rPr>
                <w:color w:val="000000" w:themeColor="text1"/>
                <w:sz w:val="24"/>
              </w:rPr>
              <w:t>Limitation</w:t>
            </w:r>
            <w:r w:rsidRPr="006D778F">
              <w:rPr>
                <w:color w:val="000000" w:themeColor="text1"/>
                <w:spacing w:val="-2"/>
                <w:sz w:val="24"/>
              </w:rPr>
              <w:t xml:space="preserve"> </w:t>
            </w:r>
            <w:r w:rsidRPr="006D778F">
              <w:rPr>
                <w:color w:val="000000" w:themeColor="text1"/>
                <w:sz w:val="24"/>
              </w:rPr>
              <w:t>Act</w:t>
            </w:r>
            <w:r w:rsidRPr="006D778F">
              <w:rPr>
                <w:color w:val="000000" w:themeColor="text1"/>
                <w:spacing w:val="-2"/>
                <w:sz w:val="24"/>
              </w:rPr>
              <w:t xml:space="preserve"> </w:t>
            </w:r>
            <w:r w:rsidRPr="006D778F">
              <w:rPr>
                <w:color w:val="000000" w:themeColor="text1"/>
                <w:sz w:val="24"/>
              </w:rPr>
              <w:t>19</w:t>
            </w:r>
            <w:r>
              <w:rPr>
                <w:color w:val="000000" w:themeColor="text1"/>
                <w:sz w:val="24"/>
              </w:rPr>
              <w:t>8</w:t>
            </w:r>
            <w:r w:rsidRPr="006D778F">
              <w:rPr>
                <w:color w:val="000000" w:themeColor="text1"/>
                <w:sz w:val="24"/>
              </w:rPr>
              <w:t>0</w:t>
            </w:r>
          </w:p>
          <w:p w14:paraId="5800EBC2" w14:textId="77777777" w:rsidR="008F7D90" w:rsidRPr="006D778F" w:rsidRDefault="008F7D90" w:rsidP="008F7D90">
            <w:pPr>
              <w:pStyle w:val="TableParagraph"/>
              <w:spacing w:before="33"/>
              <w:ind w:left="212" w:right="360"/>
              <w:jc w:val="both"/>
              <w:rPr>
                <w:color w:val="000000" w:themeColor="text1"/>
                <w:sz w:val="24"/>
              </w:rPr>
            </w:pPr>
            <w:r w:rsidRPr="006D778F">
              <w:rPr>
                <w:color w:val="000000" w:themeColor="text1"/>
                <w:sz w:val="24"/>
              </w:rPr>
              <w:t>The Cremation (England</w:t>
            </w:r>
            <w:r w:rsidRPr="006D778F">
              <w:rPr>
                <w:color w:val="000000" w:themeColor="text1"/>
                <w:spacing w:val="-64"/>
                <w:sz w:val="24"/>
              </w:rPr>
              <w:t xml:space="preserve"> </w:t>
            </w:r>
            <w:r w:rsidRPr="006D778F">
              <w:rPr>
                <w:color w:val="000000" w:themeColor="text1"/>
                <w:sz w:val="24"/>
              </w:rPr>
              <w:t>and Wales) Regulations</w:t>
            </w:r>
            <w:r w:rsidRPr="006D778F">
              <w:rPr>
                <w:color w:val="000000" w:themeColor="text1"/>
                <w:spacing w:val="1"/>
                <w:sz w:val="24"/>
              </w:rPr>
              <w:t xml:space="preserve"> </w:t>
            </w:r>
            <w:r w:rsidRPr="006D778F">
              <w:rPr>
                <w:color w:val="000000" w:themeColor="text1"/>
                <w:sz w:val="24"/>
              </w:rPr>
              <w:t>2008</w:t>
            </w:r>
          </w:p>
        </w:tc>
      </w:tr>
      <w:tr w:rsidR="008F7D90" w:rsidRPr="006D778F" w14:paraId="3AA4D972" w14:textId="77777777">
        <w:trPr>
          <w:trHeight w:val="880"/>
        </w:trPr>
        <w:tc>
          <w:tcPr>
            <w:tcW w:w="1106" w:type="dxa"/>
          </w:tcPr>
          <w:p w14:paraId="519B25AB" w14:textId="77777777" w:rsidR="008F7D90" w:rsidRPr="006D778F" w:rsidRDefault="008F7D90" w:rsidP="008F7D90">
            <w:pPr>
              <w:pStyle w:val="TableParagraph"/>
              <w:rPr>
                <w:rFonts w:ascii="Times New Roman"/>
                <w:color w:val="000000" w:themeColor="text1"/>
                <w:sz w:val="24"/>
              </w:rPr>
            </w:pPr>
          </w:p>
        </w:tc>
        <w:tc>
          <w:tcPr>
            <w:tcW w:w="3283" w:type="dxa"/>
          </w:tcPr>
          <w:p w14:paraId="4800FB38" w14:textId="77777777" w:rsidR="008F7D90" w:rsidRPr="006D778F" w:rsidRDefault="008F7D90" w:rsidP="008F7D90">
            <w:pPr>
              <w:pStyle w:val="TableParagraph"/>
              <w:spacing w:before="29" w:line="291" w:lineRule="exact"/>
              <w:ind w:left="105"/>
              <w:rPr>
                <w:rFonts w:ascii="Calibri" w:hAnsi="Calibri"/>
                <w:b/>
                <w:color w:val="000000" w:themeColor="text1"/>
                <w:sz w:val="24"/>
              </w:rPr>
            </w:pPr>
            <w:r w:rsidRPr="006D778F">
              <w:rPr>
                <w:b/>
                <w:color w:val="000000" w:themeColor="text1"/>
                <w:sz w:val="24"/>
              </w:rPr>
              <w:t>Waste</w:t>
            </w:r>
            <w:r w:rsidRPr="006D778F">
              <w:rPr>
                <w:b/>
                <w:color w:val="000000" w:themeColor="text1"/>
                <w:spacing w:val="-5"/>
                <w:sz w:val="24"/>
              </w:rPr>
              <w:t xml:space="preserve"> </w:t>
            </w:r>
            <w:r w:rsidRPr="006D778F">
              <w:rPr>
                <w:b/>
                <w:color w:val="000000" w:themeColor="text1"/>
                <w:sz w:val="24"/>
              </w:rPr>
              <w:t>Management</w:t>
            </w:r>
            <w:r w:rsidRPr="006D778F">
              <w:rPr>
                <w:b/>
                <w:color w:val="000000" w:themeColor="text1"/>
                <w:spacing w:val="-4"/>
                <w:sz w:val="24"/>
              </w:rPr>
              <w:t xml:space="preserve"> </w:t>
            </w:r>
            <w:r w:rsidRPr="006D778F">
              <w:rPr>
                <w:rFonts w:ascii="Calibri" w:hAnsi="Calibri"/>
                <w:b/>
                <w:color w:val="000000" w:themeColor="text1"/>
                <w:sz w:val="24"/>
              </w:rPr>
              <w:t>–</w:t>
            </w:r>
          </w:p>
          <w:p w14:paraId="68B274F9" w14:textId="77777777" w:rsidR="008F7D90" w:rsidRPr="006D778F" w:rsidRDefault="008F7D90" w:rsidP="008F7D90">
            <w:pPr>
              <w:pStyle w:val="TableParagraph"/>
              <w:spacing w:line="276" w:lineRule="exact"/>
              <w:ind w:left="105" w:right="134"/>
              <w:rPr>
                <w:b/>
                <w:color w:val="000000" w:themeColor="text1"/>
                <w:sz w:val="24"/>
              </w:rPr>
            </w:pPr>
            <w:r w:rsidRPr="006D778F">
              <w:rPr>
                <w:b/>
                <w:color w:val="000000" w:themeColor="text1"/>
                <w:sz w:val="24"/>
              </w:rPr>
              <w:t>Collection and Disposal of</w:t>
            </w:r>
            <w:r w:rsidRPr="006D778F">
              <w:rPr>
                <w:b/>
                <w:color w:val="000000" w:themeColor="text1"/>
                <w:spacing w:val="-64"/>
                <w:sz w:val="24"/>
              </w:rPr>
              <w:t xml:space="preserve"> </w:t>
            </w:r>
            <w:r w:rsidRPr="006D778F">
              <w:rPr>
                <w:b/>
                <w:color w:val="000000" w:themeColor="text1"/>
                <w:sz w:val="24"/>
              </w:rPr>
              <w:t>Waste</w:t>
            </w:r>
          </w:p>
        </w:tc>
        <w:tc>
          <w:tcPr>
            <w:tcW w:w="4111" w:type="dxa"/>
          </w:tcPr>
          <w:p w14:paraId="213E684C" w14:textId="77777777" w:rsidR="008F7D90" w:rsidRPr="006D778F" w:rsidRDefault="008F7D90" w:rsidP="008F7D90">
            <w:pPr>
              <w:pStyle w:val="TableParagraph"/>
              <w:rPr>
                <w:rFonts w:ascii="Times New Roman"/>
                <w:color w:val="000000" w:themeColor="text1"/>
                <w:sz w:val="24"/>
              </w:rPr>
            </w:pPr>
          </w:p>
        </w:tc>
        <w:tc>
          <w:tcPr>
            <w:tcW w:w="3686" w:type="dxa"/>
          </w:tcPr>
          <w:p w14:paraId="7233FE67" w14:textId="77777777" w:rsidR="008F7D90" w:rsidRPr="006D778F" w:rsidRDefault="008F7D90" w:rsidP="008F7D90">
            <w:pPr>
              <w:pStyle w:val="TableParagraph"/>
              <w:rPr>
                <w:rFonts w:ascii="Times New Roman"/>
                <w:color w:val="000000" w:themeColor="text1"/>
                <w:sz w:val="24"/>
              </w:rPr>
            </w:pPr>
          </w:p>
        </w:tc>
        <w:tc>
          <w:tcPr>
            <w:tcW w:w="3201" w:type="dxa"/>
          </w:tcPr>
          <w:p w14:paraId="4FB3AA9B" w14:textId="77777777" w:rsidR="008F7D90" w:rsidRPr="006D778F" w:rsidRDefault="008F7D90" w:rsidP="008F7D90">
            <w:pPr>
              <w:pStyle w:val="TableParagraph"/>
              <w:rPr>
                <w:rFonts w:ascii="Times New Roman"/>
                <w:color w:val="000000" w:themeColor="text1"/>
                <w:sz w:val="24"/>
              </w:rPr>
            </w:pPr>
          </w:p>
        </w:tc>
      </w:tr>
      <w:tr w:rsidR="008F7D90" w:rsidRPr="006D778F" w14:paraId="2193016E" w14:textId="77777777">
        <w:trPr>
          <w:trHeight w:val="2294"/>
        </w:trPr>
        <w:tc>
          <w:tcPr>
            <w:tcW w:w="1106" w:type="dxa"/>
          </w:tcPr>
          <w:p w14:paraId="6136BBC9" w14:textId="35B5A767" w:rsidR="008F7D90" w:rsidRPr="006D778F" w:rsidRDefault="008F7D90" w:rsidP="008F7D90">
            <w:pPr>
              <w:pStyle w:val="TableParagraph"/>
              <w:spacing w:before="25"/>
              <w:ind w:left="107"/>
              <w:rPr>
                <w:color w:val="000000" w:themeColor="text1"/>
                <w:sz w:val="24"/>
              </w:rPr>
            </w:pPr>
            <w:r w:rsidRPr="006D778F">
              <w:rPr>
                <w:color w:val="000000" w:themeColor="text1"/>
                <w:sz w:val="24"/>
              </w:rPr>
              <w:t>7.2</w:t>
            </w:r>
            <w:r>
              <w:rPr>
                <w:color w:val="000000" w:themeColor="text1"/>
                <w:sz w:val="24"/>
              </w:rPr>
              <w:t>2</w:t>
            </w:r>
          </w:p>
        </w:tc>
        <w:tc>
          <w:tcPr>
            <w:tcW w:w="3283" w:type="dxa"/>
          </w:tcPr>
          <w:p w14:paraId="0BCEF1E7" w14:textId="77777777" w:rsidR="008F7D90" w:rsidRPr="006D778F" w:rsidRDefault="008F7D90" w:rsidP="008F7D90">
            <w:pPr>
              <w:pStyle w:val="TableParagraph"/>
              <w:spacing w:before="25"/>
              <w:ind w:left="209" w:right="402"/>
              <w:rPr>
                <w:color w:val="000000" w:themeColor="text1"/>
                <w:sz w:val="24"/>
              </w:rPr>
            </w:pPr>
            <w:r w:rsidRPr="006D778F">
              <w:rPr>
                <w:color w:val="000000" w:themeColor="text1"/>
                <w:spacing w:val="-1"/>
                <w:sz w:val="24"/>
              </w:rPr>
              <w:t>The</w:t>
            </w:r>
            <w:r w:rsidRPr="006D778F">
              <w:rPr>
                <w:color w:val="000000" w:themeColor="text1"/>
                <w:sz w:val="24"/>
              </w:rPr>
              <w:t xml:space="preserve"> </w:t>
            </w:r>
            <w:r w:rsidRPr="006D778F">
              <w:rPr>
                <w:color w:val="000000" w:themeColor="text1"/>
                <w:spacing w:val="-1"/>
                <w:sz w:val="24"/>
              </w:rPr>
              <w:t>process</w:t>
            </w:r>
            <w:r w:rsidRPr="006D778F">
              <w:rPr>
                <w:color w:val="000000" w:themeColor="text1"/>
                <w:sz w:val="24"/>
              </w:rPr>
              <w:t xml:space="preserve"> of</w:t>
            </w:r>
            <w:r w:rsidRPr="006D778F">
              <w:rPr>
                <w:color w:val="000000" w:themeColor="text1"/>
                <w:spacing w:val="-17"/>
                <w:sz w:val="24"/>
              </w:rPr>
              <w:t xml:space="preserve"> </w:t>
            </w:r>
            <w:r w:rsidRPr="006D778F">
              <w:rPr>
                <w:color w:val="000000" w:themeColor="text1"/>
                <w:sz w:val="24"/>
              </w:rPr>
              <w:t>arranging</w:t>
            </w:r>
            <w:r w:rsidRPr="006D778F">
              <w:rPr>
                <w:color w:val="000000" w:themeColor="text1"/>
                <w:spacing w:val="-63"/>
                <w:sz w:val="24"/>
              </w:rPr>
              <w:t xml:space="preserve"> </w:t>
            </w:r>
            <w:r w:rsidRPr="006D778F">
              <w:rPr>
                <w:color w:val="000000" w:themeColor="text1"/>
                <w:sz w:val="24"/>
              </w:rPr>
              <w:t>the collection or</w:t>
            </w:r>
            <w:r w:rsidRPr="006D778F">
              <w:rPr>
                <w:color w:val="000000" w:themeColor="text1"/>
                <w:spacing w:val="1"/>
                <w:sz w:val="24"/>
              </w:rPr>
              <w:t xml:space="preserve"> </w:t>
            </w:r>
            <w:r w:rsidRPr="006D778F">
              <w:rPr>
                <w:color w:val="000000" w:themeColor="text1"/>
                <w:sz w:val="24"/>
              </w:rPr>
              <w:t>transportation of</w:t>
            </w:r>
            <w:r w:rsidRPr="006D778F">
              <w:rPr>
                <w:color w:val="000000" w:themeColor="text1"/>
                <w:spacing w:val="1"/>
                <w:sz w:val="24"/>
              </w:rPr>
              <w:t xml:space="preserve"> </w:t>
            </w:r>
            <w:r w:rsidRPr="006D778F">
              <w:rPr>
                <w:color w:val="000000" w:themeColor="text1"/>
                <w:sz w:val="24"/>
              </w:rPr>
              <w:t>household</w:t>
            </w:r>
            <w:r w:rsidRPr="006D778F">
              <w:rPr>
                <w:color w:val="000000" w:themeColor="text1"/>
                <w:spacing w:val="-17"/>
                <w:sz w:val="24"/>
              </w:rPr>
              <w:t xml:space="preserve"> </w:t>
            </w:r>
            <w:r w:rsidRPr="006D778F">
              <w:rPr>
                <w:color w:val="000000" w:themeColor="text1"/>
                <w:sz w:val="24"/>
              </w:rPr>
              <w:t>waste</w:t>
            </w:r>
          </w:p>
        </w:tc>
        <w:tc>
          <w:tcPr>
            <w:tcW w:w="4111" w:type="dxa"/>
          </w:tcPr>
          <w:p w14:paraId="7D4B85F1" w14:textId="77777777" w:rsidR="008F7D90" w:rsidRDefault="008F7D90" w:rsidP="008F7D90">
            <w:pPr>
              <w:pStyle w:val="TableParagraph"/>
              <w:spacing w:before="25"/>
              <w:ind w:left="211"/>
              <w:rPr>
                <w:color w:val="000000" w:themeColor="text1"/>
                <w:spacing w:val="-1"/>
                <w:sz w:val="24"/>
              </w:rPr>
            </w:pPr>
            <w:r>
              <w:rPr>
                <w:color w:val="000000" w:themeColor="text1"/>
                <w:spacing w:val="-1"/>
                <w:sz w:val="24"/>
              </w:rPr>
              <w:t>Records should be kept for 3 years + 1 current.</w:t>
            </w:r>
          </w:p>
          <w:p w14:paraId="5BC3995C" w14:textId="77777777" w:rsidR="008F7D90" w:rsidRDefault="008F7D90" w:rsidP="008F7D90">
            <w:pPr>
              <w:pStyle w:val="TableParagraph"/>
              <w:spacing w:before="25"/>
              <w:ind w:left="211"/>
              <w:rPr>
                <w:color w:val="000000" w:themeColor="text1"/>
                <w:spacing w:val="-1"/>
                <w:sz w:val="24"/>
              </w:rPr>
            </w:pPr>
          </w:p>
          <w:p w14:paraId="1D22E344" w14:textId="1334891A" w:rsidR="008F7D90" w:rsidRPr="006D778F" w:rsidRDefault="008F7D90" w:rsidP="008F7D90">
            <w:pPr>
              <w:pStyle w:val="TableParagraph"/>
              <w:spacing w:before="25"/>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4D3DF8">
              <w:rPr>
                <w:strike/>
                <w:color w:val="000000" w:themeColor="text1"/>
                <w:spacing w:val="-1"/>
                <w:sz w:val="24"/>
              </w:rPr>
              <w:t>3</w:t>
            </w:r>
            <w:r>
              <w:rPr>
                <w:color w:val="000000" w:themeColor="text1"/>
                <w:spacing w:val="-1"/>
                <w:sz w:val="24"/>
              </w:rPr>
              <w:t xml:space="preserve"> 4</w:t>
            </w:r>
            <w:r w:rsidRPr="006D778F">
              <w:rPr>
                <w:color w:val="000000" w:themeColor="text1"/>
                <w:spacing w:val="1"/>
                <w:sz w:val="24"/>
              </w:rPr>
              <w:t xml:space="preserve"> </w:t>
            </w:r>
            <w:r w:rsidRPr="006D778F">
              <w:rPr>
                <w:color w:val="000000" w:themeColor="text1"/>
                <w:spacing w:val="-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0"/>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action</w:t>
            </w:r>
          </w:p>
        </w:tc>
        <w:tc>
          <w:tcPr>
            <w:tcW w:w="3686" w:type="dxa"/>
          </w:tcPr>
          <w:p w14:paraId="5E7571F5" w14:textId="77777777" w:rsidR="008F7D90" w:rsidRPr="006D778F" w:rsidRDefault="008F7D90" w:rsidP="008F7D90">
            <w:pPr>
              <w:pStyle w:val="TableParagraph"/>
              <w:rPr>
                <w:rFonts w:ascii="Times New Roman"/>
                <w:color w:val="000000" w:themeColor="text1"/>
                <w:sz w:val="24"/>
              </w:rPr>
            </w:pPr>
          </w:p>
        </w:tc>
        <w:tc>
          <w:tcPr>
            <w:tcW w:w="3201" w:type="dxa"/>
          </w:tcPr>
          <w:p w14:paraId="5AA19E11" w14:textId="77777777" w:rsidR="008F7D90" w:rsidRPr="006D778F" w:rsidRDefault="008F7D90" w:rsidP="008F7D90">
            <w:pPr>
              <w:pStyle w:val="TableParagraph"/>
              <w:spacing w:before="25"/>
              <w:ind w:left="212" w:right="117"/>
              <w:rPr>
                <w:color w:val="000000" w:themeColor="text1"/>
                <w:sz w:val="24"/>
              </w:rPr>
            </w:pPr>
            <w:r w:rsidRPr="006D778F">
              <w:rPr>
                <w:color w:val="000000" w:themeColor="text1"/>
                <w:sz w:val="24"/>
              </w:rPr>
              <w:t>Environmental Protection</w:t>
            </w:r>
            <w:r w:rsidRPr="006D778F">
              <w:rPr>
                <w:color w:val="000000" w:themeColor="text1"/>
                <w:spacing w:val="1"/>
                <w:sz w:val="24"/>
              </w:rPr>
              <w:t xml:space="preserve"> </w:t>
            </w:r>
            <w:r w:rsidRPr="006D778F">
              <w:rPr>
                <w:color w:val="000000" w:themeColor="text1"/>
                <w:sz w:val="24"/>
              </w:rPr>
              <w:t>(Duty of Care) Regulations</w:t>
            </w:r>
            <w:r w:rsidRPr="006D778F">
              <w:rPr>
                <w:color w:val="000000" w:themeColor="text1"/>
                <w:spacing w:val="-64"/>
                <w:sz w:val="24"/>
              </w:rPr>
              <w:t xml:space="preserve"> </w:t>
            </w:r>
            <w:r w:rsidRPr="006D778F">
              <w:rPr>
                <w:color w:val="000000" w:themeColor="text1"/>
                <w:sz w:val="24"/>
              </w:rPr>
              <w:t>1991</w:t>
            </w:r>
          </w:p>
          <w:p w14:paraId="0539D8C2" w14:textId="77777777" w:rsidR="008F7D90" w:rsidRPr="006D778F" w:rsidRDefault="008F7D90" w:rsidP="008F7D90">
            <w:pPr>
              <w:pStyle w:val="TableParagraph"/>
              <w:spacing w:before="35"/>
              <w:ind w:left="212" w:right="424"/>
              <w:rPr>
                <w:color w:val="000000" w:themeColor="text1"/>
                <w:sz w:val="24"/>
              </w:rPr>
            </w:pPr>
            <w:r w:rsidRPr="006D778F">
              <w:rPr>
                <w:color w:val="000000" w:themeColor="text1"/>
                <w:sz w:val="24"/>
              </w:rPr>
              <w:t xml:space="preserve">NB </w:t>
            </w:r>
            <w:r w:rsidRPr="006D778F">
              <w:rPr>
                <w:rFonts w:ascii="Calibri" w:hAnsi="Calibri"/>
                <w:color w:val="000000" w:themeColor="text1"/>
                <w:sz w:val="24"/>
              </w:rPr>
              <w:t>–</w:t>
            </w:r>
            <w:r w:rsidRPr="006D778F">
              <w:rPr>
                <w:rFonts w:ascii="Calibri" w:hAnsi="Calibri"/>
                <w:color w:val="000000" w:themeColor="text1"/>
                <w:spacing w:val="11"/>
                <w:sz w:val="24"/>
              </w:rPr>
              <w:t xml:space="preserve"> </w:t>
            </w:r>
            <w:r w:rsidRPr="006D778F">
              <w:rPr>
                <w:color w:val="000000" w:themeColor="text1"/>
                <w:sz w:val="24"/>
              </w:rPr>
              <w:t>The</w:t>
            </w:r>
            <w:r w:rsidRPr="006D778F">
              <w:rPr>
                <w:color w:val="000000" w:themeColor="text1"/>
                <w:spacing w:val="-1"/>
                <w:sz w:val="24"/>
              </w:rPr>
              <w:t xml:space="preserve"> </w:t>
            </w:r>
            <w:r w:rsidRPr="006D778F">
              <w:rPr>
                <w:color w:val="000000" w:themeColor="text1"/>
                <w:sz w:val="24"/>
              </w:rPr>
              <w:t>waste</w:t>
            </w:r>
            <w:r w:rsidRPr="006D778F">
              <w:rPr>
                <w:color w:val="000000" w:themeColor="text1"/>
                <w:spacing w:val="1"/>
                <w:sz w:val="24"/>
              </w:rPr>
              <w:t xml:space="preserve"> </w:t>
            </w:r>
            <w:r w:rsidRPr="006D778F">
              <w:rPr>
                <w:color w:val="000000" w:themeColor="text1"/>
                <w:sz w:val="24"/>
              </w:rPr>
              <w:t>management contractor</w:t>
            </w:r>
            <w:r w:rsidRPr="006D778F">
              <w:rPr>
                <w:color w:val="000000" w:themeColor="text1"/>
                <w:spacing w:val="-64"/>
                <w:sz w:val="24"/>
              </w:rPr>
              <w:t xml:space="preserve"> </w:t>
            </w:r>
            <w:r w:rsidRPr="006D778F">
              <w:rPr>
                <w:color w:val="000000" w:themeColor="text1"/>
                <w:sz w:val="24"/>
              </w:rPr>
              <w:t>must retain</w:t>
            </w:r>
            <w:r w:rsidRPr="006D778F">
              <w:rPr>
                <w:color w:val="000000" w:themeColor="text1"/>
                <w:spacing w:val="-2"/>
                <w:sz w:val="24"/>
              </w:rPr>
              <w:t xml:space="preserve"> </w:t>
            </w:r>
            <w:r w:rsidRPr="006D778F">
              <w:rPr>
                <w:color w:val="000000" w:themeColor="text1"/>
                <w:sz w:val="24"/>
              </w:rPr>
              <w:t>notes</w:t>
            </w:r>
            <w:r w:rsidRPr="006D778F">
              <w:rPr>
                <w:color w:val="000000" w:themeColor="text1"/>
                <w:spacing w:val="-3"/>
                <w:sz w:val="24"/>
              </w:rPr>
              <w:t xml:space="preserve"> </w:t>
            </w:r>
            <w:r w:rsidRPr="006D778F">
              <w:rPr>
                <w:color w:val="000000" w:themeColor="text1"/>
                <w:sz w:val="24"/>
              </w:rPr>
              <w:t>for</w:t>
            </w:r>
            <w:r w:rsidRPr="006D778F">
              <w:rPr>
                <w:color w:val="000000" w:themeColor="text1"/>
                <w:spacing w:val="-2"/>
                <w:sz w:val="24"/>
              </w:rPr>
              <w:t xml:space="preserve"> </w:t>
            </w:r>
            <w:r w:rsidRPr="006D778F">
              <w:rPr>
                <w:color w:val="000000" w:themeColor="text1"/>
                <w:sz w:val="24"/>
              </w:rPr>
              <w:t>6</w:t>
            </w:r>
          </w:p>
          <w:p w14:paraId="173D3124" w14:textId="77777777" w:rsidR="008F7D90" w:rsidRPr="006D778F" w:rsidRDefault="008F7D90" w:rsidP="008F7D90">
            <w:pPr>
              <w:pStyle w:val="TableParagraph"/>
              <w:spacing w:line="276" w:lineRule="exact"/>
              <w:ind w:left="212" w:right="557"/>
              <w:rPr>
                <w:color w:val="000000" w:themeColor="text1"/>
                <w:sz w:val="24"/>
              </w:rPr>
            </w:pPr>
            <w:r w:rsidRPr="006D778F">
              <w:rPr>
                <w:color w:val="000000" w:themeColor="text1"/>
                <w:sz w:val="24"/>
              </w:rPr>
              <w:t>years under landfill tax</w:t>
            </w:r>
            <w:r w:rsidRPr="006D778F">
              <w:rPr>
                <w:color w:val="000000" w:themeColor="text1"/>
                <w:spacing w:val="-64"/>
                <w:sz w:val="24"/>
              </w:rPr>
              <w:t xml:space="preserve"> </w:t>
            </w:r>
            <w:r w:rsidRPr="006D778F">
              <w:rPr>
                <w:color w:val="000000" w:themeColor="text1"/>
                <w:sz w:val="24"/>
              </w:rPr>
              <w:t>legislation</w:t>
            </w:r>
          </w:p>
        </w:tc>
      </w:tr>
      <w:tr w:rsidR="006D778F" w:rsidRPr="006D778F" w14:paraId="31F4B12C" w14:textId="77777777">
        <w:trPr>
          <w:trHeight w:val="1211"/>
        </w:trPr>
        <w:tc>
          <w:tcPr>
            <w:tcW w:w="1106" w:type="dxa"/>
          </w:tcPr>
          <w:p w14:paraId="0C23DBDE" w14:textId="348B456F" w:rsidR="00CD6D43" w:rsidRPr="006D778F" w:rsidRDefault="00964E3C">
            <w:pPr>
              <w:pStyle w:val="TableParagraph"/>
              <w:spacing w:before="25"/>
              <w:ind w:left="107"/>
              <w:rPr>
                <w:color w:val="000000" w:themeColor="text1"/>
                <w:sz w:val="24"/>
              </w:rPr>
            </w:pPr>
            <w:r w:rsidRPr="006D778F">
              <w:rPr>
                <w:color w:val="000000" w:themeColor="text1"/>
                <w:sz w:val="24"/>
              </w:rPr>
              <w:t>7.2</w:t>
            </w:r>
            <w:r w:rsidR="004A1392">
              <w:rPr>
                <w:color w:val="000000" w:themeColor="text1"/>
                <w:sz w:val="24"/>
              </w:rPr>
              <w:t>3</w:t>
            </w:r>
          </w:p>
        </w:tc>
        <w:tc>
          <w:tcPr>
            <w:tcW w:w="3283" w:type="dxa"/>
          </w:tcPr>
          <w:p w14:paraId="56B6925D" w14:textId="77777777" w:rsidR="00CD6D43" w:rsidRPr="006D778F" w:rsidRDefault="00964E3C">
            <w:pPr>
              <w:pStyle w:val="TableParagraph"/>
              <w:spacing w:before="25"/>
              <w:ind w:left="208" w:right="221"/>
              <w:rPr>
                <w:color w:val="000000" w:themeColor="text1"/>
                <w:sz w:val="24"/>
              </w:rPr>
            </w:pPr>
            <w:r w:rsidRPr="006D778F">
              <w:rPr>
                <w:color w:val="000000" w:themeColor="text1"/>
                <w:sz w:val="24"/>
              </w:rPr>
              <w:t>The process of arranging</w:t>
            </w:r>
            <w:r w:rsidRPr="006D778F">
              <w:rPr>
                <w:color w:val="000000" w:themeColor="text1"/>
                <w:spacing w:val="1"/>
                <w:sz w:val="24"/>
              </w:rPr>
              <w:t xml:space="preserve"> </w:t>
            </w:r>
            <w:r w:rsidRPr="006D778F">
              <w:rPr>
                <w:color w:val="000000" w:themeColor="text1"/>
                <w:sz w:val="24"/>
              </w:rPr>
              <w:t>the collection or</w:t>
            </w:r>
            <w:r w:rsidRPr="006D778F">
              <w:rPr>
                <w:color w:val="000000" w:themeColor="text1"/>
                <w:spacing w:val="1"/>
                <w:sz w:val="24"/>
              </w:rPr>
              <w:t xml:space="preserve"> </w:t>
            </w:r>
            <w:r w:rsidRPr="006D778F">
              <w:rPr>
                <w:color w:val="000000" w:themeColor="text1"/>
                <w:spacing w:val="-1"/>
                <w:sz w:val="24"/>
              </w:rPr>
              <w:t xml:space="preserve">transportation of </w:t>
            </w:r>
            <w:r w:rsidRPr="006D778F">
              <w:rPr>
                <w:color w:val="000000" w:themeColor="text1"/>
                <w:sz w:val="24"/>
              </w:rPr>
              <w:t>controlled</w:t>
            </w:r>
            <w:r w:rsidRPr="006D778F">
              <w:rPr>
                <w:color w:val="000000" w:themeColor="text1"/>
                <w:spacing w:val="-65"/>
                <w:sz w:val="24"/>
              </w:rPr>
              <w:t xml:space="preserve"> </w:t>
            </w:r>
            <w:r w:rsidRPr="006D778F">
              <w:rPr>
                <w:color w:val="000000" w:themeColor="text1"/>
                <w:sz w:val="24"/>
              </w:rPr>
              <w:t>waste</w:t>
            </w:r>
          </w:p>
        </w:tc>
        <w:tc>
          <w:tcPr>
            <w:tcW w:w="4111" w:type="dxa"/>
          </w:tcPr>
          <w:p w14:paraId="3519D4E6" w14:textId="77777777" w:rsidR="00CD6D43" w:rsidRPr="006D778F" w:rsidRDefault="00964E3C">
            <w:pPr>
              <w:pStyle w:val="TableParagraph"/>
              <w:spacing w:before="30"/>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6</w:t>
            </w:r>
            <w:r w:rsidRPr="006D778F">
              <w:rPr>
                <w:color w:val="000000" w:themeColor="text1"/>
                <w:spacing w:val="1"/>
                <w:sz w:val="24"/>
              </w:rPr>
              <w:t xml:space="preserve"> </w:t>
            </w:r>
            <w:r w:rsidRPr="006D778F">
              <w:rPr>
                <w:color w:val="000000" w:themeColor="text1"/>
                <w:spacing w:val="-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0"/>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action</w:t>
            </w:r>
          </w:p>
        </w:tc>
        <w:tc>
          <w:tcPr>
            <w:tcW w:w="3686" w:type="dxa"/>
          </w:tcPr>
          <w:p w14:paraId="3B095099" w14:textId="77777777" w:rsidR="00CD6D43" w:rsidRPr="006D778F" w:rsidRDefault="00CD6D43">
            <w:pPr>
              <w:pStyle w:val="TableParagraph"/>
              <w:rPr>
                <w:rFonts w:ascii="Times New Roman"/>
                <w:color w:val="000000" w:themeColor="text1"/>
                <w:sz w:val="24"/>
              </w:rPr>
            </w:pPr>
          </w:p>
        </w:tc>
        <w:tc>
          <w:tcPr>
            <w:tcW w:w="3201" w:type="dxa"/>
          </w:tcPr>
          <w:p w14:paraId="6F65DDA3" w14:textId="0AADB425" w:rsidR="00CD6D43" w:rsidRPr="006D778F" w:rsidRDefault="00964E3C">
            <w:pPr>
              <w:pStyle w:val="TableParagraph"/>
              <w:spacing w:before="25" w:line="256" w:lineRule="auto"/>
              <w:ind w:left="212" w:right="444"/>
              <w:rPr>
                <w:color w:val="000000" w:themeColor="text1"/>
                <w:sz w:val="24"/>
              </w:rPr>
            </w:pPr>
            <w:r w:rsidRPr="006D778F">
              <w:rPr>
                <w:color w:val="000000" w:themeColor="text1"/>
                <w:sz w:val="24"/>
              </w:rPr>
              <w:t>Limitation Act 19</w:t>
            </w:r>
            <w:r w:rsidR="008B5350">
              <w:rPr>
                <w:color w:val="000000" w:themeColor="text1"/>
                <w:sz w:val="24"/>
              </w:rPr>
              <w:t>8</w:t>
            </w:r>
            <w:r w:rsidRPr="006D778F">
              <w:rPr>
                <w:color w:val="000000" w:themeColor="text1"/>
                <w:sz w:val="24"/>
              </w:rPr>
              <w:t>0</w:t>
            </w:r>
            <w:r w:rsidRPr="006D778F">
              <w:rPr>
                <w:color w:val="000000" w:themeColor="text1"/>
                <w:spacing w:val="1"/>
                <w:sz w:val="24"/>
              </w:rPr>
              <w:t xml:space="preserve"> </w:t>
            </w:r>
            <w:r w:rsidRPr="006D778F">
              <w:rPr>
                <w:color w:val="000000" w:themeColor="text1"/>
                <w:sz w:val="24"/>
              </w:rPr>
              <w:t>ESD Local Government</w:t>
            </w:r>
            <w:r w:rsidRPr="006D778F">
              <w:rPr>
                <w:color w:val="000000" w:themeColor="text1"/>
                <w:spacing w:val="-64"/>
                <w:sz w:val="24"/>
              </w:rPr>
              <w:t xml:space="preserve"> </w:t>
            </w:r>
            <w:r w:rsidRPr="006D778F">
              <w:rPr>
                <w:color w:val="000000" w:themeColor="text1"/>
                <w:sz w:val="24"/>
              </w:rPr>
              <w:t>Record Retention</w:t>
            </w:r>
          </w:p>
        </w:tc>
      </w:tr>
      <w:tr w:rsidR="006D778F" w:rsidRPr="006D778F" w14:paraId="4499A0B8" w14:textId="77777777">
        <w:trPr>
          <w:trHeight w:val="1494"/>
        </w:trPr>
        <w:tc>
          <w:tcPr>
            <w:tcW w:w="1106" w:type="dxa"/>
          </w:tcPr>
          <w:p w14:paraId="133DC1AC" w14:textId="631C7A32" w:rsidR="00CD6D43" w:rsidRPr="006D778F" w:rsidRDefault="00964E3C">
            <w:pPr>
              <w:pStyle w:val="TableParagraph"/>
              <w:spacing w:before="25"/>
              <w:ind w:left="107"/>
              <w:rPr>
                <w:color w:val="000000" w:themeColor="text1"/>
                <w:sz w:val="24"/>
              </w:rPr>
            </w:pPr>
            <w:r w:rsidRPr="006D778F">
              <w:rPr>
                <w:color w:val="000000" w:themeColor="text1"/>
                <w:sz w:val="24"/>
              </w:rPr>
              <w:t>7.2</w:t>
            </w:r>
            <w:r w:rsidR="004A1392">
              <w:rPr>
                <w:color w:val="000000" w:themeColor="text1"/>
                <w:sz w:val="24"/>
              </w:rPr>
              <w:t>4</w:t>
            </w:r>
          </w:p>
        </w:tc>
        <w:tc>
          <w:tcPr>
            <w:tcW w:w="3283" w:type="dxa"/>
          </w:tcPr>
          <w:p w14:paraId="433BB169" w14:textId="77777777" w:rsidR="00CD6D43" w:rsidRPr="006D778F" w:rsidRDefault="00964E3C">
            <w:pPr>
              <w:pStyle w:val="TableParagraph"/>
              <w:spacing w:before="25"/>
              <w:ind w:left="208" w:right="585"/>
              <w:rPr>
                <w:color w:val="000000" w:themeColor="text1"/>
                <w:sz w:val="24"/>
              </w:rPr>
            </w:pPr>
            <w:r w:rsidRPr="006D778F">
              <w:rPr>
                <w:color w:val="000000" w:themeColor="text1"/>
                <w:sz w:val="24"/>
              </w:rPr>
              <w:t>The summary</w:t>
            </w:r>
            <w:r w:rsidRPr="006D778F">
              <w:rPr>
                <w:color w:val="000000" w:themeColor="text1"/>
                <w:spacing w:val="1"/>
                <w:sz w:val="24"/>
              </w:rPr>
              <w:t xml:space="preserve"> </w:t>
            </w:r>
            <w:r w:rsidRPr="006D778F">
              <w:rPr>
                <w:color w:val="000000" w:themeColor="text1"/>
                <w:sz w:val="24"/>
              </w:rPr>
              <w:t>management of sites</w:t>
            </w:r>
            <w:r w:rsidRPr="006D778F">
              <w:rPr>
                <w:color w:val="000000" w:themeColor="text1"/>
                <w:spacing w:val="1"/>
                <w:sz w:val="24"/>
              </w:rPr>
              <w:t xml:space="preserve"> </w:t>
            </w:r>
            <w:r w:rsidRPr="006D778F">
              <w:rPr>
                <w:color w:val="000000" w:themeColor="text1"/>
                <w:spacing w:val="-1"/>
                <w:sz w:val="24"/>
              </w:rPr>
              <w:t xml:space="preserve">used for the disposal </w:t>
            </w:r>
            <w:r w:rsidRPr="006D778F">
              <w:rPr>
                <w:color w:val="000000" w:themeColor="text1"/>
                <w:sz w:val="24"/>
              </w:rPr>
              <w:t>of</w:t>
            </w:r>
            <w:r w:rsidRPr="006D778F">
              <w:rPr>
                <w:color w:val="000000" w:themeColor="text1"/>
                <w:spacing w:val="-65"/>
                <w:sz w:val="24"/>
              </w:rPr>
              <w:t xml:space="preserve"> </w:t>
            </w:r>
            <w:r w:rsidRPr="006D778F">
              <w:rPr>
                <w:color w:val="000000" w:themeColor="text1"/>
                <w:sz w:val="24"/>
              </w:rPr>
              <w:t>waste within the local</w:t>
            </w:r>
            <w:r w:rsidRPr="006D778F">
              <w:rPr>
                <w:color w:val="000000" w:themeColor="text1"/>
                <w:spacing w:val="1"/>
                <w:sz w:val="24"/>
              </w:rPr>
              <w:t xml:space="preserve"> </w:t>
            </w:r>
            <w:r w:rsidRPr="006D778F">
              <w:rPr>
                <w:color w:val="000000" w:themeColor="text1"/>
                <w:sz w:val="24"/>
              </w:rPr>
              <w:t>authority</w:t>
            </w:r>
          </w:p>
        </w:tc>
        <w:tc>
          <w:tcPr>
            <w:tcW w:w="4111" w:type="dxa"/>
          </w:tcPr>
          <w:p w14:paraId="6411DF63" w14:textId="77777777" w:rsidR="00CD6D43" w:rsidRPr="006D778F" w:rsidRDefault="00964E3C">
            <w:pPr>
              <w:pStyle w:val="TableParagraph"/>
              <w:spacing w:before="25"/>
              <w:ind w:left="211" w:right="1773"/>
              <w:rPr>
                <w:b/>
                <w:color w:val="000000" w:themeColor="text1"/>
                <w:sz w:val="24"/>
              </w:rPr>
            </w:pPr>
            <w:r w:rsidRPr="006D778F">
              <w:rPr>
                <w:color w:val="000000" w:themeColor="text1"/>
                <w:spacing w:val="-1"/>
                <w:sz w:val="24"/>
              </w:rPr>
              <w:t xml:space="preserve">Permanent. </w:t>
            </w:r>
            <w:r w:rsidRPr="006D778F">
              <w:rPr>
                <w:color w:val="000000" w:themeColor="text1"/>
                <w:sz w:val="24"/>
              </w:rPr>
              <w:t>Offer to</w:t>
            </w:r>
            <w:r w:rsidRPr="006D778F">
              <w:rPr>
                <w:color w:val="000000" w:themeColor="text1"/>
                <w:spacing w:val="-64"/>
                <w:sz w:val="24"/>
              </w:rPr>
              <w:t xml:space="preserve"> </w:t>
            </w:r>
            <w:r w:rsidRPr="006D778F">
              <w:rPr>
                <w:color w:val="000000" w:themeColor="text1"/>
                <w:sz w:val="24"/>
              </w:rPr>
              <w:t>Archivist</w:t>
            </w:r>
            <w:r w:rsidRPr="006D778F">
              <w:rPr>
                <w:b/>
                <w:color w:val="000000" w:themeColor="text1"/>
                <w:sz w:val="24"/>
              </w:rPr>
              <w:t>.</w:t>
            </w:r>
          </w:p>
          <w:p w14:paraId="1CB3B56E" w14:textId="77777777" w:rsidR="00CD6D43" w:rsidRPr="006D778F" w:rsidRDefault="00964E3C">
            <w:pPr>
              <w:pStyle w:val="TableParagraph"/>
              <w:spacing w:before="70" w:line="270" w:lineRule="atLeast"/>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3686" w:type="dxa"/>
          </w:tcPr>
          <w:p w14:paraId="3543F5FB" w14:textId="77777777" w:rsidR="00CD6D43" w:rsidRPr="006D778F" w:rsidRDefault="00CD6D43">
            <w:pPr>
              <w:pStyle w:val="TableParagraph"/>
              <w:rPr>
                <w:rFonts w:ascii="Times New Roman"/>
                <w:color w:val="000000" w:themeColor="text1"/>
                <w:sz w:val="24"/>
              </w:rPr>
            </w:pPr>
          </w:p>
        </w:tc>
        <w:tc>
          <w:tcPr>
            <w:tcW w:w="3201" w:type="dxa"/>
          </w:tcPr>
          <w:p w14:paraId="0B4080CB" w14:textId="77777777" w:rsidR="00CD6D43" w:rsidRPr="006D778F" w:rsidRDefault="00CD6D43">
            <w:pPr>
              <w:pStyle w:val="TableParagraph"/>
              <w:rPr>
                <w:rFonts w:ascii="Times New Roman"/>
                <w:color w:val="000000" w:themeColor="text1"/>
                <w:sz w:val="24"/>
              </w:rPr>
            </w:pPr>
          </w:p>
        </w:tc>
      </w:tr>
      <w:tr w:rsidR="006D778F" w:rsidRPr="006D778F" w14:paraId="7D66568A" w14:textId="77777777">
        <w:trPr>
          <w:trHeight w:val="861"/>
        </w:trPr>
        <w:tc>
          <w:tcPr>
            <w:tcW w:w="1106" w:type="dxa"/>
          </w:tcPr>
          <w:p w14:paraId="54B79CCB" w14:textId="56FF76BA" w:rsidR="00CD6D43" w:rsidRPr="006D778F" w:rsidRDefault="00964E3C">
            <w:pPr>
              <w:pStyle w:val="TableParagraph"/>
              <w:spacing w:before="25"/>
              <w:ind w:left="107"/>
              <w:rPr>
                <w:color w:val="000000" w:themeColor="text1"/>
                <w:sz w:val="24"/>
              </w:rPr>
            </w:pPr>
            <w:r w:rsidRPr="006D778F">
              <w:rPr>
                <w:color w:val="000000" w:themeColor="text1"/>
                <w:sz w:val="24"/>
              </w:rPr>
              <w:t>7.2</w:t>
            </w:r>
            <w:r w:rsidR="004A1392">
              <w:rPr>
                <w:color w:val="000000" w:themeColor="text1"/>
                <w:sz w:val="24"/>
              </w:rPr>
              <w:t>5</w:t>
            </w:r>
          </w:p>
        </w:tc>
        <w:tc>
          <w:tcPr>
            <w:tcW w:w="3283" w:type="dxa"/>
          </w:tcPr>
          <w:p w14:paraId="2306EB71" w14:textId="77777777" w:rsidR="00CD6D43" w:rsidRPr="006D778F" w:rsidRDefault="00964E3C">
            <w:pPr>
              <w:pStyle w:val="TableParagraph"/>
              <w:spacing w:before="27" w:line="237" w:lineRule="auto"/>
              <w:ind w:left="209" w:right="404"/>
              <w:rPr>
                <w:color w:val="000000" w:themeColor="text1"/>
                <w:sz w:val="24"/>
              </w:rPr>
            </w:pPr>
            <w:r w:rsidRPr="006D778F">
              <w:rPr>
                <w:color w:val="000000" w:themeColor="text1"/>
                <w:spacing w:val="-1"/>
                <w:sz w:val="24"/>
              </w:rPr>
              <w:t>The</w:t>
            </w:r>
            <w:r w:rsidRPr="006D778F">
              <w:rPr>
                <w:color w:val="000000" w:themeColor="text1"/>
                <w:sz w:val="24"/>
              </w:rPr>
              <w:t xml:space="preserve"> </w:t>
            </w:r>
            <w:r w:rsidRPr="006D778F">
              <w:rPr>
                <w:color w:val="000000" w:themeColor="text1"/>
                <w:spacing w:val="-1"/>
                <w:sz w:val="24"/>
              </w:rPr>
              <w:t xml:space="preserve">process </w:t>
            </w:r>
            <w:r w:rsidRPr="006D778F">
              <w:rPr>
                <w:color w:val="000000" w:themeColor="text1"/>
                <w:sz w:val="24"/>
              </w:rPr>
              <w:t>of the</w:t>
            </w:r>
            <w:r w:rsidRPr="006D778F">
              <w:rPr>
                <w:color w:val="000000" w:themeColor="text1"/>
                <w:spacing w:val="-17"/>
                <w:sz w:val="24"/>
              </w:rPr>
              <w:t xml:space="preserve"> </w:t>
            </w:r>
            <w:r w:rsidRPr="006D778F">
              <w:rPr>
                <w:color w:val="000000" w:themeColor="text1"/>
                <w:sz w:val="24"/>
              </w:rPr>
              <w:t>short-</w:t>
            </w:r>
            <w:r w:rsidRPr="006D778F">
              <w:rPr>
                <w:color w:val="000000" w:themeColor="text1"/>
                <w:spacing w:val="-63"/>
                <w:sz w:val="24"/>
              </w:rPr>
              <w:t xml:space="preserve"> </w:t>
            </w:r>
            <w:r w:rsidRPr="006D778F">
              <w:rPr>
                <w:color w:val="000000" w:themeColor="text1"/>
                <w:sz w:val="24"/>
              </w:rPr>
              <w:t>term</w:t>
            </w:r>
            <w:r w:rsidRPr="006D778F">
              <w:rPr>
                <w:color w:val="000000" w:themeColor="text1"/>
                <w:spacing w:val="1"/>
                <w:sz w:val="24"/>
              </w:rPr>
              <w:t xml:space="preserve"> </w:t>
            </w:r>
            <w:r w:rsidRPr="006D778F">
              <w:rPr>
                <w:color w:val="000000" w:themeColor="text1"/>
                <w:sz w:val="24"/>
              </w:rPr>
              <w:t>storage</w:t>
            </w:r>
            <w:r w:rsidRPr="006D778F">
              <w:rPr>
                <w:color w:val="000000" w:themeColor="text1"/>
                <w:spacing w:val="-2"/>
                <w:sz w:val="24"/>
              </w:rPr>
              <w:t xml:space="preserve"> </w:t>
            </w:r>
            <w:r w:rsidRPr="006D778F">
              <w:rPr>
                <w:color w:val="000000" w:themeColor="text1"/>
                <w:sz w:val="24"/>
              </w:rPr>
              <w:t>of</w:t>
            </w:r>
          </w:p>
          <w:p w14:paraId="5B8323C4" w14:textId="77777777" w:rsidR="00CD6D43" w:rsidRPr="006D778F" w:rsidRDefault="00964E3C">
            <w:pPr>
              <w:pStyle w:val="TableParagraph"/>
              <w:spacing w:before="1" w:line="267" w:lineRule="exact"/>
              <w:ind w:left="209"/>
              <w:rPr>
                <w:color w:val="000000" w:themeColor="text1"/>
                <w:sz w:val="24"/>
              </w:rPr>
            </w:pPr>
            <w:r w:rsidRPr="006D778F">
              <w:rPr>
                <w:color w:val="000000" w:themeColor="text1"/>
                <w:spacing w:val="-1"/>
                <w:sz w:val="24"/>
              </w:rPr>
              <w:t>household</w:t>
            </w:r>
            <w:r w:rsidRPr="006D778F">
              <w:rPr>
                <w:color w:val="000000" w:themeColor="text1"/>
                <w:spacing w:val="-16"/>
                <w:sz w:val="24"/>
              </w:rPr>
              <w:t xml:space="preserve"> </w:t>
            </w:r>
            <w:r w:rsidRPr="006D778F">
              <w:rPr>
                <w:color w:val="000000" w:themeColor="text1"/>
                <w:sz w:val="24"/>
              </w:rPr>
              <w:t>waste</w:t>
            </w:r>
          </w:p>
        </w:tc>
        <w:tc>
          <w:tcPr>
            <w:tcW w:w="4111" w:type="dxa"/>
          </w:tcPr>
          <w:p w14:paraId="51000E9D" w14:textId="77777777" w:rsidR="00CD6D43" w:rsidRPr="006D778F" w:rsidRDefault="00964E3C">
            <w:pPr>
              <w:pStyle w:val="TableParagraph"/>
              <w:spacing w:before="25"/>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pacing w:val="-1"/>
                <w:sz w:val="24"/>
              </w:rPr>
              <w:t>6</w:t>
            </w:r>
            <w:r w:rsidRPr="006D778F">
              <w:rPr>
                <w:color w:val="000000" w:themeColor="text1"/>
                <w:spacing w:val="1"/>
                <w:sz w:val="24"/>
              </w:rPr>
              <w:t xml:space="preserve"> </w:t>
            </w:r>
            <w:r w:rsidRPr="006D778F">
              <w:rPr>
                <w:color w:val="000000" w:themeColor="text1"/>
                <w:spacing w:val="-1"/>
                <w:sz w:val="24"/>
              </w:rPr>
              <w:t>years</w:t>
            </w:r>
            <w:r w:rsidRPr="006D778F">
              <w:rPr>
                <w:color w:val="000000" w:themeColor="text1"/>
                <w:sz w:val="24"/>
              </w:rPr>
              <w:t xml:space="preserve"> after</w:t>
            </w:r>
            <w:r w:rsidRPr="006D778F">
              <w:rPr>
                <w:color w:val="000000" w:themeColor="text1"/>
                <w:spacing w:val="-19"/>
                <w:sz w:val="24"/>
              </w:rPr>
              <w:t xml:space="preserve"> </w:t>
            </w:r>
            <w:r w:rsidRPr="006D778F">
              <w:rPr>
                <w:color w:val="000000" w:themeColor="text1"/>
                <w:sz w:val="24"/>
              </w:rPr>
              <w:t>site</w:t>
            </w:r>
            <w:r w:rsidRPr="006D778F">
              <w:rPr>
                <w:color w:val="000000" w:themeColor="text1"/>
                <w:spacing w:val="1"/>
                <w:sz w:val="24"/>
              </w:rPr>
              <w:t xml:space="preserve"> </w:t>
            </w:r>
            <w:r w:rsidRPr="006D778F">
              <w:rPr>
                <w:color w:val="000000" w:themeColor="text1"/>
                <w:sz w:val="24"/>
              </w:rPr>
              <w:t>closure</w:t>
            </w:r>
          </w:p>
        </w:tc>
        <w:tc>
          <w:tcPr>
            <w:tcW w:w="3686" w:type="dxa"/>
          </w:tcPr>
          <w:p w14:paraId="0A3D72E8" w14:textId="77777777" w:rsidR="00CD6D43" w:rsidRPr="006D778F" w:rsidRDefault="00964E3C">
            <w:pPr>
              <w:pStyle w:val="TableParagraph"/>
              <w:numPr>
                <w:ilvl w:val="0"/>
                <w:numId w:val="13"/>
              </w:numPr>
              <w:tabs>
                <w:tab w:val="left" w:pos="571"/>
                <w:tab w:val="left" w:pos="572"/>
              </w:tabs>
              <w:spacing w:before="23"/>
              <w:ind w:hanging="361"/>
              <w:rPr>
                <w:color w:val="000000" w:themeColor="text1"/>
                <w:sz w:val="24"/>
              </w:rPr>
            </w:pPr>
            <w:r w:rsidRPr="006D778F">
              <w:rPr>
                <w:color w:val="000000" w:themeColor="text1"/>
                <w:sz w:val="24"/>
              </w:rPr>
              <w:t>Transfer</w:t>
            </w:r>
            <w:r w:rsidRPr="006D778F">
              <w:rPr>
                <w:color w:val="000000" w:themeColor="text1"/>
                <w:spacing w:val="-5"/>
                <w:sz w:val="24"/>
              </w:rPr>
              <w:t xml:space="preserve"> </w:t>
            </w:r>
            <w:r w:rsidRPr="006D778F">
              <w:rPr>
                <w:color w:val="000000" w:themeColor="text1"/>
                <w:sz w:val="24"/>
              </w:rPr>
              <w:t>sites</w:t>
            </w:r>
          </w:p>
        </w:tc>
        <w:tc>
          <w:tcPr>
            <w:tcW w:w="3201" w:type="dxa"/>
          </w:tcPr>
          <w:p w14:paraId="726DE7E6" w14:textId="77777777" w:rsidR="00CD6D43" w:rsidRPr="006D778F" w:rsidRDefault="00CD6D43">
            <w:pPr>
              <w:pStyle w:val="TableParagraph"/>
              <w:rPr>
                <w:rFonts w:ascii="Times New Roman"/>
                <w:color w:val="000000" w:themeColor="text1"/>
                <w:sz w:val="24"/>
              </w:rPr>
            </w:pPr>
          </w:p>
        </w:tc>
      </w:tr>
      <w:tr w:rsidR="008F7D90" w:rsidRPr="006D778F" w14:paraId="5DD84789" w14:textId="77777777">
        <w:trPr>
          <w:trHeight w:val="861"/>
        </w:trPr>
        <w:tc>
          <w:tcPr>
            <w:tcW w:w="1106" w:type="dxa"/>
          </w:tcPr>
          <w:p w14:paraId="39211A08" w14:textId="77777777" w:rsidR="008F7D90" w:rsidRPr="006D778F" w:rsidRDefault="008F7D90" w:rsidP="008F7D90">
            <w:pPr>
              <w:pStyle w:val="TableParagraph"/>
              <w:spacing w:line="261" w:lineRule="exact"/>
              <w:rPr>
                <w:b/>
                <w:color w:val="000000" w:themeColor="text1"/>
                <w:sz w:val="24"/>
              </w:rPr>
            </w:pPr>
            <w:r>
              <w:rPr>
                <w:b/>
                <w:color w:val="000000" w:themeColor="text1"/>
                <w:sz w:val="24"/>
              </w:rPr>
              <w:t xml:space="preserve">  </w:t>
            </w:r>
            <w:r w:rsidRPr="006D778F">
              <w:rPr>
                <w:b/>
                <w:color w:val="000000" w:themeColor="text1"/>
                <w:sz w:val="24"/>
              </w:rPr>
              <w:t>Ref</w:t>
            </w:r>
          </w:p>
          <w:p w14:paraId="4F972E57" w14:textId="45F07A66" w:rsidR="008F7D90" w:rsidRPr="006D778F" w:rsidRDefault="008F7D90" w:rsidP="008F7D90">
            <w:pPr>
              <w:pStyle w:val="TableParagraph"/>
              <w:spacing w:before="25"/>
              <w:ind w:left="107"/>
              <w:rPr>
                <w:color w:val="000000" w:themeColor="text1"/>
                <w:sz w:val="24"/>
              </w:rPr>
            </w:pPr>
            <w:r w:rsidRPr="006D778F">
              <w:rPr>
                <w:b/>
                <w:color w:val="000000" w:themeColor="text1"/>
                <w:sz w:val="24"/>
              </w:rPr>
              <w:t>No.</w:t>
            </w:r>
          </w:p>
        </w:tc>
        <w:tc>
          <w:tcPr>
            <w:tcW w:w="3283" w:type="dxa"/>
          </w:tcPr>
          <w:p w14:paraId="75D9AC53" w14:textId="35947E8F" w:rsidR="008F7D90" w:rsidRPr="006D778F" w:rsidRDefault="008F7D90" w:rsidP="008F7D90">
            <w:pPr>
              <w:pStyle w:val="TableParagraph"/>
              <w:spacing w:before="27" w:line="237" w:lineRule="auto"/>
              <w:ind w:left="209" w:right="404"/>
              <w:rPr>
                <w:color w:val="000000" w:themeColor="text1"/>
                <w:spacing w:val="-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3AB4DB7F" w14:textId="1CC8162F" w:rsidR="008F7D90" w:rsidRPr="006D778F" w:rsidRDefault="008F7D90" w:rsidP="008F7D90">
            <w:pPr>
              <w:pStyle w:val="TableParagraph"/>
              <w:spacing w:before="25"/>
              <w:ind w:left="211"/>
              <w:rPr>
                <w:color w:val="000000" w:themeColor="text1"/>
                <w:spacing w:val="-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3686" w:type="dxa"/>
          </w:tcPr>
          <w:p w14:paraId="47556DFA" w14:textId="4307C192" w:rsidR="008F7D90" w:rsidRPr="006D778F" w:rsidRDefault="008F7D90" w:rsidP="008F7D90">
            <w:pPr>
              <w:pStyle w:val="TableParagraph"/>
              <w:numPr>
                <w:ilvl w:val="0"/>
                <w:numId w:val="13"/>
              </w:numPr>
              <w:tabs>
                <w:tab w:val="left" w:pos="571"/>
                <w:tab w:val="left" w:pos="572"/>
              </w:tabs>
              <w:spacing w:before="23"/>
              <w:ind w:hanging="361"/>
              <w:rPr>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3201" w:type="dxa"/>
          </w:tcPr>
          <w:p w14:paraId="3368FDAB" w14:textId="1B99D63B" w:rsidR="008F7D90" w:rsidRPr="006D778F" w:rsidRDefault="008F7D90" w:rsidP="008F7D90">
            <w:pPr>
              <w:pStyle w:val="TableParagraph"/>
              <w:rPr>
                <w:rFonts w:ascii="Times New Roman"/>
                <w:color w:val="000000" w:themeColor="text1"/>
                <w:sz w:val="24"/>
              </w:rPr>
            </w:pPr>
            <w:r w:rsidRPr="006D778F">
              <w:rPr>
                <w:b/>
                <w:color w:val="000000" w:themeColor="text1"/>
                <w:sz w:val="24"/>
              </w:rPr>
              <w:t>Notes</w:t>
            </w:r>
          </w:p>
        </w:tc>
      </w:tr>
      <w:tr w:rsidR="008F7D90" w:rsidRPr="006D778F" w14:paraId="2C3B4DD6" w14:textId="77777777">
        <w:trPr>
          <w:trHeight w:val="1497"/>
        </w:trPr>
        <w:tc>
          <w:tcPr>
            <w:tcW w:w="1106" w:type="dxa"/>
          </w:tcPr>
          <w:p w14:paraId="5A12F33A" w14:textId="7ADDDCF9" w:rsidR="008F7D90" w:rsidRPr="006D778F" w:rsidRDefault="008F7D90" w:rsidP="008F7D90">
            <w:pPr>
              <w:pStyle w:val="TableParagraph"/>
              <w:spacing w:before="25"/>
              <w:ind w:left="107"/>
              <w:rPr>
                <w:color w:val="000000" w:themeColor="text1"/>
                <w:sz w:val="24"/>
              </w:rPr>
            </w:pPr>
            <w:r w:rsidRPr="006D778F">
              <w:rPr>
                <w:color w:val="000000" w:themeColor="text1"/>
                <w:sz w:val="24"/>
              </w:rPr>
              <w:t>7.2</w:t>
            </w:r>
            <w:r>
              <w:rPr>
                <w:color w:val="000000" w:themeColor="text1"/>
                <w:sz w:val="24"/>
              </w:rPr>
              <w:t>6</w:t>
            </w:r>
          </w:p>
        </w:tc>
        <w:tc>
          <w:tcPr>
            <w:tcW w:w="3283" w:type="dxa"/>
          </w:tcPr>
          <w:p w14:paraId="2409E518" w14:textId="77777777" w:rsidR="008F7D90" w:rsidRPr="006D778F" w:rsidRDefault="008F7D90" w:rsidP="008F7D90">
            <w:pPr>
              <w:pStyle w:val="TableParagraph"/>
              <w:spacing w:before="25"/>
              <w:ind w:left="208" w:right="250"/>
              <w:rPr>
                <w:color w:val="000000" w:themeColor="text1"/>
                <w:sz w:val="24"/>
              </w:rPr>
            </w:pPr>
            <w:r w:rsidRPr="006D778F">
              <w:rPr>
                <w:color w:val="000000" w:themeColor="text1"/>
                <w:sz w:val="24"/>
              </w:rPr>
              <w:t>The process involved in</w:t>
            </w:r>
            <w:r w:rsidRPr="006D778F">
              <w:rPr>
                <w:color w:val="000000" w:themeColor="text1"/>
                <w:spacing w:val="1"/>
                <w:sz w:val="24"/>
              </w:rPr>
              <w:t xml:space="preserve"> </w:t>
            </w:r>
            <w:r w:rsidRPr="006D778F">
              <w:rPr>
                <w:color w:val="000000" w:themeColor="text1"/>
                <w:sz w:val="24"/>
              </w:rPr>
              <w:t>managing the use, type</w:t>
            </w:r>
            <w:r w:rsidRPr="006D778F">
              <w:rPr>
                <w:color w:val="000000" w:themeColor="text1"/>
                <w:spacing w:val="1"/>
                <w:sz w:val="24"/>
              </w:rPr>
              <w:t xml:space="preserve"> </w:t>
            </w:r>
            <w:r w:rsidRPr="006D778F">
              <w:rPr>
                <w:color w:val="000000" w:themeColor="text1"/>
                <w:spacing w:val="-1"/>
                <w:sz w:val="24"/>
              </w:rPr>
              <w:t>and amount</w:t>
            </w:r>
            <w:r w:rsidRPr="006D778F">
              <w:rPr>
                <w:color w:val="000000" w:themeColor="text1"/>
                <w:spacing w:val="1"/>
                <w:sz w:val="24"/>
              </w:rPr>
              <w:t xml:space="preserve"> </w:t>
            </w:r>
            <w:r w:rsidRPr="006D778F">
              <w:rPr>
                <w:color w:val="000000" w:themeColor="text1"/>
                <w:spacing w:val="-1"/>
                <w:sz w:val="24"/>
              </w:rPr>
              <w:t>of</w:t>
            </w:r>
            <w:r w:rsidRPr="006D778F">
              <w:rPr>
                <w:color w:val="000000" w:themeColor="text1"/>
                <w:spacing w:val="2"/>
                <w:sz w:val="24"/>
              </w:rPr>
              <w:t xml:space="preserve"> </w:t>
            </w:r>
            <w:r w:rsidRPr="006D778F">
              <w:rPr>
                <w:color w:val="000000" w:themeColor="text1"/>
                <w:spacing w:val="-1"/>
                <w:sz w:val="24"/>
              </w:rPr>
              <w:t>waste</w:t>
            </w:r>
            <w:r w:rsidRPr="006D778F">
              <w:rPr>
                <w:color w:val="000000" w:themeColor="text1"/>
                <w:spacing w:val="1"/>
                <w:sz w:val="24"/>
              </w:rPr>
              <w:t xml:space="preserve"> </w:t>
            </w:r>
            <w:r w:rsidRPr="006D778F">
              <w:rPr>
                <w:color w:val="000000" w:themeColor="text1"/>
                <w:sz w:val="24"/>
              </w:rPr>
              <w:t>to</w:t>
            </w:r>
            <w:r w:rsidRPr="006D778F">
              <w:rPr>
                <w:color w:val="000000" w:themeColor="text1"/>
                <w:spacing w:val="-21"/>
                <w:sz w:val="24"/>
              </w:rPr>
              <w:t xml:space="preserve"> </w:t>
            </w:r>
            <w:r w:rsidRPr="006D778F">
              <w:rPr>
                <w:color w:val="000000" w:themeColor="text1"/>
                <w:sz w:val="24"/>
              </w:rPr>
              <w:t>be</w:t>
            </w:r>
            <w:r w:rsidRPr="006D778F">
              <w:rPr>
                <w:color w:val="000000" w:themeColor="text1"/>
                <w:spacing w:val="-64"/>
                <w:sz w:val="24"/>
              </w:rPr>
              <w:t xml:space="preserve"> </w:t>
            </w:r>
            <w:r w:rsidRPr="006D778F">
              <w:rPr>
                <w:color w:val="000000" w:themeColor="text1"/>
                <w:spacing w:val="-1"/>
                <w:sz w:val="24"/>
              </w:rPr>
              <w:t>disposed</w:t>
            </w:r>
            <w:r w:rsidRPr="006D778F">
              <w:rPr>
                <w:color w:val="000000" w:themeColor="text1"/>
                <w:spacing w:val="1"/>
                <w:sz w:val="24"/>
              </w:rPr>
              <w:t xml:space="preserve"> </w:t>
            </w:r>
            <w:r w:rsidRPr="006D778F">
              <w:rPr>
                <w:color w:val="000000" w:themeColor="text1"/>
                <w:spacing w:val="-1"/>
                <w:sz w:val="24"/>
              </w:rPr>
              <w:t>at</w:t>
            </w:r>
            <w:r w:rsidRPr="006D778F">
              <w:rPr>
                <w:color w:val="000000" w:themeColor="text1"/>
                <w:spacing w:val="-2"/>
                <w:sz w:val="24"/>
              </w:rPr>
              <w:t xml:space="preserve"> </w:t>
            </w:r>
            <w:r w:rsidRPr="006D778F">
              <w:rPr>
                <w:color w:val="000000" w:themeColor="text1"/>
                <w:sz w:val="24"/>
              </w:rPr>
              <w:t>a</w:t>
            </w:r>
            <w:r w:rsidRPr="006D778F">
              <w:rPr>
                <w:color w:val="000000" w:themeColor="text1"/>
                <w:spacing w:val="1"/>
                <w:sz w:val="24"/>
              </w:rPr>
              <w:t xml:space="preserve"> </w:t>
            </w:r>
            <w:r w:rsidRPr="006D778F">
              <w:rPr>
                <w:color w:val="000000" w:themeColor="text1"/>
                <w:sz w:val="24"/>
              </w:rPr>
              <w:t>specific</w:t>
            </w:r>
            <w:r w:rsidRPr="006D778F">
              <w:rPr>
                <w:color w:val="000000" w:themeColor="text1"/>
                <w:spacing w:val="-22"/>
                <w:sz w:val="24"/>
              </w:rPr>
              <w:t xml:space="preserve"> </w:t>
            </w:r>
            <w:r w:rsidRPr="006D778F">
              <w:rPr>
                <w:color w:val="000000" w:themeColor="text1"/>
                <w:sz w:val="24"/>
              </w:rPr>
              <w:t>site</w:t>
            </w:r>
          </w:p>
        </w:tc>
        <w:tc>
          <w:tcPr>
            <w:tcW w:w="4111" w:type="dxa"/>
          </w:tcPr>
          <w:p w14:paraId="2AA68836" w14:textId="77777777" w:rsidR="008F7D90" w:rsidRPr="006D778F" w:rsidRDefault="008F7D90" w:rsidP="008F7D90">
            <w:pPr>
              <w:pStyle w:val="TableParagraph"/>
              <w:spacing w:before="25"/>
              <w:ind w:left="211" w:right="816"/>
              <w:rPr>
                <w:color w:val="000000" w:themeColor="text1"/>
                <w:sz w:val="24"/>
              </w:rPr>
            </w:pPr>
            <w:r w:rsidRPr="006D778F">
              <w:rPr>
                <w:color w:val="000000" w:themeColor="text1"/>
                <w:spacing w:val="-1"/>
                <w:sz w:val="24"/>
              </w:rPr>
              <w:t xml:space="preserve">Permanent. </w:t>
            </w:r>
            <w:r w:rsidRPr="006D778F">
              <w:rPr>
                <w:color w:val="000000" w:themeColor="text1"/>
                <w:sz w:val="24"/>
              </w:rPr>
              <w:t>Offer</w:t>
            </w:r>
            <w:r w:rsidRPr="006D778F">
              <w:rPr>
                <w:color w:val="000000" w:themeColor="text1"/>
                <w:spacing w:val="-15"/>
                <w:sz w:val="24"/>
              </w:rPr>
              <w:t xml:space="preserve"> </w:t>
            </w:r>
            <w:r w:rsidRPr="006D778F">
              <w:rPr>
                <w:color w:val="000000" w:themeColor="text1"/>
                <w:sz w:val="24"/>
              </w:rPr>
              <w:t>to</w:t>
            </w:r>
            <w:r w:rsidRPr="006D778F">
              <w:rPr>
                <w:color w:val="000000" w:themeColor="text1"/>
                <w:spacing w:val="-2"/>
                <w:sz w:val="24"/>
              </w:rPr>
              <w:t xml:space="preserve"> </w:t>
            </w:r>
            <w:r w:rsidRPr="006D778F">
              <w:rPr>
                <w:color w:val="000000" w:themeColor="text1"/>
                <w:sz w:val="24"/>
              </w:rPr>
              <w:t>Archivist</w:t>
            </w:r>
            <w:r w:rsidRPr="006D778F">
              <w:rPr>
                <w:color w:val="000000" w:themeColor="text1"/>
                <w:spacing w:val="-64"/>
                <w:sz w:val="24"/>
              </w:rPr>
              <w:t xml:space="preserve"> </w:t>
            </w:r>
            <w:r w:rsidRPr="006D778F">
              <w:rPr>
                <w:color w:val="000000" w:themeColor="text1"/>
                <w:sz w:val="24"/>
              </w:rPr>
              <w:t>for</w:t>
            </w:r>
            <w:r w:rsidRPr="006D778F">
              <w:rPr>
                <w:color w:val="000000" w:themeColor="text1"/>
                <w:spacing w:val="-11"/>
                <w:sz w:val="24"/>
              </w:rPr>
              <w:t xml:space="preserve"> </w:t>
            </w:r>
            <w:r w:rsidRPr="006D778F">
              <w:rPr>
                <w:color w:val="000000" w:themeColor="text1"/>
                <w:sz w:val="24"/>
              </w:rPr>
              <w:t>review.</w:t>
            </w:r>
          </w:p>
          <w:p w14:paraId="51C445D3" w14:textId="77777777" w:rsidR="008F7D90" w:rsidRPr="006D778F" w:rsidRDefault="008F7D90" w:rsidP="008F7D90">
            <w:pPr>
              <w:pStyle w:val="TableParagraph"/>
              <w:spacing w:before="72" w:line="270" w:lineRule="atLeast"/>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3686" w:type="dxa"/>
          </w:tcPr>
          <w:p w14:paraId="71B7910E" w14:textId="77777777" w:rsidR="008F7D90" w:rsidRPr="006D778F" w:rsidRDefault="008F7D90" w:rsidP="008F7D90">
            <w:pPr>
              <w:pStyle w:val="TableParagraph"/>
              <w:numPr>
                <w:ilvl w:val="0"/>
                <w:numId w:val="12"/>
              </w:numPr>
              <w:tabs>
                <w:tab w:val="left" w:pos="571"/>
                <w:tab w:val="left" w:pos="572"/>
              </w:tabs>
              <w:spacing w:before="28"/>
              <w:ind w:hanging="361"/>
              <w:rPr>
                <w:color w:val="000000" w:themeColor="text1"/>
                <w:sz w:val="24"/>
              </w:rPr>
            </w:pPr>
            <w:r w:rsidRPr="006D778F">
              <w:rPr>
                <w:color w:val="000000" w:themeColor="text1"/>
                <w:sz w:val="24"/>
              </w:rPr>
              <w:t>Waste</w:t>
            </w:r>
            <w:r w:rsidRPr="006D778F">
              <w:rPr>
                <w:color w:val="000000" w:themeColor="text1"/>
                <w:spacing w:val="-1"/>
                <w:sz w:val="24"/>
              </w:rPr>
              <w:t xml:space="preserve"> </w:t>
            </w:r>
            <w:r w:rsidRPr="006D778F">
              <w:rPr>
                <w:color w:val="000000" w:themeColor="text1"/>
                <w:sz w:val="24"/>
              </w:rPr>
              <w:t>site</w:t>
            </w:r>
            <w:r w:rsidRPr="006D778F">
              <w:rPr>
                <w:color w:val="000000" w:themeColor="text1"/>
                <w:spacing w:val="-3"/>
                <w:sz w:val="24"/>
              </w:rPr>
              <w:t xml:space="preserve"> </w:t>
            </w:r>
            <w:r w:rsidRPr="006D778F">
              <w:rPr>
                <w:color w:val="000000" w:themeColor="text1"/>
                <w:sz w:val="24"/>
              </w:rPr>
              <w:t>plans</w:t>
            </w:r>
          </w:p>
        </w:tc>
        <w:tc>
          <w:tcPr>
            <w:tcW w:w="3201" w:type="dxa"/>
          </w:tcPr>
          <w:p w14:paraId="2A44CB63" w14:textId="77777777" w:rsidR="008F7D90" w:rsidRPr="006D778F" w:rsidRDefault="008F7D90" w:rsidP="008F7D90">
            <w:pPr>
              <w:pStyle w:val="TableParagraph"/>
              <w:spacing w:before="25"/>
              <w:ind w:left="212" w:right="437"/>
              <w:rPr>
                <w:color w:val="000000" w:themeColor="text1"/>
                <w:sz w:val="24"/>
              </w:rPr>
            </w:pPr>
            <w:r w:rsidRPr="006D778F">
              <w:rPr>
                <w:color w:val="000000" w:themeColor="text1"/>
                <w:sz w:val="24"/>
              </w:rPr>
              <w:t>ESD Local Government</w:t>
            </w:r>
            <w:r w:rsidRPr="006D778F">
              <w:rPr>
                <w:color w:val="000000" w:themeColor="text1"/>
                <w:spacing w:val="-64"/>
                <w:sz w:val="24"/>
              </w:rPr>
              <w:t xml:space="preserve"> </w:t>
            </w:r>
            <w:r w:rsidRPr="006D778F">
              <w:rPr>
                <w:color w:val="000000" w:themeColor="text1"/>
                <w:sz w:val="24"/>
              </w:rPr>
              <w:t>Record Retention</w:t>
            </w:r>
          </w:p>
        </w:tc>
      </w:tr>
    </w:tbl>
    <w:p w14:paraId="7A25DF68" w14:textId="77777777" w:rsidR="00CD6D43" w:rsidRPr="006D778F" w:rsidRDefault="00CD6D43">
      <w:pPr>
        <w:rPr>
          <w:color w:val="000000" w:themeColor="text1"/>
          <w:sz w:val="24"/>
        </w:rPr>
        <w:sectPr w:rsidR="00CD6D43" w:rsidRPr="006D778F">
          <w:type w:val="continuous"/>
          <w:pgSz w:w="16840" w:h="11910" w:orient="landscape"/>
          <w:pgMar w:top="720" w:right="600" w:bottom="1420" w:left="620" w:header="0" w:footer="1174" w:gutter="0"/>
          <w:cols w:space="720"/>
        </w:sectPr>
      </w:pPr>
    </w:p>
    <w:p w14:paraId="19F8A2BA" w14:textId="29D8D4D4" w:rsidR="00CD6D43" w:rsidRPr="006D778F" w:rsidRDefault="00964E3C">
      <w:pPr>
        <w:pStyle w:val="ListParagraph"/>
        <w:numPr>
          <w:ilvl w:val="0"/>
          <w:numId w:val="161"/>
        </w:numPr>
        <w:tabs>
          <w:tab w:val="left" w:pos="819"/>
          <w:tab w:val="left" w:pos="820"/>
        </w:tabs>
        <w:spacing w:before="70"/>
        <w:rPr>
          <w:b/>
          <w:color w:val="000000" w:themeColor="text1"/>
          <w:sz w:val="28"/>
        </w:rPr>
      </w:pPr>
      <w:r w:rsidRPr="006D778F">
        <w:rPr>
          <w:b/>
          <w:color w:val="000000" w:themeColor="text1"/>
          <w:sz w:val="28"/>
        </w:rPr>
        <w:t>Planning</w:t>
      </w:r>
      <w:r w:rsidRPr="006D778F">
        <w:rPr>
          <w:b/>
          <w:color w:val="000000" w:themeColor="text1"/>
          <w:spacing w:val="-3"/>
          <w:sz w:val="28"/>
        </w:rPr>
        <w:t xml:space="preserve"> </w:t>
      </w:r>
      <w:r w:rsidRPr="006D778F">
        <w:rPr>
          <w:b/>
          <w:color w:val="000000" w:themeColor="text1"/>
          <w:sz w:val="28"/>
        </w:rPr>
        <w:t>and</w:t>
      </w:r>
      <w:r w:rsidRPr="006D778F">
        <w:rPr>
          <w:b/>
          <w:color w:val="000000" w:themeColor="text1"/>
          <w:spacing w:val="-3"/>
          <w:sz w:val="28"/>
        </w:rPr>
        <w:t xml:space="preserve"> </w:t>
      </w:r>
      <w:r w:rsidRPr="006D778F">
        <w:rPr>
          <w:b/>
          <w:color w:val="000000" w:themeColor="text1"/>
          <w:sz w:val="28"/>
        </w:rPr>
        <w:t>Land</w:t>
      </w:r>
      <w:r w:rsidRPr="006D778F">
        <w:rPr>
          <w:b/>
          <w:color w:val="000000" w:themeColor="text1"/>
          <w:spacing w:val="-2"/>
          <w:sz w:val="28"/>
        </w:rPr>
        <w:t xml:space="preserve"> </w:t>
      </w:r>
      <w:r w:rsidRPr="006D778F">
        <w:rPr>
          <w:b/>
          <w:color w:val="000000" w:themeColor="text1"/>
          <w:sz w:val="28"/>
        </w:rPr>
        <w:t>Use</w:t>
      </w:r>
    </w:p>
    <w:p w14:paraId="72877C7B" w14:textId="77777777" w:rsidR="00CD6D43" w:rsidRPr="006D778F" w:rsidRDefault="00CD6D43">
      <w:pPr>
        <w:pStyle w:val="BodyText"/>
        <w:rPr>
          <w:b/>
          <w:color w:val="000000" w:themeColor="text1"/>
          <w:sz w:val="20"/>
        </w:rPr>
      </w:pPr>
    </w:p>
    <w:p w14:paraId="52BF5C64" w14:textId="77777777" w:rsidR="00CD6D43" w:rsidRPr="006D778F" w:rsidRDefault="00CD6D43">
      <w:pPr>
        <w:pStyle w:val="BodyText"/>
        <w:spacing w:before="1"/>
        <w:rPr>
          <w:b/>
          <w:color w:val="000000" w:themeColor="text1"/>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3686"/>
        <w:gridCol w:w="3201"/>
      </w:tblGrid>
      <w:tr w:rsidR="006D778F" w:rsidRPr="006D778F" w14:paraId="50966371" w14:textId="77777777" w:rsidTr="001602E3">
        <w:trPr>
          <w:trHeight w:val="544"/>
          <w:tblHeader/>
        </w:trPr>
        <w:tc>
          <w:tcPr>
            <w:tcW w:w="1106" w:type="dxa"/>
          </w:tcPr>
          <w:p w14:paraId="12483CC7" w14:textId="77777777" w:rsidR="00CD6D43" w:rsidRPr="006D778F" w:rsidRDefault="00964E3C">
            <w:pPr>
              <w:pStyle w:val="TableParagraph"/>
              <w:spacing w:line="272" w:lineRule="exact"/>
              <w:ind w:left="210" w:right="479"/>
              <w:rPr>
                <w:b/>
                <w:color w:val="000000" w:themeColor="text1"/>
                <w:sz w:val="24"/>
              </w:rPr>
            </w:pPr>
            <w:r w:rsidRPr="006D778F">
              <w:rPr>
                <w:b/>
                <w:color w:val="000000" w:themeColor="text1"/>
                <w:sz w:val="24"/>
              </w:rPr>
              <w:t>Ref</w:t>
            </w:r>
            <w:r w:rsidRPr="006D778F">
              <w:rPr>
                <w:b/>
                <w:color w:val="000000" w:themeColor="text1"/>
                <w:spacing w:val="-64"/>
                <w:sz w:val="24"/>
              </w:rPr>
              <w:t xml:space="preserve"> </w:t>
            </w:r>
            <w:r w:rsidRPr="006D778F">
              <w:rPr>
                <w:b/>
                <w:color w:val="000000" w:themeColor="text1"/>
                <w:sz w:val="24"/>
              </w:rPr>
              <w:t>No.</w:t>
            </w:r>
          </w:p>
        </w:tc>
        <w:tc>
          <w:tcPr>
            <w:tcW w:w="3283" w:type="dxa"/>
          </w:tcPr>
          <w:p w14:paraId="7850469A" w14:textId="77777777" w:rsidR="00CD6D43" w:rsidRPr="006D778F" w:rsidRDefault="00964E3C">
            <w:pPr>
              <w:pStyle w:val="TableParagraph"/>
              <w:spacing w:line="269"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3AB17782" w14:textId="77777777" w:rsidR="00CD6D43" w:rsidRPr="006D778F" w:rsidRDefault="00964E3C">
            <w:pPr>
              <w:pStyle w:val="TableParagraph"/>
              <w:spacing w:line="269"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3686" w:type="dxa"/>
          </w:tcPr>
          <w:p w14:paraId="45428FEA" w14:textId="77777777" w:rsidR="00CD6D43" w:rsidRPr="006D778F" w:rsidRDefault="00964E3C">
            <w:pPr>
              <w:pStyle w:val="TableParagraph"/>
              <w:spacing w:line="269"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3201" w:type="dxa"/>
          </w:tcPr>
          <w:p w14:paraId="2597EE1C" w14:textId="77777777" w:rsidR="00CD6D43" w:rsidRPr="006D778F" w:rsidRDefault="00964E3C">
            <w:pPr>
              <w:pStyle w:val="TableParagraph"/>
              <w:spacing w:line="269" w:lineRule="exact"/>
              <w:ind w:left="205"/>
              <w:rPr>
                <w:b/>
                <w:color w:val="000000" w:themeColor="text1"/>
                <w:sz w:val="24"/>
              </w:rPr>
            </w:pPr>
            <w:r w:rsidRPr="006D778F">
              <w:rPr>
                <w:b/>
                <w:color w:val="000000" w:themeColor="text1"/>
                <w:sz w:val="24"/>
              </w:rPr>
              <w:t>Notes</w:t>
            </w:r>
          </w:p>
        </w:tc>
      </w:tr>
      <w:tr w:rsidR="006D778F" w:rsidRPr="006D778F" w14:paraId="43F1EBC4" w14:textId="77777777">
        <w:trPr>
          <w:trHeight w:val="863"/>
        </w:trPr>
        <w:tc>
          <w:tcPr>
            <w:tcW w:w="1106" w:type="dxa"/>
          </w:tcPr>
          <w:p w14:paraId="3471B387" w14:textId="77777777" w:rsidR="00CD6D43" w:rsidRPr="006D778F" w:rsidRDefault="00CD6D43">
            <w:pPr>
              <w:pStyle w:val="TableParagraph"/>
              <w:rPr>
                <w:rFonts w:ascii="Times New Roman"/>
                <w:color w:val="000000" w:themeColor="text1"/>
                <w:sz w:val="24"/>
              </w:rPr>
            </w:pPr>
          </w:p>
        </w:tc>
        <w:tc>
          <w:tcPr>
            <w:tcW w:w="3283" w:type="dxa"/>
          </w:tcPr>
          <w:p w14:paraId="090114D8" w14:textId="77777777" w:rsidR="00CD6D43" w:rsidRPr="006D778F" w:rsidRDefault="00964E3C">
            <w:pPr>
              <w:pStyle w:val="TableParagraph"/>
              <w:spacing w:before="36" w:line="237" w:lineRule="auto"/>
              <w:ind w:left="105" w:right="1158"/>
              <w:rPr>
                <w:b/>
                <w:color w:val="000000" w:themeColor="text1"/>
                <w:sz w:val="24"/>
              </w:rPr>
            </w:pPr>
            <w:r w:rsidRPr="006D778F">
              <w:rPr>
                <w:b/>
                <w:color w:val="000000" w:themeColor="text1"/>
                <w:sz w:val="24"/>
              </w:rPr>
              <w:t>Planning</w:t>
            </w:r>
            <w:r w:rsidRPr="006D778F">
              <w:rPr>
                <w:b/>
                <w:color w:val="000000" w:themeColor="text1"/>
                <w:spacing w:val="-11"/>
                <w:sz w:val="24"/>
              </w:rPr>
              <w:t xml:space="preserve"> </w:t>
            </w:r>
            <w:r w:rsidRPr="006D778F">
              <w:rPr>
                <w:b/>
                <w:color w:val="000000" w:themeColor="text1"/>
                <w:sz w:val="24"/>
              </w:rPr>
              <w:t>Scheme</w:t>
            </w:r>
            <w:r w:rsidRPr="006D778F">
              <w:rPr>
                <w:b/>
                <w:color w:val="000000" w:themeColor="text1"/>
                <w:spacing w:val="-64"/>
                <w:sz w:val="24"/>
              </w:rPr>
              <w:t xml:space="preserve"> </w:t>
            </w:r>
            <w:r w:rsidRPr="006D778F">
              <w:rPr>
                <w:b/>
                <w:color w:val="000000" w:themeColor="text1"/>
                <w:sz w:val="24"/>
              </w:rPr>
              <w:t>Development</w:t>
            </w:r>
            <w:r w:rsidRPr="006D778F">
              <w:rPr>
                <w:b/>
                <w:color w:val="000000" w:themeColor="text1"/>
                <w:spacing w:val="-16"/>
                <w:sz w:val="24"/>
              </w:rPr>
              <w:t xml:space="preserve"> </w:t>
            </w:r>
            <w:r w:rsidRPr="006D778F">
              <w:rPr>
                <w:b/>
                <w:color w:val="000000" w:themeColor="text1"/>
                <w:sz w:val="24"/>
              </w:rPr>
              <w:t>and</w:t>
            </w:r>
          </w:p>
          <w:p w14:paraId="09894AEF" w14:textId="77777777" w:rsidR="00CD6D43" w:rsidRPr="006D778F" w:rsidRDefault="00964E3C">
            <w:pPr>
              <w:pStyle w:val="TableParagraph"/>
              <w:spacing w:before="1" w:line="260" w:lineRule="exact"/>
              <w:ind w:left="105"/>
              <w:rPr>
                <w:b/>
                <w:color w:val="000000" w:themeColor="text1"/>
                <w:sz w:val="24"/>
              </w:rPr>
            </w:pPr>
            <w:r w:rsidRPr="006D778F">
              <w:rPr>
                <w:b/>
                <w:color w:val="000000" w:themeColor="text1"/>
                <w:sz w:val="24"/>
              </w:rPr>
              <w:t>Amendment</w:t>
            </w:r>
          </w:p>
        </w:tc>
        <w:tc>
          <w:tcPr>
            <w:tcW w:w="4111" w:type="dxa"/>
          </w:tcPr>
          <w:p w14:paraId="730C6998" w14:textId="77777777" w:rsidR="00CD6D43" w:rsidRPr="006D778F" w:rsidRDefault="00CD6D43">
            <w:pPr>
              <w:pStyle w:val="TableParagraph"/>
              <w:rPr>
                <w:rFonts w:ascii="Times New Roman"/>
                <w:color w:val="000000" w:themeColor="text1"/>
                <w:sz w:val="24"/>
              </w:rPr>
            </w:pPr>
          </w:p>
        </w:tc>
        <w:tc>
          <w:tcPr>
            <w:tcW w:w="3686" w:type="dxa"/>
          </w:tcPr>
          <w:p w14:paraId="3E3BE3F4" w14:textId="77777777" w:rsidR="00CD6D43" w:rsidRPr="006D778F" w:rsidRDefault="00CD6D43">
            <w:pPr>
              <w:pStyle w:val="TableParagraph"/>
              <w:rPr>
                <w:rFonts w:ascii="Times New Roman"/>
                <w:color w:val="000000" w:themeColor="text1"/>
                <w:sz w:val="24"/>
              </w:rPr>
            </w:pPr>
          </w:p>
        </w:tc>
        <w:tc>
          <w:tcPr>
            <w:tcW w:w="3201" w:type="dxa"/>
          </w:tcPr>
          <w:p w14:paraId="1AA4EBAC" w14:textId="77777777" w:rsidR="00CD6D43" w:rsidRPr="006D778F" w:rsidRDefault="00CD6D43">
            <w:pPr>
              <w:pStyle w:val="TableParagraph"/>
              <w:rPr>
                <w:rFonts w:ascii="Times New Roman"/>
                <w:color w:val="000000" w:themeColor="text1"/>
                <w:sz w:val="24"/>
              </w:rPr>
            </w:pPr>
          </w:p>
        </w:tc>
      </w:tr>
      <w:tr w:rsidR="006D778F" w:rsidRPr="006D778F" w14:paraId="08196F4A" w14:textId="77777777">
        <w:trPr>
          <w:trHeight w:val="3071"/>
        </w:trPr>
        <w:tc>
          <w:tcPr>
            <w:tcW w:w="1106" w:type="dxa"/>
          </w:tcPr>
          <w:p w14:paraId="32EEA694" w14:textId="77777777" w:rsidR="00CD6D43" w:rsidRPr="006D778F" w:rsidRDefault="00964E3C">
            <w:pPr>
              <w:pStyle w:val="TableParagraph"/>
              <w:spacing w:before="31"/>
              <w:ind w:left="107"/>
              <w:rPr>
                <w:color w:val="000000" w:themeColor="text1"/>
                <w:sz w:val="24"/>
              </w:rPr>
            </w:pPr>
            <w:r w:rsidRPr="006D778F">
              <w:rPr>
                <w:color w:val="000000" w:themeColor="text1"/>
                <w:sz w:val="24"/>
              </w:rPr>
              <w:t>8.1</w:t>
            </w:r>
          </w:p>
        </w:tc>
        <w:tc>
          <w:tcPr>
            <w:tcW w:w="3283" w:type="dxa"/>
          </w:tcPr>
          <w:p w14:paraId="08795695" w14:textId="77777777" w:rsidR="00CD6D43" w:rsidRPr="006D778F" w:rsidRDefault="00964E3C">
            <w:pPr>
              <w:pStyle w:val="TableParagraph"/>
              <w:spacing w:before="16" w:line="270" w:lineRule="atLeast"/>
              <w:ind w:left="208" w:right="277"/>
              <w:rPr>
                <w:color w:val="000000" w:themeColor="text1"/>
                <w:sz w:val="24"/>
              </w:rPr>
            </w:pPr>
            <w:r w:rsidRPr="006D778F">
              <w:rPr>
                <w:color w:val="000000" w:themeColor="text1"/>
                <w:sz w:val="24"/>
              </w:rPr>
              <w:t>The activity of developing</w:t>
            </w:r>
            <w:r w:rsidRPr="006D778F">
              <w:rPr>
                <w:color w:val="000000" w:themeColor="text1"/>
                <w:spacing w:val="-64"/>
                <w:sz w:val="24"/>
              </w:rPr>
              <w:t xml:space="preserve"> </w:t>
            </w:r>
            <w:r w:rsidRPr="006D778F">
              <w:rPr>
                <w:color w:val="000000" w:themeColor="text1"/>
                <w:sz w:val="24"/>
              </w:rPr>
              <w:t>a vision and strategic</w:t>
            </w:r>
            <w:r w:rsidRPr="006D778F">
              <w:rPr>
                <w:color w:val="000000" w:themeColor="text1"/>
                <w:spacing w:val="1"/>
                <w:sz w:val="24"/>
              </w:rPr>
              <w:t xml:space="preserve"> </w:t>
            </w:r>
            <w:r w:rsidRPr="006D778F">
              <w:rPr>
                <w:color w:val="000000" w:themeColor="text1"/>
                <w:sz w:val="24"/>
              </w:rPr>
              <w:t>directions regarding</w:t>
            </w:r>
            <w:r w:rsidRPr="006D778F">
              <w:rPr>
                <w:color w:val="000000" w:themeColor="text1"/>
                <w:spacing w:val="1"/>
                <w:sz w:val="24"/>
              </w:rPr>
              <w:t xml:space="preserve"> </w:t>
            </w:r>
            <w:r w:rsidRPr="006D778F">
              <w:rPr>
                <w:color w:val="000000" w:themeColor="text1"/>
                <w:sz w:val="24"/>
              </w:rPr>
              <w:t>existing and future land</w:t>
            </w:r>
            <w:r w:rsidRPr="006D778F">
              <w:rPr>
                <w:color w:val="000000" w:themeColor="text1"/>
                <w:spacing w:val="1"/>
                <w:sz w:val="24"/>
              </w:rPr>
              <w:t xml:space="preserve"> </w:t>
            </w:r>
            <w:r w:rsidRPr="006D778F">
              <w:rPr>
                <w:color w:val="000000" w:themeColor="text1"/>
                <w:sz w:val="24"/>
              </w:rPr>
              <w:t>use within the Local</w:t>
            </w:r>
            <w:r w:rsidRPr="006D778F">
              <w:rPr>
                <w:color w:val="000000" w:themeColor="text1"/>
                <w:spacing w:val="1"/>
                <w:sz w:val="24"/>
              </w:rPr>
              <w:t xml:space="preserve"> </w:t>
            </w:r>
            <w:r w:rsidRPr="006D778F">
              <w:rPr>
                <w:color w:val="000000" w:themeColor="text1"/>
                <w:sz w:val="24"/>
              </w:rPr>
              <w:t>Authority to ensure the</w:t>
            </w:r>
            <w:r w:rsidRPr="006D778F">
              <w:rPr>
                <w:color w:val="000000" w:themeColor="text1"/>
                <w:spacing w:val="1"/>
                <w:sz w:val="24"/>
              </w:rPr>
              <w:t xml:space="preserve"> </w:t>
            </w:r>
            <w:r w:rsidRPr="006D778F">
              <w:rPr>
                <w:color w:val="000000" w:themeColor="text1"/>
                <w:sz w:val="24"/>
              </w:rPr>
              <w:t>implementation of the</w:t>
            </w:r>
            <w:r w:rsidRPr="006D778F">
              <w:rPr>
                <w:color w:val="000000" w:themeColor="text1"/>
                <w:spacing w:val="1"/>
                <w:sz w:val="24"/>
              </w:rPr>
              <w:t xml:space="preserve"> </w:t>
            </w:r>
            <w:r w:rsidRPr="006D778F">
              <w:rPr>
                <w:color w:val="000000" w:themeColor="text1"/>
                <w:spacing w:val="-1"/>
                <w:sz w:val="24"/>
              </w:rPr>
              <w:t xml:space="preserve">Unitary Development </w:t>
            </w:r>
            <w:r w:rsidRPr="006D778F">
              <w:rPr>
                <w:color w:val="000000" w:themeColor="text1"/>
                <w:sz w:val="24"/>
              </w:rPr>
              <w:t>Plan</w:t>
            </w:r>
            <w:r w:rsidRPr="006D778F">
              <w:rPr>
                <w:color w:val="000000" w:themeColor="text1"/>
                <w:spacing w:val="-64"/>
                <w:sz w:val="24"/>
              </w:rPr>
              <w:t xml:space="preserve"> </w:t>
            </w:r>
            <w:r w:rsidRPr="006D778F">
              <w:rPr>
                <w:color w:val="000000" w:themeColor="text1"/>
                <w:sz w:val="24"/>
              </w:rPr>
              <w:t>and its replacement the</w:t>
            </w:r>
            <w:r w:rsidRPr="006D778F">
              <w:rPr>
                <w:color w:val="000000" w:themeColor="text1"/>
                <w:spacing w:val="1"/>
                <w:sz w:val="24"/>
              </w:rPr>
              <w:t xml:space="preserve"> </w:t>
            </w:r>
            <w:r w:rsidRPr="006D778F">
              <w:rPr>
                <w:color w:val="000000" w:themeColor="text1"/>
                <w:sz w:val="24"/>
              </w:rPr>
              <w:t>Local Development</w:t>
            </w:r>
            <w:r w:rsidRPr="006D778F">
              <w:rPr>
                <w:color w:val="000000" w:themeColor="text1"/>
                <w:spacing w:val="1"/>
                <w:sz w:val="24"/>
              </w:rPr>
              <w:t xml:space="preserve"> </w:t>
            </w:r>
            <w:r w:rsidRPr="006D778F">
              <w:rPr>
                <w:color w:val="000000" w:themeColor="text1"/>
                <w:sz w:val="24"/>
              </w:rPr>
              <w:t>Framework</w:t>
            </w:r>
          </w:p>
        </w:tc>
        <w:tc>
          <w:tcPr>
            <w:tcW w:w="4111" w:type="dxa"/>
          </w:tcPr>
          <w:p w14:paraId="31FB4B4D" w14:textId="77777777" w:rsidR="00CD6D43" w:rsidRPr="006D778F" w:rsidRDefault="00964E3C">
            <w:pPr>
              <w:pStyle w:val="TableParagraph"/>
              <w:spacing w:before="31"/>
              <w:ind w:left="211" w:right="818"/>
              <w:rPr>
                <w:color w:val="000000" w:themeColor="text1"/>
                <w:sz w:val="24"/>
              </w:rPr>
            </w:pPr>
            <w:r w:rsidRPr="006D778F">
              <w:rPr>
                <w:color w:val="000000" w:themeColor="text1"/>
                <w:spacing w:val="-1"/>
                <w:sz w:val="24"/>
              </w:rPr>
              <w:t xml:space="preserve">Permanent. </w:t>
            </w:r>
            <w:r w:rsidRPr="006D778F">
              <w:rPr>
                <w:color w:val="000000" w:themeColor="text1"/>
                <w:sz w:val="24"/>
              </w:rPr>
              <w:t>Offer</w:t>
            </w:r>
            <w:r w:rsidRPr="006D778F">
              <w:rPr>
                <w:color w:val="000000" w:themeColor="text1"/>
                <w:spacing w:val="-17"/>
                <w:sz w:val="24"/>
              </w:rPr>
              <w:t xml:space="preserve"> </w:t>
            </w:r>
            <w:r w:rsidRPr="006D778F">
              <w:rPr>
                <w:color w:val="000000" w:themeColor="text1"/>
                <w:sz w:val="24"/>
              </w:rPr>
              <w:t>to</w:t>
            </w:r>
            <w:r w:rsidRPr="006D778F">
              <w:rPr>
                <w:color w:val="000000" w:themeColor="text1"/>
                <w:spacing w:val="-2"/>
                <w:sz w:val="24"/>
              </w:rPr>
              <w:t xml:space="preserve"> </w:t>
            </w:r>
            <w:r w:rsidRPr="006D778F">
              <w:rPr>
                <w:color w:val="000000" w:themeColor="text1"/>
                <w:sz w:val="24"/>
              </w:rPr>
              <w:t>Archivist</w:t>
            </w:r>
            <w:r w:rsidRPr="006D778F">
              <w:rPr>
                <w:color w:val="000000" w:themeColor="text1"/>
                <w:spacing w:val="-64"/>
                <w:sz w:val="24"/>
              </w:rPr>
              <w:t xml:space="preserve"> </w:t>
            </w:r>
            <w:r w:rsidRPr="006D778F">
              <w:rPr>
                <w:color w:val="000000" w:themeColor="text1"/>
                <w:sz w:val="24"/>
              </w:rPr>
              <w:t>when</w:t>
            </w:r>
            <w:r w:rsidRPr="006D778F">
              <w:rPr>
                <w:color w:val="000000" w:themeColor="text1"/>
                <w:spacing w:val="-7"/>
                <w:sz w:val="24"/>
              </w:rPr>
              <w:t xml:space="preserve"> </w:t>
            </w:r>
            <w:r w:rsidRPr="006D778F">
              <w:rPr>
                <w:color w:val="000000" w:themeColor="text1"/>
                <w:sz w:val="24"/>
              </w:rPr>
              <w:t>plan superseded</w:t>
            </w:r>
          </w:p>
        </w:tc>
        <w:tc>
          <w:tcPr>
            <w:tcW w:w="3686" w:type="dxa"/>
          </w:tcPr>
          <w:p w14:paraId="10849328" w14:textId="77777777" w:rsidR="00CD6D43" w:rsidRPr="006D778F" w:rsidRDefault="00964E3C">
            <w:pPr>
              <w:pStyle w:val="TableParagraph"/>
              <w:numPr>
                <w:ilvl w:val="0"/>
                <w:numId w:val="11"/>
              </w:numPr>
              <w:tabs>
                <w:tab w:val="left" w:pos="754"/>
                <w:tab w:val="left" w:pos="755"/>
              </w:tabs>
              <w:spacing w:before="70"/>
              <w:ind w:hanging="481"/>
              <w:rPr>
                <w:color w:val="000000" w:themeColor="text1"/>
                <w:sz w:val="24"/>
              </w:rPr>
            </w:pPr>
            <w:r w:rsidRPr="006D778F">
              <w:rPr>
                <w:color w:val="000000" w:themeColor="text1"/>
                <w:sz w:val="24"/>
              </w:rPr>
              <w:t>Local</w:t>
            </w:r>
            <w:r w:rsidRPr="006D778F">
              <w:rPr>
                <w:color w:val="000000" w:themeColor="text1"/>
                <w:spacing w:val="-15"/>
                <w:sz w:val="24"/>
              </w:rPr>
              <w:t xml:space="preserve"> </w:t>
            </w:r>
            <w:r w:rsidRPr="006D778F">
              <w:rPr>
                <w:color w:val="000000" w:themeColor="text1"/>
                <w:sz w:val="24"/>
              </w:rPr>
              <w:t>Plan</w:t>
            </w:r>
          </w:p>
          <w:p w14:paraId="490E1243" w14:textId="77777777" w:rsidR="00CD6D43" w:rsidRPr="006D778F" w:rsidRDefault="00964E3C">
            <w:pPr>
              <w:pStyle w:val="TableParagraph"/>
              <w:numPr>
                <w:ilvl w:val="0"/>
                <w:numId w:val="11"/>
              </w:numPr>
              <w:tabs>
                <w:tab w:val="left" w:pos="754"/>
                <w:tab w:val="left" w:pos="755"/>
              </w:tabs>
              <w:spacing w:before="73"/>
              <w:ind w:hanging="481"/>
              <w:rPr>
                <w:color w:val="000000" w:themeColor="text1"/>
                <w:sz w:val="24"/>
              </w:rPr>
            </w:pPr>
            <w:r w:rsidRPr="006D778F">
              <w:rPr>
                <w:color w:val="000000" w:themeColor="text1"/>
                <w:sz w:val="24"/>
              </w:rPr>
              <w:t>Town</w:t>
            </w:r>
            <w:r w:rsidRPr="006D778F">
              <w:rPr>
                <w:color w:val="000000" w:themeColor="text1"/>
                <w:spacing w:val="-1"/>
                <w:sz w:val="24"/>
              </w:rPr>
              <w:t xml:space="preserve"> </w:t>
            </w:r>
            <w:r w:rsidRPr="006D778F">
              <w:rPr>
                <w:color w:val="000000" w:themeColor="text1"/>
                <w:sz w:val="24"/>
              </w:rPr>
              <w:t>Centre</w:t>
            </w:r>
            <w:r w:rsidRPr="006D778F">
              <w:rPr>
                <w:color w:val="000000" w:themeColor="text1"/>
                <w:spacing w:val="-3"/>
                <w:sz w:val="24"/>
              </w:rPr>
              <w:t xml:space="preserve"> </w:t>
            </w:r>
            <w:r w:rsidRPr="006D778F">
              <w:rPr>
                <w:color w:val="000000" w:themeColor="text1"/>
                <w:sz w:val="24"/>
              </w:rPr>
              <w:t>Plans</w:t>
            </w:r>
          </w:p>
        </w:tc>
        <w:tc>
          <w:tcPr>
            <w:tcW w:w="3201" w:type="dxa"/>
          </w:tcPr>
          <w:p w14:paraId="3BDF7F0A" w14:textId="77777777" w:rsidR="00CD6D43" w:rsidRPr="006D778F" w:rsidRDefault="00CD6D43">
            <w:pPr>
              <w:pStyle w:val="TableParagraph"/>
              <w:rPr>
                <w:rFonts w:ascii="Times New Roman"/>
                <w:color w:val="000000" w:themeColor="text1"/>
                <w:sz w:val="24"/>
              </w:rPr>
            </w:pPr>
          </w:p>
        </w:tc>
      </w:tr>
      <w:tr w:rsidR="006D778F" w:rsidRPr="006D778F" w14:paraId="344B281B" w14:textId="77777777">
        <w:trPr>
          <w:trHeight w:val="2166"/>
        </w:trPr>
        <w:tc>
          <w:tcPr>
            <w:tcW w:w="1106" w:type="dxa"/>
          </w:tcPr>
          <w:p w14:paraId="52CF1664" w14:textId="77777777" w:rsidR="00CD6D43" w:rsidRPr="006D778F" w:rsidRDefault="00964E3C">
            <w:pPr>
              <w:pStyle w:val="TableParagraph"/>
              <w:spacing w:before="34"/>
              <w:ind w:left="107"/>
              <w:rPr>
                <w:color w:val="000000" w:themeColor="text1"/>
                <w:sz w:val="24"/>
              </w:rPr>
            </w:pPr>
            <w:r w:rsidRPr="006D778F">
              <w:rPr>
                <w:color w:val="000000" w:themeColor="text1"/>
                <w:sz w:val="24"/>
              </w:rPr>
              <w:t>8.2</w:t>
            </w:r>
          </w:p>
        </w:tc>
        <w:tc>
          <w:tcPr>
            <w:tcW w:w="3283" w:type="dxa"/>
          </w:tcPr>
          <w:p w14:paraId="6D9AD01E" w14:textId="77777777" w:rsidR="00CD6D43" w:rsidRPr="006D778F" w:rsidRDefault="00964E3C">
            <w:pPr>
              <w:pStyle w:val="TableParagraph"/>
              <w:spacing w:before="34"/>
              <w:ind w:left="208" w:right="244"/>
              <w:rPr>
                <w:color w:val="000000" w:themeColor="text1"/>
                <w:sz w:val="24"/>
              </w:rPr>
            </w:pPr>
            <w:r w:rsidRPr="006D778F">
              <w:rPr>
                <w:color w:val="000000" w:themeColor="text1"/>
                <w:spacing w:val="-1"/>
                <w:sz w:val="24"/>
              </w:rPr>
              <w:t>The activity of consultation</w:t>
            </w:r>
            <w:r w:rsidRPr="006D778F">
              <w:rPr>
                <w:color w:val="000000" w:themeColor="text1"/>
                <w:spacing w:val="-64"/>
                <w:sz w:val="24"/>
              </w:rPr>
              <w:t xml:space="preserve"> </w:t>
            </w:r>
            <w:r w:rsidRPr="006D778F">
              <w:rPr>
                <w:color w:val="000000" w:themeColor="text1"/>
                <w:sz w:val="24"/>
              </w:rPr>
              <w:t>to gain approval for the</w:t>
            </w:r>
            <w:r w:rsidRPr="006D778F">
              <w:rPr>
                <w:color w:val="000000" w:themeColor="text1"/>
                <w:spacing w:val="1"/>
                <w:sz w:val="24"/>
              </w:rPr>
              <w:t xml:space="preserve"> </w:t>
            </w:r>
            <w:r w:rsidRPr="006D778F">
              <w:rPr>
                <w:color w:val="000000" w:themeColor="text1"/>
                <w:spacing w:val="-1"/>
                <w:sz w:val="24"/>
              </w:rPr>
              <w:t xml:space="preserve">Development Plan </w:t>
            </w:r>
            <w:r w:rsidRPr="006D778F">
              <w:rPr>
                <w:color w:val="000000" w:themeColor="text1"/>
                <w:sz w:val="24"/>
              </w:rPr>
              <w:t>and its</w:t>
            </w:r>
            <w:r w:rsidRPr="006D778F">
              <w:rPr>
                <w:color w:val="000000" w:themeColor="text1"/>
                <w:spacing w:val="1"/>
                <w:sz w:val="24"/>
              </w:rPr>
              <w:t xml:space="preserve"> </w:t>
            </w:r>
            <w:r w:rsidRPr="006D778F">
              <w:rPr>
                <w:color w:val="000000" w:themeColor="text1"/>
                <w:sz w:val="24"/>
              </w:rPr>
              <w:t>replacement the Local</w:t>
            </w:r>
            <w:r w:rsidRPr="006D778F">
              <w:rPr>
                <w:color w:val="000000" w:themeColor="text1"/>
                <w:spacing w:val="1"/>
                <w:sz w:val="24"/>
              </w:rPr>
              <w:t xml:space="preserve"> </w:t>
            </w:r>
            <w:r w:rsidRPr="006D778F">
              <w:rPr>
                <w:color w:val="000000" w:themeColor="text1"/>
                <w:sz w:val="24"/>
              </w:rPr>
              <w:t>Development</w:t>
            </w:r>
            <w:r w:rsidRPr="006D778F">
              <w:rPr>
                <w:color w:val="000000" w:themeColor="text1"/>
                <w:spacing w:val="-4"/>
                <w:sz w:val="24"/>
              </w:rPr>
              <w:t xml:space="preserve"> </w:t>
            </w:r>
            <w:r w:rsidRPr="006D778F">
              <w:rPr>
                <w:color w:val="000000" w:themeColor="text1"/>
                <w:sz w:val="24"/>
              </w:rPr>
              <w:t>Framework</w:t>
            </w:r>
          </w:p>
        </w:tc>
        <w:tc>
          <w:tcPr>
            <w:tcW w:w="4111" w:type="dxa"/>
          </w:tcPr>
          <w:p w14:paraId="672F0E46" w14:textId="77777777" w:rsidR="00CD6D43" w:rsidRPr="006D778F" w:rsidRDefault="00964E3C">
            <w:pPr>
              <w:pStyle w:val="TableParagraph"/>
              <w:spacing w:before="34"/>
              <w:ind w:left="211"/>
              <w:rPr>
                <w:color w:val="000000" w:themeColor="text1"/>
                <w:sz w:val="24"/>
              </w:rPr>
            </w:pPr>
            <w:r w:rsidRPr="006D778F">
              <w:rPr>
                <w:color w:val="000000" w:themeColor="text1"/>
                <w:sz w:val="24"/>
              </w:rPr>
              <w:t>Permanent.</w:t>
            </w:r>
          </w:p>
        </w:tc>
        <w:tc>
          <w:tcPr>
            <w:tcW w:w="3686" w:type="dxa"/>
          </w:tcPr>
          <w:p w14:paraId="13438B8B" w14:textId="77777777" w:rsidR="00CD6D43" w:rsidRPr="006D778F" w:rsidRDefault="00964E3C">
            <w:pPr>
              <w:pStyle w:val="TableParagraph"/>
              <w:numPr>
                <w:ilvl w:val="0"/>
                <w:numId w:val="10"/>
              </w:numPr>
              <w:tabs>
                <w:tab w:val="left" w:pos="754"/>
                <w:tab w:val="left" w:pos="755"/>
              </w:tabs>
              <w:spacing w:before="46" w:line="235" w:lineRule="auto"/>
              <w:ind w:right="344"/>
              <w:rPr>
                <w:color w:val="000000" w:themeColor="text1"/>
                <w:sz w:val="24"/>
              </w:rPr>
            </w:pPr>
            <w:r w:rsidRPr="006D778F">
              <w:rPr>
                <w:color w:val="000000" w:themeColor="text1"/>
                <w:sz w:val="24"/>
              </w:rPr>
              <w:t>Consultation documents</w:t>
            </w:r>
            <w:r w:rsidRPr="006D778F">
              <w:rPr>
                <w:color w:val="000000" w:themeColor="text1"/>
                <w:spacing w:val="-64"/>
                <w:sz w:val="24"/>
              </w:rPr>
              <w:t xml:space="preserve"> </w:t>
            </w:r>
            <w:r w:rsidRPr="006D778F">
              <w:rPr>
                <w:color w:val="000000" w:themeColor="text1"/>
                <w:sz w:val="24"/>
              </w:rPr>
              <w:t>and</w:t>
            </w:r>
            <w:r w:rsidRPr="006D778F">
              <w:rPr>
                <w:color w:val="000000" w:themeColor="text1"/>
                <w:spacing w:val="-17"/>
                <w:sz w:val="24"/>
              </w:rPr>
              <w:t xml:space="preserve"> </w:t>
            </w:r>
            <w:r w:rsidRPr="006D778F">
              <w:rPr>
                <w:color w:val="000000" w:themeColor="text1"/>
                <w:sz w:val="24"/>
              </w:rPr>
              <w:t>replies</w:t>
            </w:r>
          </w:p>
          <w:p w14:paraId="214D0D7E" w14:textId="77777777" w:rsidR="00CD6D43" w:rsidRPr="006D778F" w:rsidRDefault="00964E3C">
            <w:pPr>
              <w:pStyle w:val="TableParagraph"/>
              <w:numPr>
                <w:ilvl w:val="0"/>
                <w:numId w:val="10"/>
              </w:numPr>
              <w:tabs>
                <w:tab w:val="left" w:pos="754"/>
                <w:tab w:val="left" w:pos="755"/>
              </w:tabs>
              <w:spacing w:before="78" w:line="235" w:lineRule="auto"/>
              <w:ind w:right="860"/>
              <w:rPr>
                <w:color w:val="000000" w:themeColor="text1"/>
                <w:sz w:val="24"/>
              </w:rPr>
            </w:pPr>
            <w:r w:rsidRPr="006D778F">
              <w:rPr>
                <w:color w:val="000000" w:themeColor="text1"/>
                <w:sz w:val="24"/>
              </w:rPr>
              <w:t>Inquiries and</w:t>
            </w:r>
            <w:r w:rsidRPr="006D778F">
              <w:rPr>
                <w:color w:val="000000" w:themeColor="text1"/>
                <w:spacing w:val="1"/>
                <w:sz w:val="24"/>
              </w:rPr>
              <w:t xml:space="preserve"> </w:t>
            </w:r>
            <w:r w:rsidRPr="006D778F">
              <w:rPr>
                <w:color w:val="000000" w:themeColor="text1"/>
                <w:sz w:val="24"/>
              </w:rPr>
              <w:t>objections</w:t>
            </w:r>
            <w:r w:rsidRPr="006D778F">
              <w:rPr>
                <w:color w:val="000000" w:themeColor="text1"/>
                <w:spacing w:val="-5"/>
                <w:sz w:val="24"/>
              </w:rPr>
              <w:t xml:space="preserve"> </w:t>
            </w:r>
            <w:r w:rsidRPr="006D778F">
              <w:rPr>
                <w:color w:val="000000" w:themeColor="text1"/>
                <w:sz w:val="24"/>
              </w:rPr>
              <w:t>made</w:t>
            </w:r>
            <w:r w:rsidRPr="006D778F">
              <w:rPr>
                <w:color w:val="000000" w:themeColor="text1"/>
                <w:spacing w:val="-13"/>
                <w:sz w:val="24"/>
              </w:rPr>
              <w:t xml:space="preserve"> </w:t>
            </w:r>
            <w:r w:rsidRPr="006D778F">
              <w:rPr>
                <w:color w:val="000000" w:themeColor="text1"/>
                <w:sz w:val="24"/>
              </w:rPr>
              <w:t>by</w:t>
            </w:r>
            <w:r w:rsidRPr="006D778F">
              <w:rPr>
                <w:color w:val="000000" w:themeColor="text1"/>
                <w:spacing w:val="-64"/>
                <w:sz w:val="24"/>
              </w:rPr>
              <w:t xml:space="preserve"> </w:t>
            </w:r>
            <w:r w:rsidRPr="006D778F">
              <w:rPr>
                <w:color w:val="000000" w:themeColor="text1"/>
                <w:sz w:val="24"/>
              </w:rPr>
              <w:t>members</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8"/>
                <w:sz w:val="24"/>
              </w:rPr>
              <w:t xml:space="preserve"> </w:t>
            </w:r>
            <w:r w:rsidRPr="006D778F">
              <w:rPr>
                <w:color w:val="000000" w:themeColor="text1"/>
                <w:sz w:val="24"/>
              </w:rPr>
              <w:t>public</w:t>
            </w:r>
          </w:p>
          <w:p w14:paraId="240B64E1" w14:textId="77777777" w:rsidR="00CD6D43" w:rsidRPr="006D778F" w:rsidRDefault="00964E3C">
            <w:pPr>
              <w:pStyle w:val="TableParagraph"/>
              <w:numPr>
                <w:ilvl w:val="0"/>
                <w:numId w:val="10"/>
              </w:numPr>
              <w:tabs>
                <w:tab w:val="left" w:pos="754"/>
                <w:tab w:val="left" w:pos="755"/>
              </w:tabs>
              <w:spacing w:before="83" w:line="276" w:lineRule="exact"/>
              <w:ind w:right="1489"/>
              <w:rPr>
                <w:color w:val="000000" w:themeColor="text1"/>
                <w:sz w:val="24"/>
              </w:rPr>
            </w:pPr>
            <w:r w:rsidRPr="006D778F">
              <w:rPr>
                <w:color w:val="000000" w:themeColor="text1"/>
                <w:spacing w:val="-1"/>
                <w:sz w:val="24"/>
              </w:rPr>
              <w:t>Public</w:t>
            </w:r>
            <w:r w:rsidRPr="006D778F">
              <w:rPr>
                <w:color w:val="000000" w:themeColor="text1"/>
                <w:spacing w:val="-12"/>
                <w:sz w:val="24"/>
              </w:rPr>
              <w:t xml:space="preserve"> </w:t>
            </w:r>
            <w:r w:rsidRPr="006D778F">
              <w:rPr>
                <w:color w:val="000000" w:themeColor="text1"/>
                <w:sz w:val="24"/>
              </w:rPr>
              <w:t>Inquiry</w:t>
            </w:r>
            <w:r w:rsidRPr="006D778F">
              <w:rPr>
                <w:color w:val="000000" w:themeColor="text1"/>
                <w:spacing w:val="-64"/>
                <w:sz w:val="24"/>
              </w:rPr>
              <w:t xml:space="preserve"> </w:t>
            </w:r>
            <w:r w:rsidRPr="006D778F">
              <w:rPr>
                <w:color w:val="000000" w:themeColor="text1"/>
                <w:sz w:val="24"/>
              </w:rPr>
              <w:t>documents</w:t>
            </w:r>
          </w:p>
        </w:tc>
        <w:tc>
          <w:tcPr>
            <w:tcW w:w="3201" w:type="dxa"/>
          </w:tcPr>
          <w:p w14:paraId="6429D7DD" w14:textId="77777777" w:rsidR="00CD6D43" w:rsidRPr="006D778F" w:rsidRDefault="00CD6D43">
            <w:pPr>
              <w:pStyle w:val="TableParagraph"/>
              <w:rPr>
                <w:rFonts w:ascii="Times New Roman"/>
                <w:color w:val="000000" w:themeColor="text1"/>
                <w:sz w:val="24"/>
              </w:rPr>
            </w:pPr>
          </w:p>
        </w:tc>
      </w:tr>
      <w:tr w:rsidR="00695451" w:rsidRPr="006D778F" w14:paraId="2DBEDCAF" w14:textId="77777777">
        <w:trPr>
          <w:trHeight w:val="1996"/>
        </w:trPr>
        <w:tc>
          <w:tcPr>
            <w:tcW w:w="1106" w:type="dxa"/>
          </w:tcPr>
          <w:p w14:paraId="424E6016" w14:textId="77777777" w:rsidR="00CD6D43" w:rsidRPr="006D778F" w:rsidRDefault="00964E3C">
            <w:pPr>
              <w:pStyle w:val="TableParagraph"/>
              <w:spacing w:before="31"/>
              <w:ind w:left="107"/>
              <w:rPr>
                <w:color w:val="000000" w:themeColor="text1"/>
                <w:sz w:val="24"/>
              </w:rPr>
            </w:pPr>
            <w:r w:rsidRPr="006D778F">
              <w:rPr>
                <w:color w:val="000000" w:themeColor="text1"/>
                <w:sz w:val="24"/>
              </w:rPr>
              <w:t>8.3</w:t>
            </w:r>
          </w:p>
        </w:tc>
        <w:tc>
          <w:tcPr>
            <w:tcW w:w="3283" w:type="dxa"/>
          </w:tcPr>
          <w:p w14:paraId="53C90262" w14:textId="77777777" w:rsidR="00CD6D43" w:rsidRPr="006D778F" w:rsidRDefault="00964E3C">
            <w:pPr>
              <w:pStyle w:val="TableParagraph"/>
              <w:spacing w:before="31"/>
              <w:ind w:left="208" w:right="274"/>
              <w:rPr>
                <w:color w:val="000000" w:themeColor="text1"/>
                <w:sz w:val="24"/>
              </w:rPr>
            </w:pPr>
            <w:r w:rsidRPr="006D778F">
              <w:rPr>
                <w:color w:val="000000" w:themeColor="text1"/>
                <w:sz w:val="24"/>
              </w:rPr>
              <w:t>The activity of recording</w:t>
            </w:r>
            <w:r w:rsidRPr="006D778F">
              <w:rPr>
                <w:color w:val="000000" w:themeColor="text1"/>
                <w:spacing w:val="1"/>
                <w:sz w:val="24"/>
              </w:rPr>
              <w:t xml:space="preserve"> </w:t>
            </w:r>
            <w:r w:rsidRPr="006D778F">
              <w:rPr>
                <w:color w:val="000000" w:themeColor="text1"/>
                <w:sz w:val="24"/>
              </w:rPr>
              <w:t>information on historical</w:t>
            </w:r>
            <w:r w:rsidRPr="006D778F">
              <w:rPr>
                <w:color w:val="000000" w:themeColor="text1"/>
                <w:spacing w:val="1"/>
                <w:sz w:val="24"/>
              </w:rPr>
              <w:t xml:space="preserve"> </w:t>
            </w:r>
            <w:r w:rsidRPr="006D778F">
              <w:rPr>
                <w:color w:val="000000" w:themeColor="text1"/>
                <w:spacing w:val="-1"/>
                <w:sz w:val="24"/>
              </w:rPr>
              <w:t>buildings,</w:t>
            </w:r>
            <w:r w:rsidRPr="006D778F">
              <w:rPr>
                <w:color w:val="000000" w:themeColor="text1"/>
                <w:spacing w:val="1"/>
                <w:sz w:val="24"/>
              </w:rPr>
              <w:t xml:space="preserve"> </w:t>
            </w:r>
            <w:r w:rsidRPr="006D778F">
              <w:rPr>
                <w:color w:val="000000" w:themeColor="text1"/>
                <w:sz w:val="24"/>
              </w:rPr>
              <w:t>monuments</w:t>
            </w:r>
            <w:r w:rsidRPr="006D778F">
              <w:rPr>
                <w:color w:val="000000" w:themeColor="text1"/>
                <w:spacing w:val="-22"/>
                <w:sz w:val="24"/>
              </w:rPr>
              <w:t xml:space="preserve"> </w:t>
            </w:r>
            <w:r w:rsidRPr="006D778F">
              <w:rPr>
                <w:color w:val="000000" w:themeColor="text1"/>
                <w:sz w:val="24"/>
              </w:rPr>
              <w:t>and</w:t>
            </w:r>
            <w:r w:rsidRPr="006D778F">
              <w:rPr>
                <w:color w:val="000000" w:themeColor="text1"/>
                <w:spacing w:val="-64"/>
                <w:sz w:val="24"/>
              </w:rPr>
              <w:t xml:space="preserve"> </w:t>
            </w:r>
            <w:r w:rsidRPr="006D778F">
              <w:rPr>
                <w:color w:val="000000" w:themeColor="text1"/>
                <w:spacing w:val="-1"/>
                <w:sz w:val="24"/>
              </w:rPr>
              <w:t>ecology</w:t>
            </w:r>
            <w:r w:rsidRPr="006D778F">
              <w:rPr>
                <w:color w:val="000000" w:themeColor="text1"/>
                <w:spacing w:val="-2"/>
                <w:sz w:val="24"/>
              </w:rPr>
              <w:t xml:space="preserve"> </w:t>
            </w:r>
            <w:r w:rsidRPr="006D778F">
              <w:rPr>
                <w:color w:val="000000" w:themeColor="text1"/>
                <w:spacing w:val="-1"/>
                <w:sz w:val="24"/>
              </w:rPr>
              <w:t>at</w:t>
            </w:r>
            <w:r w:rsidRPr="006D778F">
              <w:rPr>
                <w:color w:val="000000" w:themeColor="text1"/>
                <w:spacing w:val="1"/>
                <w:sz w:val="24"/>
              </w:rPr>
              <w:t xml:space="preserve"> </w:t>
            </w:r>
            <w:r w:rsidRPr="006D778F">
              <w:rPr>
                <w:color w:val="000000" w:themeColor="text1"/>
                <w:sz w:val="24"/>
              </w:rPr>
              <w:t>a</w:t>
            </w:r>
            <w:r w:rsidRPr="006D778F">
              <w:rPr>
                <w:color w:val="000000" w:themeColor="text1"/>
                <w:spacing w:val="1"/>
                <w:sz w:val="24"/>
              </w:rPr>
              <w:t xml:space="preserve"> </w:t>
            </w:r>
            <w:r w:rsidRPr="006D778F">
              <w:rPr>
                <w:color w:val="000000" w:themeColor="text1"/>
                <w:sz w:val="24"/>
              </w:rPr>
              <w:t>specific</w:t>
            </w:r>
            <w:r w:rsidRPr="006D778F">
              <w:rPr>
                <w:color w:val="000000" w:themeColor="text1"/>
                <w:spacing w:val="-17"/>
                <w:sz w:val="24"/>
              </w:rPr>
              <w:t xml:space="preserve"> </w:t>
            </w:r>
            <w:r w:rsidRPr="006D778F">
              <w:rPr>
                <w:color w:val="000000" w:themeColor="text1"/>
                <w:sz w:val="24"/>
              </w:rPr>
              <w:t>site</w:t>
            </w:r>
          </w:p>
        </w:tc>
        <w:tc>
          <w:tcPr>
            <w:tcW w:w="4111" w:type="dxa"/>
          </w:tcPr>
          <w:p w14:paraId="616D53FF" w14:textId="77777777" w:rsidR="00CD6D43" w:rsidRPr="006D778F" w:rsidRDefault="00964E3C">
            <w:pPr>
              <w:pStyle w:val="TableParagraph"/>
              <w:spacing w:before="31"/>
              <w:ind w:left="211"/>
              <w:rPr>
                <w:color w:val="000000" w:themeColor="text1"/>
                <w:sz w:val="24"/>
              </w:rPr>
            </w:pPr>
            <w:r w:rsidRPr="006D778F">
              <w:rPr>
                <w:color w:val="000000" w:themeColor="text1"/>
                <w:sz w:val="24"/>
              </w:rPr>
              <w:t>Permanent.</w:t>
            </w:r>
          </w:p>
          <w:p w14:paraId="3A3C5B24" w14:textId="77777777" w:rsidR="00CD6D43" w:rsidRPr="006D778F" w:rsidRDefault="00964E3C">
            <w:pPr>
              <w:pStyle w:val="TableParagraph"/>
              <w:spacing w:before="79"/>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3686" w:type="dxa"/>
          </w:tcPr>
          <w:p w14:paraId="3881576F" w14:textId="77777777" w:rsidR="00CD6D43" w:rsidRPr="006D778F" w:rsidRDefault="00964E3C">
            <w:pPr>
              <w:pStyle w:val="TableParagraph"/>
              <w:numPr>
                <w:ilvl w:val="0"/>
                <w:numId w:val="9"/>
              </w:numPr>
              <w:tabs>
                <w:tab w:val="left" w:pos="754"/>
                <w:tab w:val="left" w:pos="755"/>
              </w:tabs>
              <w:spacing w:before="39" w:line="235" w:lineRule="auto"/>
              <w:ind w:right="608"/>
              <w:rPr>
                <w:color w:val="000000" w:themeColor="text1"/>
                <w:sz w:val="24"/>
              </w:rPr>
            </w:pPr>
            <w:r w:rsidRPr="006D778F">
              <w:rPr>
                <w:color w:val="000000" w:themeColor="text1"/>
                <w:sz w:val="24"/>
              </w:rPr>
              <w:t>Sites</w:t>
            </w:r>
            <w:r w:rsidRPr="006D778F">
              <w:rPr>
                <w:color w:val="000000" w:themeColor="text1"/>
                <w:spacing w:val="-5"/>
                <w:sz w:val="24"/>
              </w:rPr>
              <w:t xml:space="preserve"> </w:t>
            </w:r>
            <w:r w:rsidRPr="006D778F">
              <w:rPr>
                <w:color w:val="000000" w:themeColor="text1"/>
                <w:sz w:val="24"/>
              </w:rPr>
              <w:t>and</w:t>
            </w:r>
            <w:r w:rsidRPr="006D778F">
              <w:rPr>
                <w:color w:val="000000" w:themeColor="text1"/>
                <w:spacing w:val="-15"/>
                <w:sz w:val="24"/>
              </w:rPr>
              <w:t xml:space="preserve"> </w:t>
            </w:r>
            <w:r w:rsidRPr="006D778F">
              <w:rPr>
                <w:color w:val="000000" w:themeColor="text1"/>
                <w:sz w:val="24"/>
              </w:rPr>
              <w:t>Monuments</w:t>
            </w:r>
            <w:r w:rsidRPr="006D778F">
              <w:rPr>
                <w:color w:val="000000" w:themeColor="text1"/>
                <w:spacing w:val="-64"/>
                <w:sz w:val="24"/>
              </w:rPr>
              <w:t xml:space="preserve"> </w:t>
            </w:r>
            <w:r w:rsidRPr="006D778F">
              <w:rPr>
                <w:color w:val="000000" w:themeColor="text1"/>
                <w:sz w:val="24"/>
              </w:rPr>
              <w:t>records</w:t>
            </w:r>
          </w:p>
          <w:p w14:paraId="5504119E" w14:textId="77777777" w:rsidR="00CD6D43" w:rsidRPr="006D778F" w:rsidRDefault="00964E3C">
            <w:pPr>
              <w:pStyle w:val="TableParagraph"/>
              <w:numPr>
                <w:ilvl w:val="0"/>
                <w:numId w:val="9"/>
              </w:numPr>
              <w:tabs>
                <w:tab w:val="left" w:pos="754"/>
                <w:tab w:val="left" w:pos="755"/>
              </w:tabs>
              <w:spacing w:before="85"/>
              <w:ind w:hanging="481"/>
              <w:rPr>
                <w:color w:val="000000" w:themeColor="text1"/>
                <w:sz w:val="24"/>
              </w:rPr>
            </w:pPr>
            <w:r w:rsidRPr="006D778F">
              <w:rPr>
                <w:color w:val="000000" w:themeColor="text1"/>
                <w:sz w:val="24"/>
              </w:rPr>
              <w:t>Ecological</w:t>
            </w:r>
            <w:r w:rsidRPr="006D778F">
              <w:rPr>
                <w:color w:val="000000" w:themeColor="text1"/>
                <w:spacing w:val="-3"/>
                <w:sz w:val="24"/>
              </w:rPr>
              <w:t xml:space="preserve"> </w:t>
            </w:r>
            <w:r w:rsidRPr="006D778F">
              <w:rPr>
                <w:color w:val="000000" w:themeColor="text1"/>
                <w:sz w:val="24"/>
              </w:rPr>
              <w:t>records</w:t>
            </w:r>
          </w:p>
          <w:p w14:paraId="1824C181" w14:textId="77777777" w:rsidR="00CD6D43" w:rsidRPr="006D778F" w:rsidRDefault="00964E3C">
            <w:pPr>
              <w:pStyle w:val="TableParagraph"/>
              <w:numPr>
                <w:ilvl w:val="0"/>
                <w:numId w:val="9"/>
              </w:numPr>
              <w:tabs>
                <w:tab w:val="left" w:pos="754"/>
                <w:tab w:val="left" w:pos="755"/>
              </w:tabs>
              <w:spacing w:before="73"/>
              <w:ind w:hanging="481"/>
              <w:rPr>
                <w:color w:val="000000" w:themeColor="text1"/>
                <w:sz w:val="24"/>
              </w:rPr>
            </w:pPr>
            <w:r w:rsidRPr="006D778F">
              <w:rPr>
                <w:color w:val="000000" w:themeColor="text1"/>
                <w:sz w:val="24"/>
              </w:rPr>
              <w:t>Species</w:t>
            </w:r>
            <w:r w:rsidRPr="006D778F">
              <w:rPr>
                <w:color w:val="000000" w:themeColor="text1"/>
                <w:spacing w:val="-7"/>
                <w:sz w:val="24"/>
              </w:rPr>
              <w:t xml:space="preserve"> </w:t>
            </w:r>
            <w:r w:rsidRPr="006D778F">
              <w:rPr>
                <w:color w:val="000000" w:themeColor="text1"/>
                <w:sz w:val="24"/>
              </w:rPr>
              <w:t>records</w:t>
            </w:r>
          </w:p>
          <w:p w14:paraId="552022F1" w14:textId="77777777" w:rsidR="00CD6D43" w:rsidRPr="006D778F" w:rsidRDefault="00964E3C">
            <w:pPr>
              <w:pStyle w:val="TableParagraph"/>
              <w:numPr>
                <w:ilvl w:val="0"/>
                <w:numId w:val="9"/>
              </w:numPr>
              <w:tabs>
                <w:tab w:val="left" w:pos="754"/>
                <w:tab w:val="left" w:pos="755"/>
              </w:tabs>
              <w:spacing w:before="84" w:line="274" w:lineRule="exact"/>
              <w:ind w:right="1144"/>
              <w:rPr>
                <w:color w:val="000000" w:themeColor="text1"/>
                <w:sz w:val="24"/>
              </w:rPr>
            </w:pPr>
            <w:r w:rsidRPr="006D778F">
              <w:rPr>
                <w:color w:val="000000" w:themeColor="text1"/>
                <w:spacing w:val="-1"/>
                <w:sz w:val="24"/>
              </w:rPr>
              <w:t xml:space="preserve">Historically </w:t>
            </w:r>
            <w:r w:rsidRPr="006D778F">
              <w:rPr>
                <w:color w:val="000000" w:themeColor="text1"/>
                <w:sz w:val="24"/>
              </w:rPr>
              <w:t>listed</w:t>
            </w:r>
            <w:r w:rsidRPr="006D778F">
              <w:rPr>
                <w:color w:val="000000" w:themeColor="text1"/>
                <w:spacing w:val="-64"/>
                <w:sz w:val="24"/>
              </w:rPr>
              <w:t xml:space="preserve"> </w:t>
            </w:r>
            <w:r w:rsidRPr="006D778F">
              <w:rPr>
                <w:color w:val="000000" w:themeColor="text1"/>
                <w:sz w:val="24"/>
              </w:rPr>
              <w:t>buildings</w:t>
            </w:r>
          </w:p>
        </w:tc>
        <w:tc>
          <w:tcPr>
            <w:tcW w:w="3201" w:type="dxa"/>
          </w:tcPr>
          <w:p w14:paraId="4CE9506A" w14:textId="77777777" w:rsidR="00CD6D43" w:rsidRPr="006D778F" w:rsidRDefault="00CD6D43">
            <w:pPr>
              <w:pStyle w:val="TableParagraph"/>
              <w:rPr>
                <w:rFonts w:ascii="Times New Roman"/>
                <w:color w:val="000000" w:themeColor="text1"/>
                <w:sz w:val="24"/>
              </w:rPr>
            </w:pPr>
          </w:p>
        </w:tc>
      </w:tr>
    </w:tbl>
    <w:p w14:paraId="0E24E7D0" w14:textId="77777777" w:rsidR="00CD6D43" w:rsidRPr="006D778F" w:rsidRDefault="00CD6D43">
      <w:pPr>
        <w:rPr>
          <w:rFonts w:ascii="Times New Roman"/>
          <w:color w:val="000000" w:themeColor="text1"/>
          <w:sz w:val="24"/>
        </w:rPr>
        <w:sectPr w:rsidR="00CD6D43" w:rsidRPr="006D778F">
          <w:pgSz w:w="16840" w:h="11910" w:orient="landscape"/>
          <w:pgMar w:top="640" w:right="600" w:bottom="142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3686"/>
        <w:gridCol w:w="3201"/>
      </w:tblGrid>
      <w:tr w:rsidR="006D778F" w:rsidRPr="006D778F" w14:paraId="4083F032" w14:textId="77777777">
        <w:trPr>
          <w:trHeight w:val="544"/>
        </w:trPr>
        <w:tc>
          <w:tcPr>
            <w:tcW w:w="1106" w:type="dxa"/>
          </w:tcPr>
          <w:p w14:paraId="38DDDFEB"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32E40D8B"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3" w:type="dxa"/>
          </w:tcPr>
          <w:p w14:paraId="71E858CC"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79A37900"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3686" w:type="dxa"/>
          </w:tcPr>
          <w:p w14:paraId="0F65EE9D" w14:textId="77777777" w:rsidR="00CD6D43" w:rsidRPr="006D778F" w:rsidRDefault="00964E3C">
            <w:pPr>
              <w:pStyle w:val="TableParagraph"/>
              <w:spacing w:line="263" w:lineRule="exact"/>
              <w:ind w:left="95" w:right="1123"/>
              <w:jc w:val="center"/>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3201" w:type="dxa"/>
          </w:tcPr>
          <w:p w14:paraId="547FA904"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1A484896" w14:textId="77777777">
        <w:trPr>
          <w:trHeight w:val="714"/>
        </w:trPr>
        <w:tc>
          <w:tcPr>
            <w:tcW w:w="1106" w:type="dxa"/>
          </w:tcPr>
          <w:p w14:paraId="20A27DAA" w14:textId="77777777" w:rsidR="00CD6D43" w:rsidRPr="006D778F" w:rsidRDefault="00CD6D43">
            <w:pPr>
              <w:pStyle w:val="TableParagraph"/>
              <w:rPr>
                <w:rFonts w:ascii="Times New Roman"/>
                <w:color w:val="000000" w:themeColor="text1"/>
                <w:sz w:val="24"/>
              </w:rPr>
            </w:pPr>
          </w:p>
        </w:tc>
        <w:tc>
          <w:tcPr>
            <w:tcW w:w="3283" w:type="dxa"/>
          </w:tcPr>
          <w:p w14:paraId="14BBB1E3" w14:textId="77777777" w:rsidR="00CD6D43" w:rsidRPr="006D778F" w:rsidRDefault="00CD6D43">
            <w:pPr>
              <w:pStyle w:val="TableParagraph"/>
              <w:rPr>
                <w:rFonts w:ascii="Times New Roman"/>
                <w:color w:val="000000" w:themeColor="text1"/>
                <w:sz w:val="24"/>
              </w:rPr>
            </w:pPr>
          </w:p>
        </w:tc>
        <w:tc>
          <w:tcPr>
            <w:tcW w:w="4111" w:type="dxa"/>
          </w:tcPr>
          <w:p w14:paraId="7FA3FDBE" w14:textId="77777777" w:rsidR="00CD6D43" w:rsidRPr="006D778F" w:rsidRDefault="00CD6D43">
            <w:pPr>
              <w:pStyle w:val="TableParagraph"/>
              <w:rPr>
                <w:rFonts w:ascii="Times New Roman"/>
                <w:color w:val="000000" w:themeColor="text1"/>
                <w:sz w:val="24"/>
              </w:rPr>
            </w:pPr>
          </w:p>
        </w:tc>
        <w:tc>
          <w:tcPr>
            <w:tcW w:w="3686" w:type="dxa"/>
          </w:tcPr>
          <w:p w14:paraId="514A6FA3" w14:textId="77777777" w:rsidR="00CD6D43" w:rsidRPr="006D778F" w:rsidRDefault="00964E3C">
            <w:pPr>
              <w:pStyle w:val="TableParagraph"/>
              <w:numPr>
                <w:ilvl w:val="0"/>
                <w:numId w:val="8"/>
              </w:numPr>
              <w:tabs>
                <w:tab w:val="left" w:pos="754"/>
                <w:tab w:val="left" w:pos="755"/>
              </w:tabs>
              <w:spacing w:before="64"/>
              <w:ind w:hanging="481"/>
              <w:rPr>
                <w:color w:val="000000" w:themeColor="text1"/>
                <w:sz w:val="24"/>
              </w:rPr>
            </w:pPr>
            <w:r w:rsidRPr="006D778F">
              <w:rPr>
                <w:color w:val="000000" w:themeColor="text1"/>
                <w:sz w:val="24"/>
              </w:rPr>
              <w:t>Definitive</w:t>
            </w:r>
            <w:r w:rsidRPr="006D778F">
              <w:rPr>
                <w:color w:val="000000" w:themeColor="text1"/>
                <w:spacing w:val="-2"/>
                <w:sz w:val="24"/>
              </w:rPr>
              <w:t xml:space="preserve"> </w:t>
            </w:r>
            <w:r w:rsidRPr="006D778F">
              <w:rPr>
                <w:color w:val="000000" w:themeColor="text1"/>
                <w:sz w:val="24"/>
              </w:rPr>
              <w:t>map</w:t>
            </w:r>
          </w:p>
        </w:tc>
        <w:tc>
          <w:tcPr>
            <w:tcW w:w="3201" w:type="dxa"/>
          </w:tcPr>
          <w:p w14:paraId="2FA9A5BE" w14:textId="77777777" w:rsidR="00CD6D43" w:rsidRPr="006D778F" w:rsidRDefault="00CD6D43">
            <w:pPr>
              <w:pStyle w:val="TableParagraph"/>
              <w:rPr>
                <w:rFonts w:ascii="Times New Roman"/>
                <w:color w:val="000000" w:themeColor="text1"/>
                <w:sz w:val="24"/>
              </w:rPr>
            </w:pPr>
          </w:p>
        </w:tc>
      </w:tr>
      <w:tr w:rsidR="006D778F" w:rsidRPr="006D778F" w14:paraId="36B7E191" w14:textId="77777777">
        <w:trPr>
          <w:trHeight w:val="1691"/>
        </w:trPr>
        <w:tc>
          <w:tcPr>
            <w:tcW w:w="1106" w:type="dxa"/>
          </w:tcPr>
          <w:p w14:paraId="62155ECF" w14:textId="77777777" w:rsidR="00CD6D43" w:rsidRPr="006D778F" w:rsidRDefault="00964E3C">
            <w:pPr>
              <w:pStyle w:val="TableParagraph"/>
              <w:spacing w:before="27"/>
              <w:ind w:left="107"/>
              <w:rPr>
                <w:color w:val="000000" w:themeColor="text1"/>
                <w:sz w:val="24"/>
              </w:rPr>
            </w:pPr>
            <w:r w:rsidRPr="006D778F">
              <w:rPr>
                <w:color w:val="000000" w:themeColor="text1"/>
                <w:sz w:val="24"/>
              </w:rPr>
              <w:t>8.4</w:t>
            </w:r>
          </w:p>
        </w:tc>
        <w:tc>
          <w:tcPr>
            <w:tcW w:w="3283" w:type="dxa"/>
          </w:tcPr>
          <w:p w14:paraId="68E30D81" w14:textId="77777777" w:rsidR="00CD6D43" w:rsidRPr="006D778F" w:rsidRDefault="00964E3C">
            <w:pPr>
              <w:pStyle w:val="TableParagraph"/>
              <w:spacing w:before="15" w:line="270" w:lineRule="atLeast"/>
              <w:ind w:left="209" w:right="227"/>
              <w:rPr>
                <w:color w:val="000000" w:themeColor="text1"/>
                <w:sz w:val="24"/>
              </w:rPr>
            </w:pPr>
            <w:r w:rsidRPr="006D778F">
              <w:rPr>
                <w:color w:val="000000" w:themeColor="text1"/>
                <w:sz w:val="24"/>
              </w:rPr>
              <w:t>The process of receiving,</w:t>
            </w:r>
            <w:r w:rsidRPr="006D778F">
              <w:rPr>
                <w:color w:val="000000" w:themeColor="text1"/>
                <w:spacing w:val="1"/>
                <w:sz w:val="24"/>
              </w:rPr>
              <w:t xml:space="preserve"> </w:t>
            </w:r>
            <w:r w:rsidRPr="006D778F">
              <w:rPr>
                <w:color w:val="000000" w:themeColor="text1"/>
                <w:sz w:val="24"/>
              </w:rPr>
              <w:t>considering and</w:t>
            </w:r>
            <w:r w:rsidRPr="006D778F">
              <w:rPr>
                <w:color w:val="000000" w:themeColor="text1"/>
                <w:spacing w:val="1"/>
                <w:sz w:val="24"/>
              </w:rPr>
              <w:t xml:space="preserve"> </w:t>
            </w:r>
            <w:r w:rsidRPr="006D778F">
              <w:rPr>
                <w:color w:val="000000" w:themeColor="text1"/>
                <w:spacing w:val="-1"/>
                <w:sz w:val="24"/>
              </w:rPr>
              <w:t>responding</w:t>
            </w:r>
            <w:r w:rsidRPr="006D778F">
              <w:rPr>
                <w:color w:val="000000" w:themeColor="text1"/>
                <w:spacing w:val="-2"/>
                <w:sz w:val="24"/>
              </w:rPr>
              <w:t xml:space="preserve"> </w:t>
            </w:r>
            <w:r w:rsidRPr="006D778F">
              <w:rPr>
                <w:color w:val="000000" w:themeColor="text1"/>
                <w:sz w:val="24"/>
              </w:rPr>
              <w:t>to</w:t>
            </w:r>
            <w:r w:rsidRPr="006D778F">
              <w:rPr>
                <w:color w:val="000000" w:themeColor="text1"/>
                <w:spacing w:val="-13"/>
                <w:sz w:val="24"/>
              </w:rPr>
              <w:t xml:space="preserve"> </w:t>
            </w:r>
            <w:r w:rsidRPr="006D778F">
              <w:rPr>
                <w:color w:val="000000" w:themeColor="text1"/>
                <w:sz w:val="24"/>
              </w:rPr>
              <w:t>submissions</w:t>
            </w:r>
            <w:r w:rsidRPr="006D778F">
              <w:rPr>
                <w:color w:val="000000" w:themeColor="text1"/>
                <w:spacing w:val="-64"/>
                <w:sz w:val="24"/>
              </w:rPr>
              <w:t xml:space="preserve"> </w:t>
            </w:r>
            <w:r w:rsidRPr="006D778F">
              <w:rPr>
                <w:color w:val="000000" w:themeColor="text1"/>
                <w:spacing w:val="-1"/>
                <w:sz w:val="24"/>
              </w:rPr>
              <w:t xml:space="preserve">and objections </w:t>
            </w:r>
            <w:r w:rsidRPr="006D778F">
              <w:rPr>
                <w:color w:val="000000" w:themeColor="text1"/>
                <w:sz w:val="24"/>
              </w:rPr>
              <w:t>to planning</w:t>
            </w:r>
            <w:r w:rsidRPr="006D778F">
              <w:rPr>
                <w:color w:val="000000" w:themeColor="text1"/>
                <w:spacing w:val="-64"/>
                <w:sz w:val="24"/>
              </w:rPr>
              <w:t xml:space="preserve"> </w:t>
            </w:r>
            <w:r w:rsidRPr="006D778F">
              <w:rPr>
                <w:color w:val="000000" w:themeColor="text1"/>
                <w:sz w:val="24"/>
              </w:rPr>
              <w:t>schemes</w:t>
            </w:r>
            <w:r w:rsidRPr="006D778F">
              <w:rPr>
                <w:color w:val="000000" w:themeColor="text1"/>
                <w:spacing w:val="66"/>
                <w:sz w:val="24"/>
              </w:rPr>
              <w:t xml:space="preserve"> </w:t>
            </w:r>
            <w:r w:rsidRPr="006D778F">
              <w:rPr>
                <w:color w:val="000000" w:themeColor="text1"/>
                <w:sz w:val="24"/>
              </w:rPr>
              <w:t>and</w:t>
            </w:r>
            <w:r w:rsidRPr="006D778F">
              <w:rPr>
                <w:color w:val="000000" w:themeColor="text1"/>
                <w:spacing w:val="1"/>
                <w:sz w:val="24"/>
              </w:rPr>
              <w:t xml:space="preserve"> </w:t>
            </w:r>
            <w:r w:rsidRPr="006D778F">
              <w:rPr>
                <w:color w:val="000000" w:themeColor="text1"/>
                <w:sz w:val="24"/>
              </w:rPr>
              <w:t>amendments</w:t>
            </w:r>
          </w:p>
        </w:tc>
        <w:tc>
          <w:tcPr>
            <w:tcW w:w="4111" w:type="dxa"/>
          </w:tcPr>
          <w:p w14:paraId="6989F3B0" w14:textId="77777777" w:rsidR="00CD6D43" w:rsidRPr="006D778F" w:rsidRDefault="00964E3C">
            <w:pPr>
              <w:pStyle w:val="TableParagraph"/>
              <w:spacing w:before="27"/>
              <w:ind w:left="211" w:right="1268"/>
              <w:rPr>
                <w:color w:val="000000" w:themeColor="text1"/>
                <w:sz w:val="24"/>
              </w:rPr>
            </w:pPr>
            <w:r w:rsidRPr="006D778F">
              <w:rPr>
                <w:color w:val="000000" w:themeColor="text1"/>
                <w:sz w:val="24"/>
              </w:rPr>
              <w:t>Destroy 10 years after</w:t>
            </w:r>
            <w:r w:rsidRPr="006D778F">
              <w:rPr>
                <w:color w:val="000000" w:themeColor="text1"/>
                <w:spacing w:val="1"/>
                <w:sz w:val="24"/>
              </w:rPr>
              <w:t xml:space="preserve"> </w:t>
            </w:r>
            <w:r w:rsidRPr="006D778F">
              <w:rPr>
                <w:color w:val="000000" w:themeColor="text1"/>
                <w:sz w:val="24"/>
              </w:rPr>
              <w:t>decision.</w:t>
            </w:r>
            <w:r w:rsidRPr="006D778F">
              <w:rPr>
                <w:color w:val="000000" w:themeColor="text1"/>
                <w:spacing w:val="1"/>
                <w:sz w:val="24"/>
              </w:rPr>
              <w:t xml:space="preserve"> </w:t>
            </w:r>
            <w:r w:rsidRPr="006D778F">
              <w:rPr>
                <w:color w:val="000000" w:themeColor="text1"/>
                <w:sz w:val="24"/>
              </w:rPr>
              <w:t>Offer</w:t>
            </w:r>
            <w:r w:rsidRPr="006D778F">
              <w:rPr>
                <w:color w:val="000000" w:themeColor="text1"/>
                <w:spacing w:val="1"/>
                <w:sz w:val="24"/>
              </w:rPr>
              <w:t xml:space="preserve"> </w:t>
            </w:r>
            <w:r w:rsidRPr="006D778F">
              <w:rPr>
                <w:color w:val="000000" w:themeColor="text1"/>
                <w:sz w:val="24"/>
              </w:rPr>
              <w:t>controversial/high profile</w:t>
            </w:r>
            <w:r w:rsidRPr="006D778F">
              <w:rPr>
                <w:color w:val="000000" w:themeColor="text1"/>
                <w:spacing w:val="-65"/>
                <w:sz w:val="24"/>
              </w:rPr>
              <w:t xml:space="preserve"> </w:t>
            </w:r>
            <w:r w:rsidRPr="006D778F">
              <w:rPr>
                <w:color w:val="000000" w:themeColor="text1"/>
                <w:sz w:val="24"/>
              </w:rPr>
              <w:t>schemes</w:t>
            </w:r>
            <w:r w:rsidRPr="006D778F">
              <w:rPr>
                <w:color w:val="000000" w:themeColor="text1"/>
                <w:spacing w:val="-6"/>
                <w:sz w:val="24"/>
              </w:rPr>
              <w:t xml:space="preserve"> </w:t>
            </w:r>
            <w:r w:rsidRPr="006D778F">
              <w:rPr>
                <w:color w:val="000000" w:themeColor="text1"/>
                <w:sz w:val="24"/>
              </w:rPr>
              <w:t>to</w:t>
            </w:r>
            <w:r w:rsidRPr="006D778F">
              <w:rPr>
                <w:color w:val="000000" w:themeColor="text1"/>
                <w:spacing w:val="-2"/>
                <w:sz w:val="24"/>
              </w:rPr>
              <w:t xml:space="preserve"> </w:t>
            </w:r>
            <w:r w:rsidRPr="006D778F">
              <w:rPr>
                <w:color w:val="000000" w:themeColor="text1"/>
                <w:sz w:val="24"/>
              </w:rPr>
              <w:t>Archivist</w:t>
            </w:r>
          </w:p>
        </w:tc>
        <w:tc>
          <w:tcPr>
            <w:tcW w:w="3686" w:type="dxa"/>
          </w:tcPr>
          <w:p w14:paraId="6C56A15E" w14:textId="77777777" w:rsidR="00CD6D43" w:rsidRPr="006D778F" w:rsidRDefault="00964E3C">
            <w:pPr>
              <w:pStyle w:val="TableParagraph"/>
              <w:numPr>
                <w:ilvl w:val="0"/>
                <w:numId w:val="7"/>
              </w:numPr>
              <w:tabs>
                <w:tab w:val="left" w:pos="754"/>
                <w:tab w:val="left" w:pos="755"/>
              </w:tabs>
              <w:spacing w:before="76"/>
              <w:ind w:hanging="481"/>
              <w:rPr>
                <w:color w:val="000000" w:themeColor="text1"/>
                <w:sz w:val="24"/>
              </w:rPr>
            </w:pPr>
            <w:r w:rsidRPr="006D778F">
              <w:rPr>
                <w:color w:val="000000" w:themeColor="text1"/>
                <w:sz w:val="24"/>
              </w:rPr>
              <w:t>Objections</w:t>
            </w:r>
          </w:p>
          <w:p w14:paraId="52798BB5" w14:textId="77777777" w:rsidR="00CD6D43" w:rsidRPr="006D778F" w:rsidRDefault="00964E3C">
            <w:pPr>
              <w:pStyle w:val="TableParagraph"/>
              <w:numPr>
                <w:ilvl w:val="0"/>
                <w:numId w:val="7"/>
              </w:numPr>
              <w:tabs>
                <w:tab w:val="left" w:pos="754"/>
                <w:tab w:val="left" w:pos="755"/>
              </w:tabs>
              <w:spacing w:before="71"/>
              <w:ind w:hanging="481"/>
              <w:rPr>
                <w:color w:val="000000" w:themeColor="text1"/>
                <w:sz w:val="24"/>
              </w:rPr>
            </w:pPr>
            <w:r w:rsidRPr="006D778F">
              <w:rPr>
                <w:color w:val="000000" w:themeColor="text1"/>
                <w:sz w:val="24"/>
              </w:rPr>
              <w:t>Inquiries</w:t>
            </w:r>
            <w:r w:rsidRPr="006D778F">
              <w:rPr>
                <w:color w:val="000000" w:themeColor="text1"/>
                <w:spacing w:val="-4"/>
                <w:sz w:val="24"/>
              </w:rPr>
              <w:t xml:space="preserve"> </w:t>
            </w:r>
            <w:r w:rsidRPr="006D778F">
              <w:rPr>
                <w:color w:val="000000" w:themeColor="text1"/>
                <w:sz w:val="24"/>
              </w:rPr>
              <w:t>–</w:t>
            </w:r>
            <w:r w:rsidRPr="006D778F">
              <w:rPr>
                <w:color w:val="000000" w:themeColor="text1"/>
                <w:spacing w:val="-3"/>
                <w:sz w:val="24"/>
              </w:rPr>
              <w:t xml:space="preserve"> </w:t>
            </w:r>
            <w:r w:rsidRPr="006D778F">
              <w:rPr>
                <w:color w:val="000000" w:themeColor="text1"/>
                <w:sz w:val="24"/>
              </w:rPr>
              <w:t>Public</w:t>
            </w:r>
            <w:r w:rsidRPr="006D778F">
              <w:rPr>
                <w:color w:val="000000" w:themeColor="text1"/>
                <w:spacing w:val="-8"/>
                <w:sz w:val="24"/>
              </w:rPr>
              <w:t xml:space="preserve"> </w:t>
            </w:r>
            <w:r w:rsidRPr="006D778F">
              <w:rPr>
                <w:color w:val="000000" w:themeColor="text1"/>
                <w:sz w:val="24"/>
              </w:rPr>
              <w:t>etc.</w:t>
            </w:r>
          </w:p>
          <w:p w14:paraId="1BF182A3" w14:textId="77777777" w:rsidR="00CD6D43" w:rsidRPr="006D778F" w:rsidRDefault="00964E3C">
            <w:pPr>
              <w:pStyle w:val="TableParagraph"/>
              <w:numPr>
                <w:ilvl w:val="0"/>
                <w:numId w:val="7"/>
              </w:numPr>
              <w:tabs>
                <w:tab w:val="left" w:pos="754"/>
                <w:tab w:val="left" w:pos="755"/>
              </w:tabs>
              <w:spacing w:before="82"/>
              <w:ind w:right="1075"/>
              <w:rPr>
                <w:color w:val="000000" w:themeColor="text1"/>
                <w:sz w:val="24"/>
              </w:rPr>
            </w:pPr>
            <w:r w:rsidRPr="006D778F">
              <w:rPr>
                <w:color w:val="000000" w:themeColor="text1"/>
                <w:sz w:val="24"/>
              </w:rPr>
              <w:t>Archaeological:</w:t>
            </w:r>
            <w:r w:rsidRPr="006D778F">
              <w:rPr>
                <w:color w:val="000000" w:themeColor="text1"/>
                <w:spacing w:val="1"/>
                <w:sz w:val="24"/>
              </w:rPr>
              <w:t xml:space="preserve"> </w:t>
            </w:r>
            <w:r w:rsidRPr="006D778F">
              <w:rPr>
                <w:color w:val="000000" w:themeColor="text1"/>
                <w:sz w:val="24"/>
              </w:rPr>
              <w:t>advice/conditions</w:t>
            </w:r>
          </w:p>
        </w:tc>
        <w:tc>
          <w:tcPr>
            <w:tcW w:w="3201" w:type="dxa"/>
          </w:tcPr>
          <w:p w14:paraId="1B2D5F90" w14:textId="77777777" w:rsidR="00CD6D43" w:rsidRPr="006D778F" w:rsidRDefault="00964E3C">
            <w:pPr>
              <w:pStyle w:val="TableParagraph"/>
              <w:spacing w:before="27"/>
              <w:ind w:left="212"/>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r w:rsidR="006D778F" w:rsidRPr="006D778F" w14:paraId="1E6FC76E" w14:textId="77777777">
        <w:trPr>
          <w:trHeight w:val="2538"/>
        </w:trPr>
        <w:tc>
          <w:tcPr>
            <w:tcW w:w="1106" w:type="dxa"/>
          </w:tcPr>
          <w:p w14:paraId="475551BD" w14:textId="77777777" w:rsidR="00CD6D43" w:rsidRPr="006D778F" w:rsidRDefault="00964E3C">
            <w:pPr>
              <w:pStyle w:val="TableParagraph"/>
              <w:spacing w:before="27"/>
              <w:ind w:left="107"/>
              <w:rPr>
                <w:color w:val="000000" w:themeColor="text1"/>
                <w:sz w:val="24"/>
              </w:rPr>
            </w:pPr>
            <w:r w:rsidRPr="006D778F">
              <w:rPr>
                <w:color w:val="000000" w:themeColor="text1"/>
                <w:sz w:val="24"/>
              </w:rPr>
              <w:t>8.5</w:t>
            </w:r>
          </w:p>
        </w:tc>
        <w:tc>
          <w:tcPr>
            <w:tcW w:w="3283" w:type="dxa"/>
          </w:tcPr>
          <w:p w14:paraId="2F2DA63D" w14:textId="77777777" w:rsidR="00CD6D43" w:rsidRPr="006D778F" w:rsidRDefault="00964E3C">
            <w:pPr>
              <w:pStyle w:val="TableParagraph"/>
              <w:spacing w:before="27"/>
              <w:ind w:left="209" w:right="323"/>
              <w:rPr>
                <w:color w:val="000000" w:themeColor="text1"/>
                <w:sz w:val="24"/>
              </w:rPr>
            </w:pPr>
            <w:r w:rsidRPr="006D778F">
              <w:rPr>
                <w:color w:val="000000" w:themeColor="text1"/>
                <w:spacing w:val="-1"/>
                <w:sz w:val="24"/>
              </w:rPr>
              <w:t>The</w:t>
            </w:r>
            <w:r w:rsidRPr="006D778F">
              <w:rPr>
                <w:color w:val="000000" w:themeColor="text1"/>
                <w:sz w:val="24"/>
              </w:rPr>
              <w:t xml:space="preserve"> </w:t>
            </w:r>
            <w:r w:rsidRPr="006D778F">
              <w:rPr>
                <w:color w:val="000000" w:themeColor="text1"/>
                <w:spacing w:val="-1"/>
                <w:sz w:val="24"/>
              </w:rPr>
              <w:t xml:space="preserve">process </w:t>
            </w:r>
            <w:r w:rsidRPr="006D778F">
              <w:rPr>
                <w:color w:val="000000" w:themeColor="text1"/>
                <w:sz w:val="24"/>
              </w:rPr>
              <w:t>of</w:t>
            </w:r>
            <w:r w:rsidRPr="006D778F">
              <w:rPr>
                <w:color w:val="000000" w:themeColor="text1"/>
                <w:spacing w:val="-17"/>
                <w:sz w:val="24"/>
              </w:rPr>
              <w:t xml:space="preserve"> </w:t>
            </w:r>
            <w:r w:rsidRPr="006D778F">
              <w:rPr>
                <w:color w:val="000000" w:themeColor="text1"/>
                <w:sz w:val="24"/>
              </w:rPr>
              <w:t>controlling</w:t>
            </w:r>
            <w:r w:rsidRPr="006D778F">
              <w:rPr>
                <w:color w:val="000000" w:themeColor="text1"/>
                <w:spacing w:val="-63"/>
                <w:sz w:val="24"/>
              </w:rPr>
              <w:t xml:space="preserve"> </w:t>
            </w:r>
            <w:r w:rsidRPr="006D778F">
              <w:rPr>
                <w:color w:val="000000" w:themeColor="text1"/>
                <w:sz w:val="24"/>
              </w:rPr>
              <w:t>development of areas</w:t>
            </w:r>
            <w:r w:rsidRPr="006D778F">
              <w:rPr>
                <w:color w:val="000000" w:themeColor="text1"/>
                <w:spacing w:val="1"/>
                <w:sz w:val="24"/>
              </w:rPr>
              <w:t xml:space="preserve"> </w:t>
            </w:r>
            <w:r w:rsidRPr="006D778F">
              <w:rPr>
                <w:color w:val="000000" w:themeColor="text1"/>
                <w:sz w:val="24"/>
              </w:rPr>
              <w:t>through applications for</w:t>
            </w:r>
            <w:r w:rsidRPr="006D778F">
              <w:rPr>
                <w:color w:val="000000" w:themeColor="text1"/>
                <w:spacing w:val="1"/>
                <w:sz w:val="24"/>
              </w:rPr>
              <w:t xml:space="preserve"> </w:t>
            </w:r>
            <w:r w:rsidRPr="006D778F">
              <w:rPr>
                <w:color w:val="000000" w:themeColor="text1"/>
                <w:spacing w:val="-1"/>
                <w:sz w:val="24"/>
              </w:rPr>
              <w:t>planning</w:t>
            </w:r>
            <w:r w:rsidRPr="006D778F">
              <w:rPr>
                <w:color w:val="000000" w:themeColor="text1"/>
                <w:spacing w:val="-18"/>
                <w:sz w:val="24"/>
              </w:rPr>
              <w:t xml:space="preserve"> </w:t>
            </w:r>
            <w:r w:rsidRPr="006D778F">
              <w:rPr>
                <w:color w:val="000000" w:themeColor="text1"/>
                <w:sz w:val="24"/>
              </w:rPr>
              <w:t>permission</w:t>
            </w:r>
          </w:p>
        </w:tc>
        <w:tc>
          <w:tcPr>
            <w:tcW w:w="4111" w:type="dxa"/>
          </w:tcPr>
          <w:p w14:paraId="054F3F31" w14:textId="77777777" w:rsidR="00CD6D43" w:rsidRPr="006D778F" w:rsidRDefault="00964E3C">
            <w:pPr>
              <w:pStyle w:val="TableParagraph"/>
              <w:spacing w:before="27"/>
              <w:ind w:left="211" w:right="481"/>
              <w:rPr>
                <w:color w:val="000000" w:themeColor="text1"/>
                <w:sz w:val="24"/>
              </w:rPr>
            </w:pPr>
            <w:r w:rsidRPr="006D778F">
              <w:rPr>
                <w:color w:val="000000" w:themeColor="text1"/>
                <w:sz w:val="24"/>
              </w:rPr>
              <w:t>Transfer planning application</w:t>
            </w:r>
            <w:r w:rsidRPr="006D778F">
              <w:rPr>
                <w:color w:val="000000" w:themeColor="text1"/>
                <w:spacing w:val="1"/>
                <w:sz w:val="24"/>
              </w:rPr>
              <w:t xml:space="preserve"> </w:t>
            </w:r>
            <w:r w:rsidRPr="006D778F">
              <w:rPr>
                <w:color w:val="000000" w:themeColor="text1"/>
                <w:sz w:val="24"/>
              </w:rPr>
              <w:t>register to Archivist once the</w:t>
            </w:r>
            <w:r w:rsidRPr="006D778F">
              <w:rPr>
                <w:color w:val="000000" w:themeColor="text1"/>
                <w:spacing w:val="1"/>
                <w:sz w:val="24"/>
              </w:rPr>
              <w:t xml:space="preserve"> </w:t>
            </w:r>
            <w:r w:rsidRPr="006D778F">
              <w:rPr>
                <w:color w:val="000000" w:themeColor="text1"/>
                <w:sz w:val="24"/>
              </w:rPr>
              <w:t>register has been completed (or</w:t>
            </w:r>
            <w:r w:rsidRPr="006D778F">
              <w:rPr>
                <w:color w:val="000000" w:themeColor="text1"/>
                <w:spacing w:val="-65"/>
                <w:sz w:val="24"/>
              </w:rPr>
              <w:t xml:space="preserve"> </w:t>
            </w:r>
            <w:r w:rsidRPr="006D778F">
              <w:rPr>
                <w:color w:val="000000" w:themeColor="text1"/>
                <w:spacing w:val="-1"/>
                <w:sz w:val="24"/>
              </w:rPr>
              <w:t xml:space="preserve">at arranged intervals </w:t>
            </w:r>
            <w:r w:rsidRPr="006D778F">
              <w:rPr>
                <w:color w:val="000000" w:themeColor="text1"/>
                <w:sz w:val="24"/>
              </w:rPr>
              <w:t>if it is held</w:t>
            </w:r>
            <w:r w:rsidRPr="006D778F">
              <w:rPr>
                <w:color w:val="000000" w:themeColor="text1"/>
                <w:spacing w:val="1"/>
                <w:sz w:val="24"/>
              </w:rPr>
              <w:t xml:space="preserve"> </w:t>
            </w:r>
            <w:r w:rsidRPr="006D778F">
              <w:rPr>
                <w:color w:val="000000" w:themeColor="text1"/>
                <w:sz w:val="24"/>
              </w:rPr>
              <w:t>electronically)</w:t>
            </w:r>
          </w:p>
          <w:p w14:paraId="4C37E3C9" w14:textId="77777777" w:rsidR="00CD6D43" w:rsidRPr="006D778F" w:rsidRDefault="00964E3C">
            <w:pPr>
              <w:pStyle w:val="TableParagraph"/>
              <w:spacing w:before="77"/>
              <w:ind w:left="211" w:right="1264"/>
              <w:rPr>
                <w:color w:val="000000" w:themeColor="text1"/>
                <w:sz w:val="24"/>
              </w:rPr>
            </w:pPr>
            <w:r w:rsidRPr="006D778F">
              <w:rPr>
                <w:color w:val="000000" w:themeColor="text1"/>
                <w:spacing w:val="-1"/>
                <w:sz w:val="24"/>
              </w:rPr>
              <w:t>Refer all</w:t>
            </w:r>
            <w:r w:rsidRPr="006D778F">
              <w:rPr>
                <w:color w:val="000000" w:themeColor="text1"/>
                <w:spacing w:val="1"/>
                <w:sz w:val="24"/>
              </w:rPr>
              <w:t xml:space="preserve"> </w:t>
            </w:r>
            <w:r w:rsidRPr="006D778F">
              <w:rPr>
                <w:color w:val="000000" w:themeColor="text1"/>
                <w:spacing w:val="-1"/>
                <w:sz w:val="24"/>
              </w:rPr>
              <w:t>other</w:t>
            </w:r>
            <w:r w:rsidRPr="006D778F">
              <w:rPr>
                <w:color w:val="000000" w:themeColor="text1"/>
                <w:sz w:val="24"/>
              </w:rPr>
              <w:t xml:space="preserve"> records</w:t>
            </w:r>
            <w:r w:rsidRPr="006D778F">
              <w:rPr>
                <w:color w:val="000000" w:themeColor="text1"/>
                <w:spacing w:val="-23"/>
                <w:sz w:val="24"/>
              </w:rPr>
              <w:t xml:space="preserve"> </w:t>
            </w:r>
            <w:r w:rsidRPr="006D778F">
              <w:rPr>
                <w:color w:val="000000" w:themeColor="text1"/>
                <w:sz w:val="24"/>
              </w:rPr>
              <w:t>to</w:t>
            </w:r>
            <w:r w:rsidRPr="006D778F">
              <w:rPr>
                <w:color w:val="000000" w:themeColor="text1"/>
                <w:spacing w:val="-64"/>
                <w:sz w:val="24"/>
              </w:rPr>
              <w:t xml:space="preserve"> </w:t>
            </w:r>
            <w:r w:rsidRPr="006D778F">
              <w:rPr>
                <w:color w:val="000000" w:themeColor="text1"/>
                <w:spacing w:val="-1"/>
                <w:sz w:val="24"/>
              </w:rPr>
              <w:t>Archivist</w:t>
            </w:r>
            <w:r w:rsidRPr="006D778F">
              <w:rPr>
                <w:color w:val="000000" w:themeColor="text1"/>
                <w:spacing w:val="1"/>
                <w:sz w:val="24"/>
              </w:rPr>
              <w:t xml:space="preserve"> </w:t>
            </w:r>
            <w:r w:rsidRPr="006D778F">
              <w:rPr>
                <w:color w:val="000000" w:themeColor="text1"/>
                <w:sz w:val="24"/>
              </w:rPr>
              <w:t>for</w:t>
            </w:r>
            <w:r w:rsidRPr="006D778F">
              <w:rPr>
                <w:color w:val="000000" w:themeColor="text1"/>
                <w:spacing w:val="-17"/>
                <w:sz w:val="24"/>
              </w:rPr>
              <w:t xml:space="preserve"> </w:t>
            </w:r>
            <w:r w:rsidRPr="006D778F">
              <w:rPr>
                <w:color w:val="000000" w:themeColor="text1"/>
                <w:sz w:val="24"/>
              </w:rPr>
              <w:t>sampling</w:t>
            </w:r>
          </w:p>
        </w:tc>
        <w:tc>
          <w:tcPr>
            <w:tcW w:w="3686" w:type="dxa"/>
          </w:tcPr>
          <w:p w14:paraId="172A7D93" w14:textId="77777777" w:rsidR="00CD6D43" w:rsidRPr="006D778F" w:rsidRDefault="00964E3C">
            <w:pPr>
              <w:pStyle w:val="TableParagraph"/>
              <w:numPr>
                <w:ilvl w:val="0"/>
                <w:numId w:val="6"/>
              </w:numPr>
              <w:tabs>
                <w:tab w:val="left" w:pos="754"/>
                <w:tab w:val="left" w:pos="755"/>
              </w:tabs>
              <w:spacing w:before="40" w:line="235" w:lineRule="auto"/>
              <w:ind w:right="780"/>
              <w:rPr>
                <w:color w:val="000000" w:themeColor="text1"/>
                <w:sz w:val="24"/>
              </w:rPr>
            </w:pPr>
            <w:r w:rsidRPr="006D778F">
              <w:rPr>
                <w:color w:val="000000" w:themeColor="text1"/>
                <w:spacing w:val="-1"/>
                <w:sz w:val="24"/>
              </w:rPr>
              <w:t xml:space="preserve">Planning </w:t>
            </w:r>
            <w:r w:rsidRPr="006D778F">
              <w:rPr>
                <w:color w:val="000000" w:themeColor="text1"/>
                <w:sz w:val="24"/>
              </w:rPr>
              <w:t>application</w:t>
            </w:r>
            <w:r w:rsidRPr="006D778F">
              <w:rPr>
                <w:color w:val="000000" w:themeColor="text1"/>
                <w:spacing w:val="-65"/>
                <w:sz w:val="24"/>
              </w:rPr>
              <w:t xml:space="preserve"> </w:t>
            </w:r>
            <w:r w:rsidRPr="006D778F">
              <w:rPr>
                <w:color w:val="000000" w:themeColor="text1"/>
                <w:sz w:val="24"/>
              </w:rPr>
              <w:t>files</w:t>
            </w:r>
            <w:r w:rsidRPr="006D778F">
              <w:rPr>
                <w:color w:val="000000" w:themeColor="text1"/>
                <w:spacing w:val="-3"/>
                <w:sz w:val="24"/>
              </w:rPr>
              <w:t xml:space="preserve"> </w:t>
            </w:r>
            <w:r w:rsidRPr="006D778F">
              <w:rPr>
                <w:color w:val="000000" w:themeColor="text1"/>
                <w:sz w:val="24"/>
              </w:rPr>
              <w:t>and</w:t>
            </w:r>
            <w:r w:rsidRPr="006D778F">
              <w:rPr>
                <w:color w:val="000000" w:themeColor="text1"/>
                <w:spacing w:val="-4"/>
                <w:sz w:val="24"/>
              </w:rPr>
              <w:t xml:space="preserve"> </w:t>
            </w:r>
            <w:r w:rsidRPr="006D778F">
              <w:rPr>
                <w:color w:val="000000" w:themeColor="text1"/>
                <w:sz w:val="24"/>
              </w:rPr>
              <w:t>plans</w:t>
            </w:r>
          </w:p>
          <w:p w14:paraId="542024ED" w14:textId="77777777" w:rsidR="00CD6D43" w:rsidRPr="006D778F" w:rsidRDefault="00964E3C">
            <w:pPr>
              <w:pStyle w:val="TableParagraph"/>
              <w:numPr>
                <w:ilvl w:val="0"/>
                <w:numId w:val="6"/>
              </w:numPr>
              <w:tabs>
                <w:tab w:val="left" w:pos="754"/>
                <w:tab w:val="left" w:pos="755"/>
              </w:tabs>
              <w:spacing w:before="77" w:line="235" w:lineRule="auto"/>
              <w:ind w:right="1144"/>
              <w:rPr>
                <w:color w:val="000000" w:themeColor="text1"/>
                <w:sz w:val="24"/>
              </w:rPr>
            </w:pPr>
            <w:r w:rsidRPr="006D778F">
              <w:rPr>
                <w:color w:val="000000" w:themeColor="text1"/>
                <w:spacing w:val="-1"/>
                <w:sz w:val="24"/>
              </w:rPr>
              <w:t>Correspondence</w:t>
            </w:r>
            <w:r w:rsidRPr="006D778F">
              <w:rPr>
                <w:color w:val="000000" w:themeColor="text1"/>
                <w:spacing w:val="-64"/>
                <w:sz w:val="24"/>
              </w:rPr>
              <w:t xml:space="preserve"> </w:t>
            </w:r>
            <w:r w:rsidRPr="006D778F">
              <w:rPr>
                <w:color w:val="000000" w:themeColor="text1"/>
                <w:sz w:val="24"/>
              </w:rPr>
              <w:t>relating to any</w:t>
            </w:r>
            <w:r w:rsidRPr="006D778F">
              <w:rPr>
                <w:color w:val="000000" w:themeColor="text1"/>
                <w:spacing w:val="1"/>
                <w:sz w:val="24"/>
              </w:rPr>
              <w:t xml:space="preserve"> </w:t>
            </w:r>
            <w:r w:rsidRPr="006D778F">
              <w:rPr>
                <w:color w:val="000000" w:themeColor="text1"/>
                <w:sz w:val="24"/>
              </w:rPr>
              <w:t>objections</w:t>
            </w:r>
          </w:p>
          <w:p w14:paraId="70357E99" w14:textId="77777777" w:rsidR="00CD6D43" w:rsidRPr="006D778F" w:rsidRDefault="00964E3C">
            <w:pPr>
              <w:pStyle w:val="TableParagraph"/>
              <w:numPr>
                <w:ilvl w:val="0"/>
                <w:numId w:val="6"/>
              </w:numPr>
              <w:tabs>
                <w:tab w:val="left" w:pos="754"/>
                <w:tab w:val="left" w:pos="755"/>
              </w:tabs>
              <w:spacing w:before="83"/>
              <w:ind w:hanging="481"/>
              <w:rPr>
                <w:color w:val="000000" w:themeColor="text1"/>
                <w:sz w:val="24"/>
              </w:rPr>
            </w:pPr>
            <w:r w:rsidRPr="006D778F">
              <w:rPr>
                <w:color w:val="000000" w:themeColor="text1"/>
                <w:sz w:val="24"/>
              </w:rPr>
              <w:t>Hearing</w:t>
            </w:r>
            <w:r w:rsidRPr="006D778F">
              <w:rPr>
                <w:color w:val="000000" w:themeColor="text1"/>
                <w:spacing w:val="-6"/>
                <w:sz w:val="24"/>
              </w:rPr>
              <w:t xml:space="preserve"> </w:t>
            </w:r>
            <w:r w:rsidRPr="006D778F">
              <w:rPr>
                <w:color w:val="000000" w:themeColor="text1"/>
                <w:sz w:val="24"/>
              </w:rPr>
              <w:t>papers</w:t>
            </w:r>
          </w:p>
          <w:p w14:paraId="4F46A001" w14:textId="77777777" w:rsidR="00CD6D43" w:rsidRPr="006D778F" w:rsidRDefault="00964E3C">
            <w:pPr>
              <w:pStyle w:val="TableParagraph"/>
              <w:numPr>
                <w:ilvl w:val="0"/>
                <w:numId w:val="6"/>
              </w:numPr>
              <w:tabs>
                <w:tab w:val="left" w:pos="754"/>
                <w:tab w:val="left" w:pos="755"/>
              </w:tabs>
              <w:spacing w:before="85" w:line="276" w:lineRule="exact"/>
              <w:ind w:right="780"/>
              <w:rPr>
                <w:color w:val="000000" w:themeColor="text1"/>
                <w:sz w:val="24"/>
              </w:rPr>
            </w:pPr>
            <w:r w:rsidRPr="006D778F">
              <w:rPr>
                <w:color w:val="000000" w:themeColor="text1"/>
                <w:spacing w:val="-1"/>
                <w:sz w:val="24"/>
              </w:rPr>
              <w:t xml:space="preserve">Planning </w:t>
            </w:r>
            <w:r w:rsidRPr="006D778F">
              <w:rPr>
                <w:color w:val="000000" w:themeColor="text1"/>
                <w:sz w:val="24"/>
              </w:rPr>
              <w:t>application</w:t>
            </w:r>
            <w:r w:rsidRPr="006D778F">
              <w:rPr>
                <w:color w:val="000000" w:themeColor="text1"/>
                <w:spacing w:val="-65"/>
                <w:sz w:val="24"/>
              </w:rPr>
              <w:t xml:space="preserve"> </w:t>
            </w:r>
            <w:r w:rsidRPr="006D778F">
              <w:rPr>
                <w:color w:val="000000" w:themeColor="text1"/>
                <w:sz w:val="24"/>
              </w:rPr>
              <w:t>register</w:t>
            </w:r>
          </w:p>
        </w:tc>
        <w:tc>
          <w:tcPr>
            <w:tcW w:w="3201" w:type="dxa"/>
          </w:tcPr>
          <w:p w14:paraId="637519E8" w14:textId="77777777" w:rsidR="00CD6D43" w:rsidRPr="006D778F" w:rsidRDefault="00CD6D43">
            <w:pPr>
              <w:pStyle w:val="TableParagraph"/>
              <w:rPr>
                <w:rFonts w:ascii="Times New Roman"/>
                <w:color w:val="000000" w:themeColor="text1"/>
                <w:sz w:val="24"/>
              </w:rPr>
            </w:pPr>
          </w:p>
        </w:tc>
      </w:tr>
      <w:tr w:rsidR="006D778F" w:rsidRPr="006D778F" w14:paraId="5083D21B" w14:textId="77777777">
        <w:trPr>
          <w:trHeight w:val="2080"/>
        </w:trPr>
        <w:tc>
          <w:tcPr>
            <w:tcW w:w="1106" w:type="dxa"/>
          </w:tcPr>
          <w:p w14:paraId="41427AE3" w14:textId="77777777" w:rsidR="00CD6D43" w:rsidRPr="006D778F" w:rsidRDefault="00964E3C">
            <w:pPr>
              <w:pStyle w:val="TableParagraph"/>
              <w:spacing w:before="25"/>
              <w:ind w:left="107"/>
              <w:rPr>
                <w:color w:val="000000" w:themeColor="text1"/>
                <w:sz w:val="24"/>
              </w:rPr>
            </w:pPr>
            <w:r w:rsidRPr="006D778F">
              <w:rPr>
                <w:color w:val="000000" w:themeColor="text1"/>
                <w:sz w:val="24"/>
              </w:rPr>
              <w:t>8.6</w:t>
            </w:r>
          </w:p>
        </w:tc>
        <w:tc>
          <w:tcPr>
            <w:tcW w:w="3283" w:type="dxa"/>
          </w:tcPr>
          <w:p w14:paraId="2E712B96" w14:textId="77777777" w:rsidR="00CD6D43" w:rsidRPr="006D778F" w:rsidRDefault="00964E3C">
            <w:pPr>
              <w:pStyle w:val="TableParagraph"/>
              <w:spacing w:before="25"/>
              <w:ind w:left="209" w:right="490"/>
              <w:rPr>
                <w:color w:val="000000" w:themeColor="text1"/>
                <w:sz w:val="24"/>
              </w:rPr>
            </w:pPr>
            <w:r w:rsidRPr="006D778F">
              <w:rPr>
                <w:color w:val="000000" w:themeColor="text1"/>
                <w:sz w:val="24"/>
              </w:rPr>
              <w:t>The process of</w:t>
            </w:r>
            <w:r w:rsidRPr="006D778F">
              <w:rPr>
                <w:color w:val="000000" w:themeColor="text1"/>
                <w:spacing w:val="1"/>
                <w:sz w:val="24"/>
              </w:rPr>
              <w:t xml:space="preserve"> </w:t>
            </w:r>
            <w:r w:rsidRPr="006D778F">
              <w:rPr>
                <w:color w:val="000000" w:themeColor="text1"/>
                <w:sz w:val="24"/>
              </w:rPr>
              <w:t>maintaining the</w:t>
            </w:r>
            <w:r w:rsidRPr="006D778F">
              <w:rPr>
                <w:color w:val="000000" w:themeColor="text1"/>
                <w:spacing w:val="1"/>
                <w:sz w:val="24"/>
              </w:rPr>
              <w:t xml:space="preserve"> </w:t>
            </w:r>
            <w:r w:rsidRPr="006D778F">
              <w:rPr>
                <w:color w:val="000000" w:themeColor="text1"/>
                <w:sz w:val="24"/>
              </w:rPr>
              <w:t>countryside and</w:t>
            </w:r>
            <w:r w:rsidRPr="006D778F">
              <w:rPr>
                <w:color w:val="000000" w:themeColor="text1"/>
                <w:spacing w:val="1"/>
                <w:sz w:val="24"/>
              </w:rPr>
              <w:t xml:space="preserve"> </w:t>
            </w:r>
            <w:r w:rsidRPr="006D778F">
              <w:rPr>
                <w:color w:val="000000" w:themeColor="text1"/>
                <w:spacing w:val="-1"/>
                <w:sz w:val="24"/>
              </w:rPr>
              <w:t>developing open</w:t>
            </w:r>
            <w:r w:rsidRPr="006D778F">
              <w:rPr>
                <w:color w:val="000000" w:themeColor="text1"/>
                <w:spacing w:val="-20"/>
                <w:sz w:val="24"/>
              </w:rPr>
              <w:t xml:space="preserve"> </w:t>
            </w:r>
            <w:r w:rsidRPr="006D778F">
              <w:rPr>
                <w:color w:val="000000" w:themeColor="text1"/>
                <w:sz w:val="24"/>
              </w:rPr>
              <w:t>spaces</w:t>
            </w:r>
            <w:r w:rsidRPr="006D778F">
              <w:rPr>
                <w:color w:val="000000" w:themeColor="text1"/>
                <w:spacing w:val="-64"/>
                <w:sz w:val="24"/>
              </w:rPr>
              <w:t xml:space="preserve"> </w:t>
            </w:r>
            <w:r w:rsidRPr="006D778F">
              <w:rPr>
                <w:color w:val="000000" w:themeColor="text1"/>
                <w:sz w:val="24"/>
              </w:rPr>
              <w:t>for</w:t>
            </w:r>
            <w:r w:rsidRPr="006D778F">
              <w:rPr>
                <w:color w:val="000000" w:themeColor="text1"/>
                <w:spacing w:val="-2"/>
                <w:sz w:val="24"/>
              </w:rPr>
              <w:t xml:space="preserve"> </w:t>
            </w:r>
            <w:r w:rsidRPr="006D778F">
              <w:rPr>
                <w:color w:val="000000" w:themeColor="text1"/>
                <w:sz w:val="24"/>
              </w:rPr>
              <w:t>public</w:t>
            </w:r>
            <w:r w:rsidRPr="006D778F">
              <w:rPr>
                <w:color w:val="000000" w:themeColor="text1"/>
                <w:spacing w:val="-10"/>
                <w:sz w:val="24"/>
              </w:rPr>
              <w:t xml:space="preserve"> </w:t>
            </w:r>
            <w:r w:rsidRPr="006D778F">
              <w:rPr>
                <w:color w:val="000000" w:themeColor="text1"/>
                <w:sz w:val="24"/>
              </w:rPr>
              <w:t>amenity</w:t>
            </w:r>
          </w:p>
        </w:tc>
        <w:tc>
          <w:tcPr>
            <w:tcW w:w="4111" w:type="dxa"/>
          </w:tcPr>
          <w:p w14:paraId="46A1DA28" w14:textId="77777777" w:rsidR="00CD6D43" w:rsidRPr="006D778F" w:rsidRDefault="00964E3C">
            <w:pPr>
              <w:pStyle w:val="TableParagraph"/>
              <w:spacing w:before="32"/>
              <w:ind w:left="211"/>
              <w:rPr>
                <w:color w:val="000000" w:themeColor="text1"/>
                <w:sz w:val="24"/>
              </w:rPr>
            </w:pPr>
            <w:r w:rsidRPr="006D778F">
              <w:rPr>
                <w:color w:val="000000" w:themeColor="text1"/>
                <w:sz w:val="24"/>
              </w:rPr>
              <w:t>Permanent</w:t>
            </w:r>
          </w:p>
          <w:p w14:paraId="4A3B0101" w14:textId="77777777" w:rsidR="00CD6D43" w:rsidRPr="006D778F" w:rsidRDefault="00964E3C">
            <w:pPr>
              <w:pStyle w:val="TableParagraph"/>
              <w:spacing w:before="43"/>
              <w:ind w:left="211" w:right="444"/>
              <w:rPr>
                <w:color w:val="000000" w:themeColor="text1"/>
                <w:sz w:val="24"/>
              </w:rPr>
            </w:pPr>
            <w:r w:rsidRPr="006D778F">
              <w:rPr>
                <w:color w:val="000000" w:themeColor="text1"/>
                <w:spacing w:val="-1"/>
                <w:sz w:val="24"/>
              </w:rPr>
              <w:t>Refer all</w:t>
            </w:r>
            <w:r w:rsidRPr="006D778F">
              <w:rPr>
                <w:color w:val="000000" w:themeColor="text1"/>
                <w:spacing w:val="-2"/>
                <w:sz w:val="24"/>
              </w:rPr>
              <w:t xml:space="preserve"> </w:t>
            </w:r>
            <w:r w:rsidRPr="006D778F">
              <w:rPr>
                <w:color w:val="000000" w:themeColor="text1"/>
                <w:spacing w:val="-1"/>
                <w:sz w:val="24"/>
              </w:rPr>
              <w:t>files</w:t>
            </w:r>
            <w:r w:rsidRPr="006D778F">
              <w:rPr>
                <w:color w:val="000000" w:themeColor="text1"/>
                <w:sz w:val="24"/>
              </w:rPr>
              <w:t xml:space="preserve"> relating</w:t>
            </w:r>
            <w:r w:rsidRPr="006D778F">
              <w:rPr>
                <w:color w:val="000000" w:themeColor="text1"/>
                <w:spacing w:val="-20"/>
                <w:sz w:val="24"/>
              </w:rPr>
              <w:t xml:space="preserve"> </w:t>
            </w:r>
            <w:r w:rsidRPr="006D778F">
              <w:rPr>
                <w:color w:val="000000" w:themeColor="text1"/>
                <w:sz w:val="24"/>
              </w:rPr>
              <w:t>to</w:t>
            </w:r>
            <w:r w:rsidRPr="006D778F">
              <w:rPr>
                <w:color w:val="000000" w:themeColor="text1"/>
                <w:spacing w:val="-1"/>
                <w:sz w:val="24"/>
              </w:rPr>
              <w:t xml:space="preserve"> </w:t>
            </w:r>
            <w:r w:rsidRPr="006D778F">
              <w:rPr>
                <w:color w:val="000000" w:themeColor="text1"/>
                <w:sz w:val="24"/>
              </w:rPr>
              <w:t>policy</w:t>
            </w:r>
            <w:r w:rsidRPr="006D778F">
              <w:rPr>
                <w:color w:val="000000" w:themeColor="text1"/>
                <w:spacing w:val="-1"/>
                <w:sz w:val="24"/>
              </w:rPr>
              <w:t xml:space="preserve"> </w:t>
            </w:r>
            <w:r w:rsidRPr="006D778F">
              <w:rPr>
                <w:color w:val="000000" w:themeColor="text1"/>
                <w:sz w:val="24"/>
              </w:rPr>
              <w:t>to</w:t>
            </w:r>
            <w:r w:rsidRPr="006D778F">
              <w:rPr>
                <w:color w:val="000000" w:themeColor="text1"/>
                <w:spacing w:val="-64"/>
                <w:sz w:val="24"/>
              </w:rPr>
              <w:t xml:space="preserve"> </w:t>
            </w:r>
            <w:r w:rsidRPr="006D778F">
              <w:rPr>
                <w:color w:val="000000" w:themeColor="text1"/>
                <w:spacing w:val="-1"/>
                <w:sz w:val="24"/>
              </w:rPr>
              <w:t>the</w:t>
            </w:r>
            <w:r w:rsidRPr="006D778F">
              <w:rPr>
                <w:color w:val="000000" w:themeColor="text1"/>
                <w:spacing w:val="-21"/>
                <w:sz w:val="24"/>
              </w:rPr>
              <w:t xml:space="preserve"> </w:t>
            </w:r>
            <w:r w:rsidRPr="006D778F">
              <w:rPr>
                <w:color w:val="000000" w:themeColor="text1"/>
                <w:spacing w:val="-1"/>
                <w:sz w:val="24"/>
              </w:rPr>
              <w:t>Archivist</w:t>
            </w:r>
          </w:p>
          <w:p w14:paraId="54A26059" w14:textId="77777777" w:rsidR="00CD6D43" w:rsidRPr="006D778F" w:rsidRDefault="00964E3C">
            <w:pPr>
              <w:pStyle w:val="TableParagraph"/>
              <w:spacing w:before="77" w:line="237" w:lineRule="auto"/>
              <w:ind w:left="211"/>
              <w:rPr>
                <w:color w:val="000000" w:themeColor="text1"/>
                <w:sz w:val="24"/>
              </w:rPr>
            </w:pPr>
            <w:r w:rsidRPr="006D778F">
              <w:rPr>
                <w:color w:val="000000" w:themeColor="text1"/>
                <w:spacing w:val="-1"/>
                <w:sz w:val="24"/>
              </w:rPr>
              <w:t>Destroy</w:t>
            </w:r>
            <w:r w:rsidRPr="006D778F">
              <w:rPr>
                <w:color w:val="000000" w:themeColor="text1"/>
                <w:spacing w:val="-2"/>
                <w:sz w:val="24"/>
              </w:rPr>
              <w:t xml:space="preserve"> </w:t>
            </w:r>
            <w:r w:rsidRPr="006D778F">
              <w:rPr>
                <w:color w:val="000000" w:themeColor="text1"/>
                <w:sz w:val="24"/>
              </w:rPr>
              <w:t>other</w:t>
            </w:r>
            <w:r w:rsidRPr="006D778F">
              <w:rPr>
                <w:color w:val="000000" w:themeColor="text1"/>
                <w:spacing w:val="-3"/>
                <w:sz w:val="24"/>
              </w:rPr>
              <w:t xml:space="preserve"> </w:t>
            </w:r>
            <w:r w:rsidRPr="006D778F">
              <w:rPr>
                <w:color w:val="000000" w:themeColor="text1"/>
                <w:sz w:val="24"/>
              </w:rPr>
              <w:t>files</w:t>
            </w:r>
            <w:r w:rsidRPr="006D778F">
              <w:rPr>
                <w:color w:val="000000" w:themeColor="text1"/>
                <w:spacing w:val="-2"/>
                <w:sz w:val="24"/>
              </w:rPr>
              <w:t xml:space="preserve"> </w:t>
            </w:r>
            <w:r w:rsidRPr="006D778F">
              <w:rPr>
                <w:color w:val="000000" w:themeColor="text1"/>
                <w:sz w:val="24"/>
              </w:rPr>
              <w:t>7</w:t>
            </w:r>
            <w:r w:rsidRPr="006D778F">
              <w:rPr>
                <w:color w:val="000000" w:themeColor="text1"/>
                <w:spacing w:val="-18"/>
                <w:sz w:val="24"/>
              </w:rPr>
              <w:t xml:space="preserve"> </w:t>
            </w:r>
            <w:r w:rsidRPr="006D778F">
              <w:rPr>
                <w:color w:val="000000" w:themeColor="text1"/>
                <w:sz w:val="24"/>
              </w:rPr>
              <w:t>years after</w:t>
            </w:r>
            <w:r w:rsidRPr="006D778F">
              <w:rPr>
                <w:color w:val="000000" w:themeColor="text1"/>
                <w:spacing w:val="-64"/>
                <w:sz w:val="24"/>
              </w:rPr>
              <w:t xml:space="preserve"> </w:t>
            </w:r>
            <w:r w:rsidRPr="006D778F">
              <w:rPr>
                <w:color w:val="000000" w:themeColor="text1"/>
                <w:sz w:val="24"/>
              </w:rPr>
              <w:t>administrative</w:t>
            </w:r>
            <w:r w:rsidRPr="006D778F">
              <w:rPr>
                <w:color w:val="000000" w:themeColor="text1"/>
                <w:spacing w:val="-9"/>
                <w:sz w:val="24"/>
              </w:rPr>
              <w:t xml:space="preserve"> </w:t>
            </w:r>
            <w:r w:rsidRPr="006D778F">
              <w:rPr>
                <w:color w:val="000000" w:themeColor="text1"/>
                <w:sz w:val="24"/>
              </w:rPr>
              <w:t>use</w:t>
            </w:r>
            <w:r w:rsidRPr="006D778F">
              <w:rPr>
                <w:color w:val="000000" w:themeColor="text1"/>
                <w:spacing w:val="-1"/>
                <w:sz w:val="24"/>
              </w:rPr>
              <w:t xml:space="preserve"> </w:t>
            </w:r>
            <w:r w:rsidRPr="006D778F">
              <w:rPr>
                <w:color w:val="000000" w:themeColor="text1"/>
                <w:sz w:val="24"/>
              </w:rPr>
              <w:t>concluded</w:t>
            </w:r>
          </w:p>
        </w:tc>
        <w:tc>
          <w:tcPr>
            <w:tcW w:w="3686" w:type="dxa"/>
          </w:tcPr>
          <w:p w14:paraId="74572021" w14:textId="77777777" w:rsidR="00CD6D43" w:rsidRPr="006D778F" w:rsidRDefault="00964E3C">
            <w:pPr>
              <w:pStyle w:val="TableParagraph"/>
              <w:numPr>
                <w:ilvl w:val="0"/>
                <w:numId w:val="5"/>
              </w:numPr>
              <w:tabs>
                <w:tab w:val="left" w:pos="754"/>
                <w:tab w:val="left" w:pos="755"/>
              </w:tabs>
              <w:spacing w:before="35"/>
              <w:ind w:right="1020"/>
              <w:rPr>
                <w:color w:val="000000" w:themeColor="text1"/>
                <w:sz w:val="24"/>
              </w:rPr>
            </w:pPr>
            <w:r w:rsidRPr="006D778F">
              <w:rPr>
                <w:color w:val="000000" w:themeColor="text1"/>
                <w:sz w:val="24"/>
              </w:rPr>
              <w:t>Tree</w:t>
            </w:r>
            <w:r w:rsidRPr="006D778F">
              <w:rPr>
                <w:color w:val="000000" w:themeColor="text1"/>
                <w:spacing w:val="-16"/>
                <w:sz w:val="24"/>
              </w:rPr>
              <w:t xml:space="preserve"> </w:t>
            </w:r>
            <w:r w:rsidRPr="006D778F">
              <w:rPr>
                <w:color w:val="000000" w:themeColor="text1"/>
                <w:sz w:val="24"/>
              </w:rPr>
              <w:t>Preservation</w:t>
            </w:r>
            <w:r w:rsidRPr="006D778F">
              <w:rPr>
                <w:color w:val="000000" w:themeColor="text1"/>
                <w:spacing w:val="-64"/>
                <w:sz w:val="24"/>
              </w:rPr>
              <w:t xml:space="preserve"> </w:t>
            </w:r>
            <w:r w:rsidRPr="006D778F">
              <w:rPr>
                <w:color w:val="000000" w:themeColor="text1"/>
                <w:sz w:val="24"/>
              </w:rPr>
              <w:t>Orders</w:t>
            </w:r>
          </w:p>
          <w:p w14:paraId="4D787E1C" w14:textId="77777777" w:rsidR="00CD6D43" w:rsidRPr="006D778F" w:rsidRDefault="00964E3C">
            <w:pPr>
              <w:pStyle w:val="TableParagraph"/>
              <w:numPr>
                <w:ilvl w:val="0"/>
                <w:numId w:val="5"/>
              </w:numPr>
              <w:tabs>
                <w:tab w:val="left" w:pos="754"/>
                <w:tab w:val="left" w:pos="755"/>
              </w:tabs>
              <w:spacing w:before="73" w:line="237" w:lineRule="auto"/>
              <w:ind w:right="443"/>
              <w:rPr>
                <w:color w:val="000000" w:themeColor="text1"/>
                <w:sz w:val="24"/>
              </w:rPr>
            </w:pPr>
            <w:r w:rsidRPr="006D778F">
              <w:rPr>
                <w:color w:val="000000" w:themeColor="text1"/>
                <w:sz w:val="24"/>
              </w:rPr>
              <w:t>Country parks and</w:t>
            </w:r>
            <w:r w:rsidRPr="006D778F">
              <w:rPr>
                <w:color w:val="000000" w:themeColor="text1"/>
                <w:spacing w:val="1"/>
                <w:sz w:val="24"/>
              </w:rPr>
              <w:t xml:space="preserve"> </w:t>
            </w:r>
            <w:r w:rsidRPr="006D778F">
              <w:rPr>
                <w:color w:val="000000" w:themeColor="text1"/>
                <w:sz w:val="24"/>
              </w:rPr>
              <w:t>nature reserves</w:t>
            </w:r>
            <w:r w:rsidRPr="006D778F">
              <w:rPr>
                <w:color w:val="000000" w:themeColor="text1"/>
                <w:spacing w:val="1"/>
                <w:sz w:val="24"/>
              </w:rPr>
              <w:t xml:space="preserve"> </w:t>
            </w:r>
            <w:r w:rsidRPr="006D778F">
              <w:rPr>
                <w:color w:val="000000" w:themeColor="text1"/>
                <w:sz w:val="24"/>
              </w:rPr>
              <w:t>development</w:t>
            </w:r>
            <w:r w:rsidRPr="006D778F">
              <w:rPr>
                <w:color w:val="000000" w:themeColor="text1"/>
                <w:spacing w:val="-12"/>
                <w:sz w:val="24"/>
              </w:rPr>
              <w:t xml:space="preserve"> </w:t>
            </w:r>
            <w:r w:rsidRPr="006D778F">
              <w:rPr>
                <w:color w:val="000000" w:themeColor="text1"/>
                <w:sz w:val="24"/>
              </w:rPr>
              <w:t>plans</w:t>
            </w:r>
            <w:r w:rsidRPr="006D778F">
              <w:rPr>
                <w:color w:val="000000" w:themeColor="text1"/>
                <w:spacing w:val="-7"/>
                <w:sz w:val="24"/>
              </w:rPr>
              <w:t xml:space="preserve"> </w:t>
            </w:r>
            <w:r w:rsidRPr="006D778F">
              <w:rPr>
                <w:color w:val="000000" w:themeColor="text1"/>
                <w:sz w:val="24"/>
              </w:rPr>
              <w:t>and</w:t>
            </w:r>
            <w:r w:rsidRPr="006D778F">
              <w:rPr>
                <w:color w:val="000000" w:themeColor="text1"/>
                <w:spacing w:val="-63"/>
                <w:sz w:val="24"/>
              </w:rPr>
              <w:t xml:space="preserve"> </w:t>
            </w:r>
            <w:r w:rsidRPr="006D778F">
              <w:rPr>
                <w:color w:val="000000" w:themeColor="text1"/>
                <w:sz w:val="24"/>
              </w:rPr>
              <w:t>correspondence,</w:t>
            </w:r>
            <w:r w:rsidRPr="006D778F">
              <w:rPr>
                <w:color w:val="000000" w:themeColor="text1"/>
                <w:spacing w:val="-2"/>
                <w:sz w:val="24"/>
              </w:rPr>
              <w:t xml:space="preserve"> </w:t>
            </w:r>
            <w:r w:rsidRPr="006D778F">
              <w:rPr>
                <w:color w:val="000000" w:themeColor="text1"/>
                <w:sz w:val="24"/>
              </w:rPr>
              <w:t>land</w:t>
            </w:r>
          </w:p>
          <w:p w14:paraId="228AD636" w14:textId="77777777" w:rsidR="00CD6D43" w:rsidRPr="006D778F" w:rsidRDefault="00964E3C">
            <w:pPr>
              <w:pStyle w:val="TableParagraph"/>
              <w:spacing w:before="5" w:line="267" w:lineRule="exact"/>
              <w:ind w:left="754"/>
              <w:rPr>
                <w:color w:val="000000" w:themeColor="text1"/>
                <w:sz w:val="24"/>
              </w:rPr>
            </w:pPr>
            <w:r w:rsidRPr="006D778F">
              <w:rPr>
                <w:color w:val="000000" w:themeColor="text1"/>
                <w:sz w:val="24"/>
              </w:rPr>
              <w:t>purchase</w:t>
            </w:r>
            <w:r w:rsidRPr="006D778F">
              <w:rPr>
                <w:color w:val="000000" w:themeColor="text1"/>
                <w:spacing w:val="-10"/>
                <w:sz w:val="24"/>
              </w:rPr>
              <w:t xml:space="preserve"> </w:t>
            </w:r>
            <w:r w:rsidRPr="006D778F">
              <w:rPr>
                <w:color w:val="000000" w:themeColor="text1"/>
                <w:sz w:val="24"/>
              </w:rPr>
              <w:t>agreements</w:t>
            </w:r>
          </w:p>
        </w:tc>
        <w:tc>
          <w:tcPr>
            <w:tcW w:w="3201" w:type="dxa"/>
          </w:tcPr>
          <w:p w14:paraId="43488785" w14:textId="77777777" w:rsidR="00CD6D43" w:rsidRPr="006D778F" w:rsidRDefault="00CD6D43">
            <w:pPr>
              <w:pStyle w:val="TableParagraph"/>
              <w:rPr>
                <w:rFonts w:ascii="Times New Roman"/>
                <w:color w:val="000000" w:themeColor="text1"/>
                <w:sz w:val="24"/>
              </w:rPr>
            </w:pPr>
          </w:p>
        </w:tc>
      </w:tr>
      <w:tr w:rsidR="006D778F" w:rsidRPr="006D778F" w14:paraId="0034F532" w14:textId="77777777">
        <w:trPr>
          <w:trHeight w:val="587"/>
        </w:trPr>
        <w:tc>
          <w:tcPr>
            <w:tcW w:w="1106" w:type="dxa"/>
          </w:tcPr>
          <w:p w14:paraId="6C203903" w14:textId="77777777" w:rsidR="00CD6D43" w:rsidRPr="006D778F" w:rsidRDefault="00CD6D43">
            <w:pPr>
              <w:pStyle w:val="TableParagraph"/>
              <w:rPr>
                <w:rFonts w:ascii="Times New Roman"/>
                <w:color w:val="000000" w:themeColor="text1"/>
                <w:sz w:val="24"/>
              </w:rPr>
            </w:pPr>
          </w:p>
        </w:tc>
        <w:tc>
          <w:tcPr>
            <w:tcW w:w="3283" w:type="dxa"/>
          </w:tcPr>
          <w:p w14:paraId="2B3814D0" w14:textId="77777777" w:rsidR="00CD6D43" w:rsidRPr="006D778F" w:rsidRDefault="00964E3C">
            <w:pPr>
              <w:pStyle w:val="TableParagraph"/>
              <w:spacing w:before="15" w:line="270" w:lineRule="atLeast"/>
              <w:ind w:left="209" w:right="1058"/>
              <w:rPr>
                <w:b/>
                <w:color w:val="000000" w:themeColor="text1"/>
                <w:sz w:val="24"/>
              </w:rPr>
            </w:pPr>
            <w:r w:rsidRPr="006D778F">
              <w:rPr>
                <w:b/>
                <w:color w:val="000000" w:themeColor="text1"/>
                <w:sz w:val="24"/>
              </w:rPr>
              <w:t>Planning</w:t>
            </w:r>
            <w:r w:rsidRPr="006D778F">
              <w:rPr>
                <w:b/>
                <w:color w:val="000000" w:themeColor="text1"/>
                <w:spacing w:val="-15"/>
                <w:sz w:val="24"/>
              </w:rPr>
              <w:t xml:space="preserve"> </w:t>
            </w:r>
            <w:r w:rsidRPr="006D778F">
              <w:rPr>
                <w:b/>
                <w:color w:val="000000" w:themeColor="text1"/>
                <w:sz w:val="24"/>
              </w:rPr>
              <w:t>Scheme</w:t>
            </w:r>
            <w:r w:rsidRPr="006D778F">
              <w:rPr>
                <w:b/>
                <w:color w:val="000000" w:themeColor="text1"/>
                <w:spacing w:val="-64"/>
                <w:sz w:val="24"/>
              </w:rPr>
              <w:t xml:space="preserve"> </w:t>
            </w:r>
            <w:r w:rsidRPr="006D778F">
              <w:rPr>
                <w:b/>
                <w:color w:val="000000" w:themeColor="text1"/>
                <w:sz w:val="24"/>
              </w:rPr>
              <w:t>Regulation</w:t>
            </w:r>
          </w:p>
        </w:tc>
        <w:tc>
          <w:tcPr>
            <w:tcW w:w="4111" w:type="dxa"/>
          </w:tcPr>
          <w:p w14:paraId="2183389F" w14:textId="77777777" w:rsidR="00CD6D43" w:rsidRPr="006D778F" w:rsidRDefault="00CD6D43">
            <w:pPr>
              <w:pStyle w:val="TableParagraph"/>
              <w:rPr>
                <w:rFonts w:ascii="Times New Roman"/>
                <w:color w:val="000000" w:themeColor="text1"/>
                <w:sz w:val="24"/>
              </w:rPr>
            </w:pPr>
          </w:p>
        </w:tc>
        <w:tc>
          <w:tcPr>
            <w:tcW w:w="3686" w:type="dxa"/>
          </w:tcPr>
          <w:p w14:paraId="421FE30F" w14:textId="77777777" w:rsidR="00CD6D43" w:rsidRPr="006D778F" w:rsidRDefault="00CD6D43">
            <w:pPr>
              <w:pStyle w:val="TableParagraph"/>
              <w:rPr>
                <w:rFonts w:ascii="Times New Roman"/>
                <w:color w:val="000000" w:themeColor="text1"/>
                <w:sz w:val="24"/>
              </w:rPr>
            </w:pPr>
          </w:p>
        </w:tc>
        <w:tc>
          <w:tcPr>
            <w:tcW w:w="3201" w:type="dxa"/>
          </w:tcPr>
          <w:p w14:paraId="5C56923C" w14:textId="77777777" w:rsidR="00CD6D43" w:rsidRPr="006D778F" w:rsidRDefault="00CD6D43">
            <w:pPr>
              <w:pStyle w:val="TableParagraph"/>
              <w:rPr>
                <w:rFonts w:ascii="Times New Roman"/>
                <w:color w:val="000000" w:themeColor="text1"/>
                <w:sz w:val="24"/>
              </w:rPr>
            </w:pPr>
          </w:p>
        </w:tc>
      </w:tr>
      <w:tr w:rsidR="00695451" w:rsidRPr="006D778F" w14:paraId="4D4067C2" w14:textId="77777777">
        <w:trPr>
          <w:trHeight w:val="1494"/>
        </w:trPr>
        <w:tc>
          <w:tcPr>
            <w:tcW w:w="1106" w:type="dxa"/>
          </w:tcPr>
          <w:p w14:paraId="0AAF3A23" w14:textId="77777777" w:rsidR="00CD6D43" w:rsidRPr="006D778F" w:rsidRDefault="00964E3C">
            <w:pPr>
              <w:pStyle w:val="TableParagraph"/>
              <w:spacing w:before="25"/>
              <w:ind w:left="107"/>
              <w:rPr>
                <w:color w:val="000000" w:themeColor="text1"/>
                <w:sz w:val="24"/>
              </w:rPr>
            </w:pPr>
            <w:r w:rsidRPr="006D778F">
              <w:rPr>
                <w:color w:val="000000" w:themeColor="text1"/>
                <w:sz w:val="24"/>
              </w:rPr>
              <w:t>8.7</w:t>
            </w:r>
          </w:p>
        </w:tc>
        <w:tc>
          <w:tcPr>
            <w:tcW w:w="3283" w:type="dxa"/>
          </w:tcPr>
          <w:p w14:paraId="7F560251" w14:textId="77777777" w:rsidR="00CD6D43" w:rsidRPr="006D778F" w:rsidRDefault="00964E3C">
            <w:pPr>
              <w:pStyle w:val="TableParagraph"/>
              <w:spacing w:before="25"/>
              <w:ind w:left="208" w:right="425"/>
              <w:rPr>
                <w:color w:val="000000" w:themeColor="text1"/>
                <w:sz w:val="24"/>
              </w:rPr>
            </w:pPr>
            <w:r w:rsidRPr="006D778F">
              <w:rPr>
                <w:color w:val="000000" w:themeColor="text1"/>
                <w:sz w:val="24"/>
              </w:rPr>
              <w:t>The summary</w:t>
            </w:r>
            <w:r w:rsidRPr="006D778F">
              <w:rPr>
                <w:color w:val="000000" w:themeColor="text1"/>
                <w:spacing w:val="1"/>
                <w:sz w:val="24"/>
              </w:rPr>
              <w:t xml:space="preserve"> </w:t>
            </w:r>
            <w:r w:rsidRPr="006D778F">
              <w:rPr>
                <w:color w:val="000000" w:themeColor="text1"/>
                <w:spacing w:val="-1"/>
                <w:sz w:val="24"/>
              </w:rPr>
              <w:t>management of planning</w:t>
            </w:r>
            <w:r w:rsidRPr="006D778F">
              <w:rPr>
                <w:color w:val="000000" w:themeColor="text1"/>
                <w:spacing w:val="-64"/>
                <w:sz w:val="24"/>
              </w:rPr>
              <w:t xml:space="preserve"> </w:t>
            </w:r>
            <w:r w:rsidRPr="006D778F">
              <w:rPr>
                <w:color w:val="000000" w:themeColor="text1"/>
                <w:sz w:val="24"/>
              </w:rPr>
              <w:t>scheme</w:t>
            </w:r>
            <w:r w:rsidRPr="006D778F">
              <w:rPr>
                <w:color w:val="000000" w:themeColor="text1"/>
                <w:spacing w:val="-10"/>
                <w:sz w:val="24"/>
              </w:rPr>
              <w:t xml:space="preserve"> </w:t>
            </w:r>
            <w:r w:rsidRPr="006D778F">
              <w:rPr>
                <w:color w:val="000000" w:themeColor="text1"/>
                <w:sz w:val="24"/>
              </w:rPr>
              <w:t>regulation</w:t>
            </w:r>
          </w:p>
        </w:tc>
        <w:tc>
          <w:tcPr>
            <w:tcW w:w="4111" w:type="dxa"/>
          </w:tcPr>
          <w:p w14:paraId="21A3CF16" w14:textId="77777777" w:rsidR="00CD6D43" w:rsidRPr="006D778F" w:rsidRDefault="00964E3C">
            <w:pPr>
              <w:pStyle w:val="TableParagraph"/>
              <w:spacing w:before="25"/>
              <w:ind w:left="211" w:right="1773"/>
              <w:rPr>
                <w:color w:val="000000" w:themeColor="text1"/>
                <w:sz w:val="24"/>
              </w:rPr>
            </w:pPr>
            <w:r w:rsidRPr="006D778F">
              <w:rPr>
                <w:color w:val="000000" w:themeColor="text1"/>
                <w:spacing w:val="-1"/>
                <w:sz w:val="24"/>
              </w:rPr>
              <w:t xml:space="preserve">Permanent. </w:t>
            </w:r>
            <w:r w:rsidRPr="006D778F">
              <w:rPr>
                <w:color w:val="000000" w:themeColor="text1"/>
                <w:sz w:val="24"/>
              </w:rPr>
              <w:t>Offer to</w:t>
            </w:r>
            <w:r w:rsidRPr="006D778F">
              <w:rPr>
                <w:color w:val="000000" w:themeColor="text1"/>
                <w:spacing w:val="-64"/>
                <w:sz w:val="24"/>
              </w:rPr>
              <w:t xml:space="preserve"> </w:t>
            </w:r>
            <w:r w:rsidRPr="006D778F">
              <w:rPr>
                <w:color w:val="000000" w:themeColor="text1"/>
                <w:sz w:val="24"/>
              </w:rPr>
              <w:t>Archivist.</w:t>
            </w:r>
          </w:p>
          <w:p w14:paraId="244C3850" w14:textId="77777777" w:rsidR="00CD6D43" w:rsidRPr="006D778F" w:rsidRDefault="00964E3C">
            <w:pPr>
              <w:pStyle w:val="TableParagraph"/>
              <w:spacing w:before="70" w:line="270" w:lineRule="atLeast"/>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3686" w:type="dxa"/>
          </w:tcPr>
          <w:p w14:paraId="1B192D2E" w14:textId="77777777" w:rsidR="00CD6D43" w:rsidRPr="006D778F" w:rsidRDefault="00964E3C">
            <w:pPr>
              <w:pStyle w:val="TableParagraph"/>
              <w:numPr>
                <w:ilvl w:val="0"/>
                <w:numId w:val="4"/>
              </w:numPr>
              <w:tabs>
                <w:tab w:val="left" w:pos="754"/>
                <w:tab w:val="left" w:pos="755"/>
              </w:tabs>
              <w:spacing w:before="33" w:line="235" w:lineRule="auto"/>
              <w:ind w:right="1231"/>
              <w:rPr>
                <w:color w:val="000000" w:themeColor="text1"/>
                <w:sz w:val="24"/>
              </w:rPr>
            </w:pPr>
            <w:r w:rsidRPr="006D778F">
              <w:rPr>
                <w:color w:val="000000" w:themeColor="text1"/>
                <w:sz w:val="24"/>
              </w:rPr>
              <w:t>Building</w:t>
            </w:r>
            <w:r w:rsidRPr="006D778F">
              <w:rPr>
                <w:color w:val="000000" w:themeColor="text1"/>
                <w:spacing w:val="-16"/>
                <w:sz w:val="24"/>
              </w:rPr>
              <w:t xml:space="preserve"> </w:t>
            </w:r>
            <w:r w:rsidRPr="006D778F">
              <w:rPr>
                <w:color w:val="000000" w:themeColor="text1"/>
                <w:sz w:val="24"/>
              </w:rPr>
              <w:t>Control</w:t>
            </w:r>
            <w:r w:rsidRPr="006D778F">
              <w:rPr>
                <w:color w:val="000000" w:themeColor="text1"/>
                <w:spacing w:val="-64"/>
                <w:sz w:val="24"/>
              </w:rPr>
              <w:t xml:space="preserve"> </w:t>
            </w:r>
            <w:r w:rsidRPr="006D778F">
              <w:rPr>
                <w:color w:val="000000" w:themeColor="text1"/>
                <w:sz w:val="24"/>
              </w:rPr>
              <w:t>registers</w:t>
            </w:r>
          </w:p>
        </w:tc>
        <w:tc>
          <w:tcPr>
            <w:tcW w:w="3201" w:type="dxa"/>
          </w:tcPr>
          <w:p w14:paraId="2FE70891" w14:textId="77777777" w:rsidR="00CD6D43" w:rsidRPr="006D778F" w:rsidRDefault="00964E3C">
            <w:pPr>
              <w:pStyle w:val="TableParagraph"/>
              <w:spacing w:before="25"/>
              <w:ind w:left="212" w:right="437"/>
              <w:rPr>
                <w:color w:val="000000" w:themeColor="text1"/>
                <w:sz w:val="24"/>
              </w:rPr>
            </w:pPr>
            <w:r w:rsidRPr="006D778F">
              <w:rPr>
                <w:color w:val="000000" w:themeColor="text1"/>
                <w:sz w:val="24"/>
              </w:rPr>
              <w:t>ESD Local Government</w:t>
            </w:r>
            <w:r w:rsidRPr="006D778F">
              <w:rPr>
                <w:color w:val="000000" w:themeColor="text1"/>
                <w:spacing w:val="-64"/>
                <w:sz w:val="24"/>
              </w:rPr>
              <w:t xml:space="preserve"> </w:t>
            </w:r>
            <w:r w:rsidRPr="006D778F">
              <w:rPr>
                <w:color w:val="000000" w:themeColor="text1"/>
                <w:sz w:val="24"/>
              </w:rPr>
              <w:t>Record Retention</w:t>
            </w:r>
          </w:p>
        </w:tc>
      </w:tr>
    </w:tbl>
    <w:p w14:paraId="3AD96973" w14:textId="77777777" w:rsidR="00CD6D43" w:rsidRPr="006D778F" w:rsidRDefault="00CD6D43">
      <w:pPr>
        <w:rPr>
          <w:color w:val="000000" w:themeColor="text1"/>
          <w:sz w:val="24"/>
        </w:rPr>
        <w:sectPr w:rsidR="00CD6D43" w:rsidRPr="006D778F">
          <w:type w:val="continuous"/>
          <w:pgSz w:w="16840" w:h="11910" w:orient="landscape"/>
          <w:pgMar w:top="720" w:right="600" w:bottom="144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3686"/>
        <w:gridCol w:w="3201"/>
      </w:tblGrid>
      <w:tr w:rsidR="006D778F" w:rsidRPr="006D778F" w14:paraId="5CA06DD8" w14:textId="77777777">
        <w:trPr>
          <w:trHeight w:val="544"/>
        </w:trPr>
        <w:tc>
          <w:tcPr>
            <w:tcW w:w="1106" w:type="dxa"/>
          </w:tcPr>
          <w:p w14:paraId="41AF30CD"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78F00202"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3" w:type="dxa"/>
          </w:tcPr>
          <w:p w14:paraId="2A8A0941"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0C91C647"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3686" w:type="dxa"/>
          </w:tcPr>
          <w:p w14:paraId="4F704618"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3201" w:type="dxa"/>
          </w:tcPr>
          <w:p w14:paraId="213DD851"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D778F" w:rsidRPr="006D778F" w14:paraId="1A136C99" w14:textId="77777777">
        <w:trPr>
          <w:trHeight w:val="1170"/>
        </w:trPr>
        <w:tc>
          <w:tcPr>
            <w:tcW w:w="1106" w:type="dxa"/>
          </w:tcPr>
          <w:p w14:paraId="11A2F02E" w14:textId="77777777" w:rsidR="00CD6D43" w:rsidRPr="006D778F" w:rsidRDefault="00964E3C">
            <w:pPr>
              <w:pStyle w:val="TableParagraph"/>
              <w:spacing w:before="25"/>
              <w:ind w:left="107"/>
              <w:rPr>
                <w:color w:val="000000" w:themeColor="text1"/>
                <w:sz w:val="24"/>
              </w:rPr>
            </w:pPr>
            <w:r w:rsidRPr="006D778F">
              <w:rPr>
                <w:color w:val="000000" w:themeColor="text1"/>
                <w:sz w:val="24"/>
              </w:rPr>
              <w:t>8.8</w:t>
            </w:r>
          </w:p>
        </w:tc>
        <w:tc>
          <w:tcPr>
            <w:tcW w:w="3283" w:type="dxa"/>
          </w:tcPr>
          <w:p w14:paraId="32E4E017" w14:textId="77777777" w:rsidR="00CD6D43" w:rsidRPr="006D778F" w:rsidRDefault="00964E3C">
            <w:pPr>
              <w:pStyle w:val="TableParagraph"/>
              <w:spacing w:before="25"/>
              <w:ind w:left="209" w:right="291"/>
              <w:jc w:val="both"/>
              <w:rPr>
                <w:color w:val="000000" w:themeColor="text1"/>
                <w:sz w:val="24"/>
              </w:rPr>
            </w:pPr>
            <w:r w:rsidRPr="006D778F">
              <w:rPr>
                <w:color w:val="000000" w:themeColor="text1"/>
                <w:sz w:val="24"/>
              </w:rPr>
              <w:t>The process of regulating</w:t>
            </w:r>
            <w:r w:rsidRPr="006D778F">
              <w:rPr>
                <w:color w:val="000000" w:themeColor="text1"/>
                <w:spacing w:val="-64"/>
                <w:sz w:val="24"/>
              </w:rPr>
              <w:t xml:space="preserve"> </w:t>
            </w:r>
            <w:r w:rsidRPr="006D778F">
              <w:rPr>
                <w:color w:val="000000" w:themeColor="text1"/>
                <w:sz w:val="24"/>
              </w:rPr>
              <w:t>the</w:t>
            </w:r>
            <w:r w:rsidRPr="006D778F">
              <w:rPr>
                <w:color w:val="000000" w:themeColor="text1"/>
                <w:spacing w:val="-4"/>
                <w:sz w:val="24"/>
              </w:rPr>
              <w:t xml:space="preserve"> </w:t>
            </w:r>
            <w:r w:rsidRPr="006D778F">
              <w:rPr>
                <w:color w:val="000000" w:themeColor="text1"/>
                <w:sz w:val="24"/>
              </w:rPr>
              <w:t>planned</w:t>
            </w:r>
            <w:r w:rsidRPr="006D778F">
              <w:rPr>
                <w:color w:val="000000" w:themeColor="text1"/>
                <w:spacing w:val="-3"/>
                <w:sz w:val="24"/>
              </w:rPr>
              <w:t xml:space="preserve"> </w:t>
            </w:r>
            <w:r w:rsidRPr="006D778F">
              <w:rPr>
                <w:color w:val="000000" w:themeColor="text1"/>
                <w:sz w:val="24"/>
              </w:rPr>
              <w:t>use</w:t>
            </w:r>
            <w:r w:rsidRPr="006D778F">
              <w:rPr>
                <w:color w:val="000000" w:themeColor="text1"/>
                <w:spacing w:val="-3"/>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land</w:t>
            </w:r>
            <w:r w:rsidRPr="006D778F">
              <w:rPr>
                <w:color w:val="000000" w:themeColor="text1"/>
                <w:spacing w:val="-8"/>
                <w:sz w:val="24"/>
              </w:rPr>
              <w:t xml:space="preserve"> </w:t>
            </w:r>
            <w:r w:rsidRPr="006D778F">
              <w:rPr>
                <w:color w:val="000000" w:themeColor="text1"/>
                <w:sz w:val="24"/>
              </w:rPr>
              <w:t>or</w:t>
            </w:r>
            <w:r w:rsidRPr="006D778F">
              <w:rPr>
                <w:color w:val="000000" w:themeColor="text1"/>
                <w:spacing w:val="-64"/>
                <w:sz w:val="24"/>
              </w:rPr>
              <w:t xml:space="preserve"> </w:t>
            </w:r>
            <w:r w:rsidRPr="006D778F">
              <w:rPr>
                <w:color w:val="000000" w:themeColor="text1"/>
                <w:sz w:val="24"/>
              </w:rPr>
              <w:t>buildings</w:t>
            </w:r>
          </w:p>
        </w:tc>
        <w:tc>
          <w:tcPr>
            <w:tcW w:w="4111" w:type="dxa"/>
          </w:tcPr>
          <w:p w14:paraId="1175A1DC" w14:textId="77777777" w:rsidR="00CD6D43" w:rsidRPr="006D778F" w:rsidRDefault="00964E3C">
            <w:pPr>
              <w:pStyle w:val="TableParagraph"/>
              <w:spacing w:before="25"/>
              <w:ind w:left="211"/>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15</w:t>
            </w:r>
            <w:r w:rsidRPr="006D778F">
              <w:rPr>
                <w:color w:val="000000" w:themeColor="text1"/>
                <w:spacing w:val="-1"/>
                <w:sz w:val="24"/>
              </w:rPr>
              <w:t xml:space="preserve"> </w:t>
            </w:r>
            <w:r w:rsidRPr="006D778F">
              <w:rPr>
                <w:color w:val="000000" w:themeColor="text1"/>
                <w:sz w:val="24"/>
              </w:rPr>
              <w:t>years</w:t>
            </w:r>
            <w:r w:rsidRPr="006D778F">
              <w:rPr>
                <w:color w:val="000000" w:themeColor="text1"/>
                <w:spacing w:val="-11"/>
                <w:sz w:val="24"/>
              </w:rPr>
              <w:t xml:space="preserve"> </w:t>
            </w:r>
            <w:r w:rsidRPr="006D778F">
              <w:rPr>
                <w:color w:val="000000" w:themeColor="text1"/>
                <w:sz w:val="24"/>
              </w:rPr>
              <w:t>after</w:t>
            </w:r>
            <w:r w:rsidRPr="006D778F">
              <w:rPr>
                <w:color w:val="000000" w:themeColor="text1"/>
                <w:spacing w:val="-5"/>
                <w:sz w:val="24"/>
              </w:rPr>
              <w:t xml:space="preserve"> </w:t>
            </w:r>
            <w:r w:rsidRPr="006D778F">
              <w:rPr>
                <w:color w:val="000000" w:themeColor="text1"/>
                <w:sz w:val="24"/>
              </w:rPr>
              <w:t>closure</w:t>
            </w:r>
          </w:p>
        </w:tc>
        <w:tc>
          <w:tcPr>
            <w:tcW w:w="3686" w:type="dxa"/>
          </w:tcPr>
          <w:p w14:paraId="68CF1DAE" w14:textId="77777777" w:rsidR="00CD6D43" w:rsidRPr="006D778F" w:rsidRDefault="00CD6D43">
            <w:pPr>
              <w:pStyle w:val="TableParagraph"/>
              <w:rPr>
                <w:rFonts w:ascii="Times New Roman"/>
                <w:color w:val="000000" w:themeColor="text1"/>
                <w:sz w:val="24"/>
              </w:rPr>
            </w:pPr>
          </w:p>
        </w:tc>
        <w:tc>
          <w:tcPr>
            <w:tcW w:w="3201" w:type="dxa"/>
          </w:tcPr>
          <w:p w14:paraId="6CB29538" w14:textId="77777777" w:rsidR="00CD6D43" w:rsidRPr="006D778F" w:rsidRDefault="00CD6D43">
            <w:pPr>
              <w:pStyle w:val="TableParagraph"/>
              <w:rPr>
                <w:rFonts w:ascii="Times New Roman"/>
                <w:color w:val="000000" w:themeColor="text1"/>
                <w:sz w:val="24"/>
              </w:rPr>
            </w:pPr>
          </w:p>
        </w:tc>
      </w:tr>
      <w:tr w:rsidR="006D778F" w:rsidRPr="006D778F" w14:paraId="1C85E3BC" w14:textId="77777777">
        <w:trPr>
          <w:trHeight w:val="2896"/>
        </w:trPr>
        <w:tc>
          <w:tcPr>
            <w:tcW w:w="1106" w:type="dxa"/>
          </w:tcPr>
          <w:p w14:paraId="7639E8BE" w14:textId="77777777" w:rsidR="00CD6D43" w:rsidRPr="006D778F" w:rsidRDefault="00964E3C">
            <w:pPr>
              <w:pStyle w:val="TableParagraph"/>
              <w:spacing w:before="25"/>
              <w:ind w:left="107"/>
              <w:rPr>
                <w:color w:val="000000" w:themeColor="text1"/>
                <w:sz w:val="24"/>
              </w:rPr>
            </w:pPr>
            <w:r w:rsidRPr="006D778F">
              <w:rPr>
                <w:color w:val="000000" w:themeColor="text1"/>
                <w:sz w:val="24"/>
              </w:rPr>
              <w:t>8.9</w:t>
            </w:r>
          </w:p>
        </w:tc>
        <w:tc>
          <w:tcPr>
            <w:tcW w:w="3283" w:type="dxa"/>
          </w:tcPr>
          <w:p w14:paraId="26A2C5F3" w14:textId="77777777" w:rsidR="00CD6D43" w:rsidRPr="006D778F" w:rsidRDefault="00964E3C">
            <w:pPr>
              <w:pStyle w:val="TableParagraph"/>
              <w:spacing w:before="25"/>
              <w:ind w:left="208" w:right="351"/>
              <w:rPr>
                <w:color w:val="000000" w:themeColor="text1"/>
                <w:sz w:val="24"/>
              </w:rPr>
            </w:pPr>
            <w:r w:rsidRPr="006D778F">
              <w:rPr>
                <w:color w:val="000000" w:themeColor="text1"/>
                <w:spacing w:val="-1"/>
                <w:sz w:val="24"/>
              </w:rPr>
              <w:t xml:space="preserve">The process of </w:t>
            </w:r>
            <w:r w:rsidRPr="006D778F">
              <w:rPr>
                <w:color w:val="000000" w:themeColor="text1"/>
                <w:sz w:val="24"/>
              </w:rPr>
              <w:t>approving</w:t>
            </w:r>
            <w:r w:rsidRPr="006D778F">
              <w:rPr>
                <w:color w:val="000000" w:themeColor="text1"/>
                <w:spacing w:val="-65"/>
                <w:sz w:val="24"/>
              </w:rPr>
              <w:t xml:space="preserve"> </w:t>
            </w:r>
            <w:r w:rsidRPr="006D778F">
              <w:rPr>
                <w:color w:val="000000" w:themeColor="text1"/>
                <w:sz w:val="24"/>
              </w:rPr>
              <w:t>building applications in</w:t>
            </w:r>
            <w:r w:rsidRPr="006D778F">
              <w:rPr>
                <w:color w:val="000000" w:themeColor="text1"/>
                <w:spacing w:val="1"/>
                <w:sz w:val="24"/>
              </w:rPr>
              <w:t xml:space="preserve"> </w:t>
            </w:r>
            <w:r w:rsidRPr="006D778F">
              <w:rPr>
                <w:color w:val="000000" w:themeColor="text1"/>
                <w:sz w:val="24"/>
              </w:rPr>
              <w:t>relation to listed or other</w:t>
            </w:r>
            <w:r w:rsidRPr="006D778F">
              <w:rPr>
                <w:color w:val="000000" w:themeColor="text1"/>
                <w:spacing w:val="1"/>
                <w:sz w:val="24"/>
              </w:rPr>
              <w:t xml:space="preserve"> </w:t>
            </w:r>
            <w:r w:rsidRPr="006D778F">
              <w:rPr>
                <w:color w:val="000000" w:themeColor="text1"/>
                <w:sz w:val="24"/>
              </w:rPr>
              <w:t>significant</w:t>
            </w:r>
            <w:r w:rsidRPr="006D778F">
              <w:rPr>
                <w:color w:val="000000" w:themeColor="text1"/>
                <w:spacing w:val="-17"/>
                <w:sz w:val="24"/>
              </w:rPr>
              <w:t xml:space="preserve"> </w:t>
            </w:r>
            <w:r w:rsidRPr="006D778F">
              <w:rPr>
                <w:color w:val="000000" w:themeColor="text1"/>
                <w:sz w:val="24"/>
              </w:rPr>
              <w:t>buildings</w:t>
            </w:r>
          </w:p>
        </w:tc>
        <w:tc>
          <w:tcPr>
            <w:tcW w:w="4111" w:type="dxa"/>
          </w:tcPr>
          <w:p w14:paraId="4D90B7BE" w14:textId="77777777" w:rsidR="00CD6D43" w:rsidRPr="006D778F" w:rsidRDefault="00964E3C">
            <w:pPr>
              <w:pStyle w:val="TableParagraph"/>
              <w:spacing w:before="30"/>
              <w:ind w:left="211" w:right="816"/>
              <w:rPr>
                <w:color w:val="000000" w:themeColor="text1"/>
                <w:sz w:val="24"/>
              </w:rPr>
            </w:pPr>
            <w:r w:rsidRPr="006D778F">
              <w:rPr>
                <w:color w:val="000000" w:themeColor="text1"/>
                <w:spacing w:val="-1"/>
                <w:sz w:val="24"/>
              </w:rPr>
              <w:t xml:space="preserve">Permanent. </w:t>
            </w:r>
            <w:r w:rsidRPr="006D778F">
              <w:rPr>
                <w:color w:val="000000" w:themeColor="text1"/>
                <w:sz w:val="24"/>
              </w:rPr>
              <w:t>Offer</w:t>
            </w:r>
            <w:r w:rsidRPr="006D778F">
              <w:rPr>
                <w:color w:val="000000" w:themeColor="text1"/>
                <w:spacing w:val="-15"/>
                <w:sz w:val="24"/>
              </w:rPr>
              <w:t xml:space="preserve"> </w:t>
            </w:r>
            <w:r w:rsidRPr="006D778F">
              <w:rPr>
                <w:color w:val="000000" w:themeColor="text1"/>
                <w:sz w:val="24"/>
              </w:rPr>
              <w:t>to</w:t>
            </w:r>
            <w:r w:rsidRPr="006D778F">
              <w:rPr>
                <w:color w:val="000000" w:themeColor="text1"/>
                <w:spacing w:val="-2"/>
                <w:sz w:val="24"/>
              </w:rPr>
              <w:t xml:space="preserve"> </w:t>
            </w:r>
            <w:r w:rsidRPr="006D778F">
              <w:rPr>
                <w:color w:val="000000" w:themeColor="text1"/>
                <w:sz w:val="24"/>
              </w:rPr>
              <w:t>Archivist</w:t>
            </w:r>
            <w:r w:rsidRPr="006D778F">
              <w:rPr>
                <w:color w:val="000000" w:themeColor="text1"/>
                <w:spacing w:val="-64"/>
                <w:sz w:val="24"/>
              </w:rPr>
              <w:t xml:space="preserve"> </w:t>
            </w:r>
            <w:r w:rsidRPr="006D778F">
              <w:rPr>
                <w:color w:val="000000" w:themeColor="text1"/>
                <w:sz w:val="24"/>
              </w:rPr>
              <w:t>for</w:t>
            </w:r>
            <w:r w:rsidRPr="006D778F">
              <w:rPr>
                <w:color w:val="000000" w:themeColor="text1"/>
                <w:spacing w:val="-11"/>
                <w:sz w:val="24"/>
              </w:rPr>
              <w:t xml:space="preserve"> </w:t>
            </w:r>
            <w:r w:rsidRPr="006D778F">
              <w:rPr>
                <w:color w:val="000000" w:themeColor="text1"/>
                <w:sz w:val="24"/>
              </w:rPr>
              <w:t>review.</w:t>
            </w:r>
          </w:p>
          <w:p w14:paraId="43E5E444" w14:textId="77777777" w:rsidR="00CD6D43" w:rsidRPr="006D778F" w:rsidRDefault="00964E3C">
            <w:pPr>
              <w:pStyle w:val="TableParagraph"/>
              <w:spacing w:before="74"/>
              <w:ind w:left="211" w:right="987"/>
              <w:rPr>
                <w:color w:val="000000" w:themeColor="text1"/>
                <w:sz w:val="24"/>
              </w:rPr>
            </w:pPr>
            <w:r w:rsidRPr="006D778F">
              <w:rPr>
                <w:color w:val="000000" w:themeColor="text1"/>
                <w:sz w:val="24"/>
              </w:rPr>
              <w:t>Transfer</w:t>
            </w:r>
            <w:r w:rsidRPr="006D778F">
              <w:rPr>
                <w:color w:val="000000" w:themeColor="text1"/>
                <w:spacing w:val="-4"/>
                <w:sz w:val="24"/>
              </w:rPr>
              <w:t xml:space="preserve"> </w:t>
            </w:r>
            <w:r w:rsidRPr="006D778F">
              <w:rPr>
                <w:color w:val="000000" w:themeColor="text1"/>
                <w:sz w:val="24"/>
              </w:rPr>
              <w:t>to</w:t>
            </w:r>
            <w:r w:rsidRPr="006D778F">
              <w:rPr>
                <w:color w:val="000000" w:themeColor="text1"/>
                <w:spacing w:val="-4"/>
                <w:sz w:val="24"/>
              </w:rPr>
              <w:t xml:space="preserve"> </w:t>
            </w:r>
            <w:r w:rsidRPr="006D778F">
              <w:rPr>
                <w:color w:val="000000" w:themeColor="text1"/>
                <w:sz w:val="24"/>
              </w:rPr>
              <w:t>place</w:t>
            </w:r>
            <w:r w:rsidRPr="006D778F">
              <w:rPr>
                <w:color w:val="000000" w:themeColor="text1"/>
                <w:spacing w:val="-13"/>
                <w:sz w:val="24"/>
              </w:rPr>
              <w:t xml:space="preserve"> </w:t>
            </w:r>
            <w:r w:rsidRPr="006D778F">
              <w:rPr>
                <w:color w:val="000000" w:themeColor="text1"/>
                <w:sz w:val="24"/>
              </w:rPr>
              <w:t>of</w:t>
            </w:r>
            <w:r w:rsidRPr="006D778F">
              <w:rPr>
                <w:color w:val="000000" w:themeColor="text1"/>
                <w:spacing w:val="-5"/>
                <w:sz w:val="24"/>
              </w:rPr>
              <w:t xml:space="preserve"> </w:t>
            </w:r>
            <w:r w:rsidRPr="006D778F">
              <w:rPr>
                <w:color w:val="000000" w:themeColor="text1"/>
                <w:sz w:val="24"/>
              </w:rPr>
              <w:t>deposit</w:t>
            </w:r>
            <w:r w:rsidRPr="006D778F">
              <w:rPr>
                <w:color w:val="000000" w:themeColor="text1"/>
                <w:spacing w:val="-64"/>
                <w:sz w:val="24"/>
              </w:rPr>
              <w:t xml:space="preserve"> </w:t>
            </w:r>
            <w:r w:rsidRPr="006D778F">
              <w:rPr>
                <w:color w:val="000000" w:themeColor="text1"/>
                <w:sz w:val="24"/>
              </w:rPr>
              <w:t>after administrative use is</w:t>
            </w:r>
            <w:r w:rsidRPr="006D778F">
              <w:rPr>
                <w:color w:val="000000" w:themeColor="text1"/>
                <w:spacing w:val="1"/>
                <w:sz w:val="24"/>
              </w:rPr>
              <w:t xml:space="preserve"> </w:t>
            </w:r>
            <w:r w:rsidRPr="006D778F">
              <w:rPr>
                <w:color w:val="000000" w:themeColor="text1"/>
                <w:sz w:val="24"/>
              </w:rPr>
              <w:t>concluded</w:t>
            </w:r>
          </w:p>
        </w:tc>
        <w:tc>
          <w:tcPr>
            <w:tcW w:w="3686" w:type="dxa"/>
          </w:tcPr>
          <w:p w14:paraId="6572E249" w14:textId="77777777" w:rsidR="00CD6D43" w:rsidRPr="006D778F" w:rsidRDefault="00964E3C">
            <w:pPr>
              <w:pStyle w:val="TableParagraph"/>
              <w:numPr>
                <w:ilvl w:val="0"/>
                <w:numId w:val="3"/>
              </w:numPr>
              <w:tabs>
                <w:tab w:val="left" w:pos="754"/>
                <w:tab w:val="left" w:pos="755"/>
              </w:tabs>
              <w:spacing w:before="23"/>
              <w:ind w:hanging="481"/>
              <w:rPr>
                <w:color w:val="000000" w:themeColor="text1"/>
                <w:sz w:val="24"/>
              </w:rPr>
            </w:pPr>
            <w:r w:rsidRPr="006D778F">
              <w:rPr>
                <w:color w:val="000000" w:themeColor="text1"/>
                <w:sz w:val="24"/>
              </w:rPr>
              <w:t>Building</w:t>
            </w:r>
            <w:r w:rsidRPr="006D778F">
              <w:rPr>
                <w:color w:val="000000" w:themeColor="text1"/>
                <w:spacing w:val="-11"/>
                <w:sz w:val="24"/>
              </w:rPr>
              <w:t xml:space="preserve"> </w:t>
            </w:r>
            <w:r w:rsidRPr="006D778F">
              <w:rPr>
                <w:color w:val="000000" w:themeColor="text1"/>
                <w:sz w:val="24"/>
              </w:rPr>
              <w:t>files</w:t>
            </w:r>
          </w:p>
          <w:p w14:paraId="036005B5" w14:textId="77777777" w:rsidR="00CD6D43" w:rsidRPr="006D778F" w:rsidRDefault="00964E3C">
            <w:pPr>
              <w:pStyle w:val="TableParagraph"/>
              <w:numPr>
                <w:ilvl w:val="0"/>
                <w:numId w:val="3"/>
              </w:numPr>
              <w:tabs>
                <w:tab w:val="left" w:pos="754"/>
                <w:tab w:val="left" w:pos="755"/>
              </w:tabs>
              <w:spacing w:before="73"/>
              <w:ind w:hanging="481"/>
              <w:rPr>
                <w:color w:val="000000" w:themeColor="text1"/>
                <w:sz w:val="24"/>
              </w:rPr>
            </w:pPr>
            <w:r w:rsidRPr="006D778F">
              <w:rPr>
                <w:color w:val="000000" w:themeColor="text1"/>
                <w:sz w:val="24"/>
              </w:rPr>
              <w:t>Plans</w:t>
            </w:r>
          </w:p>
          <w:p w14:paraId="15C7958C" w14:textId="77777777" w:rsidR="00CD6D43" w:rsidRPr="006D778F" w:rsidRDefault="00964E3C">
            <w:pPr>
              <w:pStyle w:val="TableParagraph"/>
              <w:numPr>
                <w:ilvl w:val="0"/>
                <w:numId w:val="3"/>
              </w:numPr>
              <w:tabs>
                <w:tab w:val="left" w:pos="754"/>
                <w:tab w:val="left" w:pos="755"/>
              </w:tabs>
              <w:spacing w:before="73"/>
              <w:ind w:hanging="481"/>
              <w:rPr>
                <w:color w:val="000000" w:themeColor="text1"/>
                <w:sz w:val="24"/>
              </w:rPr>
            </w:pPr>
            <w:r w:rsidRPr="006D778F">
              <w:rPr>
                <w:color w:val="000000" w:themeColor="text1"/>
                <w:sz w:val="24"/>
              </w:rPr>
              <w:t>Specifications</w:t>
            </w:r>
          </w:p>
          <w:p w14:paraId="24C0D675" w14:textId="77777777" w:rsidR="00CD6D43" w:rsidRPr="006D778F" w:rsidRDefault="00964E3C">
            <w:pPr>
              <w:pStyle w:val="TableParagraph"/>
              <w:numPr>
                <w:ilvl w:val="0"/>
                <w:numId w:val="3"/>
              </w:numPr>
              <w:tabs>
                <w:tab w:val="left" w:pos="754"/>
                <w:tab w:val="left" w:pos="755"/>
              </w:tabs>
              <w:spacing w:before="74"/>
              <w:ind w:hanging="481"/>
              <w:rPr>
                <w:color w:val="000000" w:themeColor="text1"/>
                <w:sz w:val="24"/>
              </w:rPr>
            </w:pPr>
            <w:r w:rsidRPr="006D778F">
              <w:rPr>
                <w:color w:val="000000" w:themeColor="text1"/>
                <w:sz w:val="24"/>
              </w:rPr>
              <w:t>Correspondence</w:t>
            </w:r>
          </w:p>
          <w:p w14:paraId="14EFFBA2" w14:textId="77777777" w:rsidR="00CD6D43" w:rsidRPr="006D778F" w:rsidRDefault="00964E3C">
            <w:pPr>
              <w:pStyle w:val="TableParagraph"/>
              <w:numPr>
                <w:ilvl w:val="0"/>
                <w:numId w:val="3"/>
              </w:numPr>
              <w:tabs>
                <w:tab w:val="left" w:pos="754"/>
                <w:tab w:val="left" w:pos="755"/>
              </w:tabs>
              <w:spacing w:before="78"/>
              <w:ind w:hanging="481"/>
              <w:rPr>
                <w:color w:val="000000" w:themeColor="text1"/>
                <w:sz w:val="24"/>
              </w:rPr>
            </w:pPr>
            <w:r w:rsidRPr="006D778F">
              <w:rPr>
                <w:color w:val="000000" w:themeColor="text1"/>
                <w:sz w:val="24"/>
              </w:rPr>
              <w:t>Applications</w:t>
            </w:r>
          </w:p>
          <w:p w14:paraId="55952102" w14:textId="77777777" w:rsidR="00CD6D43" w:rsidRPr="006D778F" w:rsidRDefault="00964E3C">
            <w:pPr>
              <w:pStyle w:val="TableParagraph"/>
              <w:numPr>
                <w:ilvl w:val="0"/>
                <w:numId w:val="3"/>
              </w:numPr>
              <w:tabs>
                <w:tab w:val="left" w:pos="754"/>
                <w:tab w:val="left" w:pos="755"/>
              </w:tabs>
              <w:spacing w:before="73"/>
              <w:ind w:hanging="481"/>
              <w:rPr>
                <w:color w:val="000000" w:themeColor="text1"/>
                <w:sz w:val="24"/>
              </w:rPr>
            </w:pPr>
            <w:r w:rsidRPr="006D778F">
              <w:rPr>
                <w:color w:val="000000" w:themeColor="text1"/>
                <w:sz w:val="24"/>
              </w:rPr>
              <w:t>Permits</w:t>
            </w:r>
          </w:p>
          <w:p w14:paraId="55203B8B" w14:textId="77777777" w:rsidR="00CD6D43" w:rsidRPr="006D778F" w:rsidRDefault="00964E3C">
            <w:pPr>
              <w:pStyle w:val="TableParagraph"/>
              <w:numPr>
                <w:ilvl w:val="0"/>
                <w:numId w:val="3"/>
              </w:numPr>
              <w:tabs>
                <w:tab w:val="left" w:pos="754"/>
                <w:tab w:val="left" w:pos="755"/>
              </w:tabs>
              <w:spacing w:before="70"/>
              <w:ind w:hanging="481"/>
              <w:rPr>
                <w:color w:val="000000" w:themeColor="text1"/>
                <w:sz w:val="24"/>
              </w:rPr>
            </w:pPr>
            <w:r w:rsidRPr="006D778F">
              <w:rPr>
                <w:color w:val="000000" w:themeColor="text1"/>
                <w:sz w:val="24"/>
              </w:rPr>
              <w:t>Certificates</w:t>
            </w:r>
          </w:p>
        </w:tc>
        <w:tc>
          <w:tcPr>
            <w:tcW w:w="3201" w:type="dxa"/>
          </w:tcPr>
          <w:p w14:paraId="509919F6" w14:textId="77777777" w:rsidR="00CD6D43" w:rsidRPr="006D778F" w:rsidRDefault="00CD6D43">
            <w:pPr>
              <w:pStyle w:val="TableParagraph"/>
              <w:rPr>
                <w:rFonts w:ascii="Times New Roman"/>
                <w:color w:val="000000" w:themeColor="text1"/>
                <w:sz w:val="24"/>
              </w:rPr>
            </w:pPr>
          </w:p>
        </w:tc>
      </w:tr>
      <w:tr w:rsidR="006D778F" w:rsidRPr="006D778F" w14:paraId="0BC71C01" w14:textId="77777777">
        <w:trPr>
          <w:trHeight w:val="3001"/>
        </w:trPr>
        <w:tc>
          <w:tcPr>
            <w:tcW w:w="1106" w:type="dxa"/>
          </w:tcPr>
          <w:p w14:paraId="577E7651" w14:textId="77777777" w:rsidR="00CD6D43" w:rsidRPr="006D778F" w:rsidRDefault="00964E3C">
            <w:pPr>
              <w:pStyle w:val="TableParagraph"/>
              <w:spacing w:before="27"/>
              <w:ind w:left="107"/>
              <w:rPr>
                <w:color w:val="000000" w:themeColor="text1"/>
                <w:sz w:val="24"/>
              </w:rPr>
            </w:pPr>
            <w:r w:rsidRPr="006D778F">
              <w:rPr>
                <w:color w:val="000000" w:themeColor="text1"/>
                <w:sz w:val="24"/>
              </w:rPr>
              <w:t>8.10</w:t>
            </w:r>
          </w:p>
        </w:tc>
        <w:tc>
          <w:tcPr>
            <w:tcW w:w="3283" w:type="dxa"/>
          </w:tcPr>
          <w:p w14:paraId="298DE528" w14:textId="77777777" w:rsidR="00CD6D43" w:rsidRPr="006D778F" w:rsidRDefault="00964E3C">
            <w:pPr>
              <w:pStyle w:val="TableParagraph"/>
              <w:spacing w:before="27"/>
              <w:ind w:left="208" w:right="351"/>
              <w:rPr>
                <w:color w:val="000000" w:themeColor="text1"/>
                <w:sz w:val="24"/>
              </w:rPr>
            </w:pPr>
            <w:r w:rsidRPr="006D778F">
              <w:rPr>
                <w:color w:val="000000" w:themeColor="text1"/>
                <w:spacing w:val="-1"/>
                <w:sz w:val="24"/>
              </w:rPr>
              <w:t xml:space="preserve">The process of </w:t>
            </w:r>
            <w:r w:rsidRPr="006D778F">
              <w:rPr>
                <w:color w:val="000000" w:themeColor="text1"/>
                <w:sz w:val="24"/>
              </w:rPr>
              <w:t>approving</w:t>
            </w:r>
            <w:r w:rsidRPr="006D778F">
              <w:rPr>
                <w:color w:val="000000" w:themeColor="text1"/>
                <w:spacing w:val="-65"/>
                <w:sz w:val="24"/>
              </w:rPr>
              <w:t xml:space="preserve"> </w:t>
            </w:r>
            <w:r w:rsidRPr="006D778F">
              <w:rPr>
                <w:color w:val="000000" w:themeColor="text1"/>
                <w:sz w:val="24"/>
              </w:rPr>
              <w:t>building applications, for</w:t>
            </w:r>
            <w:r w:rsidRPr="006D778F">
              <w:rPr>
                <w:color w:val="000000" w:themeColor="text1"/>
                <w:spacing w:val="1"/>
                <w:sz w:val="24"/>
              </w:rPr>
              <w:t xml:space="preserve"> </w:t>
            </w:r>
            <w:r w:rsidRPr="006D778F">
              <w:rPr>
                <w:color w:val="000000" w:themeColor="text1"/>
                <w:sz w:val="24"/>
              </w:rPr>
              <w:t>all</w:t>
            </w:r>
            <w:r w:rsidRPr="006D778F">
              <w:rPr>
                <w:color w:val="000000" w:themeColor="text1"/>
                <w:spacing w:val="-1"/>
                <w:sz w:val="24"/>
              </w:rPr>
              <w:t xml:space="preserve"> </w:t>
            </w:r>
            <w:r w:rsidRPr="006D778F">
              <w:rPr>
                <w:color w:val="000000" w:themeColor="text1"/>
                <w:sz w:val="24"/>
              </w:rPr>
              <w:t>other</w:t>
            </w:r>
            <w:r w:rsidRPr="006D778F">
              <w:rPr>
                <w:color w:val="000000" w:themeColor="text1"/>
                <w:spacing w:val="-14"/>
                <w:sz w:val="24"/>
              </w:rPr>
              <w:t xml:space="preserve"> </w:t>
            </w:r>
            <w:r w:rsidRPr="006D778F">
              <w:rPr>
                <w:color w:val="000000" w:themeColor="text1"/>
                <w:sz w:val="24"/>
              </w:rPr>
              <w:t>buildings</w:t>
            </w:r>
          </w:p>
        </w:tc>
        <w:tc>
          <w:tcPr>
            <w:tcW w:w="4111" w:type="dxa"/>
          </w:tcPr>
          <w:p w14:paraId="439D004E" w14:textId="77777777" w:rsidR="00CD6D43" w:rsidRPr="006D778F" w:rsidRDefault="00964E3C">
            <w:pPr>
              <w:pStyle w:val="TableParagraph"/>
              <w:spacing w:before="29" w:line="237" w:lineRule="auto"/>
              <w:ind w:left="211" w:right="1430"/>
              <w:rPr>
                <w:color w:val="000000" w:themeColor="text1"/>
                <w:sz w:val="24"/>
              </w:rPr>
            </w:pPr>
            <w:r w:rsidRPr="006D778F">
              <w:rPr>
                <w:color w:val="000000" w:themeColor="text1"/>
                <w:sz w:val="24"/>
              </w:rPr>
              <w:t>Destroy 10 years after</w:t>
            </w:r>
            <w:r w:rsidRPr="006D778F">
              <w:rPr>
                <w:color w:val="000000" w:themeColor="text1"/>
                <w:spacing w:val="1"/>
                <w:sz w:val="24"/>
              </w:rPr>
              <w:t xml:space="preserve"> </w:t>
            </w:r>
            <w:r w:rsidRPr="006D778F">
              <w:rPr>
                <w:color w:val="000000" w:themeColor="text1"/>
                <w:spacing w:val="-1"/>
                <w:sz w:val="24"/>
              </w:rPr>
              <w:t>construction</w:t>
            </w:r>
            <w:r w:rsidRPr="006D778F">
              <w:rPr>
                <w:color w:val="000000" w:themeColor="text1"/>
                <w:spacing w:val="-16"/>
                <w:sz w:val="24"/>
              </w:rPr>
              <w:t xml:space="preserve"> </w:t>
            </w:r>
            <w:r w:rsidRPr="006D778F">
              <w:rPr>
                <w:color w:val="000000" w:themeColor="text1"/>
                <w:sz w:val="24"/>
              </w:rPr>
              <w:t>completed</w:t>
            </w:r>
          </w:p>
        </w:tc>
        <w:tc>
          <w:tcPr>
            <w:tcW w:w="3686" w:type="dxa"/>
          </w:tcPr>
          <w:p w14:paraId="792182D4" w14:textId="77777777" w:rsidR="00CD6D43" w:rsidRPr="006D778F" w:rsidRDefault="00964E3C">
            <w:pPr>
              <w:pStyle w:val="TableParagraph"/>
              <w:numPr>
                <w:ilvl w:val="0"/>
                <w:numId w:val="2"/>
              </w:numPr>
              <w:tabs>
                <w:tab w:val="left" w:pos="754"/>
                <w:tab w:val="left" w:pos="755"/>
              </w:tabs>
              <w:spacing w:before="25"/>
              <w:ind w:hanging="481"/>
              <w:rPr>
                <w:color w:val="000000" w:themeColor="text1"/>
                <w:sz w:val="24"/>
              </w:rPr>
            </w:pPr>
            <w:r w:rsidRPr="006D778F">
              <w:rPr>
                <w:color w:val="000000" w:themeColor="text1"/>
                <w:sz w:val="24"/>
              </w:rPr>
              <w:t>Building</w:t>
            </w:r>
            <w:r w:rsidRPr="006D778F">
              <w:rPr>
                <w:color w:val="000000" w:themeColor="text1"/>
                <w:spacing w:val="-11"/>
                <w:sz w:val="24"/>
              </w:rPr>
              <w:t xml:space="preserve"> </w:t>
            </w:r>
            <w:r w:rsidRPr="006D778F">
              <w:rPr>
                <w:color w:val="000000" w:themeColor="text1"/>
                <w:sz w:val="24"/>
              </w:rPr>
              <w:t>files</w:t>
            </w:r>
          </w:p>
          <w:p w14:paraId="15A4FEB2" w14:textId="77777777" w:rsidR="00CD6D43" w:rsidRPr="006D778F" w:rsidRDefault="00964E3C">
            <w:pPr>
              <w:pStyle w:val="TableParagraph"/>
              <w:numPr>
                <w:ilvl w:val="0"/>
                <w:numId w:val="2"/>
              </w:numPr>
              <w:tabs>
                <w:tab w:val="left" w:pos="754"/>
                <w:tab w:val="left" w:pos="755"/>
              </w:tabs>
              <w:spacing w:before="74"/>
              <w:ind w:hanging="481"/>
              <w:rPr>
                <w:color w:val="000000" w:themeColor="text1"/>
                <w:sz w:val="24"/>
              </w:rPr>
            </w:pPr>
            <w:r w:rsidRPr="006D778F">
              <w:rPr>
                <w:color w:val="000000" w:themeColor="text1"/>
                <w:sz w:val="24"/>
              </w:rPr>
              <w:t>Plans</w:t>
            </w:r>
          </w:p>
          <w:p w14:paraId="75CBB9EB" w14:textId="77777777" w:rsidR="00CD6D43" w:rsidRPr="006D778F" w:rsidRDefault="00964E3C">
            <w:pPr>
              <w:pStyle w:val="TableParagraph"/>
              <w:numPr>
                <w:ilvl w:val="0"/>
                <w:numId w:val="2"/>
              </w:numPr>
              <w:tabs>
                <w:tab w:val="left" w:pos="754"/>
                <w:tab w:val="left" w:pos="755"/>
              </w:tabs>
              <w:spacing w:before="73"/>
              <w:ind w:hanging="481"/>
              <w:rPr>
                <w:color w:val="000000" w:themeColor="text1"/>
                <w:sz w:val="24"/>
              </w:rPr>
            </w:pPr>
            <w:r w:rsidRPr="006D778F">
              <w:rPr>
                <w:color w:val="000000" w:themeColor="text1"/>
                <w:sz w:val="24"/>
              </w:rPr>
              <w:t>Specifications</w:t>
            </w:r>
          </w:p>
          <w:p w14:paraId="23A8629C" w14:textId="77777777" w:rsidR="00CD6D43" w:rsidRPr="006D778F" w:rsidRDefault="00964E3C">
            <w:pPr>
              <w:pStyle w:val="TableParagraph"/>
              <w:numPr>
                <w:ilvl w:val="0"/>
                <w:numId w:val="2"/>
              </w:numPr>
              <w:tabs>
                <w:tab w:val="left" w:pos="754"/>
                <w:tab w:val="left" w:pos="755"/>
              </w:tabs>
              <w:spacing w:before="78"/>
              <w:ind w:hanging="481"/>
              <w:rPr>
                <w:color w:val="000000" w:themeColor="text1"/>
                <w:sz w:val="24"/>
              </w:rPr>
            </w:pPr>
            <w:r w:rsidRPr="006D778F">
              <w:rPr>
                <w:color w:val="000000" w:themeColor="text1"/>
                <w:sz w:val="24"/>
              </w:rPr>
              <w:t>Correspondence</w:t>
            </w:r>
          </w:p>
          <w:p w14:paraId="0DDBC66E" w14:textId="77777777" w:rsidR="00CD6D43" w:rsidRPr="006D778F" w:rsidRDefault="00964E3C">
            <w:pPr>
              <w:pStyle w:val="TableParagraph"/>
              <w:numPr>
                <w:ilvl w:val="0"/>
                <w:numId w:val="2"/>
              </w:numPr>
              <w:tabs>
                <w:tab w:val="left" w:pos="754"/>
                <w:tab w:val="left" w:pos="755"/>
              </w:tabs>
              <w:spacing w:before="73"/>
              <w:ind w:hanging="481"/>
              <w:rPr>
                <w:color w:val="000000" w:themeColor="text1"/>
                <w:sz w:val="24"/>
              </w:rPr>
            </w:pPr>
            <w:r w:rsidRPr="006D778F">
              <w:rPr>
                <w:color w:val="000000" w:themeColor="text1"/>
                <w:sz w:val="24"/>
              </w:rPr>
              <w:t>Applications</w:t>
            </w:r>
          </w:p>
          <w:p w14:paraId="43580F93" w14:textId="77777777" w:rsidR="00CD6D43" w:rsidRPr="006D778F" w:rsidRDefault="00964E3C">
            <w:pPr>
              <w:pStyle w:val="TableParagraph"/>
              <w:numPr>
                <w:ilvl w:val="0"/>
                <w:numId w:val="2"/>
              </w:numPr>
              <w:tabs>
                <w:tab w:val="left" w:pos="754"/>
                <w:tab w:val="left" w:pos="755"/>
              </w:tabs>
              <w:spacing w:before="73"/>
              <w:ind w:hanging="481"/>
              <w:rPr>
                <w:color w:val="000000" w:themeColor="text1"/>
                <w:sz w:val="24"/>
              </w:rPr>
            </w:pPr>
            <w:r w:rsidRPr="006D778F">
              <w:rPr>
                <w:color w:val="000000" w:themeColor="text1"/>
                <w:sz w:val="24"/>
              </w:rPr>
              <w:t>Permits</w:t>
            </w:r>
          </w:p>
          <w:p w14:paraId="245A5B49" w14:textId="77777777" w:rsidR="00CD6D43" w:rsidRPr="006D778F" w:rsidRDefault="00964E3C">
            <w:pPr>
              <w:pStyle w:val="TableParagraph"/>
              <w:numPr>
                <w:ilvl w:val="0"/>
                <w:numId w:val="2"/>
              </w:numPr>
              <w:tabs>
                <w:tab w:val="left" w:pos="754"/>
                <w:tab w:val="left" w:pos="755"/>
              </w:tabs>
              <w:spacing w:before="73"/>
              <w:ind w:hanging="481"/>
              <w:rPr>
                <w:color w:val="000000" w:themeColor="text1"/>
                <w:sz w:val="24"/>
              </w:rPr>
            </w:pPr>
            <w:r w:rsidRPr="006D778F">
              <w:rPr>
                <w:color w:val="000000" w:themeColor="text1"/>
                <w:sz w:val="24"/>
              </w:rPr>
              <w:t>Certificate</w:t>
            </w:r>
          </w:p>
          <w:p w14:paraId="396CD40A" w14:textId="77777777" w:rsidR="00CD6D43" w:rsidRPr="006D778F" w:rsidRDefault="00964E3C">
            <w:pPr>
              <w:pStyle w:val="TableParagraph"/>
              <w:numPr>
                <w:ilvl w:val="0"/>
                <w:numId w:val="2"/>
              </w:numPr>
              <w:tabs>
                <w:tab w:val="left" w:pos="754"/>
                <w:tab w:val="left" w:pos="755"/>
              </w:tabs>
              <w:spacing w:before="71"/>
              <w:ind w:hanging="481"/>
              <w:rPr>
                <w:color w:val="000000" w:themeColor="text1"/>
                <w:sz w:val="24"/>
              </w:rPr>
            </w:pPr>
            <w:r w:rsidRPr="006D778F">
              <w:rPr>
                <w:color w:val="000000" w:themeColor="text1"/>
                <w:sz w:val="24"/>
              </w:rPr>
              <w:t>Objections</w:t>
            </w:r>
          </w:p>
        </w:tc>
        <w:tc>
          <w:tcPr>
            <w:tcW w:w="3201" w:type="dxa"/>
          </w:tcPr>
          <w:p w14:paraId="1F0F5947" w14:textId="77777777" w:rsidR="00CD6D43" w:rsidRPr="006D778F" w:rsidRDefault="00964E3C">
            <w:pPr>
              <w:pStyle w:val="TableParagraph"/>
              <w:spacing w:before="27"/>
              <w:ind w:left="212" w:right="424"/>
              <w:rPr>
                <w:color w:val="000000" w:themeColor="text1"/>
                <w:sz w:val="24"/>
              </w:rPr>
            </w:pPr>
            <w:r w:rsidRPr="006D778F">
              <w:rPr>
                <w:color w:val="000000" w:themeColor="text1"/>
                <w:sz w:val="24"/>
              </w:rPr>
              <w:t>Building Control</w:t>
            </w:r>
            <w:r w:rsidRPr="006D778F">
              <w:rPr>
                <w:color w:val="000000" w:themeColor="text1"/>
                <w:spacing w:val="1"/>
                <w:sz w:val="24"/>
              </w:rPr>
              <w:t xml:space="preserve"> </w:t>
            </w:r>
            <w:r w:rsidRPr="006D778F">
              <w:rPr>
                <w:color w:val="000000" w:themeColor="text1"/>
                <w:sz w:val="24"/>
              </w:rPr>
              <w:t>Performance Standards</w:t>
            </w:r>
            <w:r w:rsidRPr="006D778F">
              <w:rPr>
                <w:color w:val="000000" w:themeColor="text1"/>
                <w:spacing w:val="-65"/>
                <w:sz w:val="24"/>
              </w:rPr>
              <w:t xml:space="preserve"> </w:t>
            </w:r>
            <w:r w:rsidRPr="006D778F">
              <w:rPr>
                <w:color w:val="000000" w:themeColor="text1"/>
                <w:sz w:val="24"/>
              </w:rPr>
              <w:t>2006</w:t>
            </w:r>
          </w:p>
          <w:p w14:paraId="2AE0C3DF" w14:textId="77777777" w:rsidR="00CD6D43" w:rsidRPr="006D778F" w:rsidRDefault="00964E3C">
            <w:pPr>
              <w:pStyle w:val="TableParagraph"/>
              <w:spacing w:before="34"/>
              <w:ind w:left="212" w:right="437"/>
              <w:rPr>
                <w:color w:val="000000" w:themeColor="text1"/>
                <w:sz w:val="24"/>
              </w:rPr>
            </w:pPr>
            <w:r w:rsidRPr="006D778F">
              <w:rPr>
                <w:color w:val="000000" w:themeColor="text1"/>
                <w:sz w:val="24"/>
              </w:rPr>
              <w:t>ESD Local Government</w:t>
            </w:r>
            <w:r w:rsidRPr="006D778F">
              <w:rPr>
                <w:color w:val="000000" w:themeColor="text1"/>
                <w:spacing w:val="-64"/>
                <w:sz w:val="24"/>
              </w:rPr>
              <w:t xml:space="preserve"> </w:t>
            </w:r>
            <w:r w:rsidRPr="006D778F">
              <w:rPr>
                <w:color w:val="000000" w:themeColor="text1"/>
                <w:sz w:val="24"/>
              </w:rPr>
              <w:t>Record Retention</w:t>
            </w:r>
          </w:p>
        </w:tc>
      </w:tr>
      <w:tr w:rsidR="00695451" w:rsidRPr="006D778F" w14:paraId="51F0FA22" w14:textId="77777777">
        <w:trPr>
          <w:trHeight w:val="1994"/>
        </w:trPr>
        <w:tc>
          <w:tcPr>
            <w:tcW w:w="1106" w:type="dxa"/>
          </w:tcPr>
          <w:p w14:paraId="708A0B9B" w14:textId="77777777" w:rsidR="00CD6D43" w:rsidRPr="006D778F" w:rsidRDefault="00964E3C">
            <w:pPr>
              <w:pStyle w:val="TableParagraph"/>
              <w:spacing w:before="25"/>
              <w:ind w:left="107"/>
              <w:rPr>
                <w:color w:val="000000" w:themeColor="text1"/>
                <w:sz w:val="24"/>
              </w:rPr>
            </w:pPr>
            <w:r w:rsidRPr="006D778F">
              <w:rPr>
                <w:color w:val="000000" w:themeColor="text1"/>
                <w:sz w:val="24"/>
              </w:rPr>
              <w:t>8.11</w:t>
            </w:r>
          </w:p>
        </w:tc>
        <w:tc>
          <w:tcPr>
            <w:tcW w:w="3283" w:type="dxa"/>
          </w:tcPr>
          <w:p w14:paraId="7AEC30D1" w14:textId="77777777" w:rsidR="00CD6D43" w:rsidRPr="006D778F" w:rsidRDefault="00964E3C">
            <w:pPr>
              <w:pStyle w:val="TableParagraph"/>
              <w:spacing w:before="25"/>
              <w:ind w:left="209" w:right="337"/>
              <w:rPr>
                <w:color w:val="000000" w:themeColor="text1"/>
                <w:sz w:val="24"/>
              </w:rPr>
            </w:pPr>
            <w:r w:rsidRPr="006D778F">
              <w:rPr>
                <w:color w:val="000000" w:themeColor="text1"/>
                <w:spacing w:val="-1"/>
                <w:sz w:val="24"/>
              </w:rPr>
              <w:t>The</w:t>
            </w:r>
            <w:r w:rsidRPr="006D778F">
              <w:rPr>
                <w:color w:val="000000" w:themeColor="text1"/>
                <w:sz w:val="24"/>
              </w:rPr>
              <w:t xml:space="preserve"> </w:t>
            </w:r>
            <w:r w:rsidRPr="006D778F">
              <w:rPr>
                <w:color w:val="000000" w:themeColor="text1"/>
                <w:spacing w:val="-1"/>
                <w:sz w:val="24"/>
              </w:rPr>
              <w:t xml:space="preserve">process </w:t>
            </w:r>
            <w:r w:rsidRPr="006D778F">
              <w:rPr>
                <w:color w:val="000000" w:themeColor="text1"/>
                <w:sz w:val="24"/>
              </w:rPr>
              <w:t>of</w:t>
            </w:r>
            <w:r w:rsidRPr="006D778F">
              <w:rPr>
                <w:color w:val="000000" w:themeColor="text1"/>
                <w:spacing w:val="-17"/>
                <w:sz w:val="24"/>
              </w:rPr>
              <w:t xml:space="preserve"> </w:t>
            </w:r>
            <w:r w:rsidRPr="006D778F">
              <w:rPr>
                <w:color w:val="000000" w:themeColor="text1"/>
                <w:sz w:val="24"/>
              </w:rPr>
              <w:t>inspecting</w:t>
            </w:r>
            <w:r w:rsidRPr="006D778F">
              <w:rPr>
                <w:color w:val="000000" w:themeColor="text1"/>
                <w:spacing w:val="-63"/>
                <w:sz w:val="24"/>
              </w:rPr>
              <w:t xml:space="preserve"> </w:t>
            </w:r>
            <w:r w:rsidRPr="006D778F">
              <w:rPr>
                <w:color w:val="000000" w:themeColor="text1"/>
                <w:sz w:val="24"/>
              </w:rPr>
              <w:t>building work for the</w:t>
            </w:r>
            <w:r w:rsidRPr="006D778F">
              <w:rPr>
                <w:color w:val="000000" w:themeColor="text1"/>
                <w:spacing w:val="1"/>
                <w:sz w:val="24"/>
              </w:rPr>
              <w:t xml:space="preserve"> </w:t>
            </w:r>
            <w:r w:rsidRPr="006D778F">
              <w:rPr>
                <w:color w:val="000000" w:themeColor="text1"/>
                <w:sz w:val="24"/>
              </w:rPr>
              <w:t>purpose of insuring</w:t>
            </w:r>
            <w:r w:rsidRPr="006D778F">
              <w:rPr>
                <w:color w:val="000000" w:themeColor="text1"/>
                <w:spacing w:val="1"/>
                <w:sz w:val="24"/>
              </w:rPr>
              <w:t xml:space="preserve"> </w:t>
            </w:r>
            <w:r w:rsidRPr="006D778F">
              <w:rPr>
                <w:color w:val="000000" w:themeColor="text1"/>
                <w:sz w:val="24"/>
              </w:rPr>
              <w:t>compliance</w:t>
            </w:r>
          </w:p>
        </w:tc>
        <w:tc>
          <w:tcPr>
            <w:tcW w:w="4111" w:type="dxa"/>
          </w:tcPr>
          <w:p w14:paraId="5219B756" w14:textId="77777777" w:rsidR="00CD6D43" w:rsidRPr="006D778F" w:rsidRDefault="00964E3C">
            <w:pPr>
              <w:pStyle w:val="TableParagraph"/>
              <w:spacing w:before="25"/>
              <w:ind w:left="211" w:right="488"/>
              <w:rPr>
                <w:color w:val="000000" w:themeColor="text1"/>
                <w:sz w:val="24"/>
              </w:rPr>
            </w:pPr>
            <w:r w:rsidRPr="006D778F">
              <w:rPr>
                <w:color w:val="000000" w:themeColor="text1"/>
                <w:spacing w:val="-1"/>
                <w:sz w:val="24"/>
              </w:rPr>
              <w:t xml:space="preserve">Destroy 10 years </w:t>
            </w:r>
            <w:r w:rsidRPr="006D778F">
              <w:rPr>
                <w:color w:val="000000" w:themeColor="text1"/>
                <w:sz w:val="24"/>
              </w:rPr>
              <w:t>after the issue</w:t>
            </w:r>
            <w:r w:rsidRPr="006D778F">
              <w:rPr>
                <w:color w:val="000000" w:themeColor="text1"/>
                <w:spacing w:val="-64"/>
                <w:sz w:val="24"/>
              </w:rPr>
              <w:t xml:space="preserve"> </w:t>
            </w:r>
            <w:r w:rsidRPr="006D778F">
              <w:rPr>
                <w:color w:val="000000" w:themeColor="text1"/>
                <w:sz w:val="24"/>
              </w:rPr>
              <w:t>of</w:t>
            </w:r>
            <w:r w:rsidRPr="006D778F">
              <w:rPr>
                <w:color w:val="000000" w:themeColor="text1"/>
                <w:spacing w:val="-1"/>
                <w:sz w:val="24"/>
              </w:rPr>
              <w:t xml:space="preserve"> </w:t>
            </w:r>
            <w:r w:rsidRPr="006D778F">
              <w:rPr>
                <w:color w:val="000000" w:themeColor="text1"/>
                <w:sz w:val="24"/>
              </w:rPr>
              <w:t>a</w:t>
            </w:r>
            <w:r w:rsidRPr="006D778F">
              <w:rPr>
                <w:color w:val="000000" w:themeColor="text1"/>
                <w:spacing w:val="-2"/>
                <w:sz w:val="24"/>
              </w:rPr>
              <w:t xml:space="preserve"> </w:t>
            </w:r>
            <w:r w:rsidRPr="006D778F">
              <w:rPr>
                <w:color w:val="000000" w:themeColor="text1"/>
                <w:sz w:val="24"/>
              </w:rPr>
              <w:t>certificate</w:t>
            </w:r>
            <w:r w:rsidRPr="006D778F">
              <w:rPr>
                <w:color w:val="000000" w:themeColor="text1"/>
                <w:spacing w:val="-12"/>
                <w:sz w:val="24"/>
              </w:rPr>
              <w:t xml:space="preserve"> </w:t>
            </w:r>
            <w:r w:rsidRPr="006D778F">
              <w:rPr>
                <w:color w:val="000000" w:themeColor="text1"/>
                <w:sz w:val="24"/>
              </w:rPr>
              <w:t>of</w:t>
            </w:r>
            <w:r w:rsidRPr="006D778F">
              <w:rPr>
                <w:color w:val="000000" w:themeColor="text1"/>
                <w:spacing w:val="-6"/>
                <w:sz w:val="24"/>
              </w:rPr>
              <w:t xml:space="preserve"> </w:t>
            </w:r>
            <w:r w:rsidRPr="006D778F">
              <w:rPr>
                <w:color w:val="000000" w:themeColor="text1"/>
                <w:sz w:val="24"/>
              </w:rPr>
              <w:t>final</w:t>
            </w:r>
            <w:r w:rsidRPr="006D778F">
              <w:rPr>
                <w:color w:val="000000" w:themeColor="text1"/>
                <w:spacing w:val="-13"/>
                <w:sz w:val="24"/>
              </w:rPr>
              <w:t xml:space="preserve"> </w:t>
            </w:r>
            <w:r w:rsidRPr="006D778F">
              <w:rPr>
                <w:color w:val="000000" w:themeColor="text1"/>
                <w:sz w:val="24"/>
              </w:rPr>
              <w:t>inspection</w:t>
            </w:r>
          </w:p>
        </w:tc>
        <w:tc>
          <w:tcPr>
            <w:tcW w:w="3686" w:type="dxa"/>
          </w:tcPr>
          <w:p w14:paraId="3F9B505C" w14:textId="77777777" w:rsidR="00CD6D43" w:rsidRPr="006D778F" w:rsidRDefault="00964E3C">
            <w:pPr>
              <w:pStyle w:val="TableParagraph"/>
              <w:numPr>
                <w:ilvl w:val="0"/>
                <w:numId w:val="1"/>
              </w:numPr>
              <w:tabs>
                <w:tab w:val="left" w:pos="754"/>
                <w:tab w:val="left" w:pos="755"/>
              </w:tabs>
              <w:spacing w:before="33" w:line="235" w:lineRule="auto"/>
              <w:ind w:right="1071"/>
              <w:rPr>
                <w:color w:val="000000" w:themeColor="text1"/>
                <w:sz w:val="24"/>
              </w:rPr>
            </w:pPr>
            <w:r w:rsidRPr="006D778F">
              <w:rPr>
                <w:color w:val="000000" w:themeColor="text1"/>
                <w:sz w:val="24"/>
              </w:rPr>
              <w:t>Certificate</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13"/>
                <w:sz w:val="24"/>
              </w:rPr>
              <w:t xml:space="preserve"> </w:t>
            </w:r>
            <w:r w:rsidRPr="006D778F">
              <w:rPr>
                <w:color w:val="000000" w:themeColor="text1"/>
                <w:sz w:val="24"/>
              </w:rPr>
              <w:t>final</w:t>
            </w:r>
            <w:r w:rsidRPr="006D778F">
              <w:rPr>
                <w:color w:val="000000" w:themeColor="text1"/>
                <w:spacing w:val="-64"/>
                <w:sz w:val="24"/>
              </w:rPr>
              <w:t xml:space="preserve"> </w:t>
            </w:r>
            <w:r w:rsidRPr="006D778F">
              <w:rPr>
                <w:color w:val="000000" w:themeColor="text1"/>
                <w:sz w:val="24"/>
              </w:rPr>
              <w:t>inspection</w:t>
            </w:r>
          </w:p>
          <w:p w14:paraId="4466A566" w14:textId="77777777" w:rsidR="00CD6D43" w:rsidRPr="006D778F" w:rsidRDefault="00964E3C">
            <w:pPr>
              <w:pStyle w:val="TableParagraph"/>
              <w:numPr>
                <w:ilvl w:val="0"/>
                <w:numId w:val="1"/>
              </w:numPr>
              <w:tabs>
                <w:tab w:val="left" w:pos="754"/>
                <w:tab w:val="left" w:pos="755"/>
              </w:tabs>
              <w:spacing w:before="84"/>
              <w:ind w:hanging="481"/>
              <w:rPr>
                <w:color w:val="000000" w:themeColor="text1"/>
                <w:sz w:val="24"/>
              </w:rPr>
            </w:pPr>
            <w:r w:rsidRPr="006D778F">
              <w:rPr>
                <w:color w:val="000000" w:themeColor="text1"/>
                <w:sz w:val="24"/>
              </w:rPr>
              <w:t>Objections</w:t>
            </w:r>
          </w:p>
          <w:p w14:paraId="30E41AF0" w14:textId="77777777" w:rsidR="00CD6D43" w:rsidRPr="006D778F" w:rsidRDefault="00964E3C">
            <w:pPr>
              <w:pStyle w:val="TableParagraph"/>
              <w:numPr>
                <w:ilvl w:val="0"/>
                <w:numId w:val="1"/>
              </w:numPr>
              <w:tabs>
                <w:tab w:val="left" w:pos="754"/>
                <w:tab w:val="left" w:pos="755"/>
              </w:tabs>
              <w:spacing w:before="81"/>
              <w:ind w:right="912"/>
              <w:rPr>
                <w:color w:val="000000" w:themeColor="text1"/>
                <w:sz w:val="24"/>
              </w:rPr>
            </w:pPr>
            <w:r w:rsidRPr="006D778F">
              <w:rPr>
                <w:color w:val="000000" w:themeColor="text1"/>
                <w:spacing w:val="-1"/>
                <w:sz w:val="24"/>
              </w:rPr>
              <w:t xml:space="preserve">Building </w:t>
            </w:r>
            <w:r w:rsidRPr="006D778F">
              <w:rPr>
                <w:color w:val="000000" w:themeColor="text1"/>
                <w:sz w:val="24"/>
              </w:rPr>
              <w:t>Inspection</w:t>
            </w:r>
            <w:r w:rsidRPr="006D778F">
              <w:rPr>
                <w:color w:val="000000" w:themeColor="text1"/>
                <w:spacing w:val="-64"/>
                <w:sz w:val="24"/>
              </w:rPr>
              <w:t xml:space="preserve"> </w:t>
            </w:r>
            <w:r w:rsidRPr="006D778F">
              <w:rPr>
                <w:color w:val="000000" w:themeColor="text1"/>
                <w:sz w:val="24"/>
              </w:rPr>
              <w:t>records</w:t>
            </w:r>
          </w:p>
          <w:p w14:paraId="39EA3DB5" w14:textId="77777777" w:rsidR="00CD6D43" w:rsidRPr="006D778F" w:rsidRDefault="00964E3C">
            <w:pPr>
              <w:pStyle w:val="TableParagraph"/>
              <w:numPr>
                <w:ilvl w:val="0"/>
                <w:numId w:val="1"/>
              </w:numPr>
              <w:tabs>
                <w:tab w:val="left" w:pos="754"/>
                <w:tab w:val="left" w:pos="755"/>
              </w:tabs>
              <w:spacing w:before="73" w:line="280" w:lineRule="exact"/>
              <w:ind w:hanging="481"/>
              <w:rPr>
                <w:color w:val="000000" w:themeColor="text1"/>
                <w:sz w:val="24"/>
              </w:rPr>
            </w:pPr>
            <w:r w:rsidRPr="006D778F">
              <w:rPr>
                <w:color w:val="000000" w:themeColor="text1"/>
                <w:sz w:val="24"/>
              </w:rPr>
              <w:t>Diaries</w:t>
            </w:r>
          </w:p>
        </w:tc>
        <w:tc>
          <w:tcPr>
            <w:tcW w:w="3201" w:type="dxa"/>
          </w:tcPr>
          <w:p w14:paraId="6A4E1E65" w14:textId="77777777" w:rsidR="00CD6D43" w:rsidRPr="006D778F" w:rsidRDefault="00964E3C">
            <w:pPr>
              <w:pStyle w:val="TableParagraph"/>
              <w:spacing w:before="25"/>
              <w:ind w:left="212"/>
              <w:rPr>
                <w:color w:val="000000" w:themeColor="text1"/>
                <w:sz w:val="24"/>
              </w:rPr>
            </w:pPr>
            <w:r w:rsidRPr="006D778F">
              <w:rPr>
                <w:color w:val="000000" w:themeColor="text1"/>
                <w:sz w:val="24"/>
              </w:rPr>
              <w:t>Common</w:t>
            </w:r>
            <w:r w:rsidRPr="006D778F">
              <w:rPr>
                <w:color w:val="000000" w:themeColor="text1"/>
                <w:spacing w:val="-8"/>
                <w:sz w:val="24"/>
              </w:rPr>
              <w:t xml:space="preserve"> </w:t>
            </w:r>
            <w:r w:rsidRPr="006D778F">
              <w:rPr>
                <w:color w:val="000000" w:themeColor="text1"/>
                <w:sz w:val="24"/>
              </w:rPr>
              <w:t>practice</w:t>
            </w:r>
          </w:p>
        </w:tc>
      </w:tr>
    </w:tbl>
    <w:p w14:paraId="24B8C458" w14:textId="77777777" w:rsidR="00CD6D43" w:rsidRPr="006D778F" w:rsidRDefault="00CD6D43">
      <w:pPr>
        <w:rPr>
          <w:color w:val="000000" w:themeColor="text1"/>
          <w:sz w:val="24"/>
        </w:rPr>
        <w:sectPr w:rsidR="00CD6D43" w:rsidRPr="006D778F">
          <w:type w:val="continuous"/>
          <w:pgSz w:w="16840" w:h="11910" w:orient="landscape"/>
          <w:pgMar w:top="720" w:right="600" w:bottom="1500" w:left="620" w:header="0" w:footer="117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3283"/>
        <w:gridCol w:w="4111"/>
        <w:gridCol w:w="3686"/>
        <w:gridCol w:w="3201"/>
      </w:tblGrid>
      <w:tr w:rsidR="006D778F" w:rsidRPr="006D778F" w14:paraId="57892829" w14:textId="77777777">
        <w:trPr>
          <w:trHeight w:val="544"/>
        </w:trPr>
        <w:tc>
          <w:tcPr>
            <w:tcW w:w="1106" w:type="dxa"/>
          </w:tcPr>
          <w:p w14:paraId="5F511D36" w14:textId="77777777" w:rsidR="00CD6D43" w:rsidRPr="006D778F" w:rsidRDefault="00964E3C">
            <w:pPr>
              <w:pStyle w:val="TableParagraph"/>
              <w:spacing w:line="261" w:lineRule="exact"/>
              <w:ind w:left="210"/>
              <w:rPr>
                <w:b/>
                <w:color w:val="000000" w:themeColor="text1"/>
                <w:sz w:val="24"/>
              </w:rPr>
            </w:pPr>
            <w:r w:rsidRPr="006D778F">
              <w:rPr>
                <w:b/>
                <w:color w:val="000000" w:themeColor="text1"/>
                <w:sz w:val="24"/>
              </w:rPr>
              <w:t>Ref</w:t>
            </w:r>
          </w:p>
          <w:p w14:paraId="45DA9821" w14:textId="77777777" w:rsidR="00CD6D43" w:rsidRPr="006D778F" w:rsidRDefault="00964E3C">
            <w:pPr>
              <w:pStyle w:val="TableParagraph"/>
              <w:spacing w:line="263" w:lineRule="exact"/>
              <w:ind w:left="210"/>
              <w:rPr>
                <w:b/>
                <w:color w:val="000000" w:themeColor="text1"/>
                <w:sz w:val="24"/>
              </w:rPr>
            </w:pPr>
            <w:r w:rsidRPr="006D778F">
              <w:rPr>
                <w:b/>
                <w:color w:val="000000" w:themeColor="text1"/>
                <w:sz w:val="24"/>
              </w:rPr>
              <w:t>No.</w:t>
            </w:r>
          </w:p>
        </w:tc>
        <w:tc>
          <w:tcPr>
            <w:tcW w:w="3283" w:type="dxa"/>
          </w:tcPr>
          <w:p w14:paraId="6E0AF8F6" w14:textId="77777777" w:rsidR="00CD6D43" w:rsidRPr="006D778F" w:rsidRDefault="00964E3C">
            <w:pPr>
              <w:pStyle w:val="TableParagraph"/>
              <w:spacing w:line="263" w:lineRule="exact"/>
              <w:ind w:left="105"/>
              <w:rPr>
                <w:b/>
                <w:color w:val="000000" w:themeColor="text1"/>
                <w:sz w:val="24"/>
              </w:rPr>
            </w:pPr>
            <w:r w:rsidRPr="006D778F">
              <w:rPr>
                <w:b/>
                <w:color w:val="000000" w:themeColor="text1"/>
                <w:sz w:val="24"/>
              </w:rPr>
              <w:t>Function</w:t>
            </w:r>
            <w:r w:rsidRPr="006D778F">
              <w:rPr>
                <w:b/>
                <w:color w:val="000000" w:themeColor="text1"/>
                <w:spacing w:val="-14"/>
                <w:sz w:val="24"/>
              </w:rPr>
              <w:t xml:space="preserve"> </w:t>
            </w:r>
            <w:r w:rsidRPr="006D778F">
              <w:rPr>
                <w:b/>
                <w:color w:val="000000" w:themeColor="text1"/>
                <w:sz w:val="24"/>
              </w:rPr>
              <w:t>Description</w:t>
            </w:r>
          </w:p>
        </w:tc>
        <w:tc>
          <w:tcPr>
            <w:tcW w:w="4111" w:type="dxa"/>
          </w:tcPr>
          <w:p w14:paraId="35FDE071"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Retention</w:t>
            </w:r>
            <w:r w:rsidRPr="006D778F">
              <w:rPr>
                <w:b/>
                <w:color w:val="000000" w:themeColor="text1"/>
                <w:spacing w:val="-15"/>
                <w:sz w:val="24"/>
              </w:rPr>
              <w:t xml:space="preserve"> </w:t>
            </w:r>
            <w:r w:rsidRPr="006D778F">
              <w:rPr>
                <w:b/>
                <w:color w:val="000000" w:themeColor="text1"/>
                <w:spacing w:val="-1"/>
                <w:sz w:val="24"/>
              </w:rPr>
              <w:t>Action</w:t>
            </w:r>
          </w:p>
        </w:tc>
        <w:tc>
          <w:tcPr>
            <w:tcW w:w="3686" w:type="dxa"/>
          </w:tcPr>
          <w:p w14:paraId="67981841" w14:textId="77777777" w:rsidR="00CD6D43" w:rsidRPr="006D778F" w:rsidRDefault="00964E3C">
            <w:pPr>
              <w:pStyle w:val="TableParagraph"/>
              <w:spacing w:line="263" w:lineRule="exact"/>
              <w:ind w:left="108"/>
              <w:rPr>
                <w:b/>
                <w:color w:val="000000" w:themeColor="text1"/>
                <w:sz w:val="24"/>
              </w:rPr>
            </w:pPr>
            <w:r w:rsidRPr="006D778F">
              <w:rPr>
                <w:b/>
                <w:color w:val="000000" w:themeColor="text1"/>
                <w:spacing w:val="-1"/>
                <w:sz w:val="24"/>
              </w:rPr>
              <w:t>Examples</w:t>
            </w:r>
            <w:r w:rsidRPr="006D778F">
              <w:rPr>
                <w:b/>
                <w:color w:val="000000" w:themeColor="text1"/>
                <w:sz w:val="24"/>
              </w:rPr>
              <w:t xml:space="preserve"> of</w:t>
            </w:r>
            <w:r w:rsidRPr="006D778F">
              <w:rPr>
                <w:b/>
                <w:color w:val="000000" w:themeColor="text1"/>
                <w:spacing w:val="-15"/>
                <w:sz w:val="24"/>
              </w:rPr>
              <w:t xml:space="preserve"> </w:t>
            </w:r>
            <w:r w:rsidRPr="006D778F">
              <w:rPr>
                <w:b/>
                <w:color w:val="000000" w:themeColor="text1"/>
                <w:sz w:val="24"/>
              </w:rPr>
              <w:t>Records</w:t>
            </w:r>
          </w:p>
        </w:tc>
        <w:tc>
          <w:tcPr>
            <w:tcW w:w="3201" w:type="dxa"/>
          </w:tcPr>
          <w:p w14:paraId="50E76136" w14:textId="77777777" w:rsidR="00CD6D43" w:rsidRPr="006D778F" w:rsidRDefault="00964E3C">
            <w:pPr>
              <w:pStyle w:val="TableParagraph"/>
              <w:spacing w:line="263" w:lineRule="exact"/>
              <w:ind w:left="205"/>
              <w:rPr>
                <w:b/>
                <w:color w:val="000000" w:themeColor="text1"/>
                <w:sz w:val="24"/>
              </w:rPr>
            </w:pPr>
            <w:r w:rsidRPr="006D778F">
              <w:rPr>
                <w:b/>
                <w:color w:val="000000" w:themeColor="text1"/>
                <w:sz w:val="24"/>
              </w:rPr>
              <w:t>Notes</w:t>
            </w:r>
          </w:p>
        </w:tc>
      </w:tr>
      <w:tr w:rsidR="00695451" w:rsidRPr="006D778F" w14:paraId="29F194B3" w14:textId="77777777">
        <w:trPr>
          <w:trHeight w:val="863"/>
        </w:trPr>
        <w:tc>
          <w:tcPr>
            <w:tcW w:w="1106" w:type="dxa"/>
          </w:tcPr>
          <w:p w14:paraId="43D69B0A" w14:textId="77777777" w:rsidR="00CD6D43" w:rsidRPr="006D778F" w:rsidRDefault="00964E3C">
            <w:pPr>
              <w:pStyle w:val="TableParagraph"/>
              <w:spacing w:before="25"/>
              <w:ind w:left="107"/>
              <w:rPr>
                <w:color w:val="000000" w:themeColor="text1"/>
                <w:sz w:val="24"/>
              </w:rPr>
            </w:pPr>
            <w:r w:rsidRPr="006D778F">
              <w:rPr>
                <w:color w:val="000000" w:themeColor="text1"/>
                <w:sz w:val="24"/>
              </w:rPr>
              <w:t>8.12</w:t>
            </w:r>
          </w:p>
        </w:tc>
        <w:tc>
          <w:tcPr>
            <w:tcW w:w="3283" w:type="dxa"/>
          </w:tcPr>
          <w:p w14:paraId="1B06A8ED" w14:textId="77777777" w:rsidR="00CD6D43" w:rsidRPr="006D778F" w:rsidRDefault="00964E3C">
            <w:pPr>
              <w:pStyle w:val="TableParagraph"/>
              <w:spacing w:before="15" w:line="270" w:lineRule="atLeast"/>
              <w:ind w:left="209" w:right="430"/>
              <w:rPr>
                <w:color w:val="000000" w:themeColor="text1"/>
                <w:sz w:val="24"/>
              </w:rPr>
            </w:pPr>
            <w:r w:rsidRPr="006D778F">
              <w:rPr>
                <w:color w:val="000000" w:themeColor="text1"/>
                <w:spacing w:val="-1"/>
                <w:sz w:val="24"/>
              </w:rPr>
              <w:t>The</w:t>
            </w:r>
            <w:r w:rsidRPr="006D778F">
              <w:rPr>
                <w:color w:val="000000" w:themeColor="text1"/>
                <w:sz w:val="24"/>
              </w:rPr>
              <w:t xml:space="preserve"> </w:t>
            </w:r>
            <w:r w:rsidRPr="006D778F">
              <w:rPr>
                <w:color w:val="000000" w:themeColor="text1"/>
                <w:spacing w:val="-1"/>
                <w:sz w:val="24"/>
              </w:rPr>
              <w:t xml:space="preserve">process </w:t>
            </w:r>
            <w:r w:rsidRPr="006D778F">
              <w:rPr>
                <w:color w:val="000000" w:themeColor="text1"/>
                <w:sz w:val="24"/>
              </w:rPr>
              <w:t>of</w:t>
            </w:r>
            <w:r w:rsidRPr="006D778F">
              <w:rPr>
                <w:color w:val="000000" w:themeColor="text1"/>
                <w:spacing w:val="-17"/>
                <w:sz w:val="24"/>
              </w:rPr>
              <w:t xml:space="preserve"> </w:t>
            </w:r>
            <w:r w:rsidRPr="006D778F">
              <w:rPr>
                <w:color w:val="000000" w:themeColor="text1"/>
                <w:sz w:val="24"/>
              </w:rPr>
              <w:t>enforcing</w:t>
            </w:r>
            <w:r w:rsidRPr="006D778F">
              <w:rPr>
                <w:color w:val="000000" w:themeColor="text1"/>
                <w:spacing w:val="-63"/>
                <w:sz w:val="24"/>
              </w:rPr>
              <w:t xml:space="preserve"> </w:t>
            </w:r>
            <w:r w:rsidRPr="006D778F">
              <w:rPr>
                <w:color w:val="000000" w:themeColor="text1"/>
                <w:sz w:val="24"/>
              </w:rPr>
              <w:t>building or land</w:t>
            </w:r>
            <w:r w:rsidRPr="006D778F">
              <w:rPr>
                <w:color w:val="000000" w:themeColor="text1"/>
                <w:spacing w:val="1"/>
                <w:sz w:val="24"/>
              </w:rPr>
              <w:t xml:space="preserve"> </w:t>
            </w:r>
            <w:r w:rsidRPr="006D778F">
              <w:rPr>
                <w:color w:val="000000" w:themeColor="text1"/>
                <w:sz w:val="24"/>
              </w:rPr>
              <w:t>regulations</w:t>
            </w:r>
          </w:p>
        </w:tc>
        <w:tc>
          <w:tcPr>
            <w:tcW w:w="4111" w:type="dxa"/>
          </w:tcPr>
          <w:p w14:paraId="698B3ADA" w14:textId="77777777" w:rsidR="00CD6D43" w:rsidRPr="006D778F" w:rsidRDefault="00964E3C">
            <w:pPr>
              <w:pStyle w:val="TableParagraph"/>
              <w:spacing w:before="15" w:line="270" w:lineRule="atLeast"/>
              <w:ind w:left="211" w:right="1659"/>
              <w:rPr>
                <w:color w:val="000000" w:themeColor="text1"/>
                <w:sz w:val="24"/>
              </w:rPr>
            </w:pPr>
            <w:r w:rsidRPr="006D778F">
              <w:rPr>
                <w:color w:val="000000" w:themeColor="text1"/>
                <w:sz w:val="24"/>
              </w:rPr>
              <w:t>Destroy</w:t>
            </w:r>
            <w:r w:rsidRPr="006D778F">
              <w:rPr>
                <w:color w:val="000000" w:themeColor="text1"/>
                <w:spacing w:val="-4"/>
                <w:sz w:val="24"/>
              </w:rPr>
              <w:t xml:space="preserve"> </w:t>
            </w:r>
            <w:r w:rsidRPr="006D778F">
              <w:rPr>
                <w:color w:val="000000" w:themeColor="text1"/>
                <w:sz w:val="24"/>
              </w:rPr>
              <w:t>3</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11"/>
                <w:sz w:val="24"/>
              </w:rPr>
              <w:t xml:space="preserve"> </w:t>
            </w:r>
            <w:r w:rsidRPr="006D778F">
              <w:rPr>
                <w:color w:val="000000" w:themeColor="text1"/>
                <w:sz w:val="24"/>
              </w:rPr>
              <w:t>after</w:t>
            </w:r>
            <w:r w:rsidRPr="006D778F">
              <w:rPr>
                <w:color w:val="000000" w:themeColor="text1"/>
                <w:spacing w:val="-64"/>
                <w:sz w:val="24"/>
              </w:rPr>
              <w:t xml:space="preserve"> </w:t>
            </w:r>
            <w:r w:rsidRPr="006D778F">
              <w:rPr>
                <w:color w:val="000000" w:themeColor="text1"/>
                <w:sz w:val="24"/>
              </w:rPr>
              <w:t>compliance with</w:t>
            </w:r>
            <w:r w:rsidRPr="006D778F">
              <w:rPr>
                <w:color w:val="000000" w:themeColor="text1"/>
                <w:spacing w:val="1"/>
                <w:sz w:val="24"/>
              </w:rPr>
              <w:t xml:space="preserve"> </w:t>
            </w:r>
            <w:r w:rsidRPr="006D778F">
              <w:rPr>
                <w:color w:val="000000" w:themeColor="text1"/>
                <w:spacing w:val="-1"/>
                <w:sz w:val="24"/>
              </w:rPr>
              <w:t>enforcement</w:t>
            </w:r>
            <w:r w:rsidRPr="006D778F">
              <w:rPr>
                <w:color w:val="000000" w:themeColor="text1"/>
                <w:spacing w:val="-15"/>
                <w:sz w:val="24"/>
              </w:rPr>
              <w:t xml:space="preserve"> </w:t>
            </w:r>
            <w:r w:rsidRPr="006D778F">
              <w:rPr>
                <w:color w:val="000000" w:themeColor="text1"/>
                <w:sz w:val="24"/>
              </w:rPr>
              <w:t>notice</w:t>
            </w:r>
          </w:p>
        </w:tc>
        <w:tc>
          <w:tcPr>
            <w:tcW w:w="3686" w:type="dxa"/>
          </w:tcPr>
          <w:p w14:paraId="1D5DA439" w14:textId="77777777" w:rsidR="00CD6D43" w:rsidRPr="006D778F" w:rsidRDefault="00CD6D43">
            <w:pPr>
              <w:pStyle w:val="TableParagraph"/>
              <w:rPr>
                <w:rFonts w:ascii="Times New Roman"/>
                <w:color w:val="000000" w:themeColor="text1"/>
                <w:sz w:val="24"/>
              </w:rPr>
            </w:pPr>
          </w:p>
        </w:tc>
        <w:tc>
          <w:tcPr>
            <w:tcW w:w="3201" w:type="dxa"/>
          </w:tcPr>
          <w:p w14:paraId="2C71EF2E" w14:textId="77777777" w:rsidR="00CD6D43" w:rsidRPr="006D778F" w:rsidRDefault="00CD6D43">
            <w:pPr>
              <w:pStyle w:val="TableParagraph"/>
              <w:rPr>
                <w:rFonts w:ascii="Times New Roman"/>
                <w:color w:val="000000" w:themeColor="text1"/>
                <w:sz w:val="24"/>
              </w:rPr>
            </w:pPr>
          </w:p>
        </w:tc>
      </w:tr>
    </w:tbl>
    <w:p w14:paraId="33E25A77" w14:textId="77777777" w:rsidR="00CD6D43" w:rsidRPr="006D778F" w:rsidRDefault="00CD6D43">
      <w:pPr>
        <w:rPr>
          <w:rFonts w:ascii="Times New Roman"/>
          <w:color w:val="000000" w:themeColor="text1"/>
          <w:sz w:val="24"/>
        </w:rPr>
        <w:sectPr w:rsidR="00CD6D43" w:rsidRPr="006D778F">
          <w:type w:val="continuous"/>
          <w:pgSz w:w="16840" w:h="11910" w:orient="landscape"/>
          <w:pgMar w:top="720" w:right="600" w:bottom="1420" w:left="620" w:header="0" w:footer="1174" w:gutter="0"/>
          <w:cols w:space="720"/>
        </w:sectPr>
      </w:pPr>
    </w:p>
    <w:p w14:paraId="0DB54CFE" w14:textId="0EF158B0" w:rsidR="00CD6D43" w:rsidRPr="006D778F" w:rsidRDefault="00964E3C">
      <w:pPr>
        <w:pStyle w:val="ListParagraph"/>
        <w:numPr>
          <w:ilvl w:val="0"/>
          <w:numId w:val="161"/>
        </w:numPr>
        <w:tabs>
          <w:tab w:val="left" w:pos="819"/>
          <w:tab w:val="left" w:pos="820"/>
        </w:tabs>
        <w:spacing w:before="70"/>
        <w:rPr>
          <w:b/>
          <w:color w:val="000000" w:themeColor="text1"/>
          <w:sz w:val="28"/>
        </w:rPr>
      </w:pPr>
      <w:r w:rsidRPr="006D778F">
        <w:rPr>
          <w:b/>
          <w:color w:val="000000" w:themeColor="text1"/>
          <w:sz w:val="28"/>
        </w:rPr>
        <w:t>Plant</w:t>
      </w:r>
      <w:r w:rsidRPr="006D778F">
        <w:rPr>
          <w:b/>
          <w:color w:val="000000" w:themeColor="text1"/>
          <w:spacing w:val="-3"/>
          <w:sz w:val="28"/>
        </w:rPr>
        <w:t xml:space="preserve"> </w:t>
      </w:r>
      <w:r w:rsidRPr="006D778F">
        <w:rPr>
          <w:b/>
          <w:color w:val="000000" w:themeColor="text1"/>
          <w:sz w:val="28"/>
        </w:rPr>
        <w:t>&amp;</w:t>
      </w:r>
      <w:r w:rsidRPr="006D778F">
        <w:rPr>
          <w:b/>
          <w:color w:val="000000" w:themeColor="text1"/>
          <w:spacing w:val="-6"/>
          <w:sz w:val="28"/>
        </w:rPr>
        <w:t xml:space="preserve"> </w:t>
      </w:r>
      <w:r w:rsidRPr="006D778F">
        <w:rPr>
          <w:b/>
          <w:color w:val="000000" w:themeColor="text1"/>
          <w:sz w:val="28"/>
        </w:rPr>
        <w:t>Equipment</w:t>
      </w:r>
      <w:r w:rsidRPr="006D778F">
        <w:rPr>
          <w:b/>
          <w:color w:val="000000" w:themeColor="text1"/>
          <w:spacing w:val="-5"/>
          <w:sz w:val="28"/>
        </w:rPr>
        <w:t xml:space="preserve"> </w:t>
      </w:r>
      <w:r w:rsidRPr="006D778F">
        <w:rPr>
          <w:b/>
          <w:color w:val="000000" w:themeColor="text1"/>
          <w:sz w:val="28"/>
        </w:rPr>
        <w:t>Maintenance</w:t>
      </w:r>
      <w:r w:rsidRPr="006D778F">
        <w:rPr>
          <w:b/>
          <w:color w:val="000000" w:themeColor="text1"/>
          <w:spacing w:val="-5"/>
          <w:sz w:val="28"/>
        </w:rPr>
        <w:t xml:space="preserve"> </w:t>
      </w:r>
      <w:r w:rsidRPr="006D778F">
        <w:rPr>
          <w:b/>
          <w:color w:val="000000" w:themeColor="text1"/>
          <w:sz w:val="28"/>
        </w:rPr>
        <w:t>and</w:t>
      </w:r>
      <w:r w:rsidRPr="006D778F">
        <w:rPr>
          <w:b/>
          <w:color w:val="000000" w:themeColor="text1"/>
          <w:spacing w:val="-3"/>
          <w:sz w:val="28"/>
        </w:rPr>
        <w:t xml:space="preserve"> </w:t>
      </w:r>
      <w:r w:rsidRPr="006D778F">
        <w:rPr>
          <w:b/>
          <w:color w:val="000000" w:themeColor="text1"/>
          <w:sz w:val="28"/>
        </w:rPr>
        <w:t>Inspection</w:t>
      </w:r>
    </w:p>
    <w:p w14:paraId="7F5763DE" w14:textId="77777777" w:rsidR="00CD6D43" w:rsidRPr="006D778F" w:rsidRDefault="00CD6D43">
      <w:pPr>
        <w:pStyle w:val="BodyText"/>
        <w:rPr>
          <w:b/>
          <w:color w:val="000000" w:themeColor="text1"/>
          <w:sz w:val="20"/>
        </w:rPr>
      </w:pPr>
    </w:p>
    <w:p w14:paraId="569F334F" w14:textId="77777777" w:rsidR="00CD6D43" w:rsidRPr="006D778F" w:rsidRDefault="00CD6D43">
      <w:pPr>
        <w:pStyle w:val="BodyText"/>
        <w:spacing w:before="4"/>
        <w:rPr>
          <w:b/>
          <w:color w:val="000000" w:themeColor="text1"/>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2834"/>
        <w:gridCol w:w="5702"/>
        <w:gridCol w:w="2835"/>
        <w:gridCol w:w="2835"/>
      </w:tblGrid>
      <w:tr w:rsidR="00222676" w:rsidRPr="006D778F" w14:paraId="5A1EEEFD" w14:textId="77777777" w:rsidTr="001602E3">
        <w:trPr>
          <w:trHeight w:val="551"/>
          <w:tblHeader/>
        </w:trPr>
        <w:tc>
          <w:tcPr>
            <w:tcW w:w="1130" w:type="dxa"/>
          </w:tcPr>
          <w:p w14:paraId="34803AB0" w14:textId="77777777" w:rsidR="00222676" w:rsidRPr="006D778F" w:rsidRDefault="00222676">
            <w:pPr>
              <w:pStyle w:val="TableParagraph"/>
              <w:spacing w:before="15"/>
              <w:ind w:left="107"/>
              <w:rPr>
                <w:b/>
                <w:color w:val="000000" w:themeColor="text1"/>
                <w:sz w:val="24"/>
              </w:rPr>
            </w:pPr>
            <w:r w:rsidRPr="006D778F">
              <w:rPr>
                <w:b/>
                <w:color w:val="000000" w:themeColor="text1"/>
                <w:sz w:val="24"/>
              </w:rPr>
              <w:t>Ref</w:t>
            </w:r>
            <w:r w:rsidRPr="006D778F">
              <w:rPr>
                <w:b/>
                <w:color w:val="000000" w:themeColor="text1"/>
                <w:spacing w:val="-3"/>
                <w:sz w:val="24"/>
              </w:rPr>
              <w:t xml:space="preserve"> </w:t>
            </w:r>
            <w:r w:rsidRPr="006D778F">
              <w:rPr>
                <w:b/>
                <w:color w:val="000000" w:themeColor="text1"/>
                <w:sz w:val="24"/>
              </w:rPr>
              <w:t>No.</w:t>
            </w:r>
          </w:p>
        </w:tc>
        <w:tc>
          <w:tcPr>
            <w:tcW w:w="2834" w:type="dxa"/>
          </w:tcPr>
          <w:p w14:paraId="36583560" w14:textId="77777777" w:rsidR="00222676" w:rsidRPr="006D778F" w:rsidRDefault="00222676">
            <w:pPr>
              <w:pStyle w:val="TableParagraph"/>
              <w:spacing w:before="15"/>
              <w:ind w:left="105"/>
              <w:rPr>
                <w:b/>
                <w:color w:val="000000" w:themeColor="text1"/>
                <w:sz w:val="24"/>
              </w:rPr>
            </w:pPr>
            <w:r w:rsidRPr="006D778F">
              <w:rPr>
                <w:b/>
                <w:color w:val="000000" w:themeColor="text1"/>
                <w:sz w:val="24"/>
              </w:rPr>
              <w:t>Function</w:t>
            </w:r>
            <w:r w:rsidRPr="006D778F">
              <w:rPr>
                <w:b/>
                <w:color w:val="000000" w:themeColor="text1"/>
                <w:spacing w:val="-5"/>
                <w:sz w:val="24"/>
              </w:rPr>
              <w:t xml:space="preserve"> </w:t>
            </w:r>
            <w:r w:rsidRPr="006D778F">
              <w:rPr>
                <w:b/>
                <w:color w:val="000000" w:themeColor="text1"/>
                <w:sz w:val="24"/>
              </w:rPr>
              <w:t>Description</w:t>
            </w:r>
          </w:p>
        </w:tc>
        <w:tc>
          <w:tcPr>
            <w:tcW w:w="5702" w:type="dxa"/>
          </w:tcPr>
          <w:p w14:paraId="4FFD8202" w14:textId="5F934380" w:rsidR="00222676" w:rsidRPr="006D778F" w:rsidRDefault="00222676">
            <w:pPr>
              <w:pStyle w:val="TableParagraph"/>
              <w:spacing w:line="270" w:lineRule="atLeast"/>
              <w:ind w:left="105" w:right="785"/>
              <w:rPr>
                <w:b/>
                <w:color w:val="000000" w:themeColor="text1"/>
                <w:sz w:val="24"/>
              </w:rPr>
            </w:pPr>
            <w:r w:rsidRPr="006D778F">
              <w:rPr>
                <w:b/>
                <w:color w:val="000000" w:themeColor="text1"/>
                <w:sz w:val="24"/>
              </w:rPr>
              <w:t>Retention</w:t>
            </w:r>
            <w:r w:rsidRPr="006D778F">
              <w:rPr>
                <w:b/>
                <w:color w:val="000000" w:themeColor="text1"/>
                <w:spacing w:val="-64"/>
                <w:sz w:val="24"/>
              </w:rPr>
              <w:t xml:space="preserve"> </w:t>
            </w:r>
            <w:r>
              <w:rPr>
                <w:b/>
                <w:color w:val="000000" w:themeColor="text1"/>
                <w:spacing w:val="-64"/>
                <w:sz w:val="24"/>
              </w:rPr>
              <w:t xml:space="preserve"> </w:t>
            </w:r>
            <w:r>
              <w:rPr>
                <w:b/>
                <w:color w:val="000000" w:themeColor="text1"/>
                <w:sz w:val="24"/>
              </w:rPr>
              <w:t>Action</w:t>
            </w:r>
          </w:p>
        </w:tc>
        <w:tc>
          <w:tcPr>
            <w:tcW w:w="2835" w:type="dxa"/>
          </w:tcPr>
          <w:p w14:paraId="311DF016" w14:textId="54EBB484" w:rsidR="00222676" w:rsidRDefault="00222676">
            <w:pPr>
              <w:pStyle w:val="TableParagraph"/>
              <w:spacing w:before="15"/>
              <w:ind w:left="107"/>
              <w:rPr>
                <w:b/>
                <w:color w:val="000000" w:themeColor="text1"/>
                <w:sz w:val="24"/>
              </w:rPr>
            </w:pPr>
            <w:r>
              <w:rPr>
                <w:b/>
                <w:color w:val="000000" w:themeColor="text1"/>
                <w:sz w:val="24"/>
              </w:rPr>
              <w:t>Examples</w:t>
            </w:r>
          </w:p>
        </w:tc>
        <w:tc>
          <w:tcPr>
            <w:tcW w:w="2835" w:type="dxa"/>
          </w:tcPr>
          <w:p w14:paraId="4B717193" w14:textId="506E4370" w:rsidR="00222676" w:rsidRPr="006D778F" w:rsidRDefault="00222676">
            <w:pPr>
              <w:pStyle w:val="TableParagraph"/>
              <w:spacing w:before="15"/>
              <w:ind w:left="107"/>
              <w:rPr>
                <w:b/>
                <w:color w:val="000000" w:themeColor="text1"/>
                <w:sz w:val="24"/>
              </w:rPr>
            </w:pPr>
            <w:r>
              <w:rPr>
                <w:b/>
                <w:color w:val="000000" w:themeColor="text1"/>
                <w:sz w:val="24"/>
              </w:rPr>
              <w:t>Note</w:t>
            </w:r>
            <w:r w:rsidRPr="006D778F">
              <w:rPr>
                <w:b/>
                <w:color w:val="000000" w:themeColor="text1"/>
                <w:sz w:val="24"/>
              </w:rPr>
              <w:t>s</w:t>
            </w:r>
          </w:p>
        </w:tc>
      </w:tr>
      <w:tr w:rsidR="00222676" w:rsidRPr="006D778F" w14:paraId="4C3C7317" w14:textId="77777777" w:rsidTr="00DA4312">
        <w:trPr>
          <w:trHeight w:val="275"/>
        </w:trPr>
        <w:tc>
          <w:tcPr>
            <w:tcW w:w="1130" w:type="dxa"/>
          </w:tcPr>
          <w:p w14:paraId="6FC350E6" w14:textId="77777777" w:rsidR="00222676" w:rsidRPr="006D778F" w:rsidRDefault="00222676">
            <w:pPr>
              <w:pStyle w:val="TableParagraph"/>
              <w:spacing w:before="15" w:line="240" w:lineRule="exact"/>
              <w:ind w:left="107"/>
              <w:rPr>
                <w:color w:val="000000" w:themeColor="text1"/>
                <w:sz w:val="24"/>
              </w:rPr>
            </w:pPr>
            <w:r w:rsidRPr="006D778F">
              <w:rPr>
                <w:color w:val="000000" w:themeColor="text1"/>
                <w:sz w:val="24"/>
              </w:rPr>
              <w:t>9.1</w:t>
            </w:r>
          </w:p>
        </w:tc>
        <w:tc>
          <w:tcPr>
            <w:tcW w:w="2834" w:type="dxa"/>
          </w:tcPr>
          <w:p w14:paraId="33038476" w14:textId="77777777" w:rsidR="00222676" w:rsidRPr="006D778F" w:rsidRDefault="00222676">
            <w:pPr>
              <w:pStyle w:val="TableParagraph"/>
              <w:spacing w:before="15" w:line="240" w:lineRule="exact"/>
              <w:ind w:left="105"/>
              <w:rPr>
                <w:color w:val="000000" w:themeColor="text1"/>
                <w:sz w:val="24"/>
              </w:rPr>
            </w:pPr>
            <w:r w:rsidRPr="006D778F">
              <w:rPr>
                <w:color w:val="000000" w:themeColor="text1"/>
                <w:sz w:val="24"/>
              </w:rPr>
              <w:t>Lifting</w:t>
            </w:r>
            <w:r w:rsidRPr="006D778F">
              <w:rPr>
                <w:color w:val="000000" w:themeColor="text1"/>
                <w:spacing w:val="-4"/>
                <w:sz w:val="24"/>
              </w:rPr>
              <w:t xml:space="preserve"> </w:t>
            </w:r>
            <w:r w:rsidRPr="006D778F">
              <w:rPr>
                <w:color w:val="000000" w:themeColor="text1"/>
                <w:sz w:val="24"/>
              </w:rPr>
              <w:t>equipment</w:t>
            </w:r>
          </w:p>
        </w:tc>
        <w:tc>
          <w:tcPr>
            <w:tcW w:w="5702" w:type="dxa"/>
          </w:tcPr>
          <w:p w14:paraId="06A23663" w14:textId="77777777" w:rsidR="00222676" w:rsidRPr="003A7E66" w:rsidRDefault="00222676">
            <w:pPr>
              <w:pStyle w:val="TableParagraph"/>
              <w:spacing w:before="15" w:line="240" w:lineRule="exact"/>
              <w:ind w:left="108"/>
              <w:rPr>
                <w:color w:val="000000" w:themeColor="text1"/>
                <w:sz w:val="24"/>
              </w:rPr>
            </w:pPr>
            <w:r>
              <w:rPr>
                <w:color w:val="000000" w:themeColor="text1"/>
                <w:sz w:val="24"/>
              </w:rPr>
              <w:t>Every record made under regulation 10(2) should be kept available until the next such record is made.</w:t>
            </w:r>
          </w:p>
          <w:p w14:paraId="76667E71" w14:textId="550D9F39" w:rsidR="00222676" w:rsidRPr="004D3DF8" w:rsidRDefault="00222676">
            <w:pPr>
              <w:pStyle w:val="TableParagraph"/>
              <w:spacing w:before="15" w:line="240" w:lineRule="exact"/>
              <w:ind w:left="108"/>
              <w:rPr>
                <w:strike/>
                <w:color w:val="000000" w:themeColor="text1"/>
                <w:sz w:val="24"/>
              </w:rPr>
            </w:pPr>
            <w:r w:rsidRPr="004D3DF8">
              <w:rPr>
                <w:color w:val="000000" w:themeColor="text1"/>
                <w:sz w:val="24"/>
              </w:rPr>
              <w:t>Lifting</w:t>
            </w:r>
            <w:r>
              <w:rPr>
                <w:color w:val="000000" w:themeColor="text1"/>
                <w:sz w:val="24"/>
              </w:rPr>
              <w:t xml:space="preserve"> Operations and Lifting Equipment regulations 1998.</w:t>
            </w:r>
          </w:p>
          <w:p w14:paraId="715D135B" w14:textId="53D03AA4" w:rsidR="00222676" w:rsidRPr="006D778F" w:rsidRDefault="00222676">
            <w:pPr>
              <w:pStyle w:val="TableParagraph"/>
              <w:spacing w:before="15" w:line="240" w:lineRule="exact"/>
              <w:ind w:left="105"/>
              <w:rPr>
                <w:color w:val="000000" w:themeColor="text1"/>
                <w:sz w:val="24"/>
              </w:rPr>
            </w:pPr>
            <w:r w:rsidRPr="006D778F">
              <w:rPr>
                <w:color w:val="000000" w:themeColor="text1"/>
                <w:sz w:val="24"/>
              </w:rPr>
              <w:t>2</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3"/>
                <w:sz w:val="24"/>
              </w:rPr>
              <w:t xml:space="preserve"> </w:t>
            </w:r>
            <w:r w:rsidRPr="006D778F">
              <w:rPr>
                <w:color w:val="000000" w:themeColor="text1"/>
                <w:sz w:val="24"/>
              </w:rPr>
              <w:t>after</w:t>
            </w:r>
            <w:r w:rsidRPr="006D778F">
              <w:rPr>
                <w:color w:val="000000" w:themeColor="text1"/>
                <w:spacing w:val="-3"/>
                <w:sz w:val="24"/>
              </w:rPr>
              <w:t xml:space="preserve"> </w:t>
            </w:r>
            <w:r w:rsidRPr="006D778F">
              <w:rPr>
                <w:color w:val="000000" w:themeColor="text1"/>
                <w:sz w:val="24"/>
              </w:rPr>
              <w:t>last</w:t>
            </w:r>
            <w:r w:rsidRPr="006D778F">
              <w:rPr>
                <w:color w:val="000000" w:themeColor="text1"/>
                <w:spacing w:val="-2"/>
                <w:sz w:val="24"/>
              </w:rPr>
              <w:t xml:space="preserve"> </w:t>
            </w:r>
            <w:r w:rsidRPr="006D778F">
              <w:rPr>
                <w:color w:val="000000" w:themeColor="text1"/>
                <w:sz w:val="24"/>
              </w:rPr>
              <w:t>use</w:t>
            </w:r>
          </w:p>
        </w:tc>
        <w:tc>
          <w:tcPr>
            <w:tcW w:w="2835" w:type="dxa"/>
          </w:tcPr>
          <w:p w14:paraId="0FA704A6" w14:textId="0F2EFD10" w:rsidR="00222676" w:rsidRPr="004D3DF8" w:rsidRDefault="00BB2799">
            <w:pPr>
              <w:pStyle w:val="TableParagraph"/>
              <w:rPr>
                <w:color w:val="000000" w:themeColor="text1"/>
                <w:sz w:val="24"/>
                <w:szCs w:val="24"/>
              </w:rPr>
            </w:pPr>
            <w:r>
              <w:rPr>
                <w:color w:val="000000" w:themeColor="text1"/>
                <w:sz w:val="24"/>
                <w:szCs w:val="24"/>
              </w:rPr>
              <w:t xml:space="preserve"> All </w:t>
            </w:r>
            <w:r w:rsidR="00AD29F3">
              <w:rPr>
                <w:color w:val="000000" w:themeColor="text1"/>
                <w:sz w:val="24"/>
                <w:szCs w:val="24"/>
              </w:rPr>
              <w:t>records</w:t>
            </w:r>
          </w:p>
        </w:tc>
        <w:tc>
          <w:tcPr>
            <w:tcW w:w="2835" w:type="dxa"/>
          </w:tcPr>
          <w:p w14:paraId="1ABC7E0D" w14:textId="64905202" w:rsidR="00222676" w:rsidRPr="004D3DF8" w:rsidRDefault="00222676">
            <w:pPr>
              <w:pStyle w:val="TableParagraph"/>
              <w:rPr>
                <w:color w:val="000000" w:themeColor="text1"/>
                <w:sz w:val="24"/>
                <w:szCs w:val="24"/>
              </w:rPr>
            </w:pPr>
            <w:r w:rsidRPr="004D3DF8">
              <w:rPr>
                <w:color w:val="000000" w:themeColor="text1"/>
                <w:sz w:val="24"/>
                <w:szCs w:val="24"/>
              </w:rPr>
              <w:t>See Section 7.1 also.</w:t>
            </w:r>
          </w:p>
        </w:tc>
      </w:tr>
      <w:tr w:rsidR="00222676" w:rsidRPr="006D778F" w14:paraId="7E70AF41" w14:textId="77777777" w:rsidTr="00DA4312">
        <w:trPr>
          <w:trHeight w:val="1103"/>
        </w:trPr>
        <w:tc>
          <w:tcPr>
            <w:tcW w:w="1130" w:type="dxa"/>
          </w:tcPr>
          <w:p w14:paraId="4618264D" w14:textId="77777777" w:rsidR="00222676" w:rsidRPr="006D778F" w:rsidRDefault="00222676">
            <w:pPr>
              <w:pStyle w:val="TableParagraph"/>
              <w:spacing w:before="15"/>
              <w:ind w:left="107"/>
              <w:rPr>
                <w:color w:val="000000" w:themeColor="text1"/>
                <w:sz w:val="24"/>
              </w:rPr>
            </w:pPr>
            <w:r w:rsidRPr="006D778F">
              <w:rPr>
                <w:color w:val="000000" w:themeColor="text1"/>
                <w:sz w:val="24"/>
              </w:rPr>
              <w:t>9.2</w:t>
            </w:r>
          </w:p>
        </w:tc>
        <w:tc>
          <w:tcPr>
            <w:tcW w:w="2834" w:type="dxa"/>
          </w:tcPr>
          <w:p w14:paraId="278235DC" w14:textId="77777777" w:rsidR="00222676" w:rsidRPr="006D778F" w:rsidRDefault="00222676">
            <w:pPr>
              <w:pStyle w:val="TableParagraph"/>
              <w:spacing w:before="15"/>
              <w:ind w:left="105"/>
              <w:rPr>
                <w:color w:val="000000" w:themeColor="text1"/>
                <w:sz w:val="24"/>
              </w:rPr>
            </w:pPr>
            <w:r w:rsidRPr="006D778F">
              <w:rPr>
                <w:color w:val="000000" w:themeColor="text1"/>
                <w:sz w:val="24"/>
              </w:rPr>
              <w:t>Work</w:t>
            </w:r>
            <w:r w:rsidRPr="006D778F">
              <w:rPr>
                <w:color w:val="000000" w:themeColor="text1"/>
                <w:spacing w:val="-3"/>
                <w:sz w:val="24"/>
              </w:rPr>
              <w:t xml:space="preserve"> </w:t>
            </w:r>
            <w:r w:rsidRPr="006D778F">
              <w:rPr>
                <w:color w:val="000000" w:themeColor="text1"/>
                <w:sz w:val="24"/>
              </w:rPr>
              <w:t>equipment</w:t>
            </w:r>
          </w:p>
        </w:tc>
        <w:tc>
          <w:tcPr>
            <w:tcW w:w="5702" w:type="dxa"/>
          </w:tcPr>
          <w:p w14:paraId="532B9F9C" w14:textId="0F51803C" w:rsidR="00222676" w:rsidRPr="006D778F" w:rsidRDefault="00222676">
            <w:pPr>
              <w:pStyle w:val="TableParagraph"/>
              <w:spacing w:before="15"/>
              <w:ind w:left="105"/>
              <w:rPr>
                <w:color w:val="000000" w:themeColor="text1"/>
                <w:sz w:val="24"/>
              </w:rPr>
            </w:pPr>
            <w:r w:rsidRPr="006D778F">
              <w:rPr>
                <w:color w:val="000000" w:themeColor="text1"/>
                <w:sz w:val="24"/>
              </w:rPr>
              <w:t>Until</w:t>
            </w:r>
            <w:r w:rsidRPr="006D778F">
              <w:rPr>
                <w:color w:val="000000" w:themeColor="text1"/>
                <w:spacing w:val="-3"/>
                <w:sz w:val="24"/>
              </w:rPr>
              <w:t xml:space="preserve"> </w:t>
            </w:r>
            <w:r w:rsidRPr="006D778F">
              <w:rPr>
                <w:color w:val="000000" w:themeColor="text1"/>
                <w:sz w:val="24"/>
              </w:rPr>
              <w:t>next</w:t>
            </w:r>
            <w:r w:rsidRPr="006D778F">
              <w:rPr>
                <w:color w:val="000000" w:themeColor="text1"/>
                <w:spacing w:val="-2"/>
                <w:sz w:val="24"/>
              </w:rPr>
              <w:t xml:space="preserve"> </w:t>
            </w:r>
            <w:r w:rsidRPr="006D778F">
              <w:rPr>
                <w:color w:val="000000" w:themeColor="text1"/>
                <w:sz w:val="24"/>
              </w:rPr>
              <w:t>inspection</w:t>
            </w:r>
          </w:p>
        </w:tc>
        <w:tc>
          <w:tcPr>
            <w:tcW w:w="2835" w:type="dxa"/>
          </w:tcPr>
          <w:p w14:paraId="2268566C" w14:textId="78BA668D" w:rsidR="00222676" w:rsidRPr="006D778F" w:rsidRDefault="00BB2799">
            <w:pPr>
              <w:pStyle w:val="TableParagraph"/>
              <w:spacing w:line="270" w:lineRule="atLeast"/>
              <w:ind w:left="107" w:right="148"/>
              <w:rPr>
                <w:color w:val="000000" w:themeColor="text1"/>
                <w:sz w:val="24"/>
              </w:rPr>
            </w:pPr>
            <w:r>
              <w:rPr>
                <w:color w:val="000000" w:themeColor="text1"/>
                <w:sz w:val="24"/>
              </w:rPr>
              <w:t>All records</w:t>
            </w:r>
          </w:p>
        </w:tc>
        <w:tc>
          <w:tcPr>
            <w:tcW w:w="2835" w:type="dxa"/>
          </w:tcPr>
          <w:p w14:paraId="4B971796" w14:textId="156A19B1" w:rsidR="00222676" w:rsidRPr="006D778F" w:rsidRDefault="00222676">
            <w:pPr>
              <w:pStyle w:val="TableParagraph"/>
              <w:spacing w:line="270" w:lineRule="atLeast"/>
              <w:ind w:left="107" w:right="148"/>
              <w:rPr>
                <w:color w:val="000000" w:themeColor="text1"/>
                <w:sz w:val="24"/>
              </w:rPr>
            </w:pPr>
            <w:r w:rsidRPr="006D778F">
              <w:rPr>
                <w:color w:val="000000" w:themeColor="text1"/>
                <w:sz w:val="24"/>
              </w:rPr>
              <w:t>It is advised that these</w:t>
            </w:r>
            <w:r w:rsidRPr="006D778F">
              <w:rPr>
                <w:color w:val="000000" w:themeColor="text1"/>
                <w:spacing w:val="1"/>
                <w:sz w:val="24"/>
              </w:rPr>
              <w:t xml:space="preserve"> </w:t>
            </w:r>
            <w:r w:rsidRPr="006D778F">
              <w:rPr>
                <w:color w:val="000000" w:themeColor="text1"/>
                <w:sz w:val="24"/>
              </w:rPr>
              <w:t>records should not be</w:t>
            </w:r>
            <w:r w:rsidRPr="006D778F">
              <w:rPr>
                <w:color w:val="000000" w:themeColor="text1"/>
                <w:spacing w:val="1"/>
                <w:sz w:val="24"/>
              </w:rPr>
              <w:t xml:space="preserve"> </w:t>
            </w:r>
            <w:r w:rsidRPr="006D778F">
              <w:rPr>
                <w:color w:val="000000" w:themeColor="text1"/>
                <w:sz w:val="24"/>
              </w:rPr>
              <w:t>disposed of until at least 3</w:t>
            </w:r>
            <w:r w:rsidRPr="006D778F">
              <w:rPr>
                <w:color w:val="000000" w:themeColor="text1"/>
                <w:spacing w:val="-64"/>
                <w:sz w:val="24"/>
              </w:rPr>
              <w:t xml:space="preserve"> </w:t>
            </w:r>
            <w:r w:rsidRPr="006D778F">
              <w:rPr>
                <w:color w:val="000000" w:themeColor="text1"/>
                <w:sz w:val="24"/>
              </w:rPr>
              <w:t>years</w:t>
            </w:r>
            <w:r w:rsidRPr="006D778F">
              <w:rPr>
                <w:color w:val="000000" w:themeColor="text1"/>
                <w:spacing w:val="-1"/>
                <w:sz w:val="24"/>
              </w:rPr>
              <w:t xml:space="preserve"> </w:t>
            </w:r>
            <w:r w:rsidRPr="006D778F">
              <w:rPr>
                <w:color w:val="000000" w:themeColor="text1"/>
                <w:sz w:val="24"/>
              </w:rPr>
              <w:t>after</w:t>
            </w:r>
            <w:r w:rsidRPr="006D778F">
              <w:rPr>
                <w:color w:val="000000" w:themeColor="text1"/>
                <w:spacing w:val="-2"/>
                <w:sz w:val="24"/>
              </w:rPr>
              <w:t xml:space="preserve"> </w:t>
            </w:r>
            <w:r w:rsidRPr="006D778F">
              <w:rPr>
                <w:color w:val="000000" w:themeColor="text1"/>
                <w:sz w:val="24"/>
              </w:rPr>
              <w:t>inspection</w:t>
            </w:r>
          </w:p>
        </w:tc>
      </w:tr>
      <w:tr w:rsidR="00222676" w:rsidRPr="006D778F" w14:paraId="4420605D" w14:textId="77777777" w:rsidTr="00DA4312">
        <w:trPr>
          <w:trHeight w:val="551"/>
        </w:trPr>
        <w:tc>
          <w:tcPr>
            <w:tcW w:w="1130" w:type="dxa"/>
          </w:tcPr>
          <w:p w14:paraId="440041AE" w14:textId="77777777" w:rsidR="00222676" w:rsidRPr="006D778F" w:rsidRDefault="00222676">
            <w:pPr>
              <w:pStyle w:val="TableParagraph"/>
              <w:spacing w:before="17"/>
              <w:ind w:left="107"/>
              <w:rPr>
                <w:color w:val="000000" w:themeColor="text1"/>
                <w:sz w:val="24"/>
              </w:rPr>
            </w:pPr>
            <w:r w:rsidRPr="006D778F">
              <w:rPr>
                <w:color w:val="000000" w:themeColor="text1"/>
                <w:sz w:val="24"/>
              </w:rPr>
              <w:t>9.3</w:t>
            </w:r>
          </w:p>
        </w:tc>
        <w:tc>
          <w:tcPr>
            <w:tcW w:w="2834" w:type="dxa"/>
          </w:tcPr>
          <w:p w14:paraId="58E48DCC" w14:textId="77777777" w:rsidR="00222676" w:rsidRPr="006D778F" w:rsidRDefault="00222676">
            <w:pPr>
              <w:pStyle w:val="TableParagraph"/>
              <w:spacing w:before="17"/>
              <w:ind w:left="105"/>
              <w:rPr>
                <w:color w:val="000000" w:themeColor="text1"/>
                <w:sz w:val="24"/>
              </w:rPr>
            </w:pPr>
            <w:r w:rsidRPr="006D778F">
              <w:rPr>
                <w:color w:val="000000" w:themeColor="text1"/>
                <w:sz w:val="24"/>
              </w:rPr>
              <w:t>Scaffolding</w:t>
            </w:r>
          </w:p>
        </w:tc>
        <w:tc>
          <w:tcPr>
            <w:tcW w:w="5702" w:type="dxa"/>
          </w:tcPr>
          <w:p w14:paraId="281CBFFF" w14:textId="519555A1" w:rsidR="00222676" w:rsidRPr="006D778F" w:rsidRDefault="00222676">
            <w:pPr>
              <w:pStyle w:val="TableParagraph"/>
              <w:spacing w:line="270" w:lineRule="atLeast"/>
              <w:ind w:left="105" w:right="1165"/>
              <w:rPr>
                <w:color w:val="000000" w:themeColor="text1"/>
                <w:sz w:val="24"/>
              </w:rPr>
            </w:pPr>
            <w:r w:rsidRPr="006D778F">
              <w:rPr>
                <w:color w:val="000000" w:themeColor="text1"/>
                <w:sz w:val="24"/>
              </w:rPr>
              <w:t>3 months after</w:t>
            </w:r>
            <w:r w:rsidR="00BB2799">
              <w:rPr>
                <w:color w:val="000000" w:themeColor="text1"/>
                <w:sz w:val="24"/>
              </w:rPr>
              <w:t xml:space="preserve"> </w:t>
            </w:r>
            <w:r w:rsidRPr="006D778F">
              <w:rPr>
                <w:color w:val="000000" w:themeColor="text1"/>
                <w:spacing w:val="-64"/>
                <w:sz w:val="24"/>
              </w:rPr>
              <w:t xml:space="preserve"> </w:t>
            </w:r>
            <w:r w:rsidRPr="006D778F">
              <w:rPr>
                <w:color w:val="000000" w:themeColor="text1"/>
                <w:sz w:val="24"/>
              </w:rPr>
              <w:t>dismantled</w:t>
            </w:r>
          </w:p>
        </w:tc>
        <w:tc>
          <w:tcPr>
            <w:tcW w:w="2835" w:type="dxa"/>
          </w:tcPr>
          <w:p w14:paraId="756A82F7" w14:textId="067D478F" w:rsidR="00222676" w:rsidRPr="004D3DF8" w:rsidRDefault="00BB2799">
            <w:pPr>
              <w:pStyle w:val="TableParagraph"/>
              <w:rPr>
                <w:color w:val="000000" w:themeColor="text1"/>
                <w:sz w:val="24"/>
              </w:rPr>
            </w:pPr>
            <w:r>
              <w:rPr>
                <w:color w:val="000000" w:themeColor="text1"/>
                <w:sz w:val="24"/>
              </w:rPr>
              <w:t xml:space="preserve"> All records</w:t>
            </w:r>
          </w:p>
        </w:tc>
        <w:tc>
          <w:tcPr>
            <w:tcW w:w="2835" w:type="dxa"/>
          </w:tcPr>
          <w:p w14:paraId="71FE4EC2" w14:textId="17C82CC7" w:rsidR="00222676" w:rsidRPr="004D3DF8" w:rsidRDefault="00222676">
            <w:pPr>
              <w:pStyle w:val="TableParagraph"/>
              <w:rPr>
                <w:color w:val="000000" w:themeColor="text1"/>
                <w:sz w:val="24"/>
              </w:rPr>
            </w:pPr>
            <w:r w:rsidRPr="004D3DF8">
              <w:rPr>
                <w:color w:val="000000" w:themeColor="text1"/>
                <w:sz w:val="24"/>
              </w:rPr>
              <w:t xml:space="preserve">Or six years after the end of the contract term if part of a contracted service. </w:t>
            </w:r>
          </w:p>
        </w:tc>
      </w:tr>
      <w:tr w:rsidR="00222676" w:rsidRPr="006D778F" w14:paraId="0BAD3550" w14:textId="77777777" w:rsidTr="00DA4312">
        <w:trPr>
          <w:trHeight w:val="1933"/>
        </w:trPr>
        <w:tc>
          <w:tcPr>
            <w:tcW w:w="1130" w:type="dxa"/>
          </w:tcPr>
          <w:p w14:paraId="291D9B3D" w14:textId="77777777" w:rsidR="00222676" w:rsidRPr="006D778F" w:rsidRDefault="00222676">
            <w:pPr>
              <w:pStyle w:val="TableParagraph"/>
              <w:spacing w:before="17"/>
              <w:ind w:left="107"/>
              <w:rPr>
                <w:color w:val="000000" w:themeColor="text1"/>
                <w:sz w:val="24"/>
              </w:rPr>
            </w:pPr>
            <w:r w:rsidRPr="006D778F">
              <w:rPr>
                <w:color w:val="000000" w:themeColor="text1"/>
                <w:sz w:val="24"/>
              </w:rPr>
              <w:t>9.4</w:t>
            </w:r>
          </w:p>
        </w:tc>
        <w:tc>
          <w:tcPr>
            <w:tcW w:w="2834" w:type="dxa"/>
          </w:tcPr>
          <w:p w14:paraId="6FD949A0" w14:textId="77777777" w:rsidR="00222676" w:rsidRPr="006D778F" w:rsidRDefault="00222676">
            <w:pPr>
              <w:pStyle w:val="TableParagraph"/>
              <w:spacing w:before="17"/>
              <w:ind w:left="105" w:right="257"/>
              <w:rPr>
                <w:color w:val="000000" w:themeColor="text1"/>
                <w:sz w:val="24"/>
              </w:rPr>
            </w:pPr>
            <w:r w:rsidRPr="006D778F">
              <w:rPr>
                <w:color w:val="000000" w:themeColor="text1"/>
                <w:sz w:val="24"/>
              </w:rPr>
              <w:t>Local exhaust</w:t>
            </w:r>
            <w:r w:rsidRPr="006D778F">
              <w:rPr>
                <w:color w:val="000000" w:themeColor="text1"/>
                <w:spacing w:val="1"/>
                <w:sz w:val="24"/>
              </w:rPr>
              <w:t xml:space="preserve"> </w:t>
            </w:r>
            <w:r w:rsidRPr="006D778F">
              <w:rPr>
                <w:color w:val="000000" w:themeColor="text1"/>
                <w:sz w:val="24"/>
              </w:rPr>
              <w:t>ventilation examination</w:t>
            </w:r>
            <w:r w:rsidRPr="006D778F">
              <w:rPr>
                <w:color w:val="000000" w:themeColor="text1"/>
                <w:spacing w:val="-64"/>
                <w:sz w:val="24"/>
              </w:rPr>
              <w:t xml:space="preserve"> </w:t>
            </w:r>
            <w:r w:rsidRPr="006D778F">
              <w:rPr>
                <w:color w:val="000000" w:themeColor="text1"/>
                <w:sz w:val="24"/>
              </w:rPr>
              <w:t>and</w:t>
            </w:r>
            <w:r w:rsidRPr="006D778F">
              <w:rPr>
                <w:color w:val="000000" w:themeColor="text1"/>
                <w:spacing w:val="-2"/>
                <w:sz w:val="24"/>
              </w:rPr>
              <w:t xml:space="preserve"> </w:t>
            </w:r>
            <w:r w:rsidRPr="006D778F">
              <w:rPr>
                <w:color w:val="000000" w:themeColor="text1"/>
                <w:sz w:val="24"/>
              </w:rPr>
              <w:t>test</w:t>
            </w:r>
            <w:r w:rsidRPr="006D778F">
              <w:rPr>
                <w:color w:val="000000" w:themeColor="text1"/>
                <w:spacing w:val="1"/>
                <w:sz w:val="24"/>
              </w:rPr>
              <w:t xml:space="preserve"> </w:t>
            </w:r>
            <w:r w:rsidRPr="006D778F">
              <w:rPr>
                <w:color w:val="000000" w:themeColor="text1"/>
                <w:sz w:val="24"/>
              </w:rPr>
              <w:t>reports</w:t>
            </w:r>
          </w:p>
        </w:tc>
        <w:tc>
          <w:tcPr>
            <w:tcW w:w="5702" w:type="dxa"/>
          </w:tcPr>
          <w:p w14:paraId="60D83F05" w14:textId="77777777" w:rsidR="00222676" w:rsidRPr="006D778F" w:rsidRDefault="00222676">
            <w:pPr>
              <w:pStyle w:val="TableParagraph"/>
              <w:spacing w:before="17"/>
              <w:ind w:left="108"/>
              <w:rPr>
                <w:color w:val="000000" w:themeColor="text1"/>
                <w:sz w:val="24"/>
              </w:rPr>
            </w:pPr>
            <w:r w:rsidRPr="006D778F">
              <w:rPr>
                <w:color w:val="000000" w:themeColor="text1"/>
                <w:sz w:val="24"/>
              </w:rPr>
              <w:t>5</w:t>
            </w:r>
            <w:r w:rsidRPr="006D778F">
              <w:rPr>
                <w:color w:val="000000" w:themeColor="text1"/>
                <w:spacing w:val="-1"/>
                <w:sz w:val="24"/>
              </w:rPr>
              <w:t xml:space="preserve"> </w:t>
            </w:r>
            <w:r w:rsidRPr="006D778F">
              <w:rPr>
                <w:color w:val="000000" w:themeColor="text1"/>
                <w:sz w:val="24"/>
              </w:rPr>
              <w:t>years</w:t>
            </w:r>
          </w:p>
          <w:p w14:paraId="4A484A8B" w14:textId="5260A64A" w:rsidR="00222676" w:rsidRPr="006D778F" w:rsidRDefault="00222676">
            <w:pPr>
              <w:pStyle w:val="TableParagraph"/>
              <w:spacing w:before="17"/>
              <w:ind w:left="108"/>
              <w:rPr>
                <w:color w:val="000000" w:themeColor="text1"/>
                <w:sz w:val="24"/>
              </w:rPr>
            </w:pPr>
            <w:proofErr w:type="spellStart"/>
            <w:r w:rsidRPr="006D778F">
              <w:rPr>
                <w:color w:val="000000" w:themeColor="text1"/>
                <w:sz w:val="24"/>
              </w:rPr>
              <w:t>CoSHH</w:t>
            </w:r>
            <w:proofErr w:type="spellEnd"/>
          </w:p>
          <w:p w14:paraId="2C2C836C" w14:textId="263E978A" w:rsidR="00222676" w:rsidRPr="006D778F" w:rsidRDefault="00222676">
            <w:pPr>
              <w:pStyle w:val="TableParagraph"/>
              <w:spacing w:before="17"/>
              <w:ind w:left="105"/>
              <w:rPr>
                <w:color w:val="000000" w:themeColor="text1"/>
                <w:sz w:val="24"/>
              </w:rPr>
            </w:pPr>
            <w:r w:rsidRPr="006D778F">
              <w:rPr>
                <w:color w:val="000000" w:themeColor="text1"/>
                <w:sz w:val="24"/>
              </w:rPr>
              <w:t>Permanently</w:t>
            </w:r>
          </w:p>
        </w:tc>
        <w:tc>
          <w:tcPr>
            <w:tcW w:w="2835" w:type="dxa"/>
          </w:tcPr>
          <w:p w14:paraId="37A47FF3" w14:textId="78378F31" w:rsidR="00222676" w:rsidRPr="006D778F" w:rsidRDefault="00BB2799">
            <w:pPr>
              <w:pStyle w:val="TableParagraph"/>
              <w:spacing w:line="270" w:lineRule="atLeast"/>
              <w:ind w:left="107" w:right="202"/>
              <w:rPr>
                <w:color w:val="000000" w:themeColor="text1"/>
                <w:sz w:val="24"/>
              </w:rPr>
            </w:pPr>
            <w:r>
              <w:rPr>
                <w:color w:val="000000" w:themeColor="text1"/>
                <w:sz w:val="24"/>
              </w:rPr>
              <w:t>All records</w:t>
            </w:r>
          </w:p>
        </w:tc>
        <w:tc>
          <w:tcPr>
            <w:tcW w:w="2835" w:type="dxa"/>
          </w:tcPr>
          <w:p w14:paraId="42BA99DB" w14:textId="5E966147" w:rsidR="00222676" w:rsidRPr="006D778F" w:rsidRDefault="00222676">
            <w:pPr>
              <w:pStyle w:val="TableParagraph"/>
              <w:spacing w:line="270" w:lineRule="atLeast"/>
              <w:ind w:left="107" w:right="202"/>
              <w:rPr>
                <w:color w:val="000000" w:themeColor="text1"/>
                <w:sz w:val="24"/>
              </w:rPr>
            </w:pPr>
            <w:r w:rsidRPr="006D778F">
              <w:rPr>
                <w:color w:val="000000" w:themeColor="text1"/>
                <w:sz w:val="24"/>
              </w:rPr>
              <w:t>Limitation can commence</w:t>
            </w:r>
            <w:r w:rsidR="00BB2799">
              <w:rPr>
                <w:color w:val="000000" w:themeColor="text1"/>
                <w:sz w:val="24"/>
              </w:rPr>
              <w:t xml:space="preserve"> </w:t>
            </w:r>
            <w:r w:rsidRPr="006D778F">
              <w:rPr>
                <w:color w:val="000000" w:themeColor="text1"/>
                <w:spacing w:val="-64"/>
                <w:sz w:val="24"/>
              </w:rPr>
              <w:t xml:space="preserve"> </w:t>
            </w:r>
            <w:r w:rsidRPr="006D778F">
              <w:rPr>
                <w:color w:val="000000" w:themeColor="text1"/>
                <w:sz w:val="24"/>
              </w:rPr>
              <w:t>from</w:t>
            </w:r>
            <w:r w:rsidRPr="006D778F">
              <w:rPr>
                <w:color w:val="000000" w:themeColor="text1"/>
                <w:spacing w:val="1"/>
                <w:sz w:val="24"/>
              </w:rPr>
              <w:t xml:space="preserve"> </w:t>
            </w:r>
            <w:r w:rsidRPr="006D778F">
              <w:rPr>
                <w:color w:val="000000" w:themeColor="text1"/>
                <w:sz w:val="24"/>
              </w:rPr>
              <w:t>knowledge of</w:t>
            </w:r>
            <w:r w:rsidRPr="006D778F">
              <w:rPr>
                <w:color w:val="000000" w:themeColor="text1"/>
                <w:spacing w:val="1"/>
                <w:sz w:val="24"/>
              </w:rPr>
              <w:t xml:space="preserve"> </w:t>
            </w:r>
            <w:r w:rsidRPr="006D778F">
              <w:rPr>
                <w:color w:val="000000" w:themeColor="text1"/>
                <w:sz w:val="24"/>
              </w:rPr>
              <w:t>potential claim, not cause</w:t>
            </w:r>
            <w:r w:rsidR="00AD29F3">
              <w:rPr>
                <w:color w:val="000000" w:themeColor="text1"/>
                <w:sz w:val="24"/>
              </w:rPr>
              <w:t xml:space="preserve"> </w:t>
            </w:r>
            <w:r w:rsidRPr="006D778F">
              <w:rPr>
                <w:color w:val="000000" w:themeColor="text1"/>
                <w:spacing w:val="-64"/>
                <w:sz w:val="24"/>
              </w:rPr>
              <w:t xml:space="preserve"> </w:t>
            </w:r>
            <w:r w:rsidRPr="006D778F">
              <w:rPr>
                <w:color w:val="000000" w:themeColor="text1"/>
                <w:sz w:val="24"/>
              </w:rPr>
              <w:t>of it.</w:t>
            </w:r>
            <w:r w:rsidR="00AD29F3">
              <w:rPr>
                <w:color w:val="000000" w:themeColor="text1"/>
                <w:sz w:val="24"/>
              </w:rPr>
              <w:t xml:space="preserve"> </w:t>
            </w:r>
            <w:r>
              <w:rPr>
                <w:color w:val="000000" w:themeColor="text1"/>
                <w:sz w:val="24"/>
              </w:rPr>
              <w:t>ADC</w:t>
            </w:r>
            <w:r w:rsidRPr="006D778F">
              <w:rPr>
                <w:color w:val="000000" w:themeColor="text1"/>
                <w:sz w:val="24"/>
              </w:rPr>
              <w:t xml:space="preserve"> will require</w:t>
            </w:r>
            <w:r w:rsidRPr="006D778F">
              <w:rPr>
                <w:color w:val="000000" w:themeColor="text1"/>
                <w:spacing w:val="1"/>
                <w:sz w:val="24"/>
              </w:rPr>
              <w:t xml:space="preserve"> </w:t>
            </w:r>
            <w:r w:rsidRPr="006D778F">
              <w:rPr>
                <w:color w:val="000000" w:themeColor="text1"/>
                <w:sz w:val="24"/>
              </w:rPr>
              <w:t>these records to defend</w:t>
            </w:r>
            <w:r w:rsidRPr="006D778F">
              <w:rPr>
                <w:color w:val="000000" w:themeColor="text1"/>
                <w:spacing w:val="1"/>
                <w:sz w:val="24"/>
              </w:rPr>
              <w:t xml:space="preserve"> </w:t>
            </w:r>
            <w:r w:rsidRPr="006D778F">
              <w:rPr>
                <w:color w:val="000000" w:themeColor="text1"/>
                <w:sz w:val="24"/>
              </w:rPr>
              <w:t>industrial disease or</w:t>
            </w:r>
            <w:r w:rsidRPr="006D778F">
              <w:rPr>
                <w:color w:val="000000" w:themeColor="text1"/>
                <w:spacing w:val="1"/>
                <w:sz w:val="24"/>
              </w:rPr>
              <w:t xml:space="preserve"> </w:t>
            </w:r>
            <w:r w:rsidRPr="006D778F">
              <w:rPr>
                <w:color w:val="000000" w:themeColor="text1"/>
                <w:sz w:val="24"/>
              </w:rPr>
              <w:t>personal</w:t>
            </w:r>
            <w:r w:rsidRPr="006D778F">
              <w:rPr>
                <w:color w:val="000000" w:themeColor="text1"/>
                <w:spacing w:val="-1"/>
                <w:sz w:val="24"/>
              </w:rPr>
              <w:t xml:space="preserve"> </w:t>
            </w:r>
            <w:r w:rsidRPr="006D778F">
              <w:rPr>
                <w:color w:val="000000" w:themeColor="text1"/>
                <w:sz w:val="24"/>
              </w:rPr>
              <w:t>injury</w:t>
            </w:r>
            <w:r w:rsidRPr="006D778F">
              <w:rPr>
                <w:color w:val="000000" w:themeColor="text1"/>
                <w:spacing w:val="-3"/>
                <w:sz w:val="24"/>
              </w:rPr>
              <w:t xml:space="preserve"> </w:t>
            </w:r>
            <w:r w:rsidRPr="006D778F">
              <w:rPr>
                <w:color w:val="000000" w:themeColor="text1"/>
                <w:sz w:val="24"/>
              </w:rPr>
              <w:t>claims.</w:t>
            </w:r>
          </w:p>
        </w:tc>
      </w:tr>
      <w:tr w:rsidR="00222676" w:rsidRPr="006D778F" w14:paraId="69F5F727" w14:textId="77777777" w:rsidTr="00DA4312">
        <w:trPr>
          <w:trHeight w:val="1931"/>
        </w:trPr>
        <w:tc>
          <w:tcPr>
            <w:tcW w:w="1130" w:type="dxa"/>
          </w:tcPr>
          <w:p w14:paraId="0EE2EDDF" w14:textId="77777777" w:rsidR="00222676" w:rsidRPr="006D778F" w:rsidRDefault="00222676">
            <w:pPr>
              <w:pStyle w:val="TableParagraph"/>
              <w:spacing w:before="15"/>
              <w:ind w:left="107"/>
              <w:rPr>
                <w:color w:val="000000" w:themeColor="text1"/>
                <w:sz w:val="24"/>
              </w:rPr>
            </w:pPr>
            <w:r w:rsidRPr="006D778F">
              <w:rPr>
                <w:color w:val="000000" w:themeColor="text1"/>
                <w:sz w:val="24"/>
              </w:rPr>
              <w:t>9.5</w:t>
            </w:r>
          </w:p>
        </w:tc>
        <w:tc>
          <w:tcPr>
            <w:tcW w:w="2834" w:type="dxa"/>
          </w:tcPr>
          <w:p w14:paraId="32CC3325" w14:textId="77777777" w:rsidR="00222676" w:rsidRPr="006D778F" w:rsidRDefault="00222676">
            <w:pPr>
              <w:pStyle w:val="TableParagraph"/>
              <w:spacing w:before="15"/>
              <w:ind w:left="105"/>
              <w:rPr>
                <w:color w:val="000000" w:themeColor="text1"/>
                <w:sz w:val="24"/>
              </w:rPr>
            </w:pPr>
            <w:r w:rsidRPr="006D778F">
              <w:rPr>
                <w:color w:val="000000" w:themeColor="text1"/>
                <w:sz w:val="24"/>
              </w:rPr>
              <w:t>Noise</w:t>
            </w:r>
            <w:r w:rsidRPr="006D778F">
              <w:rPr>
                <w:color w:val="000000" w:themeColor="text1"/>
                <w:spacing w:val="-4"/>
                <w:sz w:val="24"/>
              </w:rPr>
              <w:t xml:space="preserve"> </w:t>
            </w:r>
            <w:r w:rsidRPr="006D778F">
              <w:rPr>
                <w:color w:val="000000" w:themeColor="text1"/>
                <w:sz w:val="24"/>
              </w:rPr>
              <w:t>Surveys/data</w:t>
            </w:r>
          </w:p>
        </w:tc>
        <w:tc>
          <w:tcPr>
            <w:tcW w:w="5702" w:type="dxa"/>
          </w:tcPr>
          <w:p w14:paraId="3840CD48" w14:textId="425778EE" w:rsidR="00222676" w:rsidRPr="006D778F" w:rsidRDefault="00222676">
            <w:pPr>
              <w:pStyle w:val="TableParagraph"/>
              <w:spacing w:before="15"/>
              <w:ind w:left="105"/>
              <w:rPr>
                <w:color w:val="000000" w:themeColor="text1"/>
                <w:sz w:val="24"/>
              </w:rPr>
            </w:pPr>
            <w:r w:rsidRPr="006D778F">
              <w:rPr>
                <w:color w:val="000000" w:themeColor="text1"/>
                <w:sz w:val="24"/>
              </w:rPr>
              <w:t>Permanently</w:t>
            </w:r>
          </w:p>
        </w:tc>
        <w:tc>
          <w:tcPr>
            <w:tcW w:w="2835" w:type="dxa"/>
          </w:tcPr>
          <w:p w14:paraId="3038CD37" w14:textId="17F64A8A" w:rsidR="00222676" w:rsidRPr="006D778F" w:rsidRDefault="00BB2799">
            <w:pPr>
              <w:pStyle w:val="TableParagraph"/>
              <w:spacing w:line="270" w:lineRule="atLeast"/>
              <w:ind w:left="107" w:right="202"/>
              <w:rPr>
                <w:color w:val="000000" w:themeColor="text1"/>
                <w:sz w:val="24"/>
              </w:rPr>
            </w:pPr>
            <w:r>
              <w:rPr>
                <w:color w:val="000000" w:themeColor="text1"/>
                <w:sz w:val="24"/>
              </w:rPr>
              <w:t>All records</w:t>
            </w:r>
          </w:p>
        </w:tc>
        <w:tc>
          <w:tcPr>
            <w:tcW w:w="2835" w:type="dxa"/>
          </w:tcPr>
          <w:p w14:paraId="29101B59" w14:textId="3D494A74" w:rsidR="00222676" w:rsidRPr="006D778F" w:rsidRDefault="00222676">
            <w:pPr>
              <w:pStyle w:val="TableParagraph"/>
              <w:spacing w:line="270" w:lineRule="atLeast"/>
              <w:ind w:left="107" w:right="202"/>
              <w:rPr>
                <w:color w:val="000000" w:themeColor="text1"/>
                <w:sz w:val="24"/>
              </w:rPr>
            </w:pPr>
            <w:r w:rsidRPr="006D778F">
              <w:rPr>
                <w:color w:val="000000" w:themeColor="text1"/>
                <w:sz w:val="24"/>
              </w:rPr>
              <w:t>Limitation can commence</w:t>
            </w:r>
            <w:r w:rsidRPr="006D778F">
              <w:rPr>
                <w:color w:val="000000" w:themeColor="text1"/>
                <w:spacing w:val="-64"/>
                <w:sz w:val="24"/>
              </w:rPr>
              <w:t xml:space="preserve"> </w:t>
            </w:r>
            <w:r w:rsidRPr="006D778F">
              <w:rPr>
                <w:color w:val="000000" w:themeColor="text1"/>
                <w:sz w:val="24"/>
              </w:rPr>
              <w:t>from</w:t>
            </w:r>
            <w:r w:rsidRPr="006D778F">
              <w:rPr>
                <w:color w:val="000000" w:themeColor="text1"/>
                <w:spacing w:val="1"/>
                <w:sz w:val="24"/>
              </w:rPr>
              <w:t xml:space="preserve"> </w:t>
            </w:r>
            <w:r w:rsidRPr="006D778F">
              <w:rPr>
                <w:color w:val="000000" w:themeColor="text1"/>
                <w:sz w:val="24"/>
              </w:rPr>
              <w:t>knowledge of</w:t>
            </w:r>
            <w:r w:rsidRPr="006D778F">
              <w:rPr>
                <w:color w:val="000000" w:themeColor="text1"/>
                <w:spacing w:val="1"/>
                <w:sz w:val="24"/>
              </w:rPr>
              <w:t xml:space="preserve"> </w:t>
            </w:r>
            <w:r w:rsidRPr="006D778F">
              <w:rPr>
                <w:color w:val="000000" w:themeColor="text1"/>
                <w:sz w:val="24"/>
              </w:rPr>
              <w:t>potential claim, not cause</w:t>
            </w:r>
            <w:r w:rsidR="00AD29F3">
              <w:rPr>
                <w:color w:val="000000" w:themeColor="text1"/>
                <w:sz w:val="24"/>
              </w:rPr>
              <w:t xml:space="preserve"> </w:t>
            </w:r>
            <w:r w:rsidRPr="006D778F">
              <w:rPr>
                <w:color w:val="000000" w:themeColor="text1"/>
                <w:spacing w:val="-64"/>
                <w:sz w:val="24"/>
              </w:rPr>
              <w:t xml:space="preserve"> </w:t>
            </w:r>
            <w:r w:rsidRPr="006D778F">
              <w:rPr>
                <w:color w:val="000000" w:themeColor="text1"/>
                <w:sz w:val="24"/>
              </w:rPr>
              <w:t xml:space="preserve">of it. </w:t>
            </w:r>
            <w:r>
              <w:rPr>
                <w:color w:val="000000" w:themeColor="text1"/>
                <w:sz w:val="24"/>
              </w:rPr>
              <w:t xml:space="preserve">ADC </w:t>
            </w:r>
            <w:r w:rsidRPr="006D778F">
              <w:rPr>
                <w:color w:val="000000" w:themeColor="text1"/>
                <w:sz w:val="24"/>
              </w:rPr>
              <w:t>will require</w:t>
            </w:r>
            <w:r w:rsidRPr="006D778F">
              <w:rPr>
                <w:color w:val="000000" w:themeColor="text1"/>
                <w:spacing w:val="1"/>
                <w:sz w:val="24"/>
              </w:rPr>
              <w:t xml:space="preserve"> </w:t>
            </w:r>
            <w:r w:rsidRPr="006D778F">
              <w:rPr>
                <w:color w:val="000000" w:themeColor="text1"/>
                <w:sz w:val="24"/>
              </w:rPr>
              <w:t>these records to defend</w:t>
            </w:r>
            <w:r w:rsidRPr="006D778F">
              <w:rPr>
                <w:color w:val="000000" w:themeColor="text1"/>
                <w:spacing w:val="1"/>
                <w:sz w:val="24"/>
              </w:rPr>
              <w:t xml:space="preserve"> </w:t>
            </w:r>
            <w:r w:rsidRPr="006D778F">
              <w:rPr>
                <w:color w:val="000000" w:themeColor="text1"/>
                <w:sz w:val="24"/>
              </w:rPr>
              <w:t>industrial disease or</w:t>
            </w:r>
            <w:r w:rsidRPr="006D778F">
              <w:rPr>
                <w:color w:val="000000" w:themeColor="text1"/>
                <w:spacing w:val="1"/>
                <w:sz w:val="24"/>
              </w:rPr>
              <w:t xml:space="preserve"> </w:t>
            </w:r>
            <w:r w:rsidRPr="006D778F">
              <w:rPr>
                <w:color w:val="000000" w:themeColor="text1"/>
                <w:sz w:val="24"/>
              </w:rPr>
              <w:t>personal</w:t>
            </w:r>
            <w:r w:rsidRPr="006D778F">
              <w:rPr>
                <w:color w:val="000000" w:themeColor="text1"/>
                <w:spacing w:val="-1"/>
                <w:sz w:val="24"/>
              </w:rPr>
              <w:t xml:space="preserve"> </w:t>
            </w:r>
            <w:r w:rsidRPr="006D778F">
              <w:rPr>
                <w:color w:val="000000" w:themeColor="text1"/>
                <w:sz w:val="24"/>
              </w:rPr>
              <w:t>injury</w:t>
            </w:r>
            <w:r w:rsidRPr="006D778F">
              <w:rPr>
                <w:color w:val="000000" w:themeColor="text1"/>
                <w:spacing w:val="-3"/>
                <w:sz w:val="24"/>
              </w:rPr>
              <w:t xml:space="preserve"> </w:t>
            </w:r>
            <w:r w:rsidRPr="006D778F">
              <w:rPr>
                <w:color w:val="000000" w:themeColor="text1"/>
                <w:sz w:val="24"/>
              </w:rPr>
              <w:t>claims.</w:t>
            </w:r>
          </w:p>
        </w:tc>
      </w:tr>
      <w:tr w:rsidR="00222676" w:rsidRPr="006D778F" w14:paraId="37524931" w14:textId="77777777" w:rsidTr="00DA4312">
        <w:trPr>
          <w:trHeight w:val="1931"/>
        </w:trPr>
        <w:tc>
          <w:tcPr>
            <w:tcW w:w="1130" w:type="dxa"/>
          </w:tcPr>
          <w:p w14:paraId="1C177A7F" w14:textId="77777777" w:rsidR="00222676" w:rsidRPr="006D778F" w:rsidRDefault="00222676">
            <w:pPr>
              <w:pStyle w:val="TableParagraph"/>
              <w:spacing w:before="15"/>
              <w:ind w:left="107"/>
              <w:rPr>
                <w:color w:val="000000" w:themeColor="text1"/>
                <w:sz w:val="24"/>
              </w:rPr>
            </w:pPr>
            <w:r w:rsidRPr="006D778F">
              <w:rPr>
                <w:color w:val="000000" w:themeColor="text1"/>
                <w:sz w:val="24"/>
              </w:rPr>
              <w:t>9.6</w:t>
            </w:r>
          </w:p>
        </w:tc>
        <w:tc>
          <w:tcPr>
            <w:tcW w:w="2834" w:type="dxa"/>
          </w:tcPr>
          <w:p w14:paraId="4BC3201F" w14:textId="77777777" w:rsidR="00222676" w:rsidRPr="006D778F" w:rsidRDefault="00222676">
            <w:pPr>
              <w:pStyle w:val="TableParagraph"/>
              <w:spacing w:before="15"/>
              <w:ind w:left="105"/>
              <w:rPr>
                <w:color w:val="000000" w:themeColor="text1"/>
                <w:sz w:val="24"/>
              </w:rPr>
            </w:pPr>
            <w:r w:rsidRPr="006D778F">
              <w:rPr>
                <w:color w:val="000000" w:themeColor="text1"/>
                <w:sz w:val="24"/>
              </w:rPr>
              <w:t>Vibration</w:t>
            </w:r>
            <w:r w:rsidRPr="006D778F">
              <w:rPr>
                <w:color w:val="000000" w:themeColor="text1"/>
                <w:spacing w:val="-6"/>
                <w:sz w:val="24"/>
              </w:rPr>
              <w:t xml:space="preserve"> </w:t>
            </w:r>
            <w:r w:rsidRPr="006D778F">
              <w:rPr>
                <w:color w:val="000000" w:themeColor="text1"/>
                <w:sz w:val="24"/>
              </w:rPr>
              <w:t>surveys/data</w:t>
            </w:r>
          </w:p>
        </w:tc>
        <w:tc>
          <w:tcPr>
            <w:tcW w:w="5702" w:type="dxa"/>
          </w:tcPr>
          <w:p w14:paraId="74613E1A" w14:textId="77777777" w:rsidR="00222676" w:rsidRPr="006D778F" w:rsidRDefault="00222676" w:rsidP="004D3DF8">
            <w:pPr>
              <w:pStyle w:val="TableParagraph"/>
              <w:spacing w:before="15"/>
              <w:rPr>
                <w:color w:val="000000" w:themeColor="text1"/>
                <w:sz w:val="24"/>
              </w:rPr>
            </w:pPr>
            <w:r>
              <w:rPr>
                <w:color w:val="000000" w:themeColor="text1"/>
                <w:sz w:val="24"/>
              </w:rPr>
              <w:t>Minimum of 40 years</w:t>
            </w:r>
          </w:p>
          <w:p w14:paraId="205D4075" w14:textId="49CD141F" w:rsidR="00222676" w:rsidRPr="006D778F" w:rsidRDefault="00222676">
            <w:pPr>
              <w:pStyle w:val="TableParagraph"/>
              <w:spacing w:before="15"/>
              <w:ind w:left="108"/>
              <w:rPr>
                <w:color w:val="000000" w:themeColor="text1"/>
                <w:sz w:val="24"/>
              </w:rPr>
            </w:pPr>
            <w:r>
              <w:rPr>
                <w:color w:val="000000" w:themeColor="text1"/>
                <w:sz w:val="24"/>
              </w:rPr>
              <w:t xml:space="preserve">HSE guidance </w:t>
            </w:r>
          </w:p>
          <w:p w14:paraId="76A789BF" w14:textId="01A1343A" w:rsidR="00222676" w:rsidRPr="006D778F" w:rsidRDefault="00222676">
            <w:pPr>
              <w:pStyle w:val="TableParagraph"/>
              <w:spacing w:before="15"/>
              <w:ind w:left="105"/>
              <w:rPr>
                <w:color w:val="000000" w:themeColor="text1"/>
                <w:sz w:val="24"/>
              </w:rPr>
            </w:pPr>
            <w:r w:rsidRPr="006D778F">
              <w:rPr>
                <w:color w:val="000000" w:themeColor="text1"/>
                <w:sz w:val="24"/>
              </w:rPr>
              <w:t>Permanently</w:t>
            </w:r>
          </w:p>
        </w:tc>
        <w:tc>
          <w:tcPr>
            <w:tcW w:w="2835" w:type="dxa"/>
          </w:tcPr>
          <w:p w14:paraId="1C099B10" w14:textId="77777777" w:rsidR="00222676" w:rsidRPr="00BB2799" w:rsidRDefault="00222676">
            <w:pPr>
              <w:pStyle w:val="TableParagraph"/>
              <w:spacing w:line="270" w:lineRule="atLeast"/>
              <w:ind w:left="107" w:right="202"/>
              <w:rPr>
                <w:color w:val="000000" w:themeColor="text1"/>
                <w:sz w:val="24"/>
                <w:szCs w:val="24"/>
              </w:rPr>
            </w:pPr>
          </w:p>
          <w:p w14:paraId="529075B1" w14:textId="14045B30" w:rsidR="00BB2799" w:rsidRPr="00BB2799" w:rsidRDefault="00BB2799" w:rsidP="00BB2799">
            <w:pPr>
              <w:rPr>
                <w:sz w:val="24"/>
                <w:szCs w:val="24"/>
              </w:rPr>
            </w:pPr>
            <w:r w:rsidRPr="00BB2799">
              <w:rPr>
                <w:sz w:val="24"/>
                <w:szCs w:val="24"/>
              </w:rPr>
              <w:t>All records</w:t>
            </w:r>
          </w:p>
        </w:tc>
        <w:tc>
          <w:tcPr>
            <w:tcW w:w="2835" w:type="dxa"/>
          </w:tcPr>
          <w:p w14:paraId="145C6318" w14:textId="062B0227" w:rsidR="00222676" w:rsidRPr="006D778F" w:rsidRDefault="00222676">
            <w:pPr>
              <w:pStyle w:val="TableParagraph"/>
              <w:spacing w:line="270" w:lineRule="atLeast"/>
              <w:ind w:left="107" w:right="202"/>
              <w:rPr>
                <w:color w:val="000000" w:themeColor="text1"/>
                <w:sz w:val="24"/>
              </w:rPr>
            </w:pPr>
            <w:r w:rsidRPr="006D778F">
              <w:rPr>
                <w:color w:val="000000" w:themeColor="text1"/>
                <w:sz w:val="24"/>
              </w:rPr>
              <w:t>Limitation can commence</w:t>
            </w:r>
            <w:r w:rsidRPr="006D778F">
              <w:rPr>
                <w:color w:val="000000" w:themeColor="text1"/>
                <w:spacing w:val="-64"/>
                <w:sz w:val="24"/>
              </w:rPr>
              <w:t xml:space="preserve"> </w:t>
            </w:r>
            <w:r w:rsidRPr="006D778F">
              <w:rPr>
                <w:color w:val="000000" w:themeColor="text1"/>
                <w:sz w:val="24"/>
              </w:rPr>
              <w:t>from</w:t>
            </w:r>
            <w:r w:rsidRPr="006D778F">
              <w:rPr>
                <w:color w:val="000000" w:themeColor="text1"/>
                <w:spacing w:val="1"/>
                <w:sz w:val="24"/>
              </w:rPr>
              <w:t xml:space="preserve"> </w:t>
            </w:r>
            <w:r w:rsidRPr="006D778F">
              <w:rPr>
                <w:color w:val="000000" w:themeColor="text1"/>
                <w:sz w:val="24"/>
              </w:rPr>
              <w:t>knowledge of</w:t>
            </w:r>
            <w:r w:rsidRPr="006D778F">
              <w:rPr>
                <w:color w:val="000000" w:themeColor="text1"/>
                <w:spacing w:val="1"/>
                <w:sz w:val="24"/>
              </w:rPr>
              <w:t xml:space="preserve"> </w:t>
            </w:r>
            <w:r w:rsidRPr="006D778F">
              <w:rPr>
                <w:color w:val="000000" w:themeColor="text1"/>
                <w:sz w:val="24"/>
              </w:rPr>
              <w:t>potential claim, not cause</w:t>
            </w:r>
            <w:r w:rsidR="00BB2799">
              <w:rPr>
                <w:color w:val="000000" w:themeColor="text1"/>
                <w:sz w:val="24"/>
              </w:rPr>
              <w:t xml:space="preserve"> </w:t>
            </w:r>
            <w:r w:rsidRPr="006D778F">
              <w:rPr>
                <w:color w:val="000000" w:themeColor="text1"/>
                <w:spacing w:val="-64"/>
                <w:sz w:val="24"/>
              </w:rPr>
              <w:t xml:space="preserve"> </w:t>
            </w:r>
            <w:r w:rsidR="00AD29F3">
              <w:rPr>
                <w:color w:val="000000" w:themeColor="text1"/>
                <w:spacing w:val="-64"/>
                <w:sz w:val="24"/>
              </w:rPr>
              <w:t xml:space="preserve"> </w:t>
            </w:r>
            <w:r w:rsidRPr="006D778F">
              <w:rPr>
                <w:color w:val="000000" w:themeColor="text1"/>
                <w:sz w:val="24"/>
              </w:rPr>
              <w:t xml:space="preserve">of it. </w:t>
            </w:r>
            <w:r>
              <w:rPr>
                <w:color w:val="000000" w:themeColor="text1"/>
                <w:sz w:val="24"/>
              </w:rPr>
              <w:t xml:space="preserve">ADC </w:t>
            </w:r>
            <w:r w:rsidRPr="006D778F">
              <w:rPr>
                <w:color w:val="000000" w:themeColor="text1"/>
                <w:sz w:val="24"/>
              </w:rPr>
              <w:t>will require</w:t>
            </w:r>
            <w:r w:rsidRPr="006D778F">
              <w:rPr>
                <w:color w:val="000000" w:themeColor="text1"/>
                <w:spacing w:val="1"/>
                <w:sz w:val="24"/>
              </w:rPr>
              <w:t xml:space="preserve"> </w:t>
            </w:r>
            <w:r w:rsidRPr="006D778F">
              <w:rPr>
                <w:color w:val="000000" w:themeColor="text1"/>
                <w:sz w:val="24"/>
              </w:rPr>
              <w:t>these records to defend</w:t>
            </w:r>
            <w:r w:rsidRPr="006D778F">
              <w:rPr>
                <w:color w:val="000000" w:themeColor="text1"/>
                <w:spacing w:val="1"/>
                <w:sz w:val="24"/>
              </w:rPr>
              <w:t xml:space="preserve"> </w:t>
            </w:r>
            <w:r w:rsidRPr="006D778F">
              <w:rPr>
                <w:color w:val="000000" w:themeColor="text1"/>
                <w:sz w:val="24"/>
              </w:rPr>
              <w:t>industrial disease or</w:t>
            </w:r>
            <w:r w:rsidRPr="006D778F">
              <w:rPr>
                <w:color w:val="000000" w:themeColor="text1"/>
                <w:spacing w:val="1"/>
                <w:sz w:val="24"/>
              </w:rPr>
              <w:t xml:space="preserve"> </w:t>
            </w:r>
            <w:r w:rsidRPr="006D778F">
              <w:rPr>
                <w:color w:val="000000" w:themeColor="text1"/>
                <w:sz w:val="24"/>
              </w:rPr>
              <w:t>personal</w:t>
            </w:r>
            <w:r w:rsidRPr="006D778F">
              <w:rPr>
                <w:color w:val="000000" w:themeColor="text1"/>
                <w:spacing w:val="-1"/>
                <w:sz w:val="24"/>
              </w:rPr>
              <w:t xml:space="preserve"> </w:t>
            </w:r>
            <w:r w:rsidRPr="006D778F">
              <w:rPr>
                <w:color w:val="000000" w:themeColor="text1"/>
                <w:sz w:val="24"/>
              </w:rPr>
              <w:t>injury</w:t>
            </w:r>
            <w:r w:rsidRPr="006D778F">
              <w:rPr>
                <w:color w:val="000000" w:themeColor="text1"/>
                <w:spacing w:val="-3"/>
                <w:sz w:val="24"/>
              </w:rPr>
              <w:t xml:space="preserve"> </w:t>
            </w:r>
            <w:r w:rsidRPr="006D778F">
              <w:rPr>
                <w:color w:val="000000" w:themeColor="text1"/>
                <w:sz w:val="24"/>
              </w:rPr>
              <w:t>claims.</w:t>
            </w:r>
          </w:p>
        </w:tc>
      </w:tr>
      <w:tr w:rsidR="00222676" w:rsidRPr="006D778F" w14:paraId="5CF2FFB9" w14:textId="77777777" w:rsidTr="00DA4312">
        <w:trPr>
          <w:trHeight w:val="275"/>
        </w:trPr>
        <w:tc>
          <w:tcPr>
            <w:tcW w:w="1130" w:type="dxa"/>
          </w:tcPr>
          <w:p w14:paraId="6ACE9C7D" w14:textId="77777777" w:rsidR="00222676" w:rsidRPr="006D778F" w:rsidRDefault="00222676">
            <w:pPr>
              <w:pStyle w:val="TableParagraph"/>
              <w:spacing w:before="15" w:line="240" w:lineRule="exact"/>
              <w:ind w:left="107"/>
              <w:rPr>
                <w:color w:val="000000" w:themeColor="text1"/>
                <w:sz w:val="24"/>
              </w:rPr>
            </w:pPr>
            <w:r w:rsidRPr="006D778F">
              <w:rPr>
                <w:color w:val="000000" w:themeColor="text1"/>
                <w:sz w:val="24"/>
              </w:rPr>
              <w:t>9.7</w:t>
            </w:r>
          </w:p>
        </w:tc>
        <w:tc>
          <w:tcPr>
            <w:tcW w:w="2834" w:type="dxa"/>
          </w:tcPr>
          <w:p w14:paraId="13565063" w14:textId="77777777" w:rsidR="00222676" w:rsidRPr="006D778F" w:rsidRDefault="00222676">
            <w:pPr>
              <w:pStyle w:val="TableParagraph"/>
              <w:spacing w:before="15" w:line="240" w:lineRule="exact"/>
              <w:ind w:left="105"/>
              <w:rPr>
                <w:color w:val="000000" w:themeColor="text1"/>
                <w:sz w:val="24"/>
              </w:rPr>
            </w:pPr>
            <w:r w:rsidRPr="006D778F">
              <w:rPr>
                <w:color w:val="000000" w:themeColor="text1"/>
                <w:sz w:val="24"/>
              </w:rPr>
              <w:t>Vehicle</w:t>
            </w:r>
            <w:r w:rsidRPr="006D778F">
              <w:rPr>
                <w:color w:val="000000" w:themeColor="text1"/>
                <w:spacing w:val="-6"/>
                <w:sz w:val="24"/>
              </w:rPr>
              <w:t xml:space="preserve"> </w:t>
            </w:r>
            <w:r w:rsidRPr="006D778F">
              <w:rPr>
                <w:color w:val="000000" w:themeColor="text1"/>
                <w:sz w:val="24"/>
              </w:rPr>
              <w:t>maintenance</w:t>
            </w:r>
          </w:p>
        </w:tc>
        <w:tc>
          <w:tcPr>
            <w:tcW w:w="5702" w:type="dxa"/>
          </w:tcPr>
          <w:p w14:paraId="64C800A5" w14:textId="403C38E1" w:rsidR="00222676" w:rsidRPr="004D3DF8" w:rsidRDefault="00222676">
            <w:pPr>
              <w:pStyle w:val="TableParagraph"/>
              <w:spacing w:before="15" w:line="240" w:lineRule="exact"/>
              <w:ind w:left="108"/>
              <w:rPr>
                <w:strike/>
                <w:color w:val="000000" w:themeColor="text1"/>
                <w:sz w:val="24"/>
              </w:rPr>
            </w:pPr>
            <w:r w:rsidRPr="004D3DF8">
              <w:rPr>
                <w:color w:val="000000" w:themeColor="text1"/>
                <w:sz w:val="24"/>
              </w:rPr>
              <w:t>Maintenance records must be</w:t>
            </w:r>
            <w:r>
              <w:rPr>
                <w:color w:val="000000" w:themeColor="text1"/>
                <w:sz w:val="24"/>
              </w:rPr>
              <w:t xml:space="preserve"> kept for a minimum period of 15 months or the life of the asset. </w:t>
            </w:r>
          </w:p>
          <w:p w14:paraId="5720EEEA" w14:textId="591FA366" w:rsidR="00222676" w:rsidRPr="003A7E66" w:rsidRDefault="00222676">
            <w:pPr>
              <w:pStyle w:val="TableParagraph"/>
              <w:spacing w:before="15" w:line="240" w:lineRule="exact"/>
              <w:ind w:left="108"/>
              <w:rPr>
                <w:color w:val="000000" w:themeColor="text1"/>
                <w:sz w:val="24"/>
              </w:rPr>
            </w:pPr>
            <w:r>
              <w:rPr>
                <w:color w:val="000000" w:themeColor="text1"/>
                <w:sz w:val="24"/>
              </w:rPr>
              <w:t>Ministry of Transport</w:t>
            </w:r>
          </w:p>
          <w:p w14:paraId="6A1434B3" w14:textId="33A835B3" w:rsidR="00222676" w:rsidRPr="006D778F" w:rsidRDefault="00222676">
            <w:pPr>
              <w:pStyle w:val="TableParagraph"/>
              <w:spacing w:before="15" w:line="240" w:lineRule="exact"/>
              <w:ind w:left="105"/>
              <w:rPr>
                <w:color w:val="000000" w:themeColor="text1"/>
                <w:sz w:val="24"/>
              </w:rPr>
            </w:pPr>
            <w:r w:rsidRPr="006D778F">
              <w:rPr>
                <w:color w:val="000000" w:themeColor="text1"/>
                <w:sz w:val="24"/>
              </w:rPr>
              <w:t>2</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2"/>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disposal</w:t>
            </w:r>
          </w:p>
        </w:tc>
        <w:tc>
          <w:tcPr>
            <w:tcW w:w="2835" w:type="dxa"/>
          </w:tcPr>
          <w:p w14:paraId="17F97665" w14:textId="4B804720" w:rsidR="00222676" w:rsidRPr="00BB2799" w:rsidRDefault="00BB2799">
            <w:pPr>
              <w:pStyle w:val="TableParagraph"/>
              <w:rPr>
                <w:color w:val="000000" w:themeColor="text1"/>
                <w:sz w:val="24"/>
                <w:szCs w:val="24"/>
              </w:rPr>
            </w:pPr>
            <w:r w:rsidRPr="00BB2799">
              <w:rPr>
                <w:color w:val="000000" w:themeColor="text1"/>
                <w:sz w:val="24"/>
                <w:szCs w:val="24"/>
              </w:rPr>
              <w:t>All records</w:t>
            </w:r>
          </w:p>
        </w:tc>
        <w:tc>
          <w:tcPr>
            <w:tcW w:w="2835" w:type="dxa"/>
          </w:tcPr>
          <w:p w14:paraId="243694B1" w14:textId="0AFFF227" w:rsidR="00222676" w:rsidRPr="006D778F" w:rsidRDefault="00222676">
            <w:pPr>
              <w:pStyle w:val="TableParagraph"/>
              <w:rPr>
                <w:rFonts w:ascii="Times New Roman"/>
                <w:color w:val="000000" w:themeColor="text1"/>
                <w:sz w:val="20"/>
              </w:rPr>
            </w:pPr>
          </w:p>
        </w:tc>
      </w:tr>
      <w:tr w:rsidR="00222676" w:rsidRPr="006D778F" w14:paraId="5EE7CF19" w14:textId="77777777" w:rsidTr="00DA4312">
        <w:trPr>
          <w:trHeight w:val="275"/>
        </w:trPr>
        <w:tc>
          <w:tcPr>
            <w:tcW w:w="1130" w:type="dxa"/>
          </w:tcPr>
          <w:p w14:paraId="7149499A" w14:textId="77777777" w:rsidR="00222676" w:rsidRPr="006D778F" w:rsidRDefault="00222676">
            <w:pPr>
              <w:pStyle w:val="TableParagraph"/>
              <w:spacing w:before="15" w:line="240" w:lineRule="exact"/>
              <w:ind w:left="107"/>
              <w:rPr>
                <w:color w:val="000000" w:themeColor="text1"/>
                <w:sz w:val="24"/>
              </w:rPr>
            </w:pPr>
            <w:r w:rsidRPr="006D778F">
              <w:rPr>
                <w:color w:val="000000" w:themeColor="text1"/>
                <w:sz w:val="24"/>
              </w:rPr>
              <w:t>9.8</w:t>
            </w:r>
          </w:p>
        </w:tc>
        <w:tc>
          <w:tcPr>
            <w:tcW w:w="2834" w:type="dxa"/>
          </w:tcPr>
          <w:p w14:paraId="280DF675" w14:textId="77777777" w:rsidR="00222676" w:rsidRDefault="00222676">
            <w:pPr>
              <w:pStyle w:val="TableParagraph"/>
              <w:spacing w:before="15" w:line="240" w:lineRule="exact"/>
              <w:ind w:left="105"/>
              <w:rPr>
                <w:color w:val="000000" w:themeColor="text1"/>
                <w:sz w:val="24"/>
              </w:rPr>
            </w:pPr>
            <w:r w:rsidRPr="006D778F">
              <w:rPr>
                <w:color w:val="000000" w:themeColor="text1"/>
                <w:sz w:val="24"/>
              </w:rPr>
              <w:t>Electrical</w:t>
            </w:r>
            <w:r w:rsidRPr="006D778F">
              <w:rPr>
                <w:color w:val="000000" w:themeColor="text1"/>
                <w:spacing w:val="-4"/>
                <w:sz w:val="24"/>
              </w:rPr>
              <w:t xml:space="preserve"> </w:t>
            </w:r>
            <w:r w:rsidRPr="006D778F">
              <w:rPr>
                <w:color w:val="000000" w:themeColor="text1"/>
                <w:sz w:val="24"/>
              </w:rPr>
              <w:t>equipment</w:t>
            </w:r>
          </w:p>
          <w:p w14:paraId="23997A47" w14:textId="77777777" w:rsidR="0006188C" w:rsidRPr="006D778F" w:rsidRDefault="0006188C">
            <w:pPr>
              <w:pStyle w:val="TableParagraph"/>
              <w:spacing w:before="15" w:line="240" w:lineRule="exact"/>
              <w:ind w:left="105"/>
              <w:rPr>
                <w:color w:val="000000" w:themeColor="text1"/>
                <w:sz w:val="24"/>
              </w:rPr>
            </w:pPr>
          </w:p>
        </w:tc>
        <w:tc>
          <w:tcPr>
            <w:tcW w:w="5702" w:type="dxa"/>
          </w:tcPr>
          <w:p w14:paraId="299A3FB2" w14:textId="6BB63E35" w:rsidR="00222676" w:rsidRPr="006D778F" w:rsidRDefault="00222676">
            <w:pPr>
              <w:pStyle w:val="TableParagraph"/>
              <w:spacing w:before="15" w:line="240" w:lineRule="exact"/>
              <w:ind w:left="105"/>
              <w:rPr>
                <w:color w:val="000000" w:themeColor="text1"/>
                <w:sz w:val="24"/>
              </w:rPr>
            </w:pPr>
            <w:r w:rsidRPr="006D778F">
              <w:rPr>
                <w:color w:val="000000" w:themeColor="text1"/>
                <w:sz w:val="24"/>
              </w:rPr>
              <w:t>3</w:t>
            </w:r>
            <w:r w:rsidRPr="006D778F">
              <w:rPr>
                <w:color w:val="000000" w:themeColor="text1"/>
                <w:spacing w:val="-2"/>
                <w:sz w:val="24"/>
              </w:rPr>
              <w:t xml:space="preserve"> </w:t>
            </w:r>
            <w:r w:rsidRPr="006D778F">
              <w:rPr>
                <w:color w:val="000000" w:themeColor="text1"/>
                <w:sz w:val="24"/>
              </w:rPr>
              <w:t>years</w:t>
            </w:r>
            <w:r w:rsidRPr="006D778F">
              <w:rPr>
                <w:color w:val="000000" w:themeColor="text1"/>
                <w:spacing w:val="-2"/>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disposal</w:t>
            </w:r>
          </w:p>
        </w:tc>
        <w:tc>
          <w:tcPr>
            <w:tcW w:w="2835" w:type="dxa"/>
          </w:tcPr>
          <w:p w14:paraId="2267DF55" w14:textId="440E011A" w:rsidR="00222676" w:rsidRPr="00BB2799" w:rsidRDefault="00BB2799">
            <w:pPr>
              <w:pStyle w:val="TableParagraph"/>
              <w:rPr>
                <w:color w:val="000000" w:themeColor="text1"/>
                <w:sz w:val="24"/>
                <w:szCs w:val="24"/>
              </w:rPr>
            </w:pPr>
            <w:r w:rsidRPr="00BB2799">
              <w:rPr>
                <w:color w:val="000000" w:themeColor="text1"/>
                <w:sz w:val="24"/>
                <w:szCs w:val="24"/>
              </w:rPr>
              <w:t>All records</w:t>
            </w:r>
          </w:p>
        </w:tc>
        <w:tc>
          <w:tcPr>
            <w:tcW w:w="2835" w:type="dxa"/>
          </w:tcPr>
          <w:p w14:paraId="1D8A54E6" w14:textId="583FCB52" w:rsidR="00222676" w:rsidRPr="006D778F" w:rsidRDefault="00222676">
            <w:pPr>
              <w:pStyle w:val="TableParagraph"/>
              <w:rPr>
                <w:rFonts w:ascii="Times New Roman"/>
                <w:color w:val="000000" w:themeColor="text1"/>
                <w:sz w:val="20"/>
              </w:rPr>
            </w:pPr>
          </w:p>
        </w:tc>
      </w:tr>
      <w:tr w:rsidR="00BB2799" w:rsidRPr="006D778F" w14:paraId="007E451B" w14:textId="77777777" w:rsidTr="00DA4312">
        <w:trPr>
          <w:trHeight w:val="275"/>
        </w:trPr>
        <w:tc>
          <w:tcPr>
            <w:tcW w:w="1130" w:type="dxa"/>
          </w:tcPr>
          <w:p w14:paraId="6BB2015A" w14:textId="5BD25946" w:rsidR="00BB2799" w:rsidRPr="006D778F" w:rsidRDefault="00BB2799">
            <w:pPr>
              <w:pStyle w:val="TableParagraph"/>
              <w:spacing w:before="15" w:line="240" w:lineRule="exact"/>
              <w:ind w:left="107"/>
              <w:rPr>
                <w:color w:val="000000" w:themeColor="text1"/>
                <w:sz w:val="24"/>
              </w:rPr>
            </w:pPr>
            <w:r>
              <w:rPr>
                <w:color w:val="000000" w:themeColor="text1"/>
                <w:sz w:val="24"/>
              </w:rPr>
              <w:t>9.9</w:t>
            </w:r>
          </w:p>
        </w:tc>
        <w:tc>
          <w:tcPr>
            <w:tcW w:w="2834" w:type="dxa"/>
          </w:tcPr>
          <w:p w14:paraId="26EABC87" w14:textId="7576DD3C" w:rsidR="00BB2799" w:rsidRPr="006D778F" w:rsidRDefault="00BB2799">
            <w:pPr>
              <w:pStyle w:val="TableParagraph"/>
              <w:spacing w:before="15" w:line="240" w:lineRule="exact"/>
              <w:ind w:left="105"/>
              <w:rPr>
                <w:color w:val="000000" w:themeColor="text1"/>
                <w:sz w:val="24"/>
              </w:rPr>
            </w:pPr>
            <w:r w:rsidRPr="006D778F">
              <w:rPr>
                <w:color w:val="000000" w:themeColor="text1"/>
                <w:sz w:val="24"/>
              </w:rPr>
              <w:t>Access</w:t>
            </w:r>
            <w:r w:rsidRPr="006D778F">
              <w:rPr>
                <w:color w:val="000000" w:themeColor="text1"/>
                <w:spacing w:val="-3"/>
                <w:sz w:val="24"/>
              </w:rPr>
              <w:t xml:space="preserve"> </w:t>
            </w:r>
            <w:r w:rsidRPr="006D778F">
              <w:rPr>
                <w:color w:val="000000" w:themeColor="text1"/>
                <w:sz w:val="24"/>
              </w:rPr>
              <w:t>equipment</w:t>
            </w:r>
          </w:p>
        </w:tc>
        <w:tc>
          <w:tcPr>
            <w:tcW w:w="5702" w:type="dxa"/>
          </w:tcPr>
          <w:p w14:paraId="164F5100" w14:textId="044A7D74" w:rsidR="00BB2799" w:rsidRPr="006D778F" w:rsidRDefault="00BB2799">
            <w:pPr>
              <w:pStyle w:val="TableParagraph"/>
              <w:spacing w:before="15" w:line="240" w:lineRule="exact"/>
              <w:ind w:left="105"/>
              <w:rPr>
                <w:color w:val="000000" w:themeColor="text1"/>
                <w:sz w:val="24"/>
              </w:rPr>
            </w:pPr>
            <w:r w:rsidRPr="006D778F">
              <w:rPr>
                <w:color w:val="000000" w:themeColor="text1"/>
                <w:sz w:val="24"/>
              </w:rPr>
              <w:t>Until</w:t>
            </w:r>
            <w:r w:rsidRPr="006D778F">
              <w:rPr>
                <w:color w:val="000000" w:themeColor="text1"/>
                <w:spacing w:val="-3"/>
                <w:sz w:val="24"/>
              </w:rPr>
              <w:t xml:space="preserve"> </w:t>
            </w:r>
            <w:r w:rsidRPr="006D778F">
              <w:rPr>
                <w:color w:val="000000" w:themeColor="text1"/>
                <w:sz w:val="24"/>
              </w:rPr>
              <w:t>next</w:t>
            </w:r>
            <w:r w:rsidRPr="006D778F">
              <w:rPr>
                <w:color w:val="000000" w:themeColor="text1"/>
                <w:spacing w:val="-2"/>
                <w:sz w:val="24"/>
              </w:rPr>
              <w:t xml:space="preserve"> </w:t>
            </w:r>
            <w:r w:rsidRPr="006D778F">
              <w:rPr>
                <w:color w:val="000000" w:themeColor="text1"/>
                <w:sz w:val="24"/>
              </w:rPr>
              <w:t>inspection</w:t>
            </w:r>
          </w:p>
        </w:tc>
        <w:tc>
          <w:tcPr>
            <w:tcW w:w="2835" w:type="dxa"/>
          </w:tcPr>
          <w:p w14:paraId="7BE32B30" w14:textId="77777777" w:rsidR="00BB2799" w:rsidRPr="00BB2799" w:rsidRDefault="00BB2799">
            <w:pPr>
              <w:pStyle w:val="TableParagraph"/>
              <w:rPr>
                <w:color w:val="000000" w:themeColor="text1"/>
                <w:sz w:val="24"/>
                <w:szCs w:val="24"/>
              </w:rPr>
            </w:pPr>
          </w:p>
        </w:tc>
        <w:tc>
          <w:tcPr>
            <w:tcW w:w="2835" w:type="dxa"/>
          </w:tcPr>
          <w:p w14:paraId="54FCC77F" w14:textId="4E259EAC" w:rsidR="00BB2799" w:rsidRPr="006D778F" w:rsidRDefault="00BB2799" w:rsidP="00BB2799">
            <w:pPr>
              <w:pStyle w:val="TableParagraph"/>
              <w:ind w:left="107" w:right="157"/>
              <w:rPr>
                <w:rFonts w:ascii="Times New Roman"/>
                <w:color w:val="000000" w:themeColor="text1"/>
                <w:sz w:val="20"/>
              </w:rPr>
            </w:pPr>
            <w:r w:rsidRPr="006D778F">
              <w:rPr>
                <w:color w:val="000000" w:themeColor="text1"/>
                <w:sz w:val="24"/>
              </w:rPr>
              <w:t>It is advised that these</w:t>
            </w:r>
            <w:r w:rsidRPr="006D778F">
              <w:rPr>
                <w:color w:val="000000" w:themeColor="text1"/>
                <w:spacing w:val="1"/>
                <w:sz w:val="24"/>
              </w:rPr>
              <w:t xml:space="preserve"> </w:t>
            </w:r>
            <w:r w:rsidRPr="006D778F">
              <w:rPr>
                <w:color w:val="000000" w:themeColor="text1"/>
                <w:sz w:val="24"/>
              </w:rPr>
              <w:t>records should not be</w:t>
            </w:r>
            <w:r w:rsidRPr="006D778F">
              <w:rPr>
                <w:color w:val="000000" w:themeColor="text1"/>
                <w:spacing w:val="1"/>
                <w:sz w:val="24"/>
              </w:rPr>
              <w:t xml:space="preserve"> </w:t>
            </w:r>
            <w:r w:rsidRPr="006D778F">
              <w:rPr>
                <w:color w:val="000000" w:themeColor="text1"/>
                <w:sz w:val="24"/>
              </w:rPr>
              <w:t>disposed</w:t>
            </w:r>
            <w:r w:rsidRPr="006D778F">
              <w:rPr>
                <w:color w:val="000000" w:themeColor="text1"/>
                <w:spacing w:val="-2"/>
                <w:sz w:val="24"/>
              </w:rPr>
              <w:t xml:space="preserve"> </w:t>
            </w:r>
            <w:r w:rsidRPr="006D778F">
              <w:rPr>
                <w:color w:val="000000" w:themeColor="text1"/>
                <w:sz w:val="24"/>
              </w:rPr>
              <w:t>of</w:t>
            </w:r>
            <w:r w:rsidRPr="006D778F">
              <w:rPr>
                <w:color w:val="000000" w:themeColor="text1"/>
                <w:spacing w:val="-2"/>
                <w:sz w:val="24"/>
              </w:rPr>
              <w:t xml:space="preserve"> </w:t>
            </w:r>
            <w:r w:rsidRPr="006D778F">
              <w:rPr>
                <w:color w:val="000000" w:themeColor="text1"/>
                <w:sz w:val="24"/>
              </w:rPr>
              <w:t>until</w:t>
            </w:r>
            <w:r w:rsidRPr="006D778F">
              <w:rPr>
                <w:color w:val="000000" w:themeColor="text1"/>
                <w:spacing w:val="-2"/>
                <w:sz w:val="24"/>
              </w:rPr>
              <w:t xml:space="preserve"> </w:t>
            </w:r>
            <w:r w:rsidRPr="006D778F">
              <w:rPr>
                <w:color w:val="000000" w:themeColor="text1"/>
                <w:sz w:val="24"/>
              </w:rPr>
              <w:t>at</w:t>
            </w:r>
            <w:r w:rsidRPr="006D778F">
              <w:rPr>
                <w:color w:val="000000" w:themeColor="text1"/>
                <w:spacing w:val="-2"/>
                <w:sz w:val="24"/>
              </w:rPr>
              <w:t xml:space="preserve"> </w:t>
            </w:r>
            <w:r w:rsidRPr="006D778F">
              <w:rPr>
                <w:color w:val="000000" w:themeColor="text1"/>
                <w:sz w:val="24"/>
              </w:rPr>
              <w:t>least</w:t>
            </w:r>
            <w:r w:rsidRPr="006D778F">
              <w:rPr>
                <w:color w:val="000000" w:themeColor="text1"/>
                <w:spacing w:val="-1"/>
                <w:sz w:val="24"/>
              </w:rPr>
              <w:t xml:space="preserve"> </w:t>
            </w:r>
            <w:r w:rsidRPr="006D778F">
              <w:rPr>
                <w:color w:val="000000" w:themeColor="text1"/>
                <w:sz w:val="24"/>
              </w:rPr>
              <w:t>3</w:t>
            </w:r>
            <w:r>
              <w:rPr>
                <w:color w:val="000000" w:themeColor="text1"/>
                <w:sz w:val="24"/>
              </w:rPr>
              <w:t xml:space="preserve"> </w:t>
            </w:r>
            <w:r w:rsidRPr="006D778F">
              <w:rPr>
                <w:color w:val="000000" w:themeColor="text1"/>
                <w:sz w:val="24"/>
              </w:rPr>
              <w:t>years</w:t>
            </w:r>
            <w:r w:rsidRPr="006D778F">
              <w:rPr>
                <w:color w:val="000000" w:themeColor="text1"/>
                <w:spacing w:val="-3"/>
                <w:sz w:val="24"/>
              </w:rPr>
              <w:t xml:space="preserve"> </w:t>
            </w:r>
            <w:r w:rsidRPr="006D778F">
              <w:rPr>
                <w:color w:val="000000" w:themeColor="text1"/>
                <w:sz w:val="24"/>
              </w:rPr>
              <w:t>after</w:t>
            </w:r>
            <w:r w:rsidRPr="006D778F">
              <w:rPr>
                <w:color w:val="000000" w:themeColor="text1"/>
                <w:spacing w:val="-4"/>
                <w:sz w:val="24"/>
              </w:rPr>
              <w:t xml:space="preserve"> </w:t>
            </w:r>
            <w:r w:rsidRPr="006D778F">
              <w:rPr>
                <w:color w:val="000000" w:themeColor="text1"/>
                <w:sz w:val="24"/>
              </w:rPr>
              <w:t>inspection</w:t>
            </w:r>
          </w:p>
        </w:tc>
      </w:tr>
    </w:tbl>
    <w:p w14:paraId="7E00E039" w14:textId="77777777" w:rsidR="00CD6D43" w:rsidRPr="006D778F" w:rsidRDefault="00CD6D43">
      <w:pPr>
        <w:rPr>
          <w:rFonts w:ascii="Times New Roman"/>
          <w:color w:val="000000" w:themeColor="text1"/>
          <w:sz w:val="20"/>
        </w:rPr>
        <w:sectPr w:rsidR="00CD6D43" w:rsidRPr="006D778F">
          <w:pgSz w:w="16840" w:h="11910" w:orient="landscape"/>
          <w:pgMar w:top="640" w:right="600" w:bottom="1460" w:left="620" w:header="0" w:footer="1174" w:gutter="0"/>
          <w:cols w:space="720"/>
        </w:sectPr>
      </w:pPr>
    </w:p>
    <w:p w14:paraId="51354E29" w14:textId="77777777" w:rsidR="00964E3C" w:rsidRPr="006D778F" w:rsidRDefault="00964E3C">
      <w:pPr>
        <w:rPr>
          <w:color w:val="000000" w:themeColor="text1"/>
        </w:rPr>
      </w:pPr>
    </w:p>
    <w:sectPr w:rsidR="00964E3C" w:rsidRPr="006D778F">
      <w:type w:val="continuous"/>
      <w:pgSz w:w="16840" w:h="11910" w:orient="landscape"/>
      <w:pgMar w:top="720" w:right="600" w:bottom="1420" w:left="620"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29958" w14:textId="77777777" w:rsidR="002850A8" w:rsidRDefault="002850A8">
      <w:r>
        <w:separator/>
      </w:r>
    </w:p>
  </w:endnote>
  <w:endnote w:type="continuationSeparator" w:id="0">
    <w:p w14:paraId="362C6E97" w14:textId="77777777" w:rsidR="002850A8" w:rsidRDefault="002850A8">
      <w:r>
        <w:continuationSeparator/>
      </w:r>
    </w:p>
  </w:endnote>
  <w:endnote w:type="continuationNotice" w:id="1">
    <w:p w14:paraId="219001BD" w14:textId="77777777" w:rsidR="002850A8" w:rsidRDefault="00285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A5EE" w14:textId="666DA874" w:rsidR="00CD6D43" w:rsidRDefault="006D778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8CEFEA4" wp14:editId="23D2BB71">
              <wp:simplePos x="0" y="0"/>
              <wp:positionH relativeFrom="page">
                <wp:posOffset>3656330</wp:posOffset>
              </wp:positionH>
              <wp:positionV relativeFrom="page">
                <wp:posOffset>9892665</wp:posOffset>
              </wp:positionV>
              <wp:extent cx="259715" cy="196215"/>
              <wp:effectExtent l="0" t="0" r="0" b="0"/>
              <wp:wrapNone/>
              <wp:docPr id="92962421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9AF87" w14:textId="77777777" w:rsidR="00CD6D43" w:rsidRDefault="00964E3C">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EFEA4" id="_x0000_t202" coordsize="21600,21600" o:spt="202" path="m,l,21600r21600,l21600,xe">
              <v:stroke joinstyle="miter"/>
              <v:path gradientshapeok="t" o:connecttype="rect"/>
            </v:shapetype>
            <v:shape id="docshape5" o:spid="_x0000_s1026" type="#_x0000_t202" style="position:absolute;margin-left:287.9pt;margin-top:778.95pt;width:20.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" filled="f" stroked="f">
              <v:textbox inset="0,0,0,0">
                <w:txbxContent>
                  <w:p w14:paraId="69C9AF87" w14:textId="77777777" w:rsidR="00CD6D43" w:rsidRDefault="00964E3C">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C3E4" w14:textId="44B8DC08" w:rsidR="00CD6D43" w:rsidRDefault="006D778F">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147BBB35" wp14:editId="4B6A367B">
              <wp:simplePos x="0" y="0"/>
              <wp:positionH relativeFrom="page">
                <wp:posOffset>5222875</wp:posOffset>
              </wp:positionH>
              <wp:positionV relativeFrom="page">
                <wp:posOffset>6634480</wp:posOffset>
              </wp:positionV>
              <wp:extent cx="259715" cy="196215"/>
              <wp:effectExtent l="0" t="0" r="0" b="0"/>
              <wp:wrapNone/>
              <wp:docPr id="176385293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F22" w14:textId="77777777" w:rsidR="00CD6D43" w:rsidRDefault="00964E3C">
                          <w:pPr>
                            <w:pStyle w:val="BodyText"/>
                            <w:spacing w:before="12"/>
                            <w:ind w:left="60"/>
                          </w:pPr>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BB35" id="_x0000_t202" coordsize="21600,21600" o:spt="202" path="m,l,21600r21600,l21600,xe">
              <v:stroke joinstyle="miter"/>
              <v:path gradientshapeok="t" o:connecttype="rect"/>
            </v:shapetype>
            <v:shape id="docshape10" o:spid="_x0000_s1027" type="#_x0000_t202" style="position:absolute;margin-left:411.25pt;margin-top:522.4pt;width:20.45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" filled="f" stroked="f">
              <v:textbox inset="0,0,0,0">
                <w:txbxContent>
                  <w:p w14:paraId="66BB0F22" w14:textId="77777777" w:rsidR="00CD6D43" w:rsidRDefault="00964E3C">
                    <w:pPr>
                      <w:pStyle w:val="BodyText"/>
                      <w:spacing w:before="12"/>
                      <w:ind w:left="60"/>
                    </w:pPr>
                    <w:r>
                      <w:fldChar w:fldCharType="begin"/>
                    </w:r>
                    <w:r>
                      <w:instrText xml:space="preserve"> PAGE </w:instrText>
                    </w:r>
                    <w:r>
                      <w:fldChar w:fldCharType="separate"/>
                    </w:r>
                    <w: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60F9" w14:textId="77777777" w:rsidR="002850A8" w:rsidRDefault="002850A8">
      <w:r>
        <w:separator/>
      </w:r>
    </w:p>
  </w:footnote>
  <w:footnote w:type="continuationSeparator" w:id="0">
    <w:p w14:paraId="259CD0E8" w14:textId="77777777" w:rsidR="002850A8" w:rsidRDefault="002850A8">
      <w:r>
        <w:continuationSeparator/>
      </w:r>
    </w:p>
  </w:footnote>
  <w:footnote w:type="continuationNotice" w:id="1">
    <w:p w14:paraId="09643DC4" w14:textId="77777777" w:rsidR="002850A8" w:rsidRDefault="00285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117"/>
    <w:multiLevelType w:val="hybridMultilevel"/>
    <w:tmpl w:val="BECE69BA"/>
    <w:lvl w:ilvl="0" w:tplc="859C18D2">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7A86C216">
      <w:numFmt w:val="bullet"/>
      <w:lvlText w:val="•"/>
      <w:lvlJc w:val="left"/>
      <w:pPr>
        <w:ind w:left="889" w:hanging="360"/>
      </w:pPr>
      <w:rPr>
        <w:rFonts w:hint="default"/>
        <w:lang w:val="en-GB" w:eastAsia="en-US" w:bidi="ar-SA"/>
      </w:rPr>
    </w:lvl>
    <w:lvl w:ilvl="2" w:tplc="53100840">
      <w:numFmt w:val="bullet"/>
      <w:lvlText w:val="•"/>
      <w:lvlJc w:val="left"/>
      <w:pPr>
        <w:ind w:left="1199" w:hanging="360"/>
      </w:pPr>
      <w:rPr>
        <w:rFonts w:hint="default"/>
        <w:lang w:val="en-GB" w:eastAsia="en-US" w:bidi="ar-SA"/>
      </w:rPr>
    </w:lvl>
    <w:lvl w:ilvl="3" w:tplc="CA4EBFF4">
      <w:numFmt w:val="bullet"/>
      <w:lvlText w:val="•"/>
      <w:lvlJc w:val="left"/>
      <w:pPr>
        <w:ind w:left="1508" w:hanging="360"/>
      </w:pPr>
      <w:rPr>
        <w:rFonts w:hint="default"/>
        <w:lang w:val="en-GB" w:eastAsia="en-US" w:bidi="ar-SA"/>
      </w:rPr>
    </w:lvl>
    <w:lvl w:ilvl="4" w:tplc="A1049B70">
      <w:numFmt w:val="bullet"/>
      <w:lvlText w:val="•"/>
      <w:lvlJc w:val="left"/>
      <w:pPr>
        <w:ind w:left="1818" w:hanging="360"/>
      </w:pPr>
      <w:rPr>
        <w:rFonts w:hint="default"/>
        <w:lang w:val="en-GB" w:eastAsia="en-US" w:bidi="ar-SA"/>
      </w:rPr>
    </w:lvl>
    <w:lvl w:ilvl="5" w:tplc="C60EBC5A">
      <w:numFmt w:val="bullet"/>
      <w:lvlText w:val="•"/>
      <w:lvlJc w:val="left"/>
      <w:pPr>
        <w:ind w:left="2128" w:hanging="360"/>
      </w:pPr>
      <w:rPr>
        <w:rFonts w:hint="default"/>
        <w:lang w:val="en-GB" w:eastAsia="en-US" w:bidi="ar-SA"/>
      </w:rPr>
    </w:lvl>
    <w:lvl w:ilvl="6" w:tplc="4DD67552">
      <w:numFmt w:val="bullet"/>
      <w:lvlText w:val="•"/>
      <w:lvlJc w:val="left"/>
      <w:pPr>
        <w:ind w:left="2437" w:hanging="360"/>
      </w:pPr>
      <w:rPr>
        <w:rFonts w:hint="default"/>
        <w:lang w:val="en-GB" w:eastAsia="en-US" w:bidi="ar-SA"/>
      </w:rPr>
    </w:lvl>
    <w:lvl w:ilvl="7" w:tplc="2A241A80">
      <w:numFmt w:val="bullet"/>
      <w:lvlText w:val="•"/>
      <w:lvlJc w:val="left"/>
      <w:pPr>
        <w:ind w:left="2747" w:hanging="360"/>
      </w:pPr>
      <w:rPr>
        <w:rFonts w:hint="default"/>
        <w:lang w:val="en-GB" w:eastAsia="en-US" w:bidi="ar-SA"/>
      </w:rPr>
    </w:lvl>
    <w:lvl w:ilvl="8" w:tplc="0E761932">
      <w:numFmt w:val="bullet"/>
      <w:lvlText w:val="•"/>
      <w:lvlJc w:val="left"/>
      <w:pPr>
        <w:ind w:left="3056" w:hanging="360"/>
      </w:pPr>
      <w:rPr>
        <w:rFonts w:hint="default"/>
        <w:lang w:val="en-GB" w:eastAsia="en-US" w:bidi="ar-SA"/>
      </w:rPr>
    </w:lvl>
  </w:abstractNum>
  <w:abstractNum w:abstractNumId="1" w15:restartNumberingAfterBreak="0">
    <w:nsid w:val="035753E7"/>
    <w:multiLevelType w:val="hybridMultilevel"/>
    <w:tmpl w:val="06D0CA62"/>
    <w:lvl w:ilvl="0" w:tplc="C9262FA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9A2C2B58">
      <w:numFmt w:val="bullet"/>
      <w:lvlText w:val="•"/>
      <w:lvlJc w:val="left"/>
      <w:pPr>
        <w:ind w:left="889" w:hanging="360"/>
      </w:pPr>
      <w:rPr>
        <w:rFonts w:hint="default"/>
        <w:lang w:val="en-GB" w:eastAsia="en-US" w:bidi="ar-SA"/>
      </w:rPr>
    </w:lvl>
    <w:lvl w:ilvl="2" w:tplc="1CC032A0">
      <w:numFmt w:val="bullet"/>
      <w:lvlText w:val="•"/>
      <w:lvlJc w:val="left"/>
      <w:pPr>
        <w:ind w:left="1199" w:hanging="360"/>
      </w:pPr>
      <w:rPr>
        <w:rFonts w:hint="default"/>
        <w:lang w:val="en-GB" w:eastAsia="en-US" w:bidi="ar-SA"/>
      </w:rPr>
    </w:lvl>
    <w:lvl w:ilvl="3" w:tplc="940AD316">
      <w:numFmt w:val="bullet"/>
      <w:lvlText w:val="•"/>
      <w:lvlJc w:val="left"/>
      <w:pPr>
        <w:ind w:left="1508" w:hanging="360"/>
      </w:pPr>
      <w:rPr>
        <w:rFonts w:hint="default"/>
        <w:lang w:val="en-GB" w:eastAsia="en-US" w:bidi="ar-SA"/>
      </w:rPr>
    </w:lvl>
    <w:lvl w:ilvl="4" w:tplc="6B422C2C">
      <w:numFmt w:val="bullet"/>
      <w:lvlText w:val="•"/>
      <w:lvlJc w:val="left"/>
      <w:pPr>
        <w:ind w:left="1818" w:hanging="360"/>
      </w:pPr>
      <w:rPr>
        <w:rFonts w:hint="default"/>
        <w:lang w:val="en-GB" w:eastAsia="en-US" w:bidi="ar-SA"/>
      </w:rPr>
    </w:lvl>
    <w:lvl w:ilvl="5" w:tplc="E78C8A7A">
      <w:numFmt w:val="bullet"/>
      <w:lvlText w:val="•"/>
      <w:lvlJc w:val="left"/>
      <w:pPr>
        <w:ind w:left="2128" w:hanging="360"/>
      </w:pPr>
      <w:rPr>
        <w:rFonts w:hint="default"/>
        <w:lang w:val="en-GB" w:eastAsia="en-US" w:bidi="ar-SA"/>
      </w:rPr>
    </w:lvl>
    <w:lvl w:ilvl="6" w:tplc="154A0556">
      <w:numFmt w:val="bullet"/>
      <w:lvlText w:val="•"/>
      <w:lvlJc w:val="left"/>
      <w:pPr>
        <w:ind w:left="2437" w:hanging="360"/>
      </w:pPr>
      <w:rPr>
        <w:rFonts w:hint="default"/>
        <w:lang w:val="en-GB" w:eastAsia="en-US" w:bidi="ar-SA"/>
      </w:rPr>
    </w:lvl>
    <w:lvl w:ilvl="7" w:tplc="1E04F4DE">
      <w:numFmt w:val="bullet"/>
      <w:lvlText w:val="•"/>
      <w:lvlJc w:val="left"/>
      <w:pPr>
        <w:ind w:left="2747" w:hanging="360"/>
      </w:pPr>
      <w:rPr>
        <w:rFonts w:hint="default"/>
        <w:lang w:val="en-GB" w:eastAsia="en-US" w:bidi="ar-SA"/>
      </w:rPr>
    </w:lvl>
    <w:lvl w:ilvl="8" w:tplc="B4C44504">
      <w:numFmt w:val="bullet"/>
      <w:lvlText w:val="•"/>
      <w:lvlJc w:val="left"/>
      <w:pPr>
        <w:ind w:left="3056" w:hanging="360"/>
      </w:pPr>
      <w:rPr>
        <w:rFonts w:hint="default"/>
        <w:lang w:val="en-GB" w:eastAsia="en-US" w:bidi="ar-SA"/>
      </w:rPr>
    </w:lvl>
  </w:abstractNum>
  <w:abstractNum w:abstractNumId="2" w15:restartNumberingAfterBreak="0">
    <w:nsid w:val="0426652D"/>
    <w:multiLevelType w:val="multilevel"/>
    <w:tmpl w:val="9CC483F8"/>
    <w:lvl w:ilvl="0">
      <w:start w:val="1"/>
      <w:numFmt w:val="decimal"/>
      <w:lvlText w:val="%1."/>
      <w:lvlJc w:val="left"/>
      <w:pPr>
        <w:ind w:left="880" w:hanging="721"/>
      </w:pPr>
      <w:rPr>
        <w:rFonts w:ascii="Arial" w:eastAsia="Arial" w:hAnsi="Arial" w:cs="Arial" w:hint="default"/>
        <w:b/>
        <w:bCs/>
        <w:i w:val="0"/>
        <w:iCs w:val="0"/>
        <w:color w:val="000000" w:themeColor="text1"/>
        <w:w w:val="99"/>
        <w:sz w:val="32"/>
        <w:szCs w:val="32"/>
        <w:lang w:val="en-GB" w:eastAsia="en-US" w:bidi="ar-SA"/>
      </w:rPr>
    </w:lvl>
    <w:lvl w:ilvl="1">
      <w:start w:val="1"/>
      <w:numFmt w:val="decimal"/>
      <w:lvlText w:val="%1.%2"/>
      <w:lvlJc w:val="left"/>
      <w:pPr>
        <w:ind w:left="860" w:hanging="701"/>
      </w:pPr>
      <w:rPr>
        <w:rFonts w:ascii="Arial" w:eastAsia="Arial" w:hAnsi="Arial" w:cs="Arial" w:hint="default"/>
        <w:b/>
        <w:bCs/>
        <w:i w:val="0"/>
        <w:iCs w:val="0"/>
        <w:color w:val="231F20"/>
        <w:spacing w:val="-1"/>
        <w:w w:val="100"/>
        <w:sz w:val="28"/>
        <w:szCs w:val="28"/>
        <w:lang w:val="en-GB" w:eastAsia="en-US" w:bidi="ar-SA"/>
      </w:rPr>
    </w:lvl>
    <w:lvl w:ilvl="2">
      <w:start w:val="1"/>
      <w:numFmt w:val="decimal"/>
      <w:lvlText w:val="%1.%2.%3"/>
      <w:lvlJc w:val="left"/>
      <w:pPr>
        <w:ind w:left="880" w:hanging="720"/>
      </w:pPr>
      <w:rPr>
        <w:rFonts w:ascii="Arial" w:eastAsia="Arial" w:hAnsi="Arial" w:cs="Arial" w:hint="default"/>
        <w:b w:val="0"/>
        <w:bCs w:val="0"/>
        <w:i w:val="0"/>
        <w:iCs w:val="0"/>
        <w:color w:val="231F20"/>
        <w:spacing w:val="-2"/>
        <w:w w:val="99"/>
        <w:sz w:val="24"/>
        <w:szCs w:val="24"/>
        <w:lang w:val="en-GB" w:eastAsia="en-US" w:bidi="ar-SA"/>
      </w:rPr>
    </w:lvl>
    <w:lvl w:ilvl="3">
      <w:numFmt w:val="bullet"/>
      <w:lvlText w:val="•"/>
      <w:lvlJc w:val="left"/>
      <w:pPr>
        <w:ind w:left="1619" w:hanging="720"/>
      </w:pPr>
      <w:rPr>
        <w:rFonts w:ascii="Arial" w:eastAsia="Arial" w:hAnsi="Arial" w:cs="Arial" w:hint="default"/>
        <w:b w:val="0"/>
        <w:bCs w:val="0"/>
        <w:i w:val="0"/>
        <w:iCs w:val="0"/>
        <w:color w:val="231F20"/>
        <w:w w:val="99"/>
        <w:sz w:val="24"/>
        <w:szCs w:val="24"/>
        <w:lang w:val="en-GB" w:eastAsia="en-US" w:bidi="ar-SA"/>
      </w:rPr>
    </w:lvl>
    <w:lvl w:ilvl="4">
      <w:numFmt w:val="bullet"/>
      <w:lvlText w:val="•"/>
      <w:lvlJc w:val="left"/>
      <w:pPr>
        <w:ind w:left="1600" w:hanging="720"/>
      </w:pPr>
      <w:rPr>
        <w:rFonts w:hint="default"/>
        <w:lang w:val="en-GB" w:eastAsia="en-US" w:bidi="ar-SA"/>
      </w:rPr>
    </w:lvl>
    <w:lvl w:ilvl="5">
      <w:numFmt w:val="bullet"/>
      <w:lvlText w:val="•"/>
      <w:lvlJc w:val="left"/>
      <w:pPr>
        <w:ind w:left="1620" w:hanging="720"/>
      </w:pPr>
      <w:rPr>
        <w:rFonts w:hint="default"/>
        <w:lang w:val="en-GB" w:eastAsia="en-US" w:bidi="ar-SA"/>
      </w:rPr>
    </w:lvl>
    <w:lvl w:ilvl="6">
      <w:numFmt w:val="bullet"/>
      <w:lvlText w:val="•"/>
      <w:lvlJc w:val="left"/>
      <w:pPr>
        <w:ind w:left="3445" w:hanging="720"/>
      </w:pPr>
      <w:rPr>
        <w:rFonts w:hint="default"/>
        <w:lang w:val="en-GB" w:eastAsia="en-US" w:bidi="ar-SA"/>
      </w:rPr>
    </w:lvl>
    <w:lvl w:ilvl="7">
      <w:numFmt w:val="bullet"/>
      <w:lvlText w:val="•"/>
      <w:lvlJc w:val="left"/>
      <w:pPr>
        <w:ind w:left="5270" w:hanging="720"/>
      </w:pPr>
      <w:rPr>
        <w:rFonts w:hint="default"/>
        <w:lang w:val="en-GB" w:eastAsia="en-US" w:bidi="ar-SA"/>
      </w:rPr>
    </w:lvl>
    <w:lvl w:ilvl="8">
      <w:numFmt w:val="bullet"/>
      <w:lvlText w:val="•"/>
      <w:lvlJc w:val="left"/>
      <w:pPr>
        <w:ind w:left="7095" w:hanging="720"/>
      </w:pPr>
      <w:rPr>
        <w:rFonts w:hint="default"/>
        <w:lang w:val="en-GB" w:eastAsia="en-US" w:bidi="ar-SA"/>
      </w:rPr>
    </w:lvl>
  </w:abstractNum>
  <w:abstractNum w:abstractNumId="3" w15:restartNumberingAfterBreak="0">
    <w:nsid w:val="04F96CF8"/>
    <w:multiLevelType w:val="hybridMultilevel"/>
    <w:tmpl w:val="78723DA8"/>
    <w:lvl w:ilvl="0" w:tplc="9FE22E3E">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5A329FB6">
      <w:numFmt w:val="bullet"/>
      <w:lvlText w:val="•"/>
      <w:lvlJc w:val="left"/>
      <w:pPr>
        <w:ind w:left="942" w:hanging="360"/>
      </w:pPr>
      <w:rPr>
        <w:rFonts w:hint="default"/>
        <w:lang w:val="en-GB" w:eastAsia="en-US" w:bidi="ar-SA"/>
      </w:rPr>
    </w:lvl>
    <w:lvl w:ilvl="2" w:tplc="77E63C9A">
      <w:numFmt w:val="bullet"/>
      <w:lvlText w:val="•"/>
      <w:lvlJc w:val="left"/>
      <w:pPr>
        <w:ind w:left="1324" w:hanging="360"/>
      </w:pPr>
      <w:rPr>
        <w:rFonts w:hint="default"/>
        <w:lang w:val="en-GB" w:eastAsia="en-US" w:bidi="ar-SA"/>
      </w:rPr>
    </w:lvl>
    <w:lvl w:ilvl="3" w:tplc="297C04FC">
      <w:numFmt w:val="bullet"/>
      <w:lvlText w:val="•"/>
      <w:lvlJc w:val="left"/>
      <w:pPr>
        <w:ind w:left="1707" w:hanging="360"/>
      </w:pPr>
      <w:rPr>
        <w:rFonts w:hint="default"/>
        <w:lang w:val="en-GB" w:eastAsia="en-US" w:bidi="ar-SA"/>
      </w:rPr>
    </w:lvl>
    <w:lvl w:ilvl="4" w:tplc="AB40441C">
      <w:numFmt w:val="bullet"/>
      <w:lvlText w:val="•"/>
      <w:lvlJc w:val="left"/>
      <w:pPr>
        <w:ind w:left="2089" w:hanging="360"/>
      </w:pPr>
      <w:rPr>
        <w:rFonts w:hint="default"/>
        <w:lang w:val="en-GB" w:eastAsia="en-US" w:bidi="ar-SA"/>
      </w:rPr>
    </w:lvl>
    <w:lvl w:ilvl="5" w:tplc="32925BAA">
      <w:numFmt w:val="bullet"/>
      <w:lvlText w:val="•"/>
      <w:lvlJc w:val="left"/>
      <w:pPr>
        <w:ind w:left="2472" w:hanging="360"/>
      </w:pPr>
      <w:rPr>
        <w:rFonts w:hint="default"/>
        <w:lang w:val="en-GB" w:eastAsia="en-US" w:bidi="ar-SA"/>
      </w:rPr>
    </w:lvl>
    <w:lvl w:ilvl="6" w:tplc="E72C0BB2">
      <w:numFmt w:val="bullet"/>
      <w:lvlText w:val="•"/>
      <w:lvlJc w:val="left"/>
      <w:pPr>
        <w:ind w:left="2854" w:hanging="360"/>
      </w:pPr>
      <w:rPr>
        <w:rFonts w:hint="default"/>
        <w:lang w:val="en-GB" w:eastAsia="en-US" w:bidi="ar-SA"/>
      </w:rPr>
    </w:lvl>
    <w:lvl w:ilvl="7" w:tplc="2468F7FC">
      <w:numFmt w:val="bullet"/>
      <w:lvlText w:val="•"/>
      <w:lvlJc w:val="left"/>
      <w:pPr>
        <w:ind w:left="3236" w:hanging="360"/>
      </w:pPr>
      <w:rPr>
        <w:rFonts w:hint="default"/>
        <w:lang w:val="en-GB" w:eastAsia="en-US" w:bidi="ar-SA"/>
      </w:rPr>
    </w:lvl>
    <w:lvl w:ilvl="8" w:tplc="1ABA9A8A">
      <w:numFmt w:val="bullet"/>
      <w:lvlText w:val="•"/>
      <w:lvlJc w:val="left"/>
      <w:pPr>
        <w:ind w:left="3619" w:hanging="360"/>
      </w:pPr>
      <w:rPr>
        <w:rFonts w:hint="default"/>
        <w:lang w:val="en-GB" w:eastAsia="en-US" w:bidi="ar-SA"/>
      </w:rPr>
    </w:lvl>
  </w:abstractNum>
  <w:abstractNum w:abstractNumId="4" w15:restartNumberingAfterBreak="0">
    <w:nsid w:val="05070FD8"/>
    <w:multiLevelType w:val="hybridMultilevel"/>
    <w:tmpl w:val="1A0EFCB8"/>
    <w:lvl w:ilvl="0" w:tplc="E7E4D01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D360A5E2">
      <w:numFmt w:val="bullet"/>
      <w:lvlText w:val="•"/>
      <w:lvlJc w:val="left"/>
      <w:pPr>
        <w:ind w:left="960" w:hanging="360"/>
      </w:pPr>
      <w:rPr>
        <w:rFonts w:hint="default"/>
        <w:lang w:val="en-GB" w:eastAsia="en-US" w:bidi="ar-SA"/>
      </w:rPr>
    </w:lvl>
    <w:lvl w:ilvl="2" w:tplc="3A9E279E">
      <w:numFmt w:val="bullet"/>
      <w:lvlText w:val="•"/>
      <w:lvlJc w:val="left"/>
      <w:pPr>
        <w:ind w:left="1340" w:hanging="360"/>
      </w:pPr>
      <w:rPr>
        <w:rFonts w:hint="default"/>
        <w:lang w:val="en-GB" w:eastAsia="en-US" w:bidi="ar-SA"/>
      </w:rPr>
    </w:lvl>
    <w:lvl w:ilvl="3" w:tplc="634CF5FE">
      <w:numFmt w:val="bullet"/>
      <w:lvlText w:val="•"/>
      <w:lvlJc w:val="left"/>
      <w:pPr>
        <w:ind w:left="1721" w:hanging="360"/>
      </w:pPr>
      <w:rPr>
        <w:rFonts w:hint="default"/>
        <w:lang w:val="en-GB" w:eastAsia="en-US" w:bidi="ar-SA"/>
      </w:rPr>
    </w:lvl>
    <w:lvl w:ilvl="4" w:tplc="B156B6F6">
      <w:numFmt w:val="bullet"/>
      <w:lvlText w:val="•"/>
      <w:lvlJc w:val="left"/>
      <w:pPr>
        <w:ind w:left="2101" w:hanging="360"/>
      </w:pPr>
      <w:rPr>
        <w:rFonts w:hint="default"/>
        <w:lang w:val="en-GB" w:eastAsia="en-US" w:bidi="ar-SA"/>
      </w:rPr>
    </w:lvl>
    <w:lvl w:ilvl="5" w:tplc="749AABF2">
      <w:numFmt w:val="bullet"/>
      <w:lvlText w:val="•"/>
      <w:lvlJc w:val="left"/>
      <w:pPr>
        <w:ind w:left="2482" w:hanging="360"/>
      </w:pPr>
      <w:rPr>
        <w:rFonts w:hint="default"/>
        <w:lang w:val="en-GB" w:eastAsia="en-US" w:bidi="ar-SA"/>
      </w:rPr>
    </w:lvl>
    <w:lvl w:ilvl="6" w:tplc="151C439A">
      <w:numFmt w:val="bullet"/>
      <w:lvlText w:val="•"/>
      <w:lvlJc w:val="left"/>
      <w:pPr>
        <w:ind w:left="2862" w:hanging="360"/>
      </w:pPr>
      <w:rPr>
        <w:rFonts w:hint="default"/>
        <w:lang w:val="en-GB" w:eastAsia="en-US" w:bidi="ar-SA"/>
      </w:rPr>
    </w:lvl>
    <w:lvl w:ilvl="7" w:tplc="FE54AAC4">
      <w:numFmt w:val="bullet"/>
      <w:lvlText w:val="•"/>
      <w:lvlJc w:val="left"/>
      <w:pPr>
        <w:ind w:left="3242" w:hanging="360"/>
      </w:pPr>
      <w:rPr>
        <w:rFonts w:hint="default"/>
        <w:lang w:val="en-GB" w:eastAsia="en-US" w:bidi="ar-SA"/>
      </w:rPr>
    </w:lvl>
    <w:lvl w:ilvl="8" w:tplc="B1E8AC5A">
      <w:numFmt w:val="bullet"/>
      <w:lvlText w:val="•"/>
      <w:lvlJc w:val="left"/>
      <w:pPr>
        <w:ind w:left="3623" w:hanging="360"/>
      </w:pPr>
      <w:rPr>
        <w:rFonts w:hint="default"/>
        <w:lang w:val="en-GB" w:eastAsia="en-US" w:bidi="ar-SA"/>
      </w:rPr>
    </w:lvl>
  </w:abstractNum>
  <w:abstractNum w:abstractNumId="5" w15:restartNumberingAfterBreak="0">
    <w:nsid w:val="057A4E5D"/>
    <w:multiLevelType w:val="hybridMultilevel"/>
    <w:tmpl w:val="FC2475CA"/>
    <w:lvl w:ilvl="0" w:tplc="2C16BD90">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E24E7412">
      <w:numFmt w:val="bullet"/>
      <w:lvlText w:val="•"/>
      <w:lvlJc w:val="left"/>
      <w:pPr>
        <w:ind w:left="1002" w:hanging="360"/>
      </w:pPr>
      <w:rPr>
        <w:rFonts w:hint="default"/>
        <w:lang w:val="en-GB" w:eastAsia="en-US" w:bidi="ar-SA"/>
      </w:rPr>
    </w:lvl>
    <w:lvl w:ilvl="2" w:tplc="44F4C89A">
      <w:numFmt w:val="bullet"/>
      <w:lvlText w:val="•"/>
      <w:lvlJc w:val="left"/>
      <w:pPr>
        <w:ind w:left="1425" w:hanging="360"/>
      </w:pPr>
      <w:rPr>
        <w:rFonts w:hint="default"/>
        <w:lang w:val="en-GB" w:eastAsia="en-US" w:bidi="ar-SA"/>
      </w:rPr>
    </w:lvl>
    <w:lvl w:ilvl="3" w:tplc="361ADB1C">
      <w:numFmt w:val="bullet"/>
      <w:lvlText w:val="•"/>
      <w:lvlJc w:val="left"/>
      <w:pPr>
        <w:ind w:left="1848" w:hanging="360"/>
      </w:pPr>
      <w:rPr>
        <w:rFonts w:hint="default"/>
        <w:lang w:val="en-GB" w:eastAsia="en-US" w:bidi="ar-SA"/>
      </w:rPr>
    </w:lvl>
    <w:lvl w:ilvl="4" w:tplc="677A1686">
      <w:numFmt w:val="bullet"/>
      <w:lvlText w:val="•"/>
      <w:lvlJc w:val="left"/>
      <w:pPr>
        <w:ind w:left="2271" w:hanging="360"/>
      </w:pPr>
      <w:rPr>
        <w:rFonts w:hint="default"/>
        <w:lang w:val="en-GB" w:eastAsia="en-US" w:bidi="ar-SA"/>
      </w:rPr>
    </w:lvl>
    <w:lvl w:ilvl="5" w:tplc="63ECCA9A">
      <w:numFmt w:val="bullet"/>
      <w:lvlText w:val="•"/>
      <w:lvlJc w:val="left"/>
      <w:pPr>
        <w:ind w:left="2694" w:hanging="360"/>
      </w:pPr>
      <w:rPr>
        <w:rFonts w:hint="default"/>
        <w:lang w:val="en-GB" w:eastAsia="en-US" w:bidi="ar-SA"/>
      </w:rPr>
    </w:lvl>
    <w:lvl w:ilvl="6" w:tplc="2E20F9EA">
      <w:numFmt w:val="bullet"/>
      <w:lvlText w:val="•"/>
      <w:lvlJc w:val="left"/>
      <w:pPr>
        <w:ind w:left="3117" w:hanging="360"/>
      </w:pPr>
      <w:rPr>
        <w:rFonts w:hint="default"/>
        <w:lang w:val="en-GB" w:eastAsia="en-US" w:bidi="ar-SA"/>
      </w:rPr>
    </w:lvl>
    <w:lvl w:ilvl="7" w:tplc="3CC0F4DA">
      <w:numFmt w:val="bullet"/>
      <w:lvlText w:val="•"/>
      <w:lvlJc w:val="left"/>
      <w:pPr>
        <w:ind w:left="3540" w:hanging="360"/>
      </w:pPr>
      <w:rPr>
        <w:rFonts w:hint="default"/>
        <w:lang w:val="en-GB" w:eastAsia="en-US" w:bidi="ar-SA"/>
      </w:rPr>
    </w:lvl>
    <w:lvl w:ilvl="8" w:tplc="F7620576">
      <w:numFmt w:val="bullet"/>
      <w:lvlText w:val="•"/>
      <w:lvlJc w:val="left"/>
      <w:pPr>
        <w:ind w:left="3963" w:hanging="360"/>
      </w:pPr>
      <w:rPr>
        <w:rFonts w:hint="default"/>
        <w:lang w:val="en-GB" w:eastAsia="en-US" w:bidi="ar-SA"/>
      </w:rPr>
    </w:lvl>
  </w:abstractNum>
  <w:abstractNum w:abstractNumId="6" w15:restartNumberingAfterBreak="0">
    <w:nsid w:val="059423E6"/>
    <w:multiLevelType w:val="hybridMultilevel"/>
    <w:tmpl w:val="EC062A72"/>
    <w:lvl w:ilvl="0" w:tplc="B5C4C2D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759EBE02">
      <w:numFmt w:val="bullet"/>
      <w:lvlText w:val="•"/>
      <w:lvlJc w:val="left"/>
      <w:pPr>
        <w:ind w:left="889" w:hanging="360"/>
      </w:pPr>
      <w:rPr>
        <w:rFonts w:hint="default"/>
        <w:lang w:val="en-GB" w:eastAsia="en-US" w:bidi="ar-SA"/>
      </w:rPr>
    </w:lvl>
    <w:lvl w:ilvl="2" w:tplc="D3527A06">
      <w:numFmt w:val="bullet"/>
      <w:lvlText w:val="•"/>
      <w:lvlJc w:val="left"/>
      <w:pPr>
        <w:ind w:left="1199" w:hanging="360"/>
      </w:pPr>
      <w:rPr>
        <w:rFonts w:hint="default"/>
        <w:lang w:val="en-GB" w:eastAsia="en-US" w:bidi="ar-SA"/>
      </w:rPr>
    </w:lvl>
    <w:lvl w:ilvl="3" w:tplc="D7F0BECC">
      <w:numFmt w:val="bullet"/>
      <w:lvlText w:val="•"/>
      <w:lvlJc w:val="left"/>
      <w:pPr>
        <w:ind w:left="1508" w:hanging="360"/>
      </w:pPr>
      <w:rPr>
        <w:rFonts w:hint="default"/>
        <w:lang w:val="en-GB" w:eastAsia="en-US" w:bidi="ar-SA"/>
      </w:rPr>
    </w:lvl>
    <w:lvl w:ilvl="4" w:tplc="34B8FE2C">
      <w:numFmt w:val="bullet"/>
      <w:lvlText w:val="•"/>
      <w:lvlJc w:val="left"/>
      <w:pPr>
        <w:ind w:left="1818" w:hanging="360"/>
      </w:pPr>
      <w:rPr>
        <w:rFonts w:hint="default"/>
        <w:lang w:val="en-GB" w:eastAsia="en-US" w:bidi="ar-SA"/>
      </w:rPr>
    </w:lvl>
    <w:lvl w:ilvl="5" w:tplc="873C89A2">
      <w:numFmt w:val="bullet"/>
      <w:lvlText w:val="•"/>
      <w:lvlJc w:val="left"/>
      <w:pPr>
        <w:ind w:left="2128" w:hanging="360"/>
      </w:pPr>
      <w:rPr>
        <w:rFonts w:hint="default"/>
        <w:lang w:val="en-GB" w:eastAsia="en-US" w:bidi="ar-SA"/>
      </w:rPr>
    </w:lvl>
    <w:lvl w:ilvl="6" w:tplc="7A7C7ABC">
      <w:numFmt w:val="bullet"/>
      <w:lvlText w:val="•"/>
      <w:lvlJc w:val="left"/>
      <w:pPr>
        <w:ind w:left="2437" w:hanging="360"/>
      </w:pPr>
      <w:rPr>
        <w:rFonts w:hint="default"/>
        <w:lang w:val="en-GB" w:eastAsia="en-US" w:bidi="ar-SA"/>
      </w:rPr>
    </w:lvl>
    <w:lvl w:ilvl="7" w:tplc="E0EC6042">
      <w:numFmt w:val="bullet"/>
      <w:lvlText w:val="•"/>
      <w:lvlJc w:val="left"/>
      <w:pPr>
        <w:ind w:left="2747" w:hanging="360"/>
      </w:pPr>
      <w:rPr>
        <w:rFonts w:hint="default"/>
        <w:lang w:val="en-GB" w:eastAsia="en-US" w:bidi="ar-SA"/>
      </w:rPr>
    </w:lvl>
    <w:lvl w:ilvl="8" w:tplc="3B663D3A">
      <w:numFmt w:val="bullet"/>
      <w:lvlText w:val="•"/>
      <w:lvlJc w:val="left"/>
      <w:pPr>
        <w:ind w:left="3056" w:hanging="360"/>
      </w:pPr>
      <w:rPr>
        <w:rFonts w:hint="default"/>
        <w:lang w:val="en-GB" w:eastAsia="en-US" w:bidi="ar-SA"/>
      </w:rPr>
    </w:lvl>
  </w:abstractNum>
  <w:abstractNum w:abstractNumId="7" w15:restartNumberingAfterBreak="0">
    <w:nsid w:val="0594383A"/>
    <w:multiLevelType w:val="hybridMultilevel"/>
    <w:tmpl w:val="B5D8B748"/>
    <w:lvl w:ilvl="0" w:tplc="CBEA7B1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D862AC14">
      <w:numFmt w:val="bullet"/>
      <w:lvlText w:val="•"/>
      <w:lvlJc w:val="left"/>
      <w:pPr>
        <w:ind w:left="960" w:hanging="360"/>
      </w:pPr>
      <w:rPr>
        <w:rFonts w:hint="default"/>
        <w:lang w:val="en-GB" w:eastAsia="en-US" w:bidi="ar-SA"/>
      </w:rPr>
    </w:lvl>
    <w:lvl w:ilvl="2" w:tplc="1044607C">
      <w:numFmt w:val="bullet"/>
      <w:lvlText w:val="•"/>
      <w:lvlJc w:val="left"/>
      <w:pPr>
        <w:ind w:left="1340" w:hanging="360"/>
      </w:pPr>
      <w:rPr>
        <w:rFonts w:hint="default"/>
        <w:lang w:val="en-GB" w:eastAsia="en-US" w:bidi="ar-SA"/>
      </w:rPr>
    </w:lvl>
    <w:lvl w:ilvl="3" w:tplc="E5743BA4">
      <w:numFmt w:val="bullet"/>
      <w:lvlText w:val="•"/>
      <w:lvlJc w:val="left"/>
      <w:pPr>
        <w:ind w:left="1721" w:hanging="360"/>
      </w:pPr>
      <w:rPr>
        <w:rFonts w:hint="default"/>
        <w:lang w:val="en-GB" w:eastAsia="en-US" w:bidi="ar-SA"/>
      </w:rPr>
    </w:lvl>
    <w:lvl w:ilvl="4" w:tplc="5A26F8BA">
      <w:numFmt w:val="bullet"/>
      <w:lvlText w:val="•"/>
      <w:lvlJc w:val="left"/>
      <w:pPr>
        <w:ind w:left="2101" w:hanging="360"/>
      </w:pPr>
      <w:rPr>
        <w:rFonts w:hint="default"/>
        <w:lang w:val="en-GB" w:eastAsia="en-US" w:bidi="ar-SA"/>
      </w:rPr>
    </w:lvl>
    <w:lvl w:ilvl="5" w:tplc="929C189A">
      <w:numFmt w:val="bullet"/>
      <w:lvlText w:val="•"/>
      <w:lvlJc w:val="left"/>
      <w:pPr>
        <w:ind w:left="2482" w:hanging="360"/>
      </w:pPr>
      <w:rPr>
        <w:rFonts w:hint="default"/>
        <w:lang w:val="en-GB" w:eastAsia="en-US" w:bidi="ar-SA"/>
      </w:rPr>
    </w:lvl>
    <w:lvl w:ilvl="6" w:tplc="40080168">
      <w:numFmt w:val="bullet"/>
      <w:lvlText w:val="•"/>
      <w:lvlJc w:val="left"/>
      <w:pPr>
        <w:ind w:left="2862" w:hanging="360"/>
      </w:pPr>
      <w:rPr>
        <w:rFonts w:hint="default"/>
        <w:lang w:val="en-GB" w:eastAsia="en-US" w:bidi="ar-SA"/>
      </w:rPr>
    </w:lvl>
    <w:lvl w:ilvl="7" w:tplc="4B964B48">
      <w:numFmt w:val="bullet"/>
      <w:lvlText w:val="•"/>
      <w:lvlJc w:val="left"/>
      <w:pPr>
        <w:ind w:left="3242" w:hanging="360"/>
      </w:pPr>
      <w:rPr>
        <w:rFonts w:hint="default"/>
        <w:lang w:val="en-GB" w:eastAsia="en-US" w:bidi="ar-SA"/>
      </w:rPr>
    </w:lvl>
    <w:lvl w:ilvl="8" w:tplc="56961CC6">
      <w:numFmt w:val="bullet"/>
      <w:lvlText w:val="•"/>
      <w:lvlJc w:val="left"/>
      <w:pPr>
        <w:ind w:left="3623" w:hanging="360"/>
      </w:pPr>
      <w:rPr>
        <w:rFonts w:hint="default"/>
        <w:lang w:val="en-GB" w:eastAsia="en-US" w:bidi="ar-SA"/>
      </w:rPr>
    </w:lvl>
  </w:abstractNum>
  <w:abstractNum w:abstractNumId="8" w15:restartNumberingAfterBreak="0">
    <w:nsid w:val="05DC051F"/>
    <w:multiLevelType w:val="hybridMultilevel"/>
    <w:tmpl w:val="2E3C0AEA"/>
    <w:lvl w:ilvl="0" w:tplc="38FA2274">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335467AA">
      <w:numFmt w:val="bullet"/>
      <w:lvlText w:val="•"/>
      <w:lvlJc w:val="left"/>
      <w:pPr>
        <w:ind w:left="956" w:hanging="360"/>
      </w:pPr>
      <w:rPr>
        <w:rFonts w:hint="default"/>
        <w:lang w:val="en-GB" w:eastAsia="en-US" w:bidi="ar-SA"/>
      </w:rPr>
    </w:lvl>
    <w:lvl w:ilvl="2" w:tplc="85DCEC7A">
      <w:numFmt w:val="bullet"/>
      <w:lvlText w:val="•"/>
      <w:lvlJc w:val="left"/>
      <w:pPr>
        <w:ind w:left="1353" w:hanging="360"/>
      </w:pPr>
      <w:rPr>
        <w:rFonts w:hint="default"/>
        <w:lang w:val="en-GB" w:eastAsia="en-US" w:bidi="ar-SA"/>
      </w:rPr>
    </w:lvl>
    <w:lvl w:ilvl="3" w:tplc="94145B4C">
      <w:numFmt w:val="bullet"/>
      <w:lvlText w:val="•"/>
      <w:lvlJc w:val="left"/>
      <w:pPr>
        <w:ind w:left="1749" w:hanging="360"/>
      </w:pPr>
      <w:rPr>
        <w:rFonts w:hint="default"/>
        <w:lang w:val="en-GB" w:eastAsia="en-US" w:bidi="ar-SA"/>
      </w:rPr>
    </w:lvl>
    <w:lvl w:ilvl="4" w:tplc="ECD2C8B2">
      <w:numFmt w:val="bullet"/>
      <w:lvlText w:val="•"/>
      <w:lvlJc w:val="left"/>
      <w:pPr>
        <w:ind w:left="2146" w:hanging="360"/>
      </w:pPr>
      <w:rPr>
        <w:rFonts w:hint="default"/>
        <w:lang w:val="en-GB" w:eastAsia="en-US" w:bidi="ar-SA"/>
      </w:rPr>
    </w:lvl>
    <w:lvl w:ilvl="5" w:tplc="F556653C">
      <w:numFmt w:val="bullet"/>
      <w:lvlText w:val="•"/>
      <w:lvlJc w:val="left"/>
      <w:pPr>
        <w:ind w:left="2543" w:hanging="360"/>
      </w:pPr>
      <w:rPr>
        <w:rFonts w:hint="default"/>
        <w:lang w:val="en-GB" w:eastAsia="en-US" w:bidi="ar-SA"/>
      </w:rPr>
    </w:lvl>
    <w:lvl w:ilvl="6" w:tplc="4E744C00">
      <w:numFmt w:val="bullet"/>
      <w:lvlText w:val="•"/>
      <w:lvlJc w:val="left"/>
      <w:pPr>
        <w:ind w:left="2939" w:hanging="360"/>
      </w:pPr>
      <w:rPr>
        <w:rFonts w:hint="default"/>
        <w:lang w:val="en-GB" w:eastAsia="en-US" w:bidi="ar-SA"/>
      </w:rPr>
    </w:lvl>
    <w:lvl w:ilvl="7" w:tplc="2508E98A">
      <w:numFmt w:val="bullet"/>
      <w:lvlText w:val="•"/>
      <w:lvlJc w:val="left"/>
      <w:pPr>
        <w:ind w:left="3336" w:hanging="360"/>
      </w:pPr>
      <w:rPr>
        <w:rFonts w:hint="default"/>
        <w:lang w:val="en-GB" w:eastAsia="en-US" w:bidi="ar-SA"/>
      </w:rPr>
    </w:lvl>
    <w:lvl w:ilvl="8" w:tplc="DB8E74D0">
      <w:numFmt w:val="bullet"/>
      <w:lvlText w:val="•"/>
      <w:lvlJc w:val="left"/>
      <w:pPr>
        <w:ind w:left="3732" w:hanging="360"/>
      </w:pPr>
      <w:rPr>
        <w:rFonts w:hint="default"/>
        <w:lang w:val="en-GB" w:eastAsia="en-US" w:bidi="ar-SA"/>
      </w:rPr>
    </w:lvl>
  </w:abstractNum>
  <w:abstractNum w:abstractNumId="9" w15:restartNumberingAfterBreak="0">
    <w:nsid w:val="07020913"/>
    <w:multiLevelType w:val="hybridMultilevel"/>
    <w:tmpl w:val="78A83CB4"/>
    <w:lvl w:ilvl="0" w:tplc="187A7456">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8C286CD8">
      <w:numFmt w:val="bullet"/>
      <w:lvlText w:val="•"/>
      <w:lvlJc w:val="left"/>
      <w:pPr>
        <w:ind w:left="960" w:hanging="360"/>
      </w:pPr>
      <w:rPr>
        <w:rFonts w:hint="default"/>
        <w:lang w:val="en-GB" w:eastAsia="en-US" w:bidi="ar-SA"/>
      </w:rPr>
    </w:lvl>
    <w:lvl w:ilvl="2" w:tplc="061A520E">
      <w:numFmt w:val="bullet"/>
      <w:lvlText w:val="•"/>
      <w:lvlJc w:val="left"/>
      <w:pPr>
        <w:ind w:left="1340" w:hanging="360"/>
      </w:pPr>
      <w:rPr>
        <w:rFonts w:hint="default"/>
        <w:lang w:val="en-GB" w:eastAsia="en-US" w:bidi="ar-SA"/>
      </w:rPr>
    </w:lvl>
    <w:lvl w:ilvl="3" w:tplc="4B2A209C">
      <w:numFmt w:val="bullet"/>
      <w:lvlText w:val="•"/>
      <w:lvlJc w:val="left"/>
      <w:pPr>
        <w:ind w:left="1721" w:hanging="360"/>
      </w:pPr>
      <w:rPr>
        <w:rFonts w:hint="default"/>
        <w:lang w:val="en-GB" w:eastAsia="en-US" w:bidi="ar-SA"/>
      </w:rPr>
    </w:lvl>
    <w:lvl w:ilvl="4" w:tplc="77A2E928">
      <w:numFmt w:val="bullet"/>
      <w:lvlText w:val="•"/>
      <w:lvlJc w:val="left"/>
      <w:pPr>
        <w:ind w:left="2101" w:hanging="360"/>
      </w:pPr>
      <w:rPr>
        <w:rFonts w:hint="default"/>
        <w:lang w:val="en-GB" w:eastAsia="en-US" w:bidi="ar-SA"/>
      </w:rPr>
    </w:lvl>
    <w:lvl w:ilvl="5" w:tplc="5994FF24">
      <w:numFmt w:val="bullet"/>
      <w:lvlText w:val="•"/>
      <w:lvlJc w:val="left"/>
      <w:pPr>
        <w:ind w:left="2482" w:hanging="360"/>
      </w:pPr>
      <w:rPr>
        <w:rFonts w:hint="default"/>
        <w:lang w:val="en-GB" w:eastAsia="en-US" w:bidi="ar-SA"/>
      </w:rPr>
    </w:lvl>
    <w:lvl w:ilvl="6" w:tplc="B3B84DD2">
      <w:numFmt w:val="bullet"/>
      <w:lvlText w:val="•"/>
      <w:lvlJc w:val="left"/>
      <w:pPr>
        <w:ind w:left="2862" w:hanging="360"/>
      </w:pPr>
      <w:rPr>
        <w:rFonts w:hint="default"/>
        <w:lang w:val="en-GB" w:eastAsia="en-US" w:bidi="ar-SA"/>
      </w:rPr>
    </w:lvl>
    <w:lvl w:ilvl="7" w:tplc="E550D5F4">
      <w:numFmt w:val="bullet"/>
      <w:lvlText w:val="•"/>
      <w:lvlJc w:val="left"/>
      <w:pPr>
        <w:ind w:left="3242" w:hanging="360"/>
      </w:pPr>
      <w:rPr>
        <w:rFonts w:hint="default"/>
        <w:lang w:val="en-GB" w:eastAsia="en-US" w:bidi="ar-SA"/>
      </w:rPr>
    </w:lvl>
    <w:lvl w:ilvl="8" w:tplc="6FCA2474">
      <w:numFmt w:val="bullet"/>
      <w:lvlText w:val="•"/>
      <w:lvlJc w:val="left"/>
      <w:pPr>
        <w:ind w:left="3623" w:hanging="360"/>
      </w:pPr>
      <w:rPr>
        <w:rFonts w:hint="default"/>
        <w:lang w:val="en-GB" w:eastAsia="en-US" w:bidi="ar-SA"/>
      </w:rPr>
    </w:lvl>
  </w:abstractNum>
  <w:abstractNum w:abstractNumId="10" w15:restartNumberingAfterBreak="0">
    <w:nsid w:val="08AA2380"/>
    <w:multiLevelType w:val="hybridMultilevel"/>
    <w:tmpl w:val="1734661E"/>
    <w:lvl w:ilvl="0" w:tplc="1CB47E64">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5E0A1990">
      <w:numFmt w:val="bullet"/>
      <w:lvlText w:val="•"/>
      <w:lvlJc w:val="left"/>
      <w:pPr>
        <w:ind w:left="946" w:hanging="360"/>
      </w:pPr>
      <w:rPr>
        <w:rFonts w:hint="default"/>
        <w:lang w:val="en-GB" w:eastAsia="en-US" w:bidi="ar-SA"/>
      </w:rPr>
    </w:lvl>
    <w:lvl w:ilvl="2" w:tplc="301C0036">
      <w:numFmt w:val="bullet"/>
      <w:lvlText w:val="•"/>
      <w:lvlJc w:val="left"/>
      <w:pPr>
        <w:ind w:left="1312" w:hanging="360"/>
      </w:pPr>
      <w:rPr>
        <w:rFonts w:hint="default"/>
        <w:lang w:val="en-GB" w:eastAsia="en-US" w:bidi="ar-SA"/>
      </w:rPr>
    </w:lvl>
    <w:lvl w:ilvl="3" w:tplc="89D8A426">
      <w:numFmt w:val="bullet"/>
      <w:lvlText w:val="•"/>
      <w:lvlJc w:val="left"/>
      <w:pPr>
        <w:ind w:left="1678" w:hanging="360"/>
      </w:pPr>
      <w:rPr>
        <w:rFonts w:hint="default"/>
        <w:lang w:val="en-GB" w:eastAsia="en-US" w:bidi="ar-SA"/>
      </w:rPr>
    </w:lvl>
    <w:lvl w:ilvl="4" w:tplc="DFA4589E">
      <w:numFmt w:val="bullet"/>
      <w:lvlText w:val="•"/>
      <w:lvlJc w:val="left"/>
      <w:pPr>
        <w:ind w:left="2045" w:hanging="360"/>
      </w:pPr>
      <w:rPr>
        <w:rFonts w:hint="default"/>
        <w:lang w:val="en-GB" w:eastAsia="en-US" w:bidi="ar-SA"/>
      </w:rPr>
    </w:lvl>
    <w:lvl w:ilvl="5" w:tplc="179E76B4">
      <w:numFmt w:val="bullet"/>
      <w:lvlText w:val="•"/>
      <w:lvlJc w:val="left"/>
      <w:pPr>
        <w:ind w:left="2411" w:hanging="360"/>
      </w:pPr>
      <w:rPr>
        <w:rFonts w:hint="default"/>
        <w:lang w:val="en-GB" w:eastAsia="en-US" w:bidi="ar-SA"/>
      </w:rPr>
    </w:lvl>
    <w:lvl w:ilvl="6" w:tplc="4BFA3A50">
      <w:numFmt w:val="bullet"/>
      <w:lvlText w:val="•"/>
      <w:lvlJc w:val="left"/>
      <w:pPr>
        <w:ind w:left="2777" w:hanging="360"/>
      </w:pPr>
      <w:rPr>
        <w:rFonts w:hint="default"/>
        <w:lang w:val="en-GB" w:eastAsia="en-US" w:bidi="ar-SA"/>
      </w:rPr>
    </w:lvl>
    <w:lvl w:ilvl="7" w:tplc="98B03EF4">
      <w:numFmt w:val="bullet"/>
      <w:lvlText w:val="•"/>
      <w:lvlJc w:val="left"/>
      <w:pPr>
        <w:ind w:left="3144" w:hanging="360"/>
      </w:pPr>
      <w:rPr>
        <w:rFonts w:hint="default"/>
        <w:lang w:val="en-GB" w:eastAsia="en-US" w:bidi="ar-SA"/>
      </w:rPr>
    </w:lvl>
    <w:lvl w:ilvl="8" w:tplc="96247B18">
      <w:numFmt w:val="bullet"/>
      <w:lvlText w:val="•"/>
      <w:lvlJc w:val="left"/>
      <w:pPr>
        <w:ind w:left="3510" w:hanging="360"/>
      </w:pPr>
      <w:rPr>
        <w:rFonts w:hint="default"/>
        <w:lang w:val="en-GB" w:eastAsia="en-US" w:bidi="ar-SA"/>
      </w:rPr>
    </w:lvl>
  </w:abstractNum>
  <w:abstractNum w:abstractNumId="11" w15:restartNumberingAfterBreak="0">
    <w:nsid w:val="08E85EF2"/>
    <w:multiLevelType w:val="hybridMultilevel"/>
    <w:tmpl w:val="7F0C78D0"/>
    <w:lvl w:ilvl="0" w:tplc="30AC7E56">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0DCC9C8E">
      <w:numFmt w:val="bullet"/>
      <w:lvlText w:val="•"/>
      <w:lvlJc w:val="left"/>
      <w:pPr>
        <w:ind w:left="1002" w:hanging="360"/>
      </w:pPr>
      <w:rPr>
        <w:rFonts w:hint="default"/>
        <w:lang w:val="en-GB" w:eastAsia="en-US" w:bidi="ar-SA"/>
      </w:rPr>
    </w:lvl>
    <w:lvl w:ilvl="2" w:tplc="7E6C62CE">
      <w:numFmt w:val="bullet"/>
      <w:lvlText w:val="•"/>
      <w:lvlJc w:val="left"/>
      <w:pPr>
        <w:ind w:left="1425" w:hanging="360"/>
      </w:pPr>
      <w:rPr>
        <w:rFonts w:hint="default"/>
        <w:lang w:val="en-GB" w:eastAsia="en-US" w:bidi="ar-SA"/>
      </w:rPr>
    </w:lvl>
    <w:lvl w:ilvl="3" w:tplc="EFBEE8C8">
      <w:numFmt w:val="bullet"/>
      <w:lvlText w:val="•"/>
      <w:lvlJc w:val="left"/>
      <w:pPr>
        <w:ind w:left="1848" w:hanging="360"/>
      </w:pPr>
      <w:rPr>
        <w:rFonts w:hint="default"/>
        <w:lang w:val="en-GB" w:eastAsia="en-US" w:bidi="ar-SA"/>
      </w:rPr>
    </w:lvl>
    <w:lvl w:ilvl="4" w:tplc="ED744048">
      <w:numFmt w:val="bullet"/>
      <w:lvlText w:val="•"/>
      <w:lvlJc w:val="left"/>
      <w:pPr>
        <w:ind w:left="2271" w:hanging="360"/>
      </w:pPr>
      <w:rPr>
        <w:rFonts w:hint="default"/>
        <w:lang w:val="en-GB" w:eastAsia="en-US" w:bidi="ar-SA"/>
      </w:rPr>
    </w:lvl>
    <w:lvl w:ilvl="5" w:tplc="5AFE594C">
      <w:numFmt w:val="bullet"/>
      <w:lvlText w:val="•"/>
      <w:lvlJc w:val="left"/>
      <w:pPr>
        <w:ind w:left="2694" w:hanging="360"/>
      </w:pPr>
      <w:rPr>
        <w:rFonts w:hint="default"/>
        <w:lang w:val="en-GB" w:eastAsia="en-US" w:bidi="ar-SA"/>
      </w:rPr>
    </w:lvl>
    <w:lvl w:ilvl="6" w:tplc="414C6B0A">
      <w:numFmt w:val="bullet"/>
      <w:lvlText w:val="•"/>
      <w:lvlJc w:val="left"/>
      <w:pPr>
        <w:ind w:left="3117" w:hanging="360"/>
      </w:pPr>
      <w:rPr>
        <w:rFonts w:hint="default"/>
        <w:lang w:val="en-GB" w:eastAsia="en-US" w:bidi="ar-SA"/>
      </w:rPr>
    </w:lvl>
    <w:lvl w:ilvl="7" w:tplc="C99AA20A">
      <w:numFmt w:val="bullet"/>
      <w:lvlText w:val="•"/>
      <w:lvlJc w:val="left"/>
      <w:pPr>
        <w:ind w:left="3540" w:hanging="360"/>
      </w:pPr>
      <w:rPr>
        <w:rFonts w:hint="default"/>
        <w:lang w:val="en-GB" w:eastAsia="en-US" w:bidi="ar-SA"/>
      </w:rPr>
    </w:lvl>
    <w:lvl w:ilvl="8" w:tplc="FDDC64AE">
      <w:numFmt w:val="bullet"/>
      <w:lvlText w:val="•"/>
      <w:lvlJc w:val="left"/>
      <w:pPr>
        <w:ind w:left="3963" w:hanging="360"/>
      </w:pPr>
      <w:rPr>
        <w:rFonts w:hint="default"/>
        <w:lang w:val="en-GB" w:eastAsia="en-US" w:bidi="ar-SA"/>
      </w:rPr>
    </w:lvl>
  </w:abstractNum>
  <w:abstractNum w:abstractNumId="12" w15:restartNumberingAfterBreak="0">
    <w:nsid w:val="0A16243C"/>
    <w:multiLevelType w:val="hybridMultilevel"/>
    <w:tmpl w:val="99304BA4"/>
    <w:lvl w:ilvl="0" w:tplc="45A07DC6">
      <w:numFmt w:val="bullet"/>
      <w:lvlText w:val=""/>
      <w:lvlJc w:val="left"/>
      <w:pPr>
        <w:ind w:left="509" w:hanging="298"/>
      </w:pPr>
      <w:rPr>
        <w:rFonts w:ascii="Symbol" w:eastAsia="Symbol" w:hAnsi="Symbol" w:cs="Symbol" w:hint="default"/>
        <w:b w:val="0"/>
        <w:bCs w:val="0"/>
        <w:i w:val="0"/>
        <w:iCs w:val="0"/>
        <w:w w:val="100"/>
        <w:sz w:val="24"/>
        <w:szCs w:val="24"/>
        <w:lang w:val="en-GB" w:eastAsia="en-US" w:bidi="ar-SA"/>
      </w:rPr>
    </w:lvl>
    <w:lvl w:ilvl="1" w:tplc="7BD89432">
      <w:numFmt w:val="bullet"/>
      <w:lvlText w:val="•"/>
      <w:lvlJc w:val="left"/>
      <w:pPr>
        <w:ind w:left="888" w:hanging="298"/>
      </w:pPr>
      <w:rPr>
        <w:rFonts w:hint="default"/>
        <w:lang w:val="en-GB" w:eastAsia="en-US" w:bidi="ar-SA"/>
      </w:rPr>
    </w:lvl>
    <w:lvl w:ilvl="2" w:tplc="E4123C72">
      <w:numFmt w:val="bullet"/>
      <w:lvlText w:val="•"/>
      <w:lvlJc w:val="left"/>
      <w:pPr>
        <w:ind w:left="1276" w:hanging="298"/>
      </w:pPr>
      <w:rPr>
        <w:rFonts w:hint="default"/>
        <w:lang w:val="en-GB" w:eastAsia="en-US" w:bidi="ar-SA"/>
      </w:rPr>
    </w:lvl>
    <w:lvl w:ilvl="3" w:tplc="6C2AEF56">
      <w:numFmt w:val="bullet"/>
      <w:lvlText w:val="•"/>
      <w:lvlJc w:val="left"/>
      <w:pPr>
        <w:ind w:left="1665" w:hanging="298"/>
      </w:pPr>
      <w:rPr>
        <w:rFonts w:hint="default"/>
        <w:lang w:val="en-GB" w:eastAsia="en-US" w:bidi="ar-SA"/>
      </w:rPr>
    </w:lvl>
    <w:lvl w:ilvl="4" w:tplc="52528390">
      <w:numFmt w:val="bullet"/>
      <w:lvlText w:val="•"/>
      <w:lvlJc w:val="left"/>
      <w:pPr>
        <w:ind w:left="2053" w:hanging="298"/>
      </w:pPr>
      <w:rPr>
        <w:rFonts w:hint="default"/>
        <w:lang w:val="en-GB" w:eastAsia="en-US" w:bidi="ar-SA"/>
      </w:rPr>
    </w:lvl>
    <w:lvl w:ilvl="5" w:tplc="93303D72">
      <w:numFmt w:val="bullet"/>
      <w:lvlText w:val="•"/>
      <w:lvlJc w:val="left"/>
      <w:pPr>
        <w:ind w:left="2442" w:hanging="298"/>
      </w:pPr>
      <w:rPr>
        <w:rFonts w:hint="default"/>
        <w:lang w:val="en-GB" w:eastAsia="en-US" w:bidi="ar-SA"/>
      </w:rPr>
    </w:lvl>
    <w:lvl w:ilvl="6" w:tplc="A86E174E">
      <w:numFmt w:val="bullet"/>
      <w:lvlText w:val="•"/>
      <w:lvlJc w:val="left"/>
      <w:pPr>
        <w:ind w:left="2830" w:hanging="298"/>
      </w:pPr>
      <w:rPr>
        <w:rFonts w:hint="default"/>
        <w:lang w:val="en-GB" w:eastAsia="en-US" w:bidi="ar-SA"/>
      </w:rPr>
    </w:lvl>
    <w:lvl w:ilvl="7" w:tplc="8696AF62">
      <w:numFmt w:val="bullet"/>
      <w:lvlText w:val="•"/>
      <w:lvlJc w:val="left"/>
      <w:pPr>
        <w:ind w:left="3218" w:hanging="298"/>
      </w:pPr>
      <w:rPr>
        <w:rFonts w:hint="default"/>
        <w:lang w:val="en-GB" w:eastAsia="en-US" w:bidi="ar-SA"/>
      </w:rPr>
    </w:lvl>
    <w:lvl w:ilvl="8" w:tplc="E304A2E4">
      <w:numFmt w:val="bullet"/>
      <w:lvlText w:val="•"/>
      <w:lvlJc w:val="left"/>
      <w:pPr>
        <w:ind w:left="3607" w:hanging="298"/>
      </w:pPr>
      <w:rPr>
        <w:rFonts w:hint="default"/>
        <w:lang w:val="en-GB" w:eastAsia="en-US" w:bidi="ar-SA"/>
      </w:rPr>
    </w:lvl>
  </w:abstractNum>
  <w:abstractNum w:abstractNumId="13" w15:restartNumberingAfterBreak="0">
    <w:nsid w:val="0B1967E6"/>
    <w:multiLevelType w:val="hybridMultilevel"/>
    <w:tmpl w:val="7D48B9C4"/>
    <w:lvl w:ilvl="0" w:tplc="39FAB5D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969E920C">
      <w:numFmt w:val="bullet"/>
      <w:lvlText w:val="•"/>
      <w:lvlJc w:val="left"/>
      <w:pPr>
        <w:ind w:left="960" w:hanging="360"/>
      </w:pPr>
      <w:rPr>
        <w:rFonts w:hint="default"/>
        <w:lang w:val="en-GB" w:eastAsia="en-US" w:bidi="ar-SA"/>
      </w:rPr>
    </w:lvl>
    <w:lvl w:ilvl="2" w:tplc="636E04DA">
      <w:numFmt w:val="bullet"/>
      <w:lvlText w:val="•"/>
      <w:lvlJc w:val="left"/>
      <w:pPr>
        <w:ind w:left="1340" w:hanging="360"/>
      </w:pPr>
      <w:rPr>
        <w:rFonts w:hint="default"/>
        <w:lang w:val="en-GB" w:eastAsia="en-US" w:bidi="ar-SA"/>
      </w:rPr>
    </w:lvl>
    <w:lvl w:ilvl="3" w:tplc="903845FE">
      <w:numFmt w:val="bullet"/>
      <w:lvlText w:val="•"/>
      <w:lvlJc w:val="left"/>
      <w:pPr>
        <w:ind w:left="1721" w:hanging="360"/>
      </w:pPr>
      <w:rPr>
        <w:rFonts w:hint="default"/>
        <w:lang w:val="en-GB" w:eastAsia="en-US" w:bidi="ar-SA"/>
      </w:rPr>
    </w:lvl>
    <w:lvl w:ilvl="4" w:tplc="98547046">
      <w:numFmt w:val="bullet"/>
      <w:lvlText w:val="•"/>
      <w:lvlJc w:val="left"/>
      <w:pPr>
        <w:ind w:left="2101" w:hanging="360"/>
      </w:pPr>
      <w:rPr>
        <w:rFonts w:hint="default"/>
        <w:lang w:val="en-GB" w:eastAsia="en-US" w:bidi="ar-SA"/>
      </w:rPr>
    </w:lvl>
    <w:lvl w:ilvl="5" w:tplc="CE3C6990">
      <w:numFmt w:val="bullet"/>
      <w:lvlText w:val="•"/>
      <w:lvlJc w:val="left"/>
      <w:pPr>
        <w:ind w:left="2482" w:hanging="360"/>
      </w:pPr>
      <w:rPr>
        <w:rFonts w:hint="default"/>
        <w:lang w:val="en-GB" w:eastAsia="en-US" w:bidi="ar-SA"/>
      </w:rPr>
    </w:lvl>
    <w:lvl w:ilvl="6" w:tplc="247C0DAA">
      <w:numFmt w:val="bullet"/>
      <w:lvlText w:val="•"/>
      <w:lvlJc w:val="left"/>
      <w:pPr>
        <w:ind w:left="2862" w:hanging="360"/>
      </w:pPr>
      <w:rPr>
        <w:rFonts w:hint="default"/>
        <w:lang w:val="en-GB" w:eastAsia="en-US" w:bidi="ar-SA"/>
      </w:rPr>
    </w:lvl>
    <w:lvl w:ilvl="7" w:tplc="8F9E1CAE">
      <w:numFmt w:val="bullet"/>
      <w:lvlText w:val="•"/>
      <w:lvlJc w:val="left"/>
      <w:pPr>
        <w:ind w:left="3242" w:hanging="360"/>
      </w:pPr>
      <w:rPr>
        <w:rFonts w:hint="default"/>
        <w:lang w:val="en-GB" w:eastAsia="en-US" w:bidi="ar-SA"/>
      </w:rPr>
    </w:lvl>
    <w:lvl w:ilvl="8" w:tplc="AE905D2A">
      <w:numFmt w:val="bullet"/>
      <w:lvlText w:val="•"/>
      <w:lvlJc w:val="left"/>
      <w:pPr>
        <w:ind w:left="3623" w:hanging="360"/>
      </w:pPr>
      <w:rPr>
        <w:rFonts w:hint="default"/>
        <w:lang w:val="en-GB" w:eastAsia="en-US" w:bidi="ar-SA"/>
      </w:rPr>
    </w:lvl>
  </w:abstractNum>
  <w:abstractNum w:abstractNumId="14" w15:restartNumberingAfterBreak="0">
    <w:nsid w:val="0B5F795F"/>
    <w:multiLevelType w:val="hybridMultilevel"/>
    <w:tmpl w:val="E286E0DA"/>
    <w:lvl w:ilvl="0" w:tplc="C55872A8">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1E760588">
      <w:numFmt w:val="bullet"/>
      <w:lvlText w:val="•"/>
      <w:lvlJc w:val="left"/>
      <w:pPr>
        <w:ind w:left="1073" w:hanging="360"/>
      </w:pPr>
      <w:rPr>
        <w:rFonts w:hint="default"/>
        <w:lang w:val="en-GB" w:eastAsia="en-US" w:bidi="ar-SA"/>
      </w:rPr>
    </w:lvl>
    <w:lvl w:ilvl="2" w:tplc="A6941DB2">
      <w:numFmt w:val="bullet"/>
      <w:lvlText w:val="•"/>
      <w:lvlJc w:val="left"/>
      <w:pPr>
        <w:ind w:left="1567" w:hanging="360"/>
      </w:pPr>
      <w:rPr>
        <w:rFonts w:hint="default"/>
        <w:lang w:val="en-GB" w:eastAsia="en-US" w:bidi="ar-SA"/>
      </w:rPr>
    </w:lvl>
    <w:lvl w:ilvl="3" w:tplc="BABC2D16">
      <w:numFmt w:val="bullet"/>
      <w:lvlText w:val="•"/>
      <w:lvlJc w:val="left"/>
      <w:pPr>
        <w:ind w:left="2061" w:hanging="360"/>
      </w:pPr>
      <w:rPr>
        <w:rFonts w:hint="default"/>
        <w:lang w:val="en-GB" w:eastAsia="en-US" w:bidi="ar-SA"/>
      </w:rPr>
    </w:lvl>
    <w:lvl w:ilvl="4" w:tplc="EC80825A">
      <w:numFmt w:val="bullet"/>
      <w:lvlText w:val="•"/>
      <w:lvlJc w:val="left"/>
      <w:pPr>
        <w:ind w:left="2554" w:hanging="360"/>
      </w:pPr>
      <w:rPr>
        <w:rFonts w:hint="default"/>
        <w:lang w:val="en-GB" w:eastAsia="en-US" w:bidi="ar-SA"/>
      </w:rPr>
    </w:lvl>
    <w:lvl w:ilvl="5" w:tplc="318E9A56">
      <w:numFmt w:val="bullet"/>
      <w:lvlText w:val="•"/>
      <w:lvlJc w:val="left"/>
      <w:pPr>
        <w:ind w:left="3048" w:hanging="360"/>
      </w:pPr>
      <w:rPr>
        <w:rFonts w:hint="default"/>
        <w:lang w:val="en-GB" w:eastAsia="en-US" w:bidi="ar-SA"/>
      </w:rPr>
    </w:lvl>
    <w:lvl w:ilvl="6" w:tplc="4B80DED8">
      <w:numFmt w:val="bullet"/>
      <w:lvlText w:val="•"/>
      <w:lvlJc w:val="left"/>
      <w:pPr>
        <w:ind w:left="3542" w:hanging="360"/>
      </w:pPr>
      <w:rPr>
        <w:rFonts w:hint="default"/>
        <w:lang w:val="en-GB" w:eastAsia="en-US" w:bidi="ar-SA"/>
      </w:rPr>
    </w:lvl>
    <w:lvl w:ilvl="7" w:tplc="B9A6B750">
      <w:numFmt w:val="bullet"/>
      <w:lvlText w:val="•"/>
      <w:lvlJc w:val="left"/>
      <w:pPr>
        <w:ind w:left="4035" w:hanging="360"/>
      </w:pPr>
      <w:rPr>
        <w:rFonts w:hint="default"/>
        <w:lang w:val="en-GB" w:eastAsia="en-US" w:bidi="ar-SA"/>
      </w:rPr>
    </w:lvl>
    <w:lvl w:ilvl="8" w:tplc="06124B6C">
      <w:numFmt w:val="bullet"/>
      <w:lvlText w:val="•"/>
      <w:lvlJc w:val="left"/>
      <w:pPr>
        <w:ind w:left="4529" w:hanging="360"/>
      </w:pPr>
      <w:rPr>
        <w:rFonts w:hint="default"/>
        <w:lang w:val="en-GB" w:eastAsia="en-US" w:bidi="ar-SA"/>
      </w:rPr>
    </w:lvl>
  </w:abstractNum>
  <w:abstractNum w:abstractNumId="15" w15:restartNumberingAfterBreak="0">
    <w:nsid w:val="0B643334"/>
    <w:multiLevelType w:val="hybridMultilevel"/>
    <w:tmpl w:val="20B4E49A"/>
    <w:lvl w:ilvl="0" w:tplc="90605E16">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F5D0F7D8">
      <w:numFmt w:val="bullet"/>
      <w:lvlText w:val="•"/>
      <w:lvlJc w:val="left"/>
      <w:pPr>
        <w:ind w:left="946" w:hanging="360"/>
      </w:pPr>
      <w:rPr>
        <w:rFonts w:hint="default"/>
        <w:lang w:val="en-GB" w:eastAsia="en-US" w:bidi="ar-SA"/>
      </w:rPr>
    </w:lvl>
    <w:lvl w:ilvl="2" w:tplc="BD5016C4">
      <w:numFmt w:val="bullet"/>
      <w:lvlText w:val="•"/>
      <w:lvlJc w:val="left"/>
      <w:pPr>
        <w:ind w:left="1312" w:hanging="360"/>
      </w:pPr>
      <w:rPr>
        <w:rFonts w:hint="default"/>
        <w:lang w:val="en-GB" w:eastAsia="en-US" w:bidi="ar-SA"/>
      </w:rPr>
    </w:lvl>
    <w:lvl w:ilvl="3" w:tplc="A59CD544">
      <w:numFmt w:val="bullet"/>
      <w:lvlText w:val="•"/>
      <w:lvlJc w:val="left"/>
      <w:pPr>
        <w:ind w:left="1678" w:hanging="360"/>
      </w:pPr>
      <w:rPr>
        <w:rFonts w:hint="default"/>
        <w:lang w:val="en-GB" w:eastAsia="en-US" w:bidi="ar-SA"/>
      </w:rPr>
    </w:lvl>
    <w:lvl w:ilvl="4" w:tplc="1390FEF8">
      <w:numFmt w:val="bullet"/>
      <w:lvlText w:val="•"/>
      <w:lvlJc w:val="left"/>
      <w:pPr>
        <w:ind w:left="2045" w:hanging="360"/>
      </w:pPr>
      <w:rPr>
        <w:rFonts w:hint="default"/>
        <w:lang w:val="en-GB" w:eastAsia="en-US" w:bidi="ar-SA"/>
      </w:rPr>
    </w:lvl>
    <w:lvl w:ilvl="5" w:tplc="2DB850A4">
      <w:numFmt w:val="bullet"/>
      <w:lvlText w:val="•"/>
      <w:lvlJc w:val="left"/>
      <w:pPr>
        <w:ind w:left="2411" w:hanging="360"/>
      </w:pPr>
      <w:rPr>
        <w:rFonts w:hint="default"/>
        <w:lang w:val="en-GB" w:eastAsia="en-US" w:bidi="ar-SA"/>
      </w:rPr>
    </w:lvl>
    <w:lvl w:ilvl="6" w:tplc="F4503644">
      <w:numFmt w:val="bullet"/>
      <w:lvlText w:val="•"/>
      <w:lvlJc w:val="left"/>
      <w:pPr>
        <w:ind w:left="2777" w:hanging="360"/>
      </w:pPr>
      <w:rPr>
        <w:rFonts w:hint="default"/>
        <w:lang w:val="en-GB" w:eastAsia="en-US" w:bidi="ar-SA"/>
      </w:rPr>
    </w:lvl>
    <w:lvl w:ilvl="7" w:tplc="3900432A">
      <w:numFmt w:val="bullet"/>
      <w:lvlText w:val="•"/>
      <w:lvlJc w:val="left"/>
      <w:pPr>
        <w:ind w:left="3144" w:hanging="360"/>
      </w:pPr>
      <w:rPr>
        <w:rFonts w:hint="default"/>
        <w:lang w:val="en-GB" w:eastAsia="en-US" w:bidi="ar-SA"/>
      </w:rPr>
    </w:lvl>
    <w:lvl w:ilvl="8" w:tplc="259E9438">
      <w:numFmt w:val="bullet"/>
      <w:lvlText w:val="•"/>
      <w:lvlJc w:val="left"/>
      <w:pPr>
        <w:ind w:left="3510" w:hanging="360"/>
      </w:pPr>
      <w:rPr>
        <w:rFonts w:hint="default"/>
        <w:lang w:val="en-GB" w:eastAsia="en-US" w:bidi="ar-SA"/>
      </w:rPr>
    </w:lvl>
  </w:abstractNum>
  <w:abstractNum w:abstractNumId="16" w15:restartNumberingAfterBreak="0">
    <w:nsid w:val="0CC3386E"/>
    <w:multiLevelType w:val="hybridMultilevel"/>
    <w:tmpl w:val="4A0AF080"/>
    <w:lvl w:ilvl="0" w:tplc="11A099F2">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83887F86">
      <w:numFmt w:val="bullet"/>
      <w:lvlText w:val="•"/>
      <w:lvlJc w:val="left"/>
      <w:pPr>
        <w:ind w:left="1051" w:hanging="480"/>
      </w:pPr>
      <w:rPr>
        <w:rFonts w:hint="default"/>
        <w:lang w:val="en-GB" w:eastAsia="en-US" w:bidi="ar-SA"/>
      </w:rPr>
    </w:lvl>
    <w:lvl w:ilvl="2" w:tplc="DACC874A">
      <w:numFmt w:val="bullet"/>
      <w:lvlText w:val="•"/>
      <w:lvlJc w:val="left"/>
      <w:pPr>
        <w:ind w:left="1343" w:hanging="480"/>
      </w:pPr>
      <w:rPr>
        <w:rFonts w:hint="default"/>
        <w:lang w:val="en-GB" w:eastAsia="en-US" w:bidi="ar-SA"/>
      </w:rPr>
    </w:lvl>
    <w:lvl w:ilvl="3" w:tplc="937A456C">
      <w:numFmt w:val="bullet"/>
      <w:lvlText w:val="•"/>
      <w:lvlJc w:val="left"/>
      <w:pPr>
        <w:ind w:left="1634" w:hanging="480"/>
      </w:pPr>
      <w:rPr>
        <w:rFonts w:hint="default"/>
        <w:lang w:val="en-GB" w:eastAsia="en-US" w:bidi="ar-SA"/>
      </w:rPr>
    </w:lvl>
    <w:lvl w:ilvl="4" w:tplc="9C9C83B4">
      <w:numFmt w:val="bullet"/>
      <w:lvlText w:val="•"/>
      <w:lvlJc w:val="left"/>
      <w:pPr>
        <w:ind w:left="1926" w:hanging="480"/>
      </w:pPr>
      <w:rPr>
        <w:rFonts w:hint="default"/>
        <w:lang w:val="en-GB" w:eastAsia="en-US" w:bidi="ar-SA"/>
      </w:rPr>
    </w:lvl>
    <w:lvl w:ilvl="5" w:tplc="001ED718">
      <w:numFmt w:val="bullet"/>
      <w:lvlText w:val="•"/>
      <w:lvlJc w:val="left"/>
      <w:pPr>
        <w:ind w:left="2218" w:hanging="480"/>
      </w:pPr>
      <w:rPr>
        <w:rFonts w:hint="default"/>
        <w:lang w:val="en-GB" w:eastAsia="en-US" w:bidi="ar-SA"/>
      </w:rPr>
    </w:lvl>
    <w:lvl w:ilvl="6" w:tplc="2F34353E">
      <w:numFmt w:val="bullet"/>
      <w:lvlText w:val="•"/>
      <w:lvlJc w:val="left"/>
      <w:pPr>
        <w:ind w:left="2509" w:hanging="480"/>
      </w:pPr>
      <w:rPr>
        <w:rFonts w:hint="default"/>
        <w:lang w:val="en-GB" w:eastAsia="en-US" w:bidi="ar-SA"/>
      </w:rPr>
    </w:lvl>
    <w:lvl w:ilvl="7" w:tplc="16529A62">
      <w:numFmt w:val="bullet"/>
      <w:lvlText w:val="•"/>
      <w:lvlJc w:val="left"/>
      <w:pPr>
        <w:ind w:left="2801" w:hanging="480"/>
      </w:pPr>
      <w:rPr>
        <w:rFonts w:hint="default"/>
        <w:lang w:val="en-GB" w:eastAsia="en-US" w:bidi="ar-SA"/>
      </w:rPr>
    </w:lvl>
    <w:lvl w:ilvl="8" w:tplc="510A439A">
      <w:numFmt w:val="bullet"/>
      <w:lvlText w:val="•"/>
      <w:lvlJc w:val="left"/>
      <w:pPr>
        <w:ind w:left="3092" w:hanging="480"/>
      </w:pPr>
      <w:rPr>
        <w:rFonts w:hint="default"/>
        <w:lang w:val="en-GB" w:eastAsia="en-US" w:bidi="ar-SA"/>
      </w:rPr>
    </w:lvl>
  </w:abstractNum>
  <w:abstractNum w:abstractNumId="17" w15:restartNumberingAfterBreak="0">
    <w:nsid w:val="0D5703D7"/>
    <w:multiLevelType w:val="hybridMultilevel"/>
    <w:tmpl w:val="FE861F02"/>
    <w:lvl w:ilvl="0" w:tplc="EFE00C68">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74123976">
      <w:numFmt w:val="bullet"/>
      <w:lvlText w:val="•"/>
      <w:lvlJc w:val="left"/>
      <w:pPr>
        <w:ind w:left="942" w:hanging="360"/>
      </w:pPr>
      <w:rPr>
        <w:rFonts w:hint="default"/>
        <w:lang w:val="en-GB" w:eastAsia="en-US" w:bidi="ar-SA"/>
      </w:rPr>
    </w:lvl>
    <w:lvl w:ilvl="2" w:tplc="CF88170E">
      <w:numFmt w:val="bullet"/>
      <w:lvlText w:val="•"/>
      <w:lvlJc w:val="left"/>
      <w:pPr>
        <w:ind w:left="1324" w:hanging="360"/>
      </w:pPr>
      <w:rPr>
        <w:rFonts w:hint="default"/>
        <w:lang w:val="en-GB" w:eastAsia="en-US" w:bidi="ar-SA"/>
      </w:rPr>
    </w:lvl>
    <w:lvl w:ilvl="3" w:tplc="BAD4F1B6">
      <w:numFmt w:val="bullet"/>
      <w:lvlText w:val="•"/>
      <w:lvlJc w:val="left"/>
      <w:pPr>
        <w:ind w:left="1707" w:hanging="360"/>
      </w:pPr>
      <w:rPr>
        <w:rFonts w:hint="default"/>
        <w:lang w:val="en-GB" w:eastAsia="en-US" w:bidi="ar-SA"/>
      </w:rPr>
    </w:lvl>
    <w:lvl w:ilvl="4" w:tplc="7ABE626C">
      <w:numFmt w:val="bullet"/>
      <w:lvlText w:val="•"/>
      <w:lvlJc w:val="left"/>
      <w:pPr>
        <w:ind w:left="2089" w:hanging="360"/>
      </w:pPr>
      <w:rPr>
        <w:rFonts w:hint="default"/>
        <w:lang w:val="en-GB" w:eastAsia="en-US" w:bidi="ar-SA"/>
      </w:rPr>
    </w:lvl>
    <w:lvl w:ilvl="5" w:tplc="5E30C1F6">
      <w:numFmt w:val="bullet"/>
      <w:lvlText w:val="•"/>
      <w:lvlJc w:val="left"/>
      <w:pPr>
        <w:ind w:left="2472" w:hanging="360"/>
      </w:pPr>
      <w:rPr>
        <w:rFonts w:hint="default"/>
        <w:lang w:val="en-GB" w:eastAsia="en-US" w:bidi="ar-SA"/>
      </w:rPr>
    </w:lvl>
    <w:lvl w:ilvl="6" w:tplc="A37EA302">
      <w:numFmt w:val="bullet"/>
      <w:lvlText w:val="•"/>
      <w:lvlJc w:val="left"/>
      <w:pPr>
        <w:ind w:left="2854" w:hanging="360"/>
      </w:pPr>
      <w:rPr>
        <w:rFonts w:hint="default"/>
        <w:lang w:val="en-GB" w:eastAsia="en-US" w:bidi="ar-SA"/>
      </w:rPr>
    </w:lvl>
    <w:lvl w:ilvl="7" w:tplc="07C8FC2A">
      <w:numFmt w:val="bullet"/>
      <w:lvlText w:val="•"/>
      <w:lvlJc w:val="left"/>
      <w:pPr>
        <w:ind w:left="3236" w:hanging="360"/>
      </w:pPr>
      <w:rPr>
        <w:rFonts w:hint="default"/>
        <w:lang w:val="en-GB" w:eastAsia="en-US" w:bidi="ar-SA"/>
      </w:rPr>
    </w:lvl>
    <w:lvl w:ilvl="8" w:tplc="5B0C56E4">
      <w:numFmt w:val="bullet"/>
      <w:lvlText w:val="•"/>
      <w:lvlJc w:val="left"/>
      <w:pPr>
        <w:ind w:left="3619" w:hanging="360"/>
      </w:pPr>
      <w:rPr>
        <w:rFonts w:hint="default"/>
        <w:lang w:val="en-GB" w:eastAsia="en-US" w:bidi="ar-SA"/>
      </w:rPr>
    </w:lvl>
  </w:abstractNum>
  <w:abstractNum w:abstractNumId="18" w15:restartNumberingAfterBreak="0">
    <w:nsid w:val="0E266DCD"/>
    <w:multiLevelType w:val="hybridMultilevel"/>
    <w:tmpl w:val="3B20872C"/>
    <w:lvl w:ilvl="0" w:tplc="36245E62">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4AAAB8BC">
      <w:numFmt w:val="bullet"/>
      <w:lvlText w:val="•"/>
      <w:lvlJc w:val="left"/>
      <w:pPr>
        <w:ind w:left="1002" w:hanging="360"/>
      </w:pPr>
      <w:rPr>
        <w:rFonts w:hint="default"/>
        <w:lang w:val="en-GB" w:eastAsia="en-US" w:bidi="ar-SA"/>
      </w:rPr>
    </w:lvl>
    <w:lvl w:ilvl="2" w:tplc="8C401A08">
      <w:numFmt w:val="bullet"/>
      <w:lvlText w:val="•"/>
      <w:lvlJc w:val="left"/>
      <w:pPr>
        <w:ind w:left="1425" w:hanging="360"/>
      </w:pPr>
      <w:rPr>
        <w:rFonts w:hint="default"/>
        <w:lang w:val="en-GB" w:eastAsia="en-US" w:bidi="ar-SA"/>
      </w:rPr>
    </w:lvl>
    <w:lvl w:ilvl="3" w:tplc="10B8B5A4">
      <w:numFmt w:val="bullet"/>
      <w:lvlText w:val="•"/>
      <w:lvlJc w:val="left"/>
      <w:pPr>
        <w:ind w:left="1848" w:hanging="360"/>
      </w:pPr>
      <w:rPr>
        <w:rFonts w:hint="default"/>
        <w:lang w:val="en-GB" w:eastAsia="en-US" w:bidi="ar-SA"/>
      </w:rPr>
    </w:lvl>
    <w:lvl w:ilvl="4" w:tplc="F41EC52C">
      <w:numFmt w:val="bullet"/>
      <w:lvlText w:val="•"/>
      <w:lvlJc w:val="left"/>
      <w:pPr>
        <w:ind w:left="2271" w:hanging="360"/>
      </w:pPr>
      <w:rPr>
        <w:rFonts w:hint="default"/>
        <w:lang w:val="en-GB" w:eastAsia="en-US" w:bidi="ar-SA"/>
      </w:rPr>
    </w:lvl>
    <w:lvl w:ilvl="5" w:tplc="D3D070B2">
      <w:numFmt w:val="bullet"/>
      <w:lvlText w:val="•"/>
      <w:lvlJc w:val="left"/>
      <w:pPr>
        <w:ind w:left="2694" w:hanging="360"/>
      </w:pPr>
      <w:rPr>
        <w:rFonts w:hint="default"/>
        <w:lang w:val="en-GB" w:eastAsia="en-US" w:bidi="ar-SA"/>
      </w:rPr>
    </w:lvl>
    <w:lvl w:ilvl="6" w:tplc="ED0476C8">
      <w:numFmt w:val="bullet"/>
      <w:lvlText w:val="•"/>
      <w:lvlJc w:val="left"/>
      <w:pPr>
        <w:ind w:left="3117" w:hanging="360"/>
      </w:pPr>
      <w:rPr>
        <w:rFonts w:hint="default"/>
        <w:lang w:val="en-GB" w:eastAsia="en-US" w:bidi="ar-SA"/>
      </w:rPr>
    </w:lvl>
    <w:lvl w:ilvl="7" w:tplc="3078C36E">
      <w:numFmt w:val="bullet"/>
      <w:lvlText w:val="•"/>
      <w:lvlJc w:val="left"/>
      <w:pPr>
        <w:ind w:left="3540" w:hanging="360"/>
      </w:pPr>
      <w:rPr>
        <w:rFonts w:hint="default"/>
        <w:lang w:val="en-GB" w:eastAsia="en-US" w:bidi="ar-SA"/>
      </w:rPr>
    </w:lvl>
    <w:lvl w:ilvl="8" w:tplc="C8AE613C">
      <w:numFmt w:val="bullet"/>
      <w:lvlText w:val="•"/>
      <w:lvlJc w:val="left"/>
      <w:pPr>
        <w:ind w:left="3963" w:hanging="360"/>
      </w:pPr>
      <w:rPr>
        <w:rFonts w:hint="default"/>
        <w:lang w:val="en-GB" w:eastAsia="en-US" w:bidi="ar-SA"/>
      </w:rPr>
    </w:lvl>
  </w:abstractNum>
  <w:abstractNum w:abstractNumId="19" w15:restartNumberingAfterBreak="0">
    <w:nsid w:val="0FEE43CB"/>
    <w:multiLevelType w:val="hybridMultilevel"/>
    <w:tmpl w:val="1DB4CA3C"/>
    <w:lvl w:ilvl="0" w:tplc="F8D00B9A">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660EC622">
      <w:numFmt w:val="bullet"/>
      <w:lvlText w:val="•"/>
      <w:lvlJc w:val="left"/>
      <w:pPr>
        <w:ind w:left="946" w:hanging="360"/>
      </w:pPr>
      <w:rPr>
        <w:rFonts w:hint="default"/>
        <w:lang w:val="en-GB" w:eastAsia="en-US" w:bidi="ar-SA"/>
      </w:rPr>
    </w:lvl>
    <w:lvl w:ilvl="2" w:tplc="933E59F4">
      <w:numFmt w:val="bullet"/>
      <w:lvlText w:val="•"/>
      <w:lvlJc w:val="left"/>
      <w:pPr>
        <w:ind w:left="1312" w:hanging="360"/>
      </w:pPr>
      <w:rPr>
        <w:rFonts w:hint="default"/>
        <w:lang w:val="en-GB" w:eastAsia="en-US" w:bidi="ar-SA"/>
      </w:rPr>
    </w:lvl>
    <w:lvl w:ilvl="3" w:tplc="787CBE22">
      <w:numFmt w:val="bullet"/>
      <w:lvlText w:val="•"/>
      <w:lvlJc w:val="left"/>
      <w:pPr>
        <w:ind w:left="1678" w:hanging="360"/>
      </w:pPr>
      <w:rPr>
        <w:rFonts w:hint="default"/>
        <w:lang w:val="en-GB" w:eastAsia="en-US" w:bidi="ar-SA"/>
      </w:rPr>
    </w:lvl>
    <w:lvl w:ilvl="4" w:tplc="B650A52A">
      <w:numFmt w:val="bullet"/>
      <w:lvlText w:val="•"/>
      <w:lvlJc w:val="left"/>
      <w:pPr>
        <w:ind w:left="2045" w:hanging="360"/>
      </w:pPr>
      <w:rPr>
        <w:rFonts w:hint="default"/>
        <w:lang w:val="en-GB" w:eastAsia="en-US" w:bidi="ar-SA"/>
      </w:rPr>
    </w:lvl>
    <w:lvl w:ilvl="5" w:tplc="A4ACD9CC">
      <w:numFmt w:val="bullet"/>
      <w:lvlText w:val="•"/>
      <w:lvlJc w:val="left"/>
      <w:pPr>
        <w:ind w:left="2411" w:hanging="360"/>
      </w:pPr>
      <w:rPr>
        <w:rFonts w:hint="default"/>
        <w:lang w:val="en-GB" w:eastAsia="en-US" w:bidi="ar-SA"/>
      </w:rPr>
    </w:lvl>
    <w:lvl w:ilvl="6" w:tplc="EE388C36">
      <w:numFmt w:val="bullet"/>
      <w:lvlText w:val="•"/>
      <w:lvlJc w:val="left"/>
      <w:pPr>
        <w:ind w:left="2777" w:hanging="360"/>
      </w:pPr>
      <w:rPr>
        <w:rFonts w:hint="default"/>
        <w:lang w:val="en-GB" w:eastAsia="en-US" w:bidi="ar-SA"/>
      </w:rPr>
    </w:lvl>
    <w:lvl w:ilvl="7" w:tplc="88581C10">
      <w:numFmt w:val="bullet"/>
      <w:lvlText w:val="•"/>
      <w:lvlJc w:val="left"/>
      <w:pPr>
        <w:ind w:left="3144" w:hanging="360"/>
      </w:pPr>
      <w:rPr>
        <w:rFonts w:hint="default"/>
        <w:lang w:val="en-GB" w:eastAsia="en-US" w:bidi="ar-SA"/>
      </w:rPr>
    </w:lvl>
    <w:lvl w:ilvl="8" w:tplc="095C638A">
      <w:numFmt w:val="bullet"/>
      <w:lvlText w:val="•"/>
      <w:lvlJc w:val="left"/>
      <w:pPr>
        <w:ind w:left="3510" w:hanging="360"/>
      </w:pPr>
      <w:rPr>
        <w:rFonts w:hint="default"/>
        <w:lang w:val="en-GB" w:eastAsia="en-US" w:bidi="ar-SA"/>
      </w:rPr>
    </w:lvl>
  </w:abstractNum>
  <w:abstractNum w:abstractNumId="20" w15:restartNumberingAfterBreak="0">
    <w:nsid w:val="106E0495"/>
    <w:multiLevelType w:val="hybridMultilevel"/>
    <w:tmpl w:val="E1029480"/>
    <w:lvl w:ilvl="0" w:tplc="8F40EDC4">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0D56F034">
      <w:numFmt w:val="bullet"/>
      <w:lvlText w:val="•"/>
      <w:lvlJc w:val="left"/>
      <w:pPr>
        <w:ind w:left="942" w:hanging="360"/>
      </w:pPr>
      <w:rPr>
        <w:rFonts w:hint="default"/>
        <w:lang w:val="en-GB" w:eastAsia="en-US" w:bidi="ar-SA"/>
      </w:rPr>
    </w:lvl>
    <w:lvl w:ilvl="2" w:tplc="8BDA8BA0">
      <w:numFmt w:val="bullet"/>
      <w:lvlText w:val="•"/>
      <w:lvlJc w:val="left"/>
      <w:pPr>
        <w:ind w:left="1324" w:hanging="360"/>
      </w:pPr>
      <w:rPr>
        <w:rFonts w:hint="default"/>
        <w:lang w:val="en-GB" w:eastAsia="en-US" w:bidi="ar-SA"/>
      </w:rPr>
    </w:lvl>
    <w:lvl w:ilvl="3" w:tplc="E3F84E96">
      <w:numFmt w:val="bullet"/>
      <w:lvlText w:val="•"/>
      <w:lvlJc w:val="left"/>
      <w:pPr>
        <w:ind w:left="1707" w:hanging="360"/>
      </w:pPr>
      <w:rPr>
        <w:rFonts w:hint="default"/>
        <w:lang w:val="en-GB" w:eastAsia="en-US" w:bidi="ar-SA"/>
      </w:rPr>
    </w:lvl>
    <w:lvl w:ilvl="4" w:tplc="486491DC">
      <w:numFmt w:val="bullet"/>
      <w:lvlText w:val="•"/>
      <w:lvlJc w:val="left"/>
      <w:pPr>
        <w:ind w:left="2089" w:hanging="360"/>
      </w:pPr>
      <w:rPr>
        <w:rFonts w:hint="default"/>
        <w:lang w:val="en-GB" w:eastAsia="en-US" w:bidi="ar-SA"/>
      </w:rPr>
    </w:lvl>
    <w:lvl w:ilvl="5" w:tplc="171E45A4">
      <w:numFmt w:val="bullet"/>
      <w:lvlText w:val="•"/>
      <w:lvlJc w:val="left"/>
      <w:pPr>
        <w:ind w:left="2472" w:hanging="360"/>
      </w:pPr>
      <w:rPr>
        <w:rFonts w:hint="default"/>
        <w:lang w:val="en-GB" w:eastAsia="en-US" w:bidi="ar-SA"/>
      </w:rPr>
    </w:lvl>
    <w:lvl w:ilvl="6" w:tplc="04E4DCF0">
      <w:numFmt w:val="bullet"/>
      <w:lvlText w:val="•"/>
      <w:lvlJc w:val="left"/>
      <w:pPr>
        <w:ind w:left="2854" w:hanging="360"/>
      </w:pPr>
      <w:rPr>
        <w:rFonts w:hint="default"/>
        <w:lang w:val="en-GB" w:eastAsia="en-US" w:bidi="ar-SA"/>
      </w:rPr>
    </w:lvl>
    <w:lvl w:ilvl="7" w:tplc="6FF81E0A">
      <w:numFmt w:val="bullet"/>
      <w:lvlText w:val="•"/>
      <w:lvlJc w:val="left"/>
      <w:pPr>
        <w:ind w:left="3236" w:hanging="360"/>
      </w:pPr>
      <w:rPr>
        <w:rFonts w:hint="default"/>
        <w:lang w:val="en-GB" w:eastAsia="en-US" w:bidi="ar-SA"/>
      </w:rPr>
    </w:lvl>
    <w:lvl w:ilvl="8" w:tplc="B8F8AABE">
      <w:numFmt w:val="bullet"/>
      <w:lvlText w:val="•"/>
      <w:lvlJc w:val="left"/>
      <w:pPr>
        <w:ind w:left="3619" w:hanging="360"/>
      </w:pPr>
      <w:rPr>
        <w:rFonts w:hint="default"/>
        <w:lang w:val="en-GB" w:eastAsia="en-US" w:bidi="ar-SA"/>
      </w:rPr>
    </w:lvl>
  </w:abstractNum>
  <w:abstractNum w:abstractNumId="21" w15:restartNumberingAfterBreak="0">
    <w:nsid w:val="116E64B3"/>
    <w:multiLevelType w:val="hybridMultilevel"/>
    <w:tmpl w:val="FDCC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F9684F"/>
    <w:multiLevelType w:val="hybridMultilevel"/>
    <w:tmpl w:val="FEA2459A"/>
    <w:lvl w:ilvl="0" w:tplc="AB763C50">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462A3D06">
      <w:numFmt w:val="bullet"/>
      <w:lvlText w:val="•"/>
      <w:lvlJc w:val="left"/>
      <w:pPr>
        <w:ind w:left="960" w:hanging="360"/>
      </w:pPr>
      <w:rPr>
        <w:rFonts w:hint="default"/>
        <w:lang w:val="en-GB" w:eastAsia="en-US" w:bidi="ar-SA"/>
      </w:rPr>
    </w:lvl>
    <w:lvl w:ilvl="2" w:tplc="938C001E">
      <w:numFmt w:val="bullet"/>
      <w:lvlText w:val="•"/>
      <w:lvlJc w:val="left"/>
      <w:pPr>
        <w:ind w:left="1340" w:hanging="360"/>
      </w:pPr>
      <w:rPr>
        <w:rFonts w:hint="default"/>
        <w:lang w:val="en-GB" w:eastAsia="en-US" w:bidi="ar-SA"/>
      </w:rPr>
    </w:lvl>
    <w:lvl w:ilvl="3" w:tplc="019E571C">
      <w:numFmt w:val="bullet"/>
      <w:lvlText w:val="•"/>
      <w:lvlJc w:val="left"/>
      <w:pPr>
        <w:ind w:left="1721" w:hanging="360"/>
      </w:pPr>
      <w:rPr>
        <w:rFonts w:hint="default"/>
        <w:lang w:val="en-GB" w:eastAsia="en-US" w:bidi="ar-SA"/>
      </w:rPr>
    </w:lvl>
    <w:lvl w:ilvl="4" w:tplc="3E34A85E">
      <w:numFmt w:val="bullet"/>
      <w:lvlText w:val="•"/>
      <w:lvlJc w:val="left"/>
      <w:pPr>
        <w:ind w:left="2101" w:hanging="360"/>
      </w:pPr>
      <w:rPr>
        <w:rFonts w:hint="default"/>
        <w:lang w:val="en-GB" w:eastAsia="en-US" w:bidi="ar-SA"/>
      </w:rPr>
    </w:lvl>
    <w:lvl w:ilvl="5" w:tplc="976C8A26">
      <w:numFmt w:val="bullet"/>
      <w:lvlText w:val="•"/>
      <w:lvlJc w:val="left"/>
      <w:pPr>
        <w:ind w:left="2482" w:hanging="360"/>
      </w:pPr>
      <w:rPr>
        <w:rFonts w:hint="default"/>
        <w:lang w:val="en-GB" w:eastAsia="en-US" w:bidi="ar-SA"/>
      </w:rPr>
    </w:lvl>
    <w:lvl w:ilvl="6" w:tplc="7F6E195E">
      <w:numFmt w:val="bullet"/>
      <w:lvlText w:val="•"/>
      <w:lvlJc w:val="left"/>
      <w:pPr>
        <w:ind w:left="2862" w:hanging="360"/>
      </w:pPr>
      <w:rPr>
        <w:rFonts w:hint="default"/>
        <w:lang w:val="en-GB" w:eastAsia="en-US" w:bidi="ar-SA"/>
      </w:rPr>
    </w:lvl>
    <w:lvl w:ilvl="7" w:tplc="6EF64704">
      <w:numFmt w:val="bullet"/>
      <w:lvlText w:val="•"/>
      <w:lvlJc w:val="left"/>
      <w:pPr>
        <w:ind w:left="3242" w:hanging="360"/>
      </w:pPr>
      <w:rPr>
        <w:rFonts w:hint="default"/>
        <w:lang w:val="en-GB" w:eastAsia="en-US" w:bidi="ar-SA"/>
      </w:rPr>
    </w:lvl>
    <w:lvl w:ilvl="8" w:tplc="EF7019B0">
      <w:numFmt w:val="bullet"/>
      <w:lvlText w:val="•"/>
      <w:lvlJc w:val="left"/>
      <w:pPr>
        <w:ind w:left="3623" w:hanging="360"/>
      </w:pPr>
      <w:rPr>
        <w:rFonts w:hint="default"/>
        <w:lang w:val="en-GB" w:eastAsia="en-US" w:bidi="ar-SA"/>
      </w:rPr>
    </w:lvl>
  </w:abstractNum>
  <w:abstractNum w:abstractNumId="23" w15:restartNumberingAfterBreak="0">
    <w:nsid w:val="155C1B11"/>
    <w:multiLevelType w:val="hybridMultilevel"/>
    <w:tmpl w:val="1DB874A8"/>
    <w:lvl w:ilvl="0" w:tplc="B3AA04A4">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55D41A46">
      <w:numFmt w:val="bullet"/>
      <w:lvlText w:val="•"/>
      <w:lvlJc w:val="left"/>
      <w:pPr>
        <w:ind w:left="946" w:hanging="360"/>
      </w:pPr>
      <w:rPr>
        <w:rFonts w:hint="default"/>
        <w:lang w:val="en-GB" w:eastAsia="en-US" w:bidi="ar-SA"/>
      </w:rPr>
    </w:lvl>
    <w:lvl w:ilvl="2" w:tplc="4ECECB3E">
      <w:numFmt w:val="bullet"/>
      <w:lvlText w:val="•"/>
      <w:lvlJc w:val="left"/>
      <w:pPr>
        <w:ind w:left="1312" w:hanging="360"/>
      </w:pPr>
      <w:rPr>
        <w:rFonts w:hint="default"/>
        <w:lang w:val="en-GB" w:eastAsia="en-US" w:bidi="ar-SA"/>
      </w:rPr>
    </w:lvl>
    <w:lvl w:ilvl="3" w:tplc="C6E0304C">
      <w:numFmt w:val="bullet"/>
      <w:lvlText w:val="•"/>
      <w:lvlJc w:val="left"/>
      <w:pPr>
        <w:ind w:left="1678" w:hanging="360"/>
      </w:pPr>
      <w:rPr>
        <w:rFonts w:hint="default"/>
        <w:lang w:val="en-GB" w:eastAsia="en-US" w:bidi="ar-SA"/>
      </w:rPr>
    </w:lvl>
    <w:lvl w:ilvl="4" w:tplc="50369984">
      <w:numFmt w:val="bullet"/>
      <w:lvlText w:val="•"/>
      <w:lvlJc w:val="left"/>
      <w:pPr>
        <w:ind w:left="2045" w:hanging="360"/>
      </w:pPr>
      <w:rPr>
        <w:rFonts w:hint="default"/>
        <w:lang w:val="en-GB" w:eastAsia="en-US" w:bidi="ar-SA"/>
      </w:rPr>
    </w:lvl>
    <w:lvl w:ilvl="5" w:tplc="EA30F084">
      <w:numFmt w:val="bullet"/>
      <w:lvlText w:val="•"/>
      <w:lvlJc w:val="left"/>
      <w:pPr>
        <w:ind w:left="2411" w:hanging="360"/>
      </w:pPr>
      <w:rPr>
        <w:rFonts w:hint="default"/>
        <w:lang w:val="en-GB" w:eastAsia="en-US" w:bidi="ar-SA"/>
      </w:rPr>
    </w:lvl>
    <w:lvl w:ilvl="6" w:tplc="A502EA12">
      <w:numFmt w:val="bullet"/>
      <w:lvlText w:val="•"/>
      <w:lvlJc w:val="left"/>
      <w:pPr>
        <w:ind w:left="2777" w:hanging="360"/>
      </w:pPr>
      <w:rPr>
        <w:rFonts w:hint="default"/>
        <w:lang w:val="en-GB" w:eastAsia="en-US" w:bidi="ar-SA"/>
      </w:rPr>
    </w:lvl>
    <w:lvl w:ilvl="7" w:tplc="59C2F7A4">
      <w:numFmt w:val="bullet"/>
      <w:lvlText w:val="•"/>
      <w:lvlJc w:val="left"/>
      <w:pPr>
        <w:ind w:left="3144" w:hanging="360"/>
      </w:pPr>
      <w:rPr>
        <w:rFonts w:hint="default"/>
        <w:lang w:val="en-GB" w:eastAsia="en-US" w:bidi="ar-SA"/>
      </w:rPr>
    </w:lvl>
    <w:lvl w:ilvl="8" w:tplc="EE9EC92A">
      <w:numFmt w:val="bullet"/>
      <w:lvlText w:val="•"/>
      <w:lvlJc w:val="left"/>
      <w:pPr>
        <w:ind w:left="3510" w:hanging="360"/>
      </w:pPr>
      <w:rPr>
        <w:rFonts w:hint="default"/>
        <w:lang w:val="en-GB" w:eastAsia="en-US" w:bidi="ar-SA"/>
      </w:rPr>
    </w:lvl>
  </w:abstractNum>
  <w:abstractNum w:abstractNumId="24" w15:restartNumberingAfterBreak="0">
    <w:nsid w:val="17FC5ABF"/>
    <w:multiLevelType w:val="hybridMultilevel"/>
    <w:tmpl w:val="2288241C"/>
    <w:lvl w:ilvl="0" w:tplc="C284C59C">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8CFAF2D6">
      <w:numFmt w:val="bullet"/>
      <w:lvlText w:val="•"/>
      <w:lvlJc w:val="left"/>
      <w:pPr>
        <w:ind w:left="946" w:hanging="360"/>
      </w:pPr>
      <w:rPr>
        <w:rFonts w:hint="default"/>
        <w:lang w:val="en-GB" w:eastAsia="en-US" w:bidi="ar-SA"/>
      </w:rPr>
    </w:lvl>
    <w:lvl w:ilvl="2" w:tplc="967C8502">
      <w:numFmt w:val="bullet"/>
      <w:lvlText w:val="•"/>
      <w:lvlJc w:val="left"/>
      <w:pPr>
        <w:ind w:left="1312" w:hanging="360"/>
      </w:pPr>
      <w:rPr>
        <w:rFonts w:hint="default"/>
        <w:lang w:val="en-GB" w:eastAsia="en-US" w:bidi="ar-SA"/>
      </w:rPr>
    </w:lvl>
    <w:lvl w:ilvl="3" w:tplc="3CE486F0">
      <w:numFmt w:val="bullet"/>
      <w:lvlText w:val="•"/>
      <w:lvlJc w:val="left"/>
      <w:pPr>
        <w:ind w:left="1678" w:hanging="360"/>
      </w:pPr>
      <w:rPr>
        <w:rFonts w:hint="default"/>
        <w:lang w:val="en-GB" w:eastAsia="en-US" w:bidi="ar-SA"/>
      </w:rPr>
    </w:lvl>
    <w:lvl w:ilvl="4" w:tplc="03CC197A">
      <w:numFmt w:val="bullet"/>
      <w:lvlText w:val="•"/>
      <w:lvlJc w:val="left"/>
      <w:pPr>
        <w:ind w:left="2045" w:hanging="360"/>
      </w:pPr>
      <w:rPr>
        <w:rFonts w:hint="default"/>
        <w:lang w:val="en-GB" w:eastAsia="en-US" w:bidi="ar-SA"/>
      </w:rPr>
    </w:lvl>
    <w:lvl w:ilvl="5" w:tplc="D7CC5E14">
      <w:numFmt w:val="bullet"/>
      <w:lvlText w:val="•"/>
      <w:lvlJc w:val="left"/>
      <w:pPr>
        <w:ind w:left="2411" w:hanging="360"/>
      </w:pPr>
      <w:rPr>
        <w:rFonts w:hint="default"/>
        <w:lang w:val="en-GB" w:eastAsia="en-US" w:bidi="ar-SA"/>
      </w:rPr>
    </w:lvl>
    <w:lvl w:ilvl="6" w:tplc="8D70732E">
      <w:numFmt w:val="bullet"/>
      <w:lvlText w:val="•"/>
      <w:lvlJc w:val="left"/>
      <w:pPr>
        <w:ind w:left="2777" w:hanging="360"/>
      </w:pPr>
      <w:rPr>
        <w:rFonts w:hint="default"/>
        <w:lang w:val="en-GB" w:eastAsia="en-US" w:bidi="ar-SA"/>
      </w:rPr>
    </w:lvl>
    <w:lvl w:ilvl="7" w:tplc="37F2C452">
      <w:numFmt w:val="bullet"/>
      <w:lvlText w:val="•"/>
      <w:lvlJc w:val="left"/>
      <w:pPr>
        <w:ind w:left="3144" w:hanging="360"/>
      </w:pPr>
      <w:rPr>
        <w:rFonts w:hint="default"/>
        <w:lang w:val="en-GB" w:eastAsia="en-US" w:bidi="ar-SA"/>
      </w:rPr>
    </w:lvl>
    <w:lvl w:ilvl="8" w:tplc="1248D9BA">
      <w:numFmt w:val="bullet"/>
      <w:lvlText w:val="•"/>
      <w:lvlJc w:val="left"/>
      <w:pPr>
        <w:ind w:left="3510" w:hanging="360"/>
      </w:pPr>
      <w:rPr>
        <w:rFonts w:hint="default"/>
        <w:lang w:val="en-GB" w:eastAsia="en-US" w:bidi="ar-SA"/>
      </w:rPr>
    </w:lvl>
  </w:abstractNum>
  <w:abstractNum w:abstractNumId="25" w15:restartNumberingAfterBreak="0">
    <w:nsid w:val="18A41039"/>
    <w:multiLevelType w:val="hybridMultilevel"/>
    <w:tmpl w:val="247C3052"/>
    <w:lvl w:ilvl="0" w:tplc="42AAD2DA">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B31A6678">
      <w:numFmt w:val="bullet"/>
      <w:lvlText w:val="•"/>
      <w:lvlJc w:val="left"/>
      <w:pPr>
        <w:ind w:left="960" w:hanging="360"/>
      </w:pPr>
      <w:rPr>
        <w:rFonts w:hint="default"/>
        <w:lang w:val="en-GB" w:eastAsia="en-US" w:bidi="ar-SA"/>
      </w:rPr>
    </w:lvl>
    <w:lvl w:ilvl="2" w:tplc="818AF730">
      <w:numFmt w:val="bullet"/>
      <w:lvlText w:val="•"/>
      <w:lvlJc w:val="left"/>
      <w:pPr>
        <w:ind w:left="1340" w:hanging="360"/>
      </w:pPr>
      <w:rPr>
        <w:rFonts w:hint="default"/>
        <w:lang w:val="en-GB" w:eastAsia="en-US" w:bidi="ar-SA"/>
      </w:rPr>
    </w:lvl>
    <w:lvl w:ilvl="3" w:tplc="7F6835DA">
      <w:numFmt w:val="bullet"/>
      <w:lvlText w:val="•"/>
      <w:lvlJc w:val="left"/>
      <w:pPr>
        <w:ind w:left="1721" w:hanging="360"/>
      </w:pPr>
      <w:rPr>
        <w:rFonts w:hint="default"/>
        <w:lang w:val="en-GB" w:eastAsia="en-US" w:bidi="ar-SA"/>
      </w:rPr>
    </w:lvl>
    <w:lvl w:ilvl="4" w:tplc="3DF093A0">
      <w:numFmt w:val="bullet"/>
      <w:lvlText w:val="•"/>
      <w:lvlJc w:val="left"/>
      <w:pPr>
        <w:ind w:left="2101" w:hanging="360"/>
      </w:pPr>
      <w:rPr>
        <w:rFonts w:hint="default"/>
        <w:lang w:val="en-GB" w:eastAsia="en-US" w:bidi="ar-SA"/>
      </w:rPr>
    </w:lvl>
    <w:lvl w:ilvl="5" w:tplc="E6BEB2DE">
      <w:numFmt w:val="bullet"/>
      <w:lvlText w:val="•"/>
      <w:lvlJc w:val="left"/>
      <w:pPr>
        <w:ind w:left="2482" w:hanging="360"/>
      </w:pPr>
      <w:rPr>
        <w:rFonts w:hint="default"/>
        <w:lang w:val="en-GB" w:eastAsia="en-US" w:bidi="ar-SA"/>
      </w:rPr>
    </w:lvl>
    <w:lvl w:ilvl="6" w:tplc="6A78F28C">
      <w:numFmt w:val="bullet"/>
      <w:lvlText w:val="•"/>
      <w:lvlJc w:val="left"/>
      <w:pPr>
        <w:ind w:left="2862" w:hanging="360"/>
      </w:pPr>
      <w:rPr>
        <w:rFonts w:hint="default"/>
        <w:lang w:val="en-GB" w:eastAsia="en-US" w:bidi="ar-SA"/>
      </w:rPr>
    </w:lvl>
    <w:lvl w:ilvl="7" w:tplc="74766FEE">
      <w:numFmt w:val="bullet"/>
      <w:lvlText w:val="•"/>
      <w:lvlJc w:val="left"/>
      <w:pPr>
        <w:ind w:left="3242" w:hanging="360"/>
      </w:pPr>
      <w:rPr>
        <w:rFonts w:hint="default"/>
        <w:lang w:val="en-GB" w:eastAsia="en-US" w:bidi="ar-SA"/>
      </w:rPr>
    </w:lvl>
    <w:lvl w:ilvl="8" w:tplc="70841592">
      <w:numFmt w:val="bullet"/>
      <w:lvlText w:val="•"/>
      <w:lvlJc w:val="left"/>
      <w:pPr>
        <w:ind w:left="3623" w:hanging="360"/>
      </w:pPr>
      <w:rPr>
        <w:rFonts w:hint="default"/>
        <w:lang w:val="en-GB" w:eastAsia="en-US" w:bidi="ar-SA"/>
      </w:rPr>
    </w:lvl>
  </w:abstractNum>
  <w:abstractNum w:abstractNumId="26" w15:restartNumberingAfterBreak="0">
    <w:nsid w:val="18C14ADE"/>
    <w:multiLevelType w:val="hybridMultilevel"/>
    <w:tmpl w:val="FAECFCBC"/>
    <w:lvl w:ilvl="0" w:tplc="5EDA6F84">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B42C86E6">
      <w:numFmt w:val="bullet"/>
      <w:lvlText w:val="•"/>
      <w:lvlJc w:val="left"/>
      <w:pPr>
        <w:ind w:left="1073" w:hanging="360"/>
      </w:pPr>
      <w:rPr>
        <w:rFonts w:hint="default"/>
        <w:lang w:val="en-GB" w:eastAsia="en-US" w:bidi="ar-SA"/>
      </w:rPr>
    </w:lvl>
    <w:lvl w:ilvl="2" w:tplc="B2226C78">
      <w:numFmt w:val="bullet"/>
      <w:lvlText w:val="•"/>
      <w:lvlJc w:val="left"/>
      <w:pPr>
        <w:ind w:left="1567" w:hanging="360"/>
      </w:pPr>
      <w:rPr>
        <w:rFonts w:hint="default"/>
        <w:lang w:val="en-GB" w:eastAsia="en-US" w:bidi="ar-SA"/>
      </w:rPr>
    </w:lvl>
    <w:lvl w:ilvl="3" w:tplc="ADD0921E">
      <w:numFmt w:val="bullet"/>
      <w:lvlText w:val="•"/>
      <w:lvlJc w:val="left"/>
      <w:pPr>
        <w:ind w:left="2061" w:hanging="360"/>
      </w:pPr>
      <w:rPr>
        <w:rFonts w:hint="default"/>
        <w:lang w:val="en-GB" w:eastAsia="en-US" w:bidi="ar-SA"/>
      </w:rPr>
    </w:lvl>
    <w:lvl w:ilvl="4" w:tplc="0DC8250E">
      <w:numFmt w:val="bullet"/>
      <w:lvlText w:val="•"/>
      <w:lvlJc w:val="left"/>
      <w:pPr>
        <w:ind w:left="2554" w:hanging="360"/>
      </w:pPr>
      <w:rPr>
        <w:rFonts w:hint="default"/>
        <w:lang w:val="en-GB" w:eastAsia="en-US" w:bidi="ar-SA"/>
      </w:rPr>
    </w:lvl>
    <w:lvl w:ilvl="5" w:tplc="F3BE7FBC">
      <w:numFmt w:val="bullet"/>
      <w:lvlText w:val="•"/>
      <w:lvlJc w:val="left"/>
      <w:pPr>
        <w:ind w:left="3048" w:hanging="360"/>
      </w:pPr>
      <w:rPr>
        <w:rFonts w:hint="default"/>
        <w:lang w:val="en-GB" w:eastAsia="en-US" w:bidi="ar-SA"/>
      </w:rPr>
    </w:lvl>
    <w:lvl w:ilvl="6" w:tplc="C2B4E70E">
      <w:numFmt w:val="bullet"/>
      <w:lvlText w:val="•"/>
      <w:lvlJc w:val="left"/>
      <w:pPr>
        <w:ind w:left="3542" w:hanging="360"/>
      </w:pPr>
      <w:rPr>
        <w:rFonts w:hint="default"/>
        <w:lang w:val="en-GB" w:eastAsia="en-US" w:bidi="ar-SA"/>
      </w:rPr>
    </w:lvl>
    <w:lvl w:ilvl="7" w:tplc="8E02796C">
      <w:numFmt w:val="bullet"/>
      <w:lvlText w:val="•"/>
      <w:lvlJc w:val="left"/>
      <w:pPr>
        <w:ind w:left="4035" w:hanging="360"/>
      </w:pPr>
      <w:rPr>
        <w:rFonts w:hint="default"/>
        <w:lang w:val="en-GB" w:eastAsia="en-US" w:bidi="ar-SA"/>
      </w:rPr>
    </w:lvl>
    <w:lvl w:ilvl="8" w:tplc="92D45C42">
      <w:numFmt w:val="bullet"/>
      <w:lvlText w:val="•"/>
      <w:lvlJc w:val="left"/>
      <w:pPr>
        <w:ind w:left="4529" w:hanging="360"/>
      </w:pPr>
      <w:rPr>
        <w:rFonts w:hint="default"/>
        <w:lang w:val="en-GB" w:eastAsia="en-US" w:bidi="ar-SA"/>
      </w:rPr>
    </w:lvl>
  </w:abstractNum>
  <w:abstractNum w:abstractNumId="27" w15:restartNumberingAfterBreak="0">
    <w:nsid w:val="19395F45"/>
    <w:multiLevelType w:val="hybridMultilevel"/>
    <w:tmpl w:val="267CDC98"/>
    <w:lvl w:ilvl="0" w:tplc="507ADD06">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E5F6B5F2">
      <w:numFmt w:val="bullet"/>
      <w:lvlText w:val="•"/>
      <w:lvlJc w:val="left"/>
      <w:pPr>
        <w:ind w:left="960" w:hanging="360"/>
      </w:pPr>
      <w:rPr>
        <w:rFonts w:hint="default"/>
        <w:lang w:val="en-GB" w:eastAsia="en-US" w:bidi="ar-SA"/>
      </w:rPr>
    </w:lvl>
    <w:lvl w:ilvl="2" w:tplc="79AE6DFC">
      <w:numFmt w:val="bullet"/>
      <w:lvlText w:val="•"/>
      <w:lvlJc w:val="left"/>
      <w:pPr>
        <w:ind w:left="1340" w:hanging="360"/>
      </w:pPr>
      <w:rPr>
        <w:rFonts w:hint="default"/>
        <w:lang w:val="en-GB" w:eastAsia="en-US" w:bidi="ar-SA"/>
      </w:rPr>
    </w:lvl>
    <w:lvl w:ilvl="3" w:tplc="F8D25960">
      <w:numFmt w:val="bullet"/>
      <w:lvlText w:val="•"/>
      <w:lvlJc w:val="left"/>
      <w:pPr>
        <w:ind w:left="1721" w:hanging="360"/>
      </w:pPr>
      <w:rPr>
        <w:rFonts w:hint="default"/>
        <w:lang w:val="en-GB" w:eastAsia="en-US" w:bidi="ar-SA"/>
      </w:rPr>
    </w:lvl>
    <w:lvl w:ilvl="4" w:tplc="138ADFB6">
      <w:numFmt w:val="bullet"/>
      <w:lvlText w:val="•"/>
      <w:lvlJc w:val="left"/>
      <w:pPr>
        <w:ind w:left="2101" w:hanging="360"/>
      </w:pPr>
      <w:rPr>
        <w:rFonts w:hint="default"/>
        <w:lang w:val="en-GB" w:eastAsia="en-US" w:bidi="ar-SA"/>
      </w:rPr>
    </w:lvl>
    <w:lvl w:ilvl="5" w:tplc="D10C4108">
      <w:numFmt w:val="bullet"/>
      <w:lvlText w:val="•"/>
      <w:lvlJc w:val="left"/>
      <w:pPr>
        <w:ind w:left="2482" w:hanging="360"/>
      </w:pPr>
      <w:rPr>
        <w:rFonts w:hint="default"/>
        <w:lang w:val="en-GB" w:eastAsia="en-US" w:bidi="ar-SA"/>
      </w:rPr>
    </w:lvl>
    <w:lvl w:ilvl="6" w:tplc="4F222F8A">
      <w:numFmt w:val="bullet"/>
      <w:lvlText w:val="•"/>
      <w:lvlJc w:val="left"/>
      <w:pPr>
        <w:ind w:left="2862" w:hanging="360"/>
      </w:pPr>
      <w:rPr>
        <w:rFonts w:hint="default"/>
        <w:lang w:val="en-GB" w:eastAsia="en-US" w:bidi="ar-SA"/>
      </w:rPr>
    </w:lvl>
    <w:lvl w:ilvl="7" w:tplc="27F2C172">
      <w:numFmt w:val="bullet"/>
      <w:lvlText w:val="•"/>
      <w:lvlJc w:val="left"/>
      <w:pPr>
        <w:ind w:left="3242" w:hanging="360"/>
      </w:pPr>
      <w:rPr>
        <w:rFonts w:hint="default"/>
        <w:lang w:val="en-GB" w:eastAsia="en-US" w:bidi="ar-SA"/>
      </w:rPr>
    </w:lvl>
    <w:lvl w:ilvl="8" w:tplc="DCECE72E">
      <w:numFmt w:val="bullet"/>
      <w:lvlText w:val="•"/>
      <w:lvlJc w:val="left"/>
      <w:pPr>
        <w:ind w:left="3623" w:hanging="360"/>
      </w:pPr>
      <w:rPr>
        <w:rFonts w:hint="default"/>
        <w:lang w:val="en-GB" w:eastAsia="en-US" w:bidi="ar-SA"/>
      </w:rPr>
    </w:lvl>
  </w:abstractNum>
  <w:abstractNum w:abstractNumId="28" w15:restartNumberingAfterBreak="0">
    <w:nsid w:val="1AD92679"/>
    <w:multiLevelType w:val="hybridMultilevel"/>
    <w:tmpl w:val="33A834E8"/>
    <w:lvl w:ilvl="0" w:tplc="21DA3236">
      <w:numFmt w:val="bullet"/>
      <w:lvlText w:val=""/>
      <w:lvlJc w:val="left"/>
      <w:pPr>
        <w:ind w:left="509" w:hanging="298"/>
      </w:pPr>
      <w:rPr>
        <w:rFonts w:ascii="Symbol" w:eastAsia="Symbol" w:hAnsi="Symbol" w:cs="Symbol" w:hint="default"/>
        <w:b w:val="0"/>
        <w:bCs w:val="0"/>
        <w:i w:val="0"/>
        <w:iCs w:val="0"/>
        <w:w w:val="100"/>
        <w:sz w:val="24"/>
        <w:szCs w:val="24"/>
        <w:lang w:val="en-GB" w:eastAsia="en-US" w:bidi="ar-SA"/>
      </w:rPr>
    </w:lvl>
    <w:lvl w:ilvl="1" w:tplc="D04A263A">
      <w:numFmt w:val="bullet"/>
      <w:lvlText w:val="•"/>
      <w:lvlJc w:val="left"/>
      <w:pPr>
        <w:ind w:left="888" w:hanging="298"/>
      </w:pPr>
      <w:rPr>
        <w:rFonts w:hint="default"/>
        <w:lang w:val="en-GB" w:eastAsia="en-US" w:bidi="ar-SA"/>
      </w:rPr>
    </w:lvl>
    <w:lvl w:ilvl="2" w:tplc="C6EA8268">
      <w:numFmt w:val="bullet"/>
      <w:lvlText w:val="•"/>
      <w:lvlJc w:val="left"/>
      <w:pPr>
        <w:ind w:left="1276" w:hanging="298"/>
      </w:pPr>
      <w:rPr>
        <w:rFonts w:hint="default"/>
        <w:lang w:val="en-GB" w:eastAsia="en-US" w:bidi="ar-SA"/>
      </w:rPr>
    </w:lvl>
    <w:lvl w:ilvl="3" w:tplc="40767552">
      <w:numFmt w:val="bullet"/>
      <w:lvlText w:val="•"/>
      <w:lvlJc w:val="left"/>
      <w:pPr>
        <w:ind w:left="1665" w:hanging="298"/>
      </w:pPr>
      <w:rPr>
        <w:rFonts w:hint="default"/>
        <w:lang w:val="en-GB" w:eastAsia="en-US" w:bidi="ar-SA"/>
      </w:rPr>
    </w:lvl>
    <w:lvl w:ilvl="4" w:tplc="3416BA6C">
      <w:numFmt w:val="bullet"/>
      <w:lvlText w:val="•"/>
      <w:lvlJc w:val="left"/>
      <w:pPr>
        <w:ind w:left="2053" w:hanging="298"/>
      </w:pPr>
      <w:rPr>
        <w:rFonts w:hint="default"/>
        <w:lang w:val="en-GB" w:eastAsia="en-US" w:bidi="ar-SA"/>
      </w:rPr>
    </w:lvl>
    <w:lvl w:ilvl="5" w:tplc="623C1F92">
      <w:numFmt w:val="bullet"/>
      <w:lvlText w:val="•"/>
      <w:lvlJc w:val="left"/>
      <w:pPr>
        <w:ind w:left="2442" w:hanging="298"/>
      </w:pPr>
      <w:rPr>
        <w:rFonts w:hint="default"/>
        <w:lang w:val="en-GB" w:eastAsia="en-US" w:bidi="ar-SA"/>
      </w:rPr>
    </w:lvl>
    <w:lvl w:ilvl="6" w:tplc="9BDAA978">
      <w:numFmt w:val="bullet"/>
      <w:lvlText w:val="•"/>
      <w:lvlJc w:val="left"/>
      <w:pPr>
        <w:ind w:left="2830" w:hanging="298"/>
      </w:pPr>
      <w:rPr>
        <w:rFonts w:hint="default"/>
        <w:lang w:val="en-GB" w:eastAsia="en-US" w:bidi="ar-SA"/>
      </w:rPr>
    </w:lvl>
    <w:lvl w:ilvl="7" w:tplc="F0185826">
      <w:numFmt w:val="bullet"/>
      <w:lvlText w:val="•"/>
      <w:lvlJc w:val="left"/>
      <w:pPr>
        <w:ind w:left="3218" w:hanging="298"/>
      </w:pPr>
      <w:rPr>
        <w:rFonts w:hint="default"/>
        <w:lang w:val="en-GB" w:eastAsia="en-US" w:bidi="ar-SA"/>
      </w:rPr>
    </w:lvl>
    <w:lvl w:ilvl="8" w:tplc="FFA86F1C">
      <w:numFmt w:val="bullet"/>
      <w:lvlText w:val="•"/>
      <w:lvlJc w:val="left"/>
      <w:pPr>
        <w:ind w:left="3607" w:hanging="298"/>
      </w:pPr>
      <w:rPr>
        <w:rFonts w:hint="default"/>
        <w:lang w:val="en-GB" w:eastAsia="en-US" w:bidi="ar-SA"/>
      </w:rPr>
    </w:lvl>
  </w:abstractNum>
  <w:abstractNum w:abstractNumId="29" w15:restartNumberingAfterBreak="0">
    <w:nsid w:val="1B8A2685"/>
    <w:multiLevelType w:val="hybridMultilevel"/>
    <w:tmpl w:val="EF2AA1E2"/>
    <w:lvl w:ilvl="0" w:tplc="01402D80">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FC4812A4">
      <w:numFmt w:val="bullet"/>
      <w:lvlText w:val="•"/>
      <w:lvlJc w:val="left"/>
      <w:pPr>
        <w:ind w:left="956" w:hanging="360"/>
      </w:pPr>
      <w:rPr>
        <w:rFonts w:hint="default"/>
        <w:lang w:val="en-GB" w:eastAsia="en-US" w:bidi="ar-SA"/>
      </w:rPr>
    </w:lvl>
    <w:lvl w:ilvl="2" w:tplc="64E4E07C">
      <w:numFmt w:val="bullet"/>
      <w:lvlText w:val="•"/>
      <w:lvlJc w:val="left"/>
      <w:pPr>
        <w:ind w:left="1353" w:hanging="360"/>
      </w:pPr>
      <w:rPr>
        <w:rFonts w:hint="default"/>
        <w:lang w:val="en-GB" w:eastAsia="en-US" w:bidi="ar-SA"/>
      </w:rPr>
    </w:lvl>
    <w:lvl w:ilvl="3" w:tplc="B2922262">
      <w:numFmt w:val="bullet"/>
      <w:lvlText w:val="•"/>
      <w:lvlJc w:val="left"/>
      <w:pPr>
        <w:ind w:left="1749" w:hanging="360"/>
      </w:pPr>
      <w:rPr>
        <w:rFonts w:hint="default"/>
        <w:lang w:val="en-GB" w:eastAsia="en-US" w:bidi="ar-SA"/>
      </w:rPr>
    </w:lvl>
    <w:lvl w:ilvl="4" w:tplc="54A221D0">
      <w:numFmt w:val="bullet"/>
      <w:lvlText w:val="•"/>
      <w:lvlJc w:val="left"/>
      <w:pPr>
        <w:ind w:left="2146" w:hanging="360"/>
      </w:pPr>
      <w:rPr>
        <w:rFonts w:hint="default"/>
        <w:lang w:val="en-GB" w:eastAsia="en-US" w:bidi="ar-SA"/>
      </w:rPr>
    </w:lvl>
    <w:lvl w:ilvl="5" w:tplc="763A1574">
      <w:numFmt w:val="bullet"/>
      <w:lvlText w:val="•"/>
      <w:lvlJc w:val="left"/>
      <w:pPr>
        <w:ind w:left="2543" w:hanging="360"/>
      </w:pPr>
      <w:rPr>
        <w:rFonts w:hint="default"/>
        <w:lang w:val="en-GB" w:eastAsia="en-US" w:bidi="ar-SA"/>
      </w:rPr>
    </w:lvl>
    <w:lvl w:ilvl="6" w:tplc="528E91C2">
      <w:numFmt w:val="bullet"/>
      <w:lvlText w:val="•"/>
      <w:lvlJc w:val="left"/>
      <w:pPr>
        <w:ind w:left="2939" w:hanging="360"/>
      </w:pPr>
      <w:rPr>
        <w:rFonts w:hint="default"/>
        <w:lang w:val="en-GB" w:eastAsia="en-US" w:bidi="ar-SA"/>
      </w:rPr>
    </w:lvl>
    <w:lvl w:ilvl="7" w:tplc="235CD6D8">
      <w:numFmt w:val="bullet"/>
      <w:lvlText w:val="•"/>
      <w:lvlJc w:val="left"/>
      <w:pPr>
        <w:ind w:left="3336" w:hanging="360"/>
      </w:pPr>
      <w:rPr>
        <w:rFonts w:hint="default"/>
        <w:lang w:val="en-GB" w:eastAsia="en-US" w:bidi="ar-SA"/>
      </w:rPr>
    </w:lvl>
    <w:lvl w:ilvl="8" w:tplc="ACF486C8">
      <w:numFmt w:val="bullet"/>
      <w:lvlText w:val="•"/>
      <w:lvlJc w:val="left"/>
      <w:pPr>
        <w:ind w:left="3732" w:hanging="360"/>
      </w:pPr>
      <w:rPr>
        <w:rFonts w:hint="default"/>
        <w:lang w:val="en-GB" w:eastAsia="en-US" w:bidi="ar-SA"/>
      </w:rPr>
    </w:lvl>
  </w:abstractNum>
  <w:abstractNum w:abstractNumId="30" w15:restartNumberingAfterBreak="0">
    <w:nsid w:val="1C5C1BB2"/>
    <w:multiLevelType w:val="hybridMultilevel"/>
    <w:tmpl w:val="4184FB0C"/>
    <w:lvl w:ilvl="0" w:tplc="C4B4DFD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1C728756">
      <w:numFmt w:val="bullet"/>
      <w:lvlText w:val="•"/>
      <w:lvlJc w:val="left"/>
      <w:pPr>
        <w:ind w:left="960" w:hanging="360"/>
      </w:pPr>
      <w:rPr>
        <w:rFonts w:hint="default"/>
        <w:lang w:val="en-GB" w:eastAsia="en-US" w:bidi="ar-SA"/>
      </w:rPr>
    </w:lvl>
    <w:lvl w:ilvl="2" w:tplc="9004701E">
      <w:numFmt w:val="bullet"/>
      <w:lvlText w:val="•"/>
      <w:lvlJc w:val="left"/>
      <w:pPr>
        <w:ind w:left="1340" w:hanging="360"/>
      </w:pPr>
      <w:rPr>
        <w:rFonts w:hint="default"/>
        <w:lang w:val="en-GB" w:eastAsia="en-US" w:bidi="ar-SA"/>
      </w:rPr>
    </w:lvl>
    <w:lvl w:ilvl="3" w:tplc="9F2624F6">
      <w:numFmt w:val="bullet"/>
      <w:lvlText w:val="•"/>
      <w:lvlJc w:val="left"/>
      <w:pPr>
        <w:ind w:left="1721" w:hanging="360"/>
      </w:pPr>
      <w:rPr>
        <w:rFonts w:hint="default"/>
        <w:lang w:val="en-GB" w:eastAsia="en-US" w:bidi="ar-SA"/>
      </w:rPr>
    </w:lvl>
    <w:lvl w:ilvl="4" w:tplc="5A0607E0">
      <w:numFmt w:val="bullet"/>
      <w:lvlText w:val="•"/>
      <w:lvlJc w:val="left"/>
      <w:pPr>
        <w:ind w:left="2101" w:hanging="360"/>
      </w:pPr>
      <w:rPr>
        <w:rFonts w:hint="default"/>
        <w:lang w:val="en-GB" w:eastAsia="en-US" w:bidi="ar-SA"/>
      </w:rPr>
    </w:lvl>
    <w:lvl w:ilvl="5" w:tplc="7ADE1314">
      <w:numFmt w:val="bullet"/>
      <w:lvlText w:val="•"/>
      <w:lvlJc w:val="left"/>
      <w:pPr>
        <w:ind w:left="2482" w:hanging="360"/>
      </w:pPr>
      <w:rPr>
        <w:rFonts w:hint="default"/>
        <w:lang w:val="en-GB" w:eastAsia="en-US" w:bidi="ar-SA"/>
      </w:rPr>
    </w:lvl>
    <w:lvl w:ilvl="6" w:tplc="437E87A4">
      <w:numFmt w:val="bullet"/>
      <w:lvlText w:val="•"/>
      <w:lvlJc w:val="left"/>
      <w:pPr>
        <w:ind w:left="2862" w:hanging="360"/>
      </w:pPr>
      <w:rPr>
        <w:rFonts w:hint="default"/>
        <w:lang w:val="en-GB" w:eastAsia="en-US" w:bidi="ar-SA"/>
      </w:rPr>
    </w:lvl>
    <w:lvl w:ilvl="7" w:tplc="196EE698">
      <w:numFmt w:val="bullet"/>
      <w:lvlText w:val="•"/>
      <w:lvlJc w:val="left"/>
      <w:pPr>
        <w:ind w:left="3242" w:hanging="360"/>
      </w:pPr>
      <w:rPr>
        <w:rFonts w:hint="default"/>
        <w:lang w:val="en-GB" w:eastAsia="en-US" w:bidi="ar-SA"/>
      </w:rPr>
    </w:lvl>
    <w:lvl w:ilvl="8" w:tplc="FFE6BA00">
      <w:numFmt w:val="bullet"/>
      <w:lvlText w:val="•"/>
      <w:lvlJc w:val="left"/>
      <w:pPr>
        <w:ind w:left="3623" w:hanging="360"/>
      </w:pPr>
      <w:rPr>
        <w:rFonts w:hint="default"/>
        <w:lang w:val="en-GB" w:eastAsia="en-US" w:bidi="ar-SA"/>
      </w:rPr>
    </w:lvl>
  </w:abstractNum>
  <w:abstractNum w:abstractNumId="31" w15:restartNumberingAfterBreak="0">
    <w:nsid w:val="1D0E6C0D"/>
    <w:multiLevelType w:val="hybridMultilevel"/>
    <w:tmpl w:val="10420ECC"/>
    <w:lvl w:ilvl="0" w:tplc="15BE84B8">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1778AD5E">
      <w:numFmt w:val="bullet"/>
      <w:lvlText w:val="•"/>
      <w:lvlJc w:val="left"/>
      <w:pPr>
        <w:ind w:left="946" w:hanging="360"/>
      </w:pPr>
      <w:rPr>
        <w:rFonts w:hint="default"/>
        <w:lang w:val="en-GB" w:eastAsia="en-US" w:bidi="ar-SA"/>
      </w:rPr>
    </w:lvl>
    <w:lvl w:ilvl="2" w:tplc="A37401FC">
      <w:numFmt w:val="bullet"/>
      <w:lvlText w:val="•"/>
      <w:lvlJc w:val="left"/>
      <w:pPr>
        <w:ind w:left="1312" w:hanging="360"/>
      </w:pPr>
      <w:rPr>
        <w:rFonts w:hint="default"/>
        <w:lang w:val="en-GB" w:eastAsia="en-US" w:bidi="ar-SA"/>
      </w:rPr>
    </w:lvl>
    <w:lvl w:ilvl="3" w:tplc="72E09BF8">
      <w:numFmt w:val="bullet"/>
      <w:lvlText w:val="•"/>
      <w:lvlJc w:val="left"/>
      <w:pPr>
        <w:ind w:left="1678" w:hanging="360"/>
      </w:pPr>
      <w:rPr>
        <w:rFonts w:hint="default"/>
        <w:lang w:val="en-GB" w:eastAsia="en-US" w:bidi="ar-SA"/>
      </w:rPr>
    </w:lvl>
    <w:lvl w:ilvl="4" w:tplc="27BA5FAA">
      <w:numFmt w:val="bullet"/>
      <w:lvlText w:val="•"/>
      <w:lvlJc w:val="left"/>
      <w:pPr>
        <w:ind w:left="2045" w:hanging="360"/>
      </w:pPr>
      <w:rPr>
        <w:rFonts w:hint="default"/>
        <w:lang w:val="en-GB" w:eastAsia="en-US" w:bidi="ar-SA"/>
      </w:rPr>
    </w:lvl>
    <w:lvl w:ilvl="5" w:tplc="93826820">
      <w:numFmt w:val="bullet"/>
      <w:lvlText w:val="•"/>
      <w:lvlJc w:val="left"/>
      <w:pPr>
        <w:ind w:left="2411" w:hanging="360"/>
      </w:pPr>
      <w:rPr>
        <w:rFonts w:hint="default"/>
        <w:lang w:val="en-GB" w:eastAsia="en-US" w:bidi="ar-SA"/>
      </w:rPr>
    </w:lvl>
    <w:lvl w:ilvl="6" w:tplc="2BE67032">
      <w:numFmt w:val="bullet"/>
      <w:lvlText w:val="•"/>
      <w:lvlJc w:val="left"/>
      <w:pPr>
        <w:ind w:left="2777" w:hanging="360"/>
      </w:pPr>
      <w:rPr>
        <w:rFonts w:hint="default"/>
        <w:lang w:val="en-GB" w:eastAsia="en-US" w:bidi="ar-SA"/>
      </w:rPr>
    </w:lvl>
    <w:lvl w:ilvl="7" w:tplc="87429052">
      <w:numFmt w:val="bullet"/>
      <w:lvlText w:val="•"/>
      <w:lvlJc w:val="left"/>
      <w:pPr>
        <w:ind w:left="3144" w:hanging="360"/>
      </w:pPr>
      <w:rPr>
        <w:rFonts w:hint="default"/>
        <w:lang w:val="en-GB" w:eastAsia="en-US" w:bidi="ar-SA"/>
      </w:rPr>
    </w:lvl>
    <w:lvl w:ilvl="8" w:tplc="06ECE91E">
      <w:numFmt w:val="bullet"/>
      <w:lvlText w:val="•"/>
      <w:lvlJc w:val="left"/>
      <w:pPr>
        <w:ind w:left="3510" w:hanging="360"/>
      </w:pPr>
      <w:rPr>
        <w:rFonts w:hint="default"/>
        <w:lang w:val="en-GB" w:eastAsia="en-US" w:bidi="ar-SA"/>
      </w:rPr>
    </w:lvl>
  </w:abstractNum>
  <w:abstractNum w:abstractNumId="32" w15:restartNumberingAfterBreak="0">
    <w:nsid w:val="1E740256"/>
    <w:multiLevelType w:val="hybridMultilevel"/>
    <w:tmpl w:val="B98A8B3C"/>
    <w:lvl w:ilvl="0" w:tplc="E8E8ACF2">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323CB898">
      <w:numFmt w:val="bullet"/>
      <w:lvlText w:val="•"/>
      <w:lvlJc w:val="left"/>
      <w:pPr>
        <w:ind w:left="946" w:hanging="360"/>
      </w:pPr>
      <w:rPr>
        <w:rFonts w:hint="default"/>
        <w:lang w:val="en-GB" w:eastAsia="en-US" w:bidi="ar-SA"/>
      </w:rPr>
    </w:lvl>
    <w:lvl w:ilvl="2" w:tplc="501EE35C">
      <w:numFmt w:val="bullet"/>
      <w:lvlText w:val="•"/>
      <w:lvlJc w:val="left"/>
      <w:pPr>
        <w:ind w:left="1312" w:hanging="360"/>
      </w:pPr>
      <w:rPr>
        <w:rFonts w:hint="default"/>
        <w:lang w:val="en-GB" w:eastAsia="en-US" w:bidi="ar-SA"/>
      </w:rPr>
    </w:lvl>
    <w:lvl w:ilvl="3" w:tplc="E87A22FC">
      <w:numFmt w:val="bullet"/>
      <w:lvlText w:val="•"/>
      <w:lvlJc w:val="left"/>
      <w:pPr>
        <w:ind w:left="1678" w:hanging="360"/>
      </w:pPr>
      <w:rPr>
        <w:rFonts w:hint="default"/>
        <w:lang w:val="en-GB" w:eastAsia="en-US" w:bidi="ar-SA"/>
      </w:rPr>
    </w:lvl>
    <w:lvl w:ilvl="4" w:tplc="86863BFE">
      <w:numFmt w:val="bullet"/>
      <w:lvlText w:val="•"/>
      <w:lvlJc w:val="left"/>
      <w:pPr>
        <w:ind w:left="2045" w:hanging="360"/>
      </w:pPr>
      <w:rPr>
        <w:rFonts w:hint="default"/>
        <w:lang w:val="en-GB" w:eastAsia="en-US" w:bidi="ar-SA"/>
      </w:rPr>
    </w:lvl>
    <w:lvl w:ilvl="5" w:tplc="FBE6491A">
      <w:numFmt w:val="bullet"/>
      <w:lvlText w:val="•"/>
      <w:lvlJc w:val="left"/>
      <w:pPr>
        <w:ind w:left="2411" w:hanging="360"/>
      </w:pPr>
      <w:rPr>
        <w:rFonts w:hint="default"/>
        <w:lang w:val="en-GB" w:eastAsia="en-US" w:bidi="ar-SA"/>
      </w:rPr>
    </w:lvl>
    <w:lvl w:ilvl="6" w:tplc="E2CA053C">
      <w:numFmt w:val="bullet"/>
      <w:lvlText w:val="•"/>
      <w:lvlJc w:val="left"/>
      <w:pPr>
        <w:ind w:left="2777" w:hanging="360"/>
      </w:pPr>
      <w:rPr>
        <w:rFonts w:hint="default"/>
        <w:lang w:val="en-GB" w:eastAsia="en-US" w:bidi="ar-SA"/>
      </w:rPr>
    </w:lvl>
    <w:lvl w:ilvl="7" w:tplc="22686DCE">
      <w:numFmt w:val="bullet"/>
      <w:lvlText w:val="•"/>
      <w:lvlJc w:val="left"/>
      <w:pPr>
        <w:ind w:left="3144" w:hanging="360"/>
      </w:pPr>
      <w:rPr>
        <w:rFonts w:hint="default"/>
        <w:lang w:val="en-GB" w:eastAsia="en-US" w:bidi="ar-SA"/>
      </w:rPr>
    </w:lvl>
    <w:lvl w:ilvl="8" w:tplc="1A269D74">
      <w:numFmt w:val="bullet"/>
      <w:lvlText w:val="•"/>
      <w:lvlJc w:val="left"/>
      <w:pPr>
        <w:ind w:left="3510" w:hanging="360"/>
      </w:pPr>
      <w:rPr>
        <w:rFonts w:hint="default"/>
        <w:lang w:val="en-GB" w:eastAsia="en-US" w:bidi="ar-SA"/>
      </w:rPr>
    </w:lvl>
  </w:abstractNum>
  <w:abstractNum w:abstractNumId="33" w15:restartNumberingAfterBreak="0">
    <w:nsid w:val="1E9865E5"/>
    <w:multiLevelType w:val="hybridMultilevel"/>
    <w:tmpl w:val="B4CA424C"/>
    <w:lvl w:ilvl="0" w:tplc="B4F258DE">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A99C46C0">
      <w:numFmt w:val="bullet"/>
      <w:lvlText w:val="•"/>
      <w:lvlJc w:val="left"/>
      <w:pPr>
        <w:ind w:left="960" w:hanging="360"/>
      </w:pPr>
      <w:rPr>
        <w:rFonts w:hint="default"/>
        <w:lang w:val="en-GB" w:eastAsia="en-US" w:bidi="ar-SA"/>
      </w:rPr>
    </w:lvl>
    <w:lvl w:ilvl="2" w:tplc="B59230EE">
      <w:numFmt w:val="bullet"/>
      <w:lvlText w:val="•"/>
      <w:lvlJc w:val="left"/>
      <w:pPr>
        <w:ind w:left="1340" w:hanging="360"/>
      </w:pPr>
      <w:rPr>
        <w:rFonts w:hint="default"/>
        <w:lang w:val="en-GB" w:eastAsia="en-US" w:bidi="ar-SA"/>
      </w:rPr>
    </w:lvl>
    <w:lvl w:ilvl="3" w:tplc="9EB89220">
      <w:numFmt w:val="bullet"/>
      <w:lvlText w:val="•"/>
      <w:lvlJc w:val="left"/>
      <w:pPr>
        <w:ind w:left="1721" w:hanging="360"/>
      </w:pPr>
      <w:rPr>
        <w:rFonts w:hint="default"/>
        <w:lang w:val="en-GB" w:eastAsia="en-US" w:bidi="ar-SA"/>
      </w:rPr>
    </w:lvl>
    <w:lvl w:ilvl="4" w:tplc="5A54A1D6">
      <w:numFmt w:val="bullet"/>
      <w:lvlText w:val="•"/>
      <w:lvlJc w:val="left"/>
      <w:pPr>
        <w:ind w:left="2101" w:hanging="360"/>
      </w:pPr>
      <w:rPr>
        <w:rFonts w:hint="default"/>
        <w:lang w:val="en-GB" w:eastAsia="en-US" w:bidi="ar-SA"/>
      </w:rPr>
    </w:lvl>
    <w:lvl w:ilvl="5" w:tplc="04A69EC8">
      <w:numFmt w:val="bullet"/>
      <w:lvlText w:val="•"/>
      <w:lvlJc w:val="left"/>
      <w:pPr>
        <w:ind w:left="2482" w:hanging="360"/>
      </w:pPr>
      <w:rPr>
        <w:rFonts w:hint="default"/>
        <w:lang w:val="en-GB" w:eastAsia="en-US" w:bidi="ar-SA"/>
      </w:rPr>
    </w:lvl>
    <w:lvl w:ilvl="6" w:tplc="DDB03B34">
      <w:numFmt w:val="bullet"/>
      <w:lvlText w:val="•"/>
      <w:lvlJc w:val="left"/>
      <w:pPr>
        <w:ind w:left="2862" w:hanging="360"/>
      </w:pPr>
      <w:rPr>
        <w:rFonts w:hint="default"/>
        <w:lang w:val="en-GB" w:eastAsia="en-US" w:bidi="ar-SA"/>
      </w:rPr>
    </w:lvl>
    <w:lvl w:ilvl="7" w:tplc="CD0E114A">
      <w:numFmt w:val="bullet"/>
      <w:lvlText w:val="•"/>
      <w:lvlJc w:val="left"/>
      <w:pPr>
        <w:ind w:left="3242" w:hanging="360"/>
      </w:pPr>
      <w:rPr>
        <w:rFonts w:hint="default"/>
        <w:lang w:val="en-GB" w:eastAsia="en-US" w:bidi="ar-SA"/>
      </w:rPr>
    </w:lvl>
    <w:lvl w:ilvl="8" w:tplc="999A2334">
      <w:numFmt w:val="bullet"/>
      <w:lvlText w:val="•"/>
      <w:lvlJc w:val="left"/>
      <w:pPr>
        <w:ind w:left="3623" w:hanging="360"/>
      </w:pPr>
      <w:rPr>
        <w:rFonts w:hint="default"/>
        <w:lang w:val="en-GB" w:eastAsia="en-US" w:bidi="ar-SA"/>
      </w:rPr>
    </w:lvl>
  </w:abstractNum>
  <w:abstractNum w:abstractNumId="34" w15:restartNumberingAfterBreak="0">
    <w:nsid w:val="1FC03A9C"/>
    <w:multiLevelType w:val="hybridMultilevel"/>
    <w:tmpl w:val="6AA6E4B0"/>
    <w:lvl w:ilvl="0" w:tplc="E72E604A">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89D08854">
      <w:numFmt w:val="bullet"/>
      <w:lvlText w:val="•"/>
      <w:lvlJc w:val="left"/>
      <w:pPr>
        <w:ind w:left="974" w:hanging="360"/>
      </w:pPr>
      <w:rPr>
        <w:rFonts w:hint="default"/>
        <w:lang w:val="en-GB" w:eastAsia="en-US" w:bidi="ar-SA"/>
      </w:rPr>
    </w:lvl>
    <w:lvl w:ilvl="2" w:tplc="8C087356">
      <w:numFmt w:val="bullet"/>
      <w:lvlText w:val="•"/>
      <w:lvlJc w:val="left"/>
      <w:pPr>
        <w:ind w:left="1369" w:hanging="360"/>
      </w:pPr>
      <w:rPr>
        <w:rFonts w:hint="default"/>
        <w:lang w:val="en-GB" w:eastAsia="en-US" w:bidi="ar-SA"/>
      </w:rPr>
    </w:lvl>
    <w:lvl w:ilvl="3" w:tplc="39420F2C">
      <w:numFmt w:val="bullet"/>
      <w:lvlText w:val="•"/>
      <w:lvlJc w:val="left"/>
      <w:pPr>
        <w:ind w:left="1763" w:hanging="360"/>
      </w:pPr>
      <w:rPr>
        <w:rFonts w:hint="default"/>
        <w:lang w:val="en-GB" w:eastAsia="en-US" w:bidi="ar-SA"/>
      </w:rPr>
    </w:lvl>
    <w:lvl w:ilvl="4" w:tplc="4A2A8742">
      <w:numFmt w:val="bullet"/>
      <w:lvlText w:val="•"/>
      <w:lvlJc w:val="left"/>
      <w:pPr>
        <w:ind w:left="2158" w:hanging="360"/>
      </w:pPr>
      <w:rPr>
        <w:rFonts w:hint="default"/>
        <w:lang w:val="en-GB" w:eastAsia="en-US" w:bidi="ar-SA"/>
      </w:rPr>
    </w:lvl>
    <w:lvl w:ilvl="5" w:tplc="94366174">
      <w:numFmt w:val="bullet"/>
      <w:lvlText w:val="•"/>
      <w:lvlJc w:val="left"/>
      <w:pPr>
        <w:ind w:left="2553" w:hanging="360"/>
      </w:pPr>
      <w:rPr>
        <w:rFonts w:hint="default"/>
        <w:lang w:val="en-GB" w:eastAsia="en-US" w:bidi="ar-SA"/>
      </w:rPr>
    </w:lvl>
    <w:lvl w:ilvl="6" w:tplc="FE56E9D2">
      <w:numFmt w:val="bullet"/>
      <w:lvlText w:val="•"/>
      <w:lvlJc w:val="left"/>
      <w:pPr>
        <w:ind w:left="2947" w:hanging="360"/>
      </w:pPr>
      <w:rPr>
        <w:rFonts w:hint="default"/>
        <w:lang w:val="en-GB" w:eastAsia="en-US" w:bidi="ar-SA"/>
      </w:rPr>
    </w:lvl>
    <w:lvl w:ilvl="7" w:tplc="C7686C1C">
      <w:numFmt w:val="bullet"/>
      <w:lvlText w:val="•"/>
      <w:lvlJc w:val="left"/>
      <w:pPr>
        <w:ind w:left="3342" w:hanging="360"/>
      </w:pPr>
      <w:rPr>
        <w:rFonts w:hint="default"/>
        <w:lang w:val="en-GB" w:eastAsia="en-US" w:bidi="ar-SA"/>
      </w:rPr>
    </w:lvl>
    <w:lvl w:ilvl="8" w:tplc="FDAC6972">
      <w:numFmt w:val="bullet"/>
      <w:lvlText w:val="•"/>
      <w:lvlJc w:val="left"/>
      <w:pPr>
        <w:ind w:left="3736" w:hanging="360"/>
      </w:pPr>
      <w:rPr>
        <w:rFonts w:hint="default"/>
        <w:lang w:val="en-GB" w:eastAsia="en-US" w:bidi="ar-SA"/>
      </w:rPr>
    </w:lvl>
  </w:abstractNum>
  <w:abstractNum w:abstractNumId="35" w15:restartNumberingAfterBreak="0">
    <w:nsid w:val="2084259F"/>
    <w:multiLevelType w:val="multilevel"/>
    <w:tmpl w:val="F4146C12"/>
    <w:lvl w:ilvl="0">
      <w:start w:val="2"/>
      <w:numFmt w:val="decimal"/>
      <w:lvlText w:val="%1"/>
      <w:lvlJc w:val="left"/>
      <w:pPr>
        <w:ind w:left="899" w:hanging="732"/>
      </w:pPr>
      <w:rPr>
        <w:rFonts w:hint="default"/>
        <w:lang w:val="en-GB" w:eastAsia="en-US" w:bidi="ar-SA"/>
      </w:rPr>
    </w:lvl>
    <w:lvl w:ilvl="1">
      <w:start w:val="2"/>
      <w:numFmt w:val="decimal"/>
      <w:lvlText w:val="%1.%2"/>
      <w:lvlJc w:val="left"/>
      <w:pPr>
        <w:ind w:left="899" w:hanging="732"/>
      </w:pPr>
      <w:rPr>
        <w:rFonts w:hint="default"/>
        <w:lang w:val="en-GB" w:eastAsia="en-US" w:bidi="ar-SA"/>
      </w:rPr>
    </w:lvl>
    <w:lvl w:ilvl="2">
      <w:start w:val="3"/>
      <w:numFmt w:val="decimal"/>
      <w:lvlText w:val="%1.%2.%3"/>
      <w:lvlJc w:val="left"/>
      <w:pPr>
        <w:ind w:left="899" w:hanging="732"/>
      </w:pPr>
      <w:rPr>
        <w:rFonts w:ascii="Arial" w:eastAsia="Arial" w:hAnsi="Arial" w:cs="Arial" w:hint="default"/>
        <w:b w:val="0"/>
        <w:bCs w:val="0"/>
        <w:i w:val="0"/>
        <w:iCs w:val="0"/>
        <w:color w:val="231F20"/>
        <w:spacing w:val="-2"/>
        <w:w w:val="99"/>
        <w:sz w:val="24"/>
        <w:szCs w:val="24"/>
        <w:lang w:val="en-GB" w:eastAsia="en-US" w:bidi="ar-SA"/>
      </w:rPr>
    </w:lvl>
    <w:lvl w:ilvl="3">
      <w:numFmt w:val="bullet"/>
      <w:lvlText w:val="•"/>
      <w:lvlJc w:val="left"/>
      <w:pPr>
        <w:ind w:left="3853" w:hanging="732"/>
      </w:pPr>
      <w:rPr>
        <w:rFonts w:hint="default"/>
        <w:lang w:val="en-GB" w:eastAsia="en-US" w:bidi="ar-SA"/>
      </w:rPr>
    </w:lvl>
    <w:lvl w:ilvl="4">
      <w:numFmt w:val="bullet"/>
      <w:lvlText w:val="•"/>
      <w:lvlJc w:val="left"/>
      <w:pPr>
        <w:ind w:left="4838" w:hanging="732"/>
      </w:pPr>
      <w:rPr>
        <w:rFonts w:hint="default"/>
        <w:lang w:val="en-GB" w:eastAsia="en-US" w:bidi="ar-SA"/>
      </w:rPr>
    </w:lvl>
    <w:lvl w:ilvl="5">
      <w:numFmt w:val="bullet"/>
      <w:lvlText w:val="•"/>
      <w:lvlJc w:val="left"/>
      <w:pPr>
        <w:ind w:left="5823" w:hanging="732"/>
      </w:pPr>
      <w:rPr>
        <w:rFonts w:hint="default"/>
        <w:lang w:val="en-GB" w:eastAsia="en-US" w:bidi="ar-SA"/>
      </w:rPr>
    </w:lvl>
    <w:lvl w:ilvl="6">
      <w:numFmt w:val="bullet"/>
      <w:lvlText w:val="•"/>
      <w:lvlJc w:val="left"/>
      <w:pPr>
        <w:ind w:left="6807" w:hanging="732"/>
      </w:pPr>
      <w:rPr>
        <w:rFonts w:hint="default"/>
        <w:lang w:val="en-GB" w:eastAsia="en-US" w:bidi="ar-SA"/>
      </w:rPr>
    </w:lvl>
    <w:lvl w:ilvl="7">
      <w:numFmt w:val="bullet"/>
      <w:lvlText w:val="•"/>
      <w:lvlJc w:val="left"/>
      <w:pPr>
        <w:ind w:left="7792" w:hanging="732"/>
      </w:pPr>
      <w:rPr>
        <w:rFonts w:hint="default"/>
        <w:lang w:val="en-GB" w:eastAsia="en-US" w:bidi="ar-SA"/>
      </w:rPr>
    </w:lvl>
    <w:lvl w:ilvl="8">
      <w:numFmt w:val="bullet"/>
      <w:lvlText w:val="•"/>
      <w:lvlJc w:val="left"/>
      <w:pPr>
        <w:ind w:left="8777" w:hanging="732"/>
      </w:pPr>
      <w:rPr>
        <w:rFonts w:hint="default"/>
        <w:lang w:val="en-GB" w:eastAsia="en-US" w:bidi="ar-SA"/>
      </w:rPr>
    </w:lvl>
  </w:abstractNum>
  <w:abstractNum w:abstractNumId="36" w15:restartNumberingAfterBreak="0">
    <w:nsid w:val="21377573"/>
    <w:multiLevelType w:val="hybridMultilevel"/>
    <w:tmpl w:val="0240B36C"/>
    <w:lvl w:ilvl="0" w:tplc="BAEEBFAC">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D5583B4C">
      <w:numFmt w:val="bullet"/>
      <w:lvlText w:val="•"/>
      <w:lvlJc w:val="left"/>
      <w:pPr>
        <w:ind w:left="946" w:hanging="360"/>
      </w:pPr>
      <w:rPr>
        <w:rFonts w:hint="default"/>
        <w:lang w:val="en-GB" w:eastAsia="en-US" w:bidi="ar-SA"/>
      </w:rPr>
    </w:lvl>
    <w:lvl w:ilvl="2" w:tplc="2154E0C2">
      <w:numFmt w:val="bullet"/>
      <w:lvlText w:val="•"/>
      <w:lvlJc w:val="left"/>
      <w:pPr>
        <w:ind w:left="1312" w:hanging="360"/>
      </w:pPr>
      <w:rPr>
        <w:rFonts w:hint="default"/>
        <w:lang w:val="en-GB" w:eastAsia="en-US" w:bidi="ar-SA"/>
      </w:rPr>
    </w:lvl>
    <w:lvl w:ilvl="3" w:tplc="1A323C0A">
      <w:numFmt w:val="bullet"/>
      <w:lvlText w:val="•"/>
      <w:lvlJc w:val="left"/>
      <w:pPr>
        <w:ind w:left="1678" w:hanging="360"/>
      </w:pPr>
      <w:rPr>
        <w:rFonts w:hint="default"/>
        <w:lang w:val="en-GB" w:eastAsia="en-US" w:bidi="ar-SA"/>
      </w:rPr>
    </w:lvl>
    <w:lvl w:ilvl="4" w:tplc="B93A7D42">
      <w:numFmt w:val="bullet"/>
      <w:lvlText w:val="•"/>
      <w:lvlJc w:val="left"/>
      <w:pPr>
        <w:ind w:left="2045" w:hanging="360"/>
      </w:pPr>
      <w:rPr>
        <w:rFonts w:hint="default"/>
        <w:lang w:val="en-GB" w:eastAsia="en-US" w:bidi="ar-SA"/>
      </w:rPr>
    </w:lvl>
    <w:lvl w:ilvl="5" w:tplc="ADF86F36">
      <w:numFmt w:val="bullet"/>
      <w:lvlText w:val="•"/>
      <w:lvlJc w:val="left"/>
      <w:pPr>
        <w:ind w:left="2411" w:hanging="360"/>
      </w:pPr>
      <w:rPr>
        <w:rFonts w:hint="default"/>
        <w:lang w:val="en-GB" w:eastAsia="en-US" w:bidi="ar-SA"/>
      </w:rPr>
    </w:lvl>
    <w:lvl w:ilvl="6" w:tplc="0518CBCA">
      <w:numFmt w:val="bullet"/>
      <w:lvlText w:val="•"/>
      <w:lvlJc w:val="left"/>
      <w:pPr>
        <w:ind w:left="2777" w:hanging="360"/>
      </w:pPr>
      <w:rPr>
        <w:rFonts w:hint="default"/>
        <w:lang w:val="en-GB" w:eastAsia="en-US" w:bidi="ar-SA"/>
      </w:rPr>
    </w:lvl>
    <w:lvl w:ilvl="7" w:tplc="A6B85282">
      <w:numFmt w:val="bullet"/>
      <w:lvlText w:val="•"/>
      <w:lvlJc w:val="left"/>
      <w:pPr>
        <w:ind w:left="3144" w:hanging="360"/>
      </w:pPr>
      <w:rPr>
        <w:rFonts w:hint="default"/>
        <w:lang w:val="en-GB" w:eastAsia="en-US" w:bidi="ar-SA"/>
      </w:rPr>
    </w:lvl>
    <w:lvl w:ilvl="8" w:tplc="A56A80BA">
      <w:numFmt w:val="bullet"/>
      <w:lvlText w:val="•"/>
      <w:lvlJc w:val="left"/>
      <w:pPr>
        <w:ind w:left="3510" w:hanging="360"/>
      </w:pPr>
      <w:rPr>
        <w:rFonts w:hint="default"/>
        <w:lang w:val="en-GB" w:eastAsia="en-US" w:bidi="ar-SA"/>
      </w:rPr>
    </w:lvl>
  </w:abstractNum>
  <w:abstractNum w:abstractNumId="37" w15:restartNumberingAfterBreak="0">
    <w:nsid w:val="218A706B"/>
    <w:multiLevelType w:val="hybridMultilevel"/>
    <w:tmpl w:val="F1AAAF3A"/>
    <w:lvl w:ilvl="0" w:tplc="B2A026C4">
      <w:numFmt w:val="bullet"/>
      <w:lvlText w:val=""/>
      <w:lvlJc w:val="left"/>
      <w:pPr>
        <w:ind w:left="559" w:hanging="284"/>
      </w:pPr>
      <w:rPr>
        <w:rFonts w:ascii="Symbol" w:eastAsia="Symbol" w:hAnsi="Symbol" w:cs="Symbol" w:hint="default"/>
        <w:w w:val="100"/>
        <w:lang w:val="en-GB" w:eastAsia="en-US" w:bidi="ar-SA"/>
      </w:rPr>
    </w:lvl>
    <w:lvl w:ilvl="1" w:tplc="A46C5526">
      <w:numFmt w:val="bullet"/>
      <w:lvlText w:val="•"/>
      <w:lvlJc w:val="left"/>
      <w:pPr>
        <w:ind w:left="942" w:hanging="284"/>
      </w:pPr>
      <w:rPr>
        <w:rFonts w:hint="default"/>
        <w:lang w:val="en-GB" w:eastAsia="en-US" w:bidi="ar-SA"/>
      </w:rPr>
    </w:lvl>
    <w:lvl w:ilvl="2" w:tplc="1F541AE0">
      <w:numFmt w:val="bullet"/>
      <w:lvlText w:val="•"/>
      <w:lvlJc w:val="left"/>
      <w:pPr>
        <w:ind w:left="1324" w:hanging="284"/>
      </w:pPr>
      <w:rPr>
        <w:rFonts w:hint="default"/>
        <w:lang w:val="en-GB" w:eastAsia="en-US" w:bidi="ar-SA"/>
      </w:rPr>
    </w:lvl>
    <w:lvl w:ilvl="3" w:tplc="7E784672">
      <w:numFmt w:val="bullet"/>
      <w:lvlText w:val="•"/>
      <w:lvlJc w:val="left"/>
      <w:pPr>
        <w:ind w:left="1707" w:hanging="284"/>
      </w:pPr>
      <w:rPr>
        <w:rFonts w:hint="default"/>
        <w:lang w:val="en-GB" w:eastAsia="en-US" w:bidi="ar-SA"/>
      </w:rPr>
    </w:lvl>
    <w:lvl w:ilvl="4" w:tplc="F8EE4776">
      <w:numFmt w:val="bullet"/>
      <w:lvlText w:val="•"/>
      <w:lvlJc w:val="left"/>
      <w:pPr>
        <w:ind w:left="2089" w:hanging="284"/>
      </w:pPr>
      <w:rPr>
        <w:rFonts w:hint="default"/>
        <w:lang w:val="en-GB" w:eastAsia="en-US" w:bidi="ar-SA"/>
      </w:rPr>
    </w:lvl>
    <w:lvl w:ilvl="5" w:tplc="F79CDBDC">
      <w:numFmt w:val="bullet"/>
      <w:lvlText w:val="•"/>
      <w:lvlJc w:val="left"/>
      <w:pPr>
        <w:ind w:left="2472" w:hanging="284"/>
      </w:pPr>
      <w:rPr>
        <w:rFonts w:hint="default"/>
        <w:lang w:val="en-GB" w:eastAsia="en-US" w:bidi="ar-SA"/>
      </w:rPr>
    </w:lvl>
    <w:lvl w:ilvl="6" w:tplc="3A0677DE">
      <w:numFmt w:val="bullet"/>
      <w:lvlText w:val="•"/>
      <w:lvlJc w:val="left"/>
      <w:pPr>
        <w:ind w:left="2854" w:hanging="284"/>
      </w:pPr>
      <w:rPr>
        <w:rFonts w:hint="default"/>
        <w:lang w:val="en-GB" w:eastAsia="en-US" w:bidi="ar-SA"/>
      </w:rPr>
    </w:lvl>
    <w:lvl w:ilvl="7" w:tplc="04FA2EC8">
      <w:numFmt w:val="bullet"/>
      <w:lvlText w:val="•"/>
      <w:lvlJc w:val="left"/>
      <w:pPr>
        <w:ind w:left="3236" w:hanging="284"/>
      </w:pPr>
      <w:rPr>
        <w:rFonts w:hint="default"/>
        <w:lang w:val="en-GB" w:eastAsia="en-US" w:bidi="ar-SA"/>
      </w:rPr>
    </w:lvl>
    <w:lvl w:ilvl="8" w:tplc="39B8CD68">
      <w:numFmt w:val="bullet"/>
      <w:lvlText w:val="•"/>
      <w:lvlJc w:val="left"/>
      <w:pPr>
        <w:ind w:left="3619" w:hanging="284"/>
      </w:pPr>
      <w:rPr>
        <w:rFonts w:hint="default"/>
        <w:lang w:val="en-GB" w:eastAsia="en-US" w:bidi="ar-SA"/>
      </w:rPr>
    </w:lvl>
  </w:abstractNum>
  <w:abstractNum w:abstractNumId="38" w15:restartNumberingAfterBreak="0">
    <w:nsid w:val="22DF0039"/>
    <w:multiLevelType w:val="hybridMultilevel"/>
    <w:tmpl w:val="6510A690"/>
    <w:lvl w:ilvl="0" w:tplc="88E8C958">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CFF455E2">
      <w:numFmt w:val="bullet"/>
      <w:lvlText w:val="•"/>
      <w:lvlJc w:val="left"/>
      <w:pPr>
        <w:ind w:left="942" w:hanging="360"/>
      </w:pPr>
      <w:rPr>
        <w:rFonts w:hint="default"/>
        <w:lang w:val="en-GB" w:eastAsia="en-US" w:bidi="ar-SA"/>
      </w:rPr>
    </w:lvl>
    <w:lvl w:ilvl="2" w:tplc="4C780814">
      <w:numFmt w:val="bullet"/>
      <w:lvlText w:val="•"/>
      <w:lvlJc w:val="left"/>
      <w:pPr>
        <w:ind w:left="1324" w:hanging="360"/>
      </w:pPr>
      <w:rPr>
        <w:rFonts w:hint="default"/>
        <w:lang w:val="en-GB" w:eastAsia="en-US" w:bidi="ar-SA"/>
      </w:rPr>
    </w:lvl>
    <w:lvl w:ilvl="3" w:tplc="21BA317E">
      <w:numFmt w:val="bullet"/>
      <w:lvlText w:val="•"/>
      <w:lvlJc w:val="left"/>
      <w:pPr>
        <w:ind w:left="1707" w:hanging="360"/>
      </w:pPr>
      <w:rPr>
        <w:rFonts w:hint="default"/>
        <w:lang w:val="en-GB" w:eastAsia="en-US" w:bidi="ar-SA"/>
      </w:rPr>
    </w:lvl>
    <w:lvl w:ilvl="4" w:tplc="19BEE0A8">
      <w:numFmt w:val="bullet"/>
      <w:lvlText w:val="•"/>
      <w:lvlJc w:val="left"/>
      <w:pPr>
        <w:ind w:left="2089" w:hanging="360"/>
      </w:pPr>
      <w:rPr>
        <w:rFonts w:hint="default"/>
        <w:lang w:val="en-GB" w:eastAsia="en-US" w:bidi="ar-SA"/>
      </w:rPr>
    </w:lvl>
    <w:lvl w:ilvl="5" w:tplc="4C1E999A">
      <w:numFmt w:val="bullet"/>
      <w:lvlText w:val="•"/>
      <w:lvlJc w:val="left"/>
      <w:pPr>
        <w:ind w:left="2472" w:hanging="360"/>
      </w:pPr>
      <w:rPr>
        <w:rFonts w:hint="default"/>
        <w:lang w:val="en-GB" w:eastAsia="en-US" w:bidi="ar-SA"/>
      </w:rPr>
    </w:lvl>
    <w:lvl w:ilvl="6" w:tplc="18CC8AE4">
      <w:numFmt w:val="bullet"/>
      <w:lvlText w:val="•"/>
      <w:lvlJc w:val="left"/>
      <w:pPr>
        <w:ind w:left="2854" w:hanging="360"/>
      </w:pPr>
      <w:rPr>
        <w:rFonts w:hint="default"/>
        <w:lang w:val="en-GB" w:eastAsia="en-US" w:bidi="ar-SA"/>
      </w:rPr>
    </w:lvl>
    <w:lvl w:ilvl="7" w:tplc="CB0E4BEC">
      <w:numFmt w:val="bullet"/>
      <w:lvlText w:val="•"/>
      <w:lvlJc w:val="left"/>
      <w:pPr>
        <w:ind w:left="3236" w:hanging="360"/>
      </w:pPr>
      <w:rPr>
        <w:rFonts w:hint="default"/>
        <w:lang w:val="en-GB" w:eastAsia="en-US" w:bidi="ar-SA"/>
      </w:rPr>
    </w:lvl>
    <w:lvl w:ilvl="8" w:tplc="09543D80">
      <w:numFmt w:val="bullet"/>
      <w:lvlText w:val="•"/>
      <w:lvlJc w:val="left"/>
      <w:pPr>
        <w:ind w:left="3619" w:hanging="360"/>
      </w:pPr>
      <w:rPr>
        <w:rFonts w:hint="default"/>
        <w:lang w:val="en-GB" w:eastAsia="en-US" w:bidi="ar-SA"/>
      </w:rPr>
    </w:lvl>
  </w:abstractNum>
  <w:abstractNum w:abstractNumId="39" w15:restartNumberingAfterBreak="0">
    <w:nsid w:val="23F771C1"/>
    <w:multiLevelType w:val="hybridMultilevel"/>
    <w:tmpl w:val="74487E88"/>
    <w:lvl w:ilvl="0" w:tplc="93A82B7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17A2F224">
      <w:numFmt w:val="bullet"/>
      <w:lvlText w:val="•"/>
      <w:lvlJc w:val="left"/>
      <w:pPr>
        <w:ind w:left="889" w:hanging="360"/>
      </w:pPr>
      <w:rPr>
        <w:rFonts w:hint="default"/>
        <w:lang w:val="en-GB" w:eastAsia="en-US" w:bidi="ar-SA"/>
      </w:rPr>
    </w:lvl>
    <w:lvl w:ilvl="2" w:tplc="DA6C036C">
      <w:numFmt w:val="bullet"/>
      <w:lvlText w:val="•"/>
      <w:lvlJc w:val="left"/>
      <w:pPr>
        <w:ind w:left="1199" w:hanging="360"/>
      </w:pPr>
      <w:rPr>
        <w:rFonts w:hint="default"/>
        <w:lang w:val="en-GB" w:eastAsia="en-US" w:bidi="ar-SA"/>
      </w:rPr>
    </w:lvl>
    <w:lvl w:ilvl="3" w:tplc="B3AEAE20">
      <w:numFmt w:val="bullet"/>
      <w:lvlText w:val="•"/>
      <w:lvlJc w:val="left"/>
      <w:pPr>
        <w:ind w:left="1508" w:hanging="360"/>
      </w:pPr>
      <w:rPr>
        <w:rFonts w:hint="default"/>
        <w:lang w:val="en-GB" w:eastAsia="en-US" w:bidi="ar-SA"/>
      </w:rPr>
    </w:lvl>
    <w:lvl w:ilvl="4" w:tplc="886647E8">
      <w:numFmt w:val="bullet"/>
      <w:lvlText w:val="•"/>
      <w:lvlJc w:val="left"/>
      <w:pPr>
        <w:ind w:left="1818" w:hanging="360"/>
      </w:pPr>
      <w:rPr>
        <w:rFonts w:hint="default"/>
        <w:lang w:val="en-GB" w:eastAsia="en-US" w:bidi="ar-SA"/>
      </w:rPr>
    </w:lvl>
    <w:lvl w:ilvl="5" w:tplc="F9D4F310">
      <w:numFmt w:val="bullet"/>
      <w:lvlText w:val="•"/>
      <w:lvlJc w:val="left"/>
      <w:pPr>
        <w:ind w:left="2128" w:hanging="360"/>
      </w:pPr>
      <w:rPr>
        <w:rFonts w:hint="default"/>
        <w:lang w:val="en-GB" w:eastAsia="en-US" w:bidi="ar-SA"/>
      </w:rPr>
    </w:lvl>
    <w:lvl w:ilvl="6" w:tplc="64383EC0">
      <w:numFmt w:val="bullet"/>
      <w:lvlText w:val="•"/>
      <w:lvlJc w:val="left"/>
      <w:pPr>
        <w:ind w:left="2437" w:hanging="360"/>
      </w:pPr>
      <w:rPr>
        <w:rFonts w:hint="default"/>
        <w:lang w:val="en-GB" w:eastAsia="en-US" w:bidi="ar-SA"/>
      </w:rPr>
    </w:lvl>
    <w:lvl w:ilvl="7" w:tplc="D6DC347E">
      <w:numFmt w:val="bullet"/>
      <w:lvlText w:val="•"/>
      <w:lvlJc w:val="left"/>
      <w:pPr>
        <w:ind w:left="2747" w:hanging="360"/>
      </w:pPr>
      <w:rPr>
        <w:rFonts w:hint="default"/>
        <w:lang w:val="en-GB" w:eastAsia="en-US" w:bidi="ar-SA"/>
      </w:rPr>
    </w:lvl>
    <w:lvl w:ilvl="8" w:tplc="39721EDC">
      <w:numFmt w:val="bullet"/>
      <w:lvlText w:val="•"/>
      <w:lvlJc w:val="left"/>
      <w:pPr>
        <w:ind w:left="3056" w:hanging="360"/>
      </w:pPr>
      <w:rPr>
        <w:rFonts w:hint="default"/>
        <w:lang w:val="en-GB" w:eastAsia="en-US" w:bidi="ar-SA"/>
      </w:rPr>
    </w:lvl>
  </w:abstractNum>
  <w:abstractNum w:abstractNumId="40" w15:restartNumberingAfterBreak="0">
    <w:nsid w:val="256E280A"/>
    <w:multiLevelType w:val="hybridMultilevel"/>
    <w:tmpl w:val="82462B72"/>
    <w:lvl w:ilvl="0" w:tplc="361EAB2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CA62AC38">
      <w:numFmt w:val="bullet"/>
      <w:lvlText w:val="•"/>
      <w:lvlJc w:val="left"/>
      <w:pPr>
        <w:ind w:left="960" w:hanging="360"/>
      </w:pPr>
      <w:rPr>
        <w:rFonts w:hint="default"/>
        <w:lang w:val="en-GB" w:eastAsia="en-US" w:bidi="ar-SA"/>
      </w:rPr>
    </w:lvl>
    <w:lvl w:ilvl="2" w:tplc="7DD8412A">
      <w:numFmt w:val="bullet"/>
      <w:lvlText w:val="•"/>
      <w:lvlJc w:val="left"/>
      <w:pPr>
        <w:ind w:left="1340" w:hanging="360"/>
      </w:pPr>
      <w:rPr>
        <w:rFonts w:hint="default"/>
        <w:lang w:val="en-GB" w:eastAsia="en-US" w:bidi="ar-SA"/>
      </w:rPr>
    </w:lvl>
    <w:lvl w:ilvl="3" w:tplc="3E86FD1A">
      <w:numFmt w:val="bullet"/>
      <w:lvlText w:val="•"/>
      <w:lvlJc w:val="left"/>
      <w:pPr>
        <w:ind w:left="1721" w:hanging="360"/>
      </w:pPr>
      <w:rPr>
        <w:rFonts w:hint="default"/>
        <w:lang w:val="en-GB" w:eastAsia="en-US" w:bidi="ar-SA"/>
      </w:rPr>
    </w:lvl>
    <w:lvl w:ilvl="4" w:tplc="69AAFC7E">
      <w:numFmt w:val="bullet"/>
      <w:lvlText w:val="•"/>
      <w:lvlJc w:val="left"/>
      <w:pPr>
        <w:ind w:left="2101" w:hanging="360"/>
      </w:pPr>
      <w:rPr>
        <w:rFonts w:hint="default"/>
        <w:lang w:val="en-GB" w:eastAsia="en-US" w:bidi="ar-SA"/>
      </w:rPr>
    </w:lvl>
    <w:lvl w:ilvl="5" w:tplc="19EE1A9C">
      <w:numFmt w:val="bullet"/>
      <w:lvlText w:val="•"/>
      <w:lvlJc w:val="left"/>
      <w:pPr>
        <w:ind w:left="2482" w:hanging="360"/>
      </w:pPr>
      <w:rPr>
        <w:rFonts w:hint="default"/>
        <w:lang w:val="en-GB" w:eastAsia="en-US" w:bidi="ar-SA"/>
      </w:rPr>
    </w:lvl>
    <w:lvl w:ilvl="6" w:tplc="26AE2C0C">
      <w:numFmt w:val="bullet"/>
      <w:lvlText w:val="•"/>
      <w:lvlJc w:val="left"/>
      <w:pPr>
        <w:ind w:left="2862" w:hanging="360"/>
      </w:pPr>
      <w:rPr>
        <w:rFonts w:hint="default"/>
        <w:lang w:val="en-GB" w:eastAsia="en-US" w:bidi="ar-SA"/>
      </w:rPr>
    </w:lvl>
    <w:lvl w:ilvl="7" w:tplc="3132A23E">
      <w:numFmt w:val="bullet"/>
      <w:lvlText w:val="•"/>
      <w:lvlJc w:val="left"/>
      <w:pPr>
        <w:ind w:left="3242" w:hanging="360"/>
      </w:pPr>
      <w:rPr>
        <w:rFonts w:hint="default"/>
        <w:lang w:val="en-GB" w:eastAsia="en-US" w:bidi="ar-SA"/>
      </w:rPr>
    </w:lvl>
    <w:lvl w:ilvl="8" w:tplc="D7DA3F02">
      <w:numFmt w:val="bullet"/>
      <w:lvlText w:val="•"/>
      <w:lvlJc w:val="left"/>
      <w:pPr>
        <w:ind w:left="3623" w:hanging="360"/>
      </w:pPr>
      <w:rPr>
        <w:rFonts w:hint="default"/>
        <w:lang w:val="en-GB" w:eastAsia="en-US" w:bidi="ar-SA"/>
      </w:rPr>
    </w:lvl>
  </w:abstractNum>
  <w:abstractNum w:abstractNumId="41" w15:restartNumberingAfterBreak="0">
    <w:nsid w:val="25BE289C"/>
    <w:multiLevelType w:val="hybridMultilevel"/>
    <w:tmpl w:val="557CE3FC"/>
    <w:lvl w:ilvl="0" w:tplc="D1A6890E">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75EC7982">
      <w:numFmt w:val="bullet"/>
      <w:lvlText w:val="•"/>
      <w:lvlJc w:val="left"/>
      <w:pPr>
        <w:ind w:left="942" w:hanging="360"/>
      </w:pPr>
      <w:rPr>
        <w:rFonts w:hint="default"/>
        <w:lang w:val="en-GB" w:eastAsia="en-US" w:bidi="ar-SA"/>
      </w:rPr>
    </w:lvl>
    <w:lvl w:ilvl="2" w:tplc="07E411B6">
      <w:numFmt w:val="bullet"/>
      <w:lvlText w:val="•"/>
      <w:lvlJc w:val="left"/>
      <w:pPr>
        <w:ind w:left="1324" w:hanging="360"/>
      </w:pPr>
      <w:rPr>
        <w:rFonts w:hint="default"/>
        <w:lang w:val="en-GB" w:eastAsia="en-US" w:bidi="ar-SA"/>
      </w:rPr>
    </w:lvl>
    <w:lvl w:ilvl="3" w:tplc="C88C2546">
      <w:numFmt w:val="bullet"/>
      <w:lvlText w:val="•"/>
      <w:lvlJc w:val="left"/>
      <w:pPr>
        <w:ind w:left="1707" w:hanging="360"/>
      </w:pPr>
      <w:rPr>
        <w:rFonts w:hint="default"/>
        <w:lang w:val="en-GB" w:eastAsia="en-US" w:bidi="ar-SA"/>
      </w:rPr>
    </w:lvl>
    <w:lvl w:ilvl="4" w:tplc="3A02B03E">
      <w:numFmt w:val="bullet"/>
      <w:lvlText w:val="•"/>
      <w:lvlJc w:val="left"/>
      <w:pPr>
        <w:ind w:left="2089" w:hanging="360"/>
      </w:pPr>
      <w:rPr>
        <w:rFonts w:hint="default"/>
        <w:lang w:val="en-GB" w:eastAsia="en-US" w:bidi="ar-SA"/>
      </w:rPr>
    </w:lvl>
    <w:lvl w:ilvl="5" w:tplc="EC20491E">
      <w:numFmt w:val="bullet"/>
      <w:lvlText w:val="•"/>
      <w:lvlJc w:val="left"/>
      <w:pPr>
        <w:ind w:left="2472" w:hanging="360"/>
      </w:pPr>
      <w:rPr>
        <w:rFonts w:hint="default"/>
        <w:lang w:val="en-GB" w:eastAsia="en-US" w:bidi="ar-SA"/>
      </w:rPr>
    </w:lvl>
    <w:lvl w:ilvl="6" w:tplc="8BF23740">
      <w:numFmt w:val="bullet"/>
      <w:lvlText w:val="•"/>
      <w:lvlJc w:val="left"/>
      <w:pPr>
        <w:ind w:left="2854" w:hanging="360"/>
      </w:pPr>
      <w:rPr>
        <w:rFonts w:hint="default"/>
        <w:lang w:val="en-GB" w:eastAsia="en-US" w:bidi="ar-SA"/>
      </w:rPr>
    </w:lvl>
    <w:lvl w:ilvl="7" w:tplc="14E88A18">
      <w:numFmt w:val="bullet"/>
      <w:lvlText w:val="•"/>
      <w:lvlJc w:val="left"/>
      <w:pPr>
        <w:ind w:left="3236" w:hanging="360"/>
      </w:pPr>
      <w:rPr>
        <w:rFonts w:hint="default"/>
        <w:lang w:val="en-GB" w:eastAsia="en-US" w:bidi="ar-SA"/>
      </w:rPr>
    </w:lvl>
    <w:lvl w:ilvl="8" w:tplc="5ACEFF2A">
      <w:numFmt w:val="bullet"/>
      <w:lvlText w:val="•"/>
      <w:lvlJc w:val="left"/>
      <w:pPr>
        <w:ind w:left="3619" w:hanging="360"/>
      </w:pPr>
      <w:rPr>
        <w:rFonts w:hint="default"/>
        <w:lang w:val="en-GB" w:eastAsia="en-US" w:bidi="ar-SA"/>
      </w:rPr>
    </w:lvl>
  </w:abstractNum>
  <w:abstractNum w:abstractNumId="42" w15:restartNumberingAfterBreak="0">
    <w:nsid w:val="282F4C84"/>
    <w:multiLevelType w:val="multilevel"/>
    <w:tmpl w:val="441C7320"/>
    <w:lvl w:ilvl="0">
      <w:start w:val="1"/>
      <w:numFmt w:val="decimal"/>
      <w:lvlText w:val="%1."/>
      <w:lvlJc w:val="left"/>
      <w:pPr>
        <w:ind w:left="519" w:hanging="360"/>
      </w:pPr>
      <w:rPr>
        <w:rFonts w:hint="default"/>
        <w:spacing w:val="-1"/>
        <w:w w:val="100"/>
        <w:lang w:val="en-GB" w:eastAsia="en-US" w:bidi="ar-SA"/>
      </w:rPr>
    </w:lvl>
    <w:lvl w:ilvl="1">
      <w:start w:val="1"/>
      <w:numFmt w:val="decimal"/>
      <w:lvlText w:val="%1.%2"/>
      <w:lvlJc w:val="left"/>
      <w:pPr>
        <w:ind w:left="879" w:hanging="720"/>
      </w:pPr>
      <w:rPr>
        <w:rFonts w:ascii="Arial" w:eastAsia="Arial" w:hAnsi="Arial" w:cs="Arial" w:hint="default"/>
        <w:b w:val="0"/>
        <w:bCs w:val="0"/>
        <w:i w:val="0"/>
        <w:iCs w:val="0"/>
        <w:spacing w:val="-1"/>
        <w:w w:val="100"/>
        <w:sz w:val="28"/>
        <w:szCs w:val="28"/>
        <w:lang w:val="en-GB" w:eastAsia="en-US" w:bidi="ar-SA"/>
      </w:rPr>
    </w:lvl>
    <w:lvl w:ilvl="2">
      <w:numFmt w:val="bullet"/>
      <w:lvlText w:val="•"/>
      <w:lvlJc w:val="left"/>
      <w:pPr>
        <w:ind w:left="1976" w:hanging="720"/>
      </w:pPr>
      <w:rPr>
        <w:rFonts w:hint="default"/>
        <w:lang w:val="en-GB" w:eastAsia="en-US" w:bidi="ar-SA"/>
      </w:rPr>
    </w:lvl>
    <w:lvl w:ilvl="3">
      <w:numFmt w:val="bullet"/>
      <w:lvlText w:val="•"/>
      <w:lvlJc w:val="left"/>
      <w:pPr>
        <w:ind w:left="3072" w:hanging="720"/>
      </w:pPr>
      <w:rPr>
        <w:rFonts w:hint="default"/>
        <w:lang w:val="en-GB" w:eastAsia="en-US" w:bidi="ar-SA"/>
      </w:rPr>
    </w:lvl>
    <w:lvl w:ilvl="4">
      <w:numFmt w:val="bullet"/>
      <w:lvlText w:val="•"/>
      <w:lvlJc w:val="left"/>
      <w:pPr>
        <w:ind w:left="4168" w:hanging="720"/>
      </w:pPr>
      <w:rPr>
        <w:rFonts w:hint="default"/>
        <w:lang w:val="en-GB" w:eastAsia="en-US" w:bidi="ar-SA"/>
      </w:rPr>
    </w:lvl>
    <w:lvl w:ilvl="5">
      <w:numFmt w:val="bullet"/>
      <w:lvlText w:val="•"/>
      <w:lvlJc w:val="left"/>
      <w:pPr>
        <w:ind w:left="5265" w:hanging="720"/>
      </w:pPr>
      <w:rPr>
        <w:rFonts w:hint="default"/>
        <w:lang w:val="en-GB" w:eastAsia="en-US" w:bidi="ar-SA"/>
      </w:rPr>
    </w:lvl>
    <w:lvl w:ilvl="6">
      <w:numFmt w:val="bullet"/>
      <w:lvlText w:val="•"/>
      <w:lvlJc w:val="left"/>
      <w:pPr>
        <w:ind w:left="6361" w:hanging="720"/>
      </w:pPr>
      <w:rPr>
        <w:rFonts w:hint="default"/>
        <w:lang w:val="en-GB" w:eastAsia="en-US" w:bidi="ar-SA"/>
      </w:rPr>
    </w:lvl>
    <w:lvl w:ilvl="7">
      <w:numFmt w:val="bullet"/>
      <w:lvlText w:val="•"/>
      <w:lvlJc w:val="left"/>
      <w:pPr>
        <w:ind w:left="7457" w:hanging="720"/>
      </w:pPr>
      <w:rPr>
        <w:rFonts w:hint="default"/>
        <w:lang w:val="en-GB" w:eastAsia="en-US" w:bidi="ar-SA"/>
      </w:rPr>
    </w:lvl>
    <w:lvl w:ilvl="8">
      <w:numFmt w:val="bullet"/>
      <w:lvlText w:val="•"/>
      <w:lvlJc w:val="left"/>
      <w:pPr>
        <w:ind w:left="8553" w:hanging="720"/>
      </w:pPr>
      <w:rPr>
        <w:rFonts w:hint="default"/>
        <w:lang w:val="en-GB" w:eastAsia="en-US" w:bidi="ar-SA"/>
      </w:rPr>
    </w:lvl>
  </w:abstractNum>
  <w:abstractNum w:abstractNumId="43" w15:restartNumberingAfterBreak="0">
    <w:nsid w:val="284C2D46"/>
    <w:multiLevelType w:val="hybridMultilevel"/>
    <w:tmpl w:val="0B18F132"/>
    <w:lvl w:ilvl="0" w:tplc="A178064C">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E370BB1A">
      <w:numFmt w:val="bullet"/>
      <w:lvlText w:val="•"/>
      <w:lvlJc w:val="left"/>
      <w:pPr>
        <w:ind w:left="946" w:hanging="360"/>
      </w:pPr>
      <w:rPr>
        <w:rFonts w:hint="default"/>
        <w:lang w:val="en-GB" w:eastAsia="en-US" w:bidi="ar-SA"/>
      </w:rPr>
    </w:lvl>
    <w:lvl w:ilvl="2" w:tplc="86EA4B60">
      <w:numFmt w:val="bullet"/>
      <w:lvlText w:val="•"/>
      <w:lvlJc w:val="left"/>
      <w:pPr>
        <w:ind w:left="1312" w:hanging="360"/>
      </w:pPr>
      <w:rPr>
        <w:rFonts w:hint="default"/>
        <w:lang w:val="en-GB" w:eastAsia="en-US" w:bidi="ar-SA"/>
      </w:rPr>
    </w:lvl>
    <w:lvl w:ilvl="3" w:tplc="28BE5C00">
      <w:numFmt w:val="bullet"/>
      <w:lvlText w:val="•"/>
      <w:lvlJc w:val="left"/>
      <w:pPr>
        <w:ind w:left="1678" w:hanging="360"/>
      </w:pPr>
      <w:rPr>
        <w:rFonts w:hint="default"/>
        <w:lang w:val="en-GB" w:eastAsia="en-US" w:bidi="ar-SA"/>
      </w:rPr>
    </w:lvl>
    <w:lvl w:ilvl="4" w:tplc="D750C85C">
      <w:numFmt w:val="bullet"/>
      <w:lvlText w:val="•"/>
      <w:lvlJc w:val="left"/>
      <w:pPr>
        <w:ind w:left="2045" w:hanging="360"/>
      </w:pPr>
      <w:rPr>
        <w:rFonts w:hint="default"/>
        <w:lang w:val="en-GB" w:eastAsia="en-US" w:bidi="ar-SA"/>
      </w:rPr>
    </w:lvl>
    <w:lvl w:ilvl="5" w:tplc="FCAA8AE6">
      <w:numFmt w:val="bullet"/>
      <w:lvlText w:val="•"/>
      <w:lvlJc w:val="left"/>
      <w:pPr>
        <w:ind w:left="2411" w:hanging="360"/>
      </w:pPr>
      <w:rPr>
        <w:rFonts w:hint="default"/>
        <w:lang w:val="en-GB" w:eastAsia="en-US" w:bidi="ar-SA"/>
      </w:rPr>
    </w:lvl>
    <w:lvl w:ilvl="6" w:tplc="3DF65846">
      <w:numFmt w:val="bullet"/>
      <w:lvlText w:val="•"/>
      <w:lvlJc w:val="left"/>
      <w:pPr>
        <w:ind w:left="2777" w:hanging="360"/>
      </w:pPr>
      <w:rPr>
        <w:rFonts w:hint="default"/>
        <w:lang w:val="en-GB" w:eastAsia="en-US" w:bidi="ar-SA"/>
      </w:rPr>
    </w:lvl>
    <w:lvl w:ilvl="7" w:tplc="DE1EBD62">
      <w:numFmt w:val="bullet"/>
      <w:lvlText w:val="•"/>
      <w:lvlJc w:val="left"/>
      <w:pPr>
        <w:ind w:left="3144" w:hanging="360"/>
      </w:pPr>
      <w:rPr>
        <w:rFonts w:hint="default"/>
        <w:lang w:val="en-GB" w:eastAsia="en-US" w:bidi="ar-SA"/>
      </w:rPr>
    </w:lvl>
    <w:lvl w:ilvl="8" w:tplc="F4BA1852">
      <w:numFmt w:val="bullet"/>
      <w:lvlText w:val="•"/>
      <w:lvlJc w:val="left"/>
      <w:pPr>
        <w:ind w:left="3510" w:hanging="360"/>
      </w:pPr>
      <w:rPr>
        <w:rFonts w:hint="default"/>
        <w:lang w:val="en-GB" w:eastAsia="en-US" w:bidi="ar-SA"/>
      </w:rPr>
    </w:lvl>
  </w:abstractNum>
  <w:abstractNum w:abstractNumId="44" w15:restartNumberingAfterBreak="0">
    <w:nsid w:val="28963F84"/>
    <w:multiLevelType w:val="hybridMultilevel"/>
    <w:tmpl w:val="E2406DE8"/>
    <w:lvl w:ilvl="0" w:tplc="CDC229B4">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4516E5DE">
      <w:numFmt w:val="bullet"/>
      <w:lvlText w:val="•"/>
      <w:lvlJc w:val="left"/>
      <w:pPr>
        <w:ind w:left="960" w:hanging="360"/>
      </w:pPr>
      <w:rPr>
        <w:rFonts w:hint="default"/>
        <w:lang w:val="en-GB" w:eastAsia="en-US" w:bidi="ar-SA"/>
      </w:rPr>
    </w:lvl>
    <w:lvl w:ilvl="2" w:tplc="3698E3BE">
      <w:numFmt w:val="bullet"/>
      <w:lvlText w:val="•"/>
      <w:lvlJc w:val="left"/>
      <w:pPr>
        <w:ind w:left="1340" w:hanging="360"/>
      </w:pPr>
      <w:rPr>
        <w:rFonts w:hint="default"/>
        <w:lang w:val="en-GB" w:eastAsia="en-US" w:bidi="ar-SA"/>
      </w:rPr>
    </w:lvl>
    <w:lvl w:ilvl="3" w:tplc="7A24266E">
      <w:numFmt w:val="bullet"/>
      <w:lvlText w:val="•"/>
      <w:lvlJc w:val="left"/>
      <w:pPr>
        <w:ind w:left="1721" w:hanging="360"/>
      </w:pPr>
      <w:rPr>
        <w:rFonts w:hint="default"/>
        <w:lang w:val="en-GB" w:eastAsia="en-US" w:bidi="ar-SA"/>
      </w:rPr>
    </w:lvl>
    <w:lvl w:ilvl="4" w:tplc="ADDA062C">
      <w:numFmt w:val="bullet"/>
      <w:lvlText w:val="•"/>
      <w:lvlJc w:val="left"/>
      <w:pPr>
        <w:ind w:left="2101" w:hanging="360"/>
      </w:pPr>
      <w:rPr>
        <w:rFonts w:hint="default"/>
        <w:lang w:val="en-GB" w:eastAsia="en-US" w:bidi="ar-SA"/>
      </w:rPr>
    </w:lvl>
    <w:lvl w:ilvl="5" w:tplc="46B01C72">
      <w:numFmt w:val="bullet"/>
      <w:lvlText w:val="•"/>
      <w:lvlJc w:val="left"/>
      <w:pPr>
        <w:ind w:left="2482" w:hanging="360"/>
      </w:pPr>
      <w:rPr>
        <w:rFonts w:hint="default"/>
        <w:lang w:val="en-GB" w:eastAsia="en-US" w:bidi="ar-SA"/>
      </w:rPr>
    </w:lvl>
    <w:lvl w:ilvl="6" w:tplc="96EEAA40">
      <w:numFmt w:val="bullet"/>
      <w:lvlText w:val="•"/>
      <w:lvlJc w:val="left"/>
      <w:pPr>
        <w:ind w:left="2862" w:hanging="360"/>
      </w:pPr>
      <w:rPr>
        <w:rFonts w:hint="default"/>
        <w:lang w:val="en-GB" w:eastAsia="en-US" w:bidi="ar-SA"/>
      </w:rPr>
    </w:lvl>
    <w:lvl w:ilvl="7" w:tplc="D6ECBFEE">
      <w:numFmt w:val="bullet"/>
      <w:lvlText w:val="•"/>
      <w:lvlJc w:val="left"/>
      <w:pPr>
        <w:ind w:left="3242" w:hanging="360"/>
      </w:pPr>
      <w:rPr>
        <w:rFonts w:hint="default"/>
        <w:lang w:val="en-GB" w:eastAsia="en-US" w:bidi="ar-SA"/>
      </w:rPr>
    </w:lvl>
    <w:lvl w:ilvl="8" w:tplc="A6C2F8D6">
      <w:numFmt w:val="bullet"/>
      <w:lvlText w:val="•"/>
      <w:lvlJc w:val="left"/>
      <w:pPr>
        <w:ind w:left="3623" w:hanging="360"/>
      </w:pPr>
      <w:rPr>
        <w:rFonts w:hint="default"/>
        <w:lang w:val="en-GB" w:eastAsia="en-US" w:bidi="ar-SA"/>
      </w:rPr>
    </w:lvl>
  </w:abstractNum>
  <w:abstractNum w:abstractNumId="45" w15:restartNumberingAfterBreak="0">
    <w:nsid w:val="2986246D"/>
    <w:multiLevelType w:val="hybridMultilevel"/>
    <w:tmpl w:val="2EE6745C"/>
    <w:lvl w:ilvl="0" w:tplc="7B7CB050">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85FA4F94">
      <w:numFmt w:val="bullet"/>
      <w:lvlText w:val="•"/>
      <w:lvlJc w:val="left"/>
      <w:pPr>
        <w:ind w:left="1002" w:hanging="360"/>
      </w:pPr>
      <w:rPr>
        <w:rFonts w:hint="default"/>
        <w:lang w:val="en-GB" w:eastAsia="en-US" w:bidi="ar-SA"/>
      </w:rPr>
    </w:lvl>
    <w:lvl w:ilvl="2" w:tplc="64847968">
      <w:numFmt w:val="bullet"/>
      <w:lvlText w:val="•"/>
      <w:lvlJc w:val="left"/>
      <w:pPr>
        <w:ind w:left="1425" w:hanging="360"/>
      </w:pPr>
      <w:rPr>
        <w:rFonts w:hint="default"/>
        <w:lang w:val="en-GB" w:eastAsia="en-US" w:bidi="ar-SA"/>
      </w:rPr>
    </w:lvl>
    <w:lvl w:ilvl="3" w:tplc="2EFAA020">
      <w:numFmt w:val="bullet"/>
      <w:lvlText w:val="•"/>
      <w:lvlJc w:val="left"/>
      <w:pPr>
        <w:ind w:left="1848" w:hanging="360"/>
      </w:pPr>
      <w:rPr>
        <w:rFonts w:hint="default"/>
        <w:lang w:val="en-GB" w:eastAsia="en-US" w:bidi="ar-SA"/>
      </w:rPr>
    </w:lvl>
    <w:lvl w:ilvl="4" w:tplc="52702E08">
      <w:numFmt w:val="bullet"/>
      <w:lvlText w:val="•"/>
      <w:lvlJc w:val="left"/>
      <w:pPr>
        <w:ind w:left="2271" w:hanging="360"/>
      </w:pPr>
      <w:rPr>
        <w:rFonts w:hint="default"/>
        <w:lang w:val="en-GB" w:eastAsia="en-US" w:bidi="ar-SA"/>
      </w:rPr>
    </w:lvl>
    <w:lvl w:ilvl="5" w:tplc="4F4EB484">
      <w:numFmt w:val="bullet"/>
      <w:lvlText w:val="•"/>
      <w:lvlJc w:val="left"/>
      <w:pPr>
        <w:ind w:left="2694" w:hanging="360"/>
      </w:pPr>
      <w:rPr>
        <w:rFonts w:hint="default"/>
        <w:lang w:val="en-GB" w:eastAsia="en-US" w:bidi="ar-SA"/>
      </w:rPr>
    </w:lvl>
    <w:lvl w:ilvl="6" w:tplc="D7160AD4">
      <w:numFmt w:val="bullet"/>
      <w:lvlText w:val="•"/>
      <w:lvlJc w:val="left"/>
      <w:pPr>
        <w:ind w:left="3117" w:hanging="360"/>
      </w:pPr>
      <w:rPr>
        <w:rFonts w:hint="default"/>
        <w:lang w:val="en-GB" w:eastAsia="en-US" w:bidi="ar-SA"/>
      </w:rPr>
    </w:lvl>
    <w:lvl w:ilvl="7" w:tplc="A5821CA0">
      <w:numFmt w:val="bullet"/>
      <w:lvlText w:val="•"/>
      <w:lvlJc w:val="left"/>
      <w:pPr>
        <w:ind w:left="3540" w:hanging="360"/>
      </w:pPr>
      <w:rPr>
        <w:rFonts w:hint="default"/>
        <w:lang w:val="en-GB" w:eastAsia="en-US" w:bidi="ar-SA"/>
      </w:rPr>
    </w:lvl>
    <w:lvl w:ilvl="8" w:tplc="672C99D0">
      <w:numFmt w:val="bullet"/>
      <w:lvlText w:val="•"/>
      <w:lvlJc w:val="left"/>
      <w:pPr>
        <w:ind w:left="3963" w:hanging="360"/>
      </w:pPr>
      <w:rPr>
        <w:rFonts w:hint="default"/>
        <w:lang w:val="en-GB" w:eastAsia="en-US" w:bidi="ar-SA"/>
      </w:rPr>
    </w:lvl>
  </w:abstractNum>
  <w:abstractNum w:abstractNumId="46" w15:restartNumberingAfterBreak="0">
    <w:nsid w:val="2A496CBD"/>
    <w:multiLevelType w:val="hybridMultilevel"/>
    <w:tmpl w:val="972E2F1E"/>
    <w:lvl w:ilvl="0" w:tplc="DC74CF32">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2C006180">
      <w:numFmt w:val="bullet"/>
      <w:lvlText w:val="•"/>
      <w:lvlJc w:val="left"/>
      <w:pPr>
        <w:ind w:left="974" w:hanging="360"/>
      </w:pPr>
      <w:rPr>
        <w:rFonts w:hint="default"/>
        <w:lang w:val="en-GB" w:eastAsia="en-US" w:bidi="ar-SA"/>
      </w:rPr>
    </w:lvl>
    <w:lvl w:ilvl="2" w:tplc="C72C6808">
      <w:numFmt w:val="bullet"/>
      <w:lvlText w:val="•"/>
      <w:lvlJc w:val="left"/>
      <w:pPr>
        <w:ind w:left="1369" w:hanging="360"/>
      </w:pPr>
      <w:rPr>
        <w:rFonts w:hint="default"/>
        <w:lang w:val="en-GB" w:eastAsia="en-US" w:bidi="ar-SA"/>
      </w:rPr>
    </w:lvl>
    <w:lvl w:ilvl="3" w:tplc="5950E044">
      <w:numFmt w:val="bullet"/>
      <w:lvlText w:val="•"/>
      <w:lvlJc w:val="left"/>
      <w:pPr>
        <w:ind w:left="1763" w:hanging="360"/>
      </w:pPr>
      <w:rPr>
        <w:rFonts w:hint="default"/>
        <w:lang w:val="en-GB" w:eastAsia="en-US" w:bidi="ar-SA"/>
      </w:rPr>
    </w:lvl>
    <w:lvl w:ilvl="4" w:tplc="114E2798">
      <w:numFmt w:val="bullet"/>
      <w:lvlText w:val="•"/>
      <w:lvlJc w:val="left"/>
      <w:pPr>
        <w:ind w:left="2158" w:hanging="360"/>
      </w:pPr>
      <w:rPr>
        <w:rFonts w:hint="default"/>
        <w:lang w:val="en-GB" w:eastAsia="en-US" w:bidi="ar-SA"/>
      </w:rPr>
    </w:lvl>
    <w:lvl w:ilvl="5" w:tplc="53ECE61A">
      <w:numFmt w:val="bullet"/>
      <w:lvlText w:val="•"/>
      <w:lvlJc w:val="left"/>
      <w:pPr>
        <w:ind w:left="2553" w:hanging="360"/>
      </w:pPr>
      <w:rPr>
        <w:rFonts w:hint="default"/>
        <w:lang w:val="en-GB" w:eastAsia="en-US" w:bidi="ar-SA"/>
      </w:rPr>
    </w:lvl>
    <w:lvl w:ilvl="6" w:tplc="1B722CD2">
      <w:numFmt w:val="bullet"/>
      <w:lvlText w:val="•"/>
      <w:lvlJc w:val="left"/>
      <w:pPr>
        <w:ind w:left="2947" w:hanging="360"/>
      </w:pPr>
      <w:rPr>
        <w:rFonts w:hint="default"/>
        <w:lang w:val="en-GB" w:eastAsia="en-US" w:bidi="ar-SA"/>
      </w:rPr>
    </w:lvl>
    <w:lvl w:ilvl="7" w:tplc="C0A89E40">
      <w:numFmt w:val="bullet"/>
      <w:lvlText w:val="•"/>
      <w:lvlJc w:val="left"/>
      <w:pPr>
        <w:ind w:left="3342" w:hanging="360"/>
      </w:pPr>
      <w:rPr>
        <w:rFonts w:hint="default"/>
        <w:lang w:val="en-GB" w:eastAsia="en-US" w:bidi="ar-SA"/>
      </w:rPr>
    </w:lvl>
    <w:lvl w:ilvl="8" w:tplc="76FAF4E2">
      <w:numFmt w:val="bullet"/>
      <w:lvlText w:val="•"/>
      <w:lvlJc w:val="left"/>
      <w:pPr>
        <w:ind w:left="3736" w:hanging="360"/>
      </w:pPr>
      <w:rPr>
        <w:rFonts w:hint="default"/>
        <w:lang w:val="en-GB" w:eastAsia="en-US" w:bidi="ar-SA"/>
      </w:rPr>
    </w:lvl>
  </w:abstractNum>
  <w:abstractNum w:abstractNumId="47" w15:restartNumberingAfterBreak="0">
    <w:nsid w:val="2A58352A"/>
    <w:multiLevelType w:val="hybridMultilevel"/>
    <w:tmpl w:val="3B1E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BA7502C"/>
    <w:multiLevelType w:val="hybridMultilevel"/>
    <w:tmpl w:val="E5741090"/>
    <w:lvl w:ilvl="0" w:tplc="BD70181A">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E2D49A3E">
      <w:numFmt w:val="bullet"/>
      <w:lvlText w:val="•"/>
      <w:lvlJc w:val="left"/>
      <w:pPr>
        <w:ind w:left="942" w:hanging="360"/>
      </w:pPr>
      <w:rPr>
        <w:rFonts w:hint="default"/>
        <w:lang w:val="en-GB" w:eastAsia="en-US" w:bidi="ar-SA"/>
      </w:rPr>
    </w:lvl>
    <w:lvl w:ilvl="2" w:tplc="C4CE903E">
      <w:numFmt w:val="bullet"/>
      <w:lvlText w:val="•"/>
      <w:lvlJc w:val="left"/>
      <w:pPr>
        <w:ind w:left="1324" w:hanging="360"/>
      </w:pPr>
      <w:rPr>
        <w:rFonts w:hint="default"/>
        <w:lang w:val="en-GB" w:eastAsia="en-US" w:bidi="ar-SA"/>
      </w:rPr>
    </w:lvl>
    <w:lvl w:ilvl="3" w:tplc="31980F26">
      <w:numFmt w:val="bullet"/>
      <w:lvlText w:val="•"/>
      <w:lvlJc w:val="left"/>
      <w:pPr>
        <w:ind w:left="1707" w:hanging="360"/>
      </w:pPr>
      <w:rPr>
        <w:rFonts w:hint="default"/>
        <w:lang w:val="en-GB" w:eastAsia="en-US" w:bidi="ar-SA"/>
      </w:rPr>
    </w:lvl>
    <w:lvl w:ilvl="4" w:tplc="95426D70">
      <w:numFmt w:val="bullet"/>
      <w:lvlText w:val="•"/>
      <w:lvlJc w:val="left"/>
      <w:pPr>
        <w:ind w:left="2089" w:hanging="360"/>
      </w:pPr>
      <w:rPr>
        <w:rFonts w:hint="default"/>
        <w:lang w:val="en-GB" w:eastAsia="en-US" w:bidi="ar-SA"/>
      </w:rPr>
    </w:lvl>
    <w:lvl w:ilvl="5" w:tplc="BFC0B12A">
      <w:numFmt w:val="bullet"/>
      <w:lvlText w:val="•"/>
      <w:lvlJc w:val="left"/>
      <w:pPr>
        <w:ind w:left="2472" w:hanging="360"/>
      </w:pPr>
      <w:rPr>
        <w:rFonts w:hint="default"/>
        <w:lang w:val="en-GB" w:eastAsia="en-US" w:bidi="ar-SA"/>
      </w:rPr>
    </w:lvl>
    <w:lvl w:ilvl="6" w:tplc="44E44D4C">
      <w:numFmt w:val="bullet"/>
      <w:lvlText w:val="•"/>
      <w:lvlJc w:val="left"/>
      <w:pPr>
        <w:ind w:left="2854" w:hanging="360"/>
      </w:pPr>
      <w:rPr>
        <w:rFonts w:hint="default"/>
        <w:lang w:val="en-GB" w:eastAsia="en-US" w:bidi="ar-SA"/>
      </w:rPr>
    </w:lvl>
    <w:lvl w:ilvl="7" w:tplc="BC6E5D6E">
      <w:numFmt w:val="bullet"/>
      <w:lvlText w:val="•"/>
      <w:lvlJc w:val="left"/>
      <w:pPr>
        <w:ind w:left="3236" w:hanging="360"/>
      </w:pPr>
      <w:rPr>
        <w:rFonts w:hint="default"/>
        <w:lang w:val="en-GB" w:eastAsia="en-US" w:bidi="ar-SA"/>
      </w:rPr>
    </w:lvl>
    <w:lvl w:ilvl="8" w:tplc="99F01442">
      <w:numFmt w:val="bullet"/>
      <w:lvlText w:val="•"/>
      <w:lvlJc w:val="left"/>
      <w:pPr>
        <w:ind w:left="3619" w:hanging="360"/>
      </w:pPr>
      <w:rPr>
        <w:rFonts w:hint="default"/>
        <w:lang w:val="en-GB" w:eastAsia="en-US" w:bidi="ar-SA"/>
      </w:rPr>
    </w:lvl>
  </w:abstractNum>
  <w:abstractNum w:abstractNumId="49" w15:restartNumberingAfterBreak="0">
    <w:nsid w:val="2CB26129"/>
    <w:multiLevelType w:val="hybridMultilevel"/>
    <w:tmpl w:val="7CE24F42"/>
    <w:lvl w:ilvl="0" w:tplc="13562F56">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56E87542">
      <w:numFmt w:val="bullet"/>
      <w:lvlText w:val="•"/>
      <w:lvlJc w:val="left"/>
      <w:pPr>
        <w:ind w:left="956" w:hanging="360"/>
      </w:pPr>
      <w:rPr>
        <w:rFonts w:hint="default"/>
        <w:lang w:val="en-GB" w:eastAsia="en-US" w:bidi="ar-SA"/>
      </w:rPr>
    </w:lvl>
    <w:lvl w:ilvl="2" w:tplc="CCA0AF64">
      <w:numFmt w:val="bullet"/>
      <w:lvlText w:val="•"/>
      <w:lvlJc w:val="left"/>
      <w:pPr>
        <w:ind w:left="1353" w:hanging="360"/>
      </w:pPr>
      <w:rPr>
        <w:rFonts w:hint="default"/>
        <w:lang w:val="en-GB" w:eastAsia="en-US" w:bidi="ar-SA"/>
      </w:rPr>
    </w:lvl>
    <w:lvl w:ilvl="3" w:tplc="381A97F6">
      <w:numFmt w:val="bullet"/>
      <w:lvlText w:val="•"/>
      <w:lvlJc w:val="left"/>
      <w:pPr>
        <w:ind w:left="1749" w:hanging="360"/>
      </w:pPr>
      <w:rPr>
        <w:rFonts w:hint="default"/>
        <w:lang w:val="en-GB" w:eastAsia="en-US" w:bidi="ar-SA"/>
      </w:rPr>
    </w:lvl>
    <w:lvl w:ilvl="4" w:tplc="28BAD274">
      <w:numFmt w:val="bullet"/>
      <w:lvlText w:val="•"/>
      <w:lvlJc w:val="left"/>
      <w:pPr>
        <w:ind w:left="2146" w:hanging="360"/>
      </w:pPr>
      <w:rPr>
        <w:rFonts w:hint="default"/>
        <w:lang w:val="en-GB" w:eastAsia="en-US" w:bidi="ar-SA"/>
      </w:rPr>
    </w:lvl>
    <w:lvl w:ilvl="5" w:tplc="596875DE">
      <w:numFmt w:val="bullet"/>
      <w:lvlText w:val="•"/>
      <w:lvlJc w:val="left"/>
      <w:pPr>
        <w:ind w:left="2543" w:hanging="360"/>
      </w:pPr>
      <w:rPr>
        <w:rFonts w:hint="default"/>
        <w:lang w:val="en-GB" w:eastAsia="en-US" w:bidi="ar-SA"/>
      </w:rPr>
    </w:lvl>
    <w:lvl w:ilvl="6" w:tplc="32F2DD18">
      <w:numFmt w:val="bullet"/>
      <w:lvlText w:val="•"/>
      <w:lvlJc w:val="left"/>
      <w:pPr>
        <w:ind w:left="2939" w:hanging="360"/>
      </w:pPr>
      <w:rPr>
        <w:rFonts w:hint="default"/>
        <w:lang w:val="en-GB" w:eastAsia="en-US" w:bidi="ar-SA"/>
      </w:rPr>
    </w:lvl>
    <w:lvl w:ilvl="7" w:tplc="8E7CC688">
      <w:numFmt w:val="bullet"/>
      <w:lvlText w:val="•"/>
      <w:lvlJc w:val="left"/>
      <w:pPr>
        <w:ind w:left="3336" w:hanging="360"/>
      </w:pPr>
      <w:rPr>
        <w:rFonts w:hint="default"/>
        <w:lang w:val="en-GB" w:eastAsia="en-US" w:bidi="ar-SA"/>
      </w:rPr>
    </w:lvl>
    <w:lvl w:ilvl="8" w:tplc="EA60EF8E">
      <w:numFmt w:val="bullet"/>
      <w:lvlText w:val="•"/>
      <w:lvlJc w:val="left"/>
      <w:pPr>
        <w:ind w:left="3732" w:hanging="360"/>
      </w:pPr>
      <w:rPr>
        <w:rFonts w:hint="default"/>
        <w:lang w:val="en-GB" w:eastAsia="en-US" w:bidi="ar-SA"/>
      </w:rPr>
    </w:lvl>
  </w:abstractNum>
  <w:abstractNum w:abstractNumId="50" w15:restartNumberingAfterBreak="0">
    <w:nsid w:val="2D0E270C"/>
    <w:multiLevelType w:val="hybridMultilevel"/>
    <w:tmpl w:val="4C2C9FD6"/>
    <w:lvl w:ilvl="0" w:tplc="3FCCEA68">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2F4E3A46">
      <w:numFmt w:val="bullet"/>
      <w:lvlText w:val="•"/>
      <w:lvlJc w:val="left"/>
      <w:pPr>
        <w:ind w:left="956" w:hanging="360"/>
      </w:pPr>
      <w:rPr>
        <w:rFonts w:hint="default"/>
        <w:lang w:val="en-GB" w:eastAsia="en-US" w:bidi="ar-SA"/>
      </w:rPr>
    </w:lvl>
    <w:lvl w:ilvl="2" w:tplc="F4F60502">
      <w:numFmt w:val="bullet"/>
      <w:lvlText w:val="•"/>
      <w:lvlJc w:val="left"/>
      <w:pPr>
        <w:ind w:left="1353" w:hanging="360"/>
      </w:pPr>
      <w:rPr>
        <w:rFonts w:hint="default"/>
        <w:lang w:val="en-GB" w:eastAsia="en-US" w:bidi="ar-SA"/>
      </w:rPr>
    </w:lvl>
    <w:lvl w:ilvl="3" w:tplc="7858275A">
      <w:numFmt w:val="bullet"/>
      <w:lvlText w:val="•"/>
      <w:lvlJc w:val="left"/>
      <w:pPr>
        <w:ind w:left="1749" w:hanging="360"/>
      </w:pPr>
      <w:rPr>
        <w:rFonts w:hint="default"/>
        <w:lang w:val="en-GB" w:eastAsia="en-US" w:bidi="ar-SA"/>
      </w:rPr>
    </w:lvl>
    <w:lvl w:ilvl="4" w:tplc="34A4F7B0">
      <w:numFmt w:val="bullet"/>
      <w:lvlText w:val="•"/>
      <w:lvlJc w:val="left"/>
      <w:pPr>
        <w:ind w:left="2146" w:hanging="360"/>
      </w:pPr>
      <w:rPr>
        <w:rFonts w:hint="default"/>
        <w:lang w:val="en-GB" w:eastAsia="en-US" w:bidi="ar-SA"/>
      </w:rPr>
    </w:lvl>
    <w:lvl w:ilvl="5" w:tplc="E37C9F56">
      <w:numFmt w:val="bullet"/>
      <w:lvlText w:val="•"/>
      <w:lvlJc w:val="left"/>
      <w:pPr>
        <w:ind w:left="2543" w:hanging="360"/>
      </w:pPr>
      <w:rPr>
        <w:rFonts w:hint="default"/>
        <w:lang w:val="en-GB" w:eastAsia="en-US" w:bidi="ar-SA"/>
      </w:rPr>
    </w:lvl>
    <w:lvl w:ilvl="6" w:tplc="57CCBC7E">
      <w:numFmt w:val="bullet"/>
      <w:lvlText w:val="•"/>
      <w:lvlJc w:val="left"/>
      <w:pPr>
        <w:ind w:left="2939" w:hanging="360"/>
      </w:pPr>
      <w:rPr>
        <w:rFonts w:hint="default"/>
        <w:lang w:val="en-GB" w:eastAsia="en-US" w:bidi="ar-SA"/>
      </w:rPr>
    </w:lvl>
    <w:lvl w:ilvl="7" w:tplc="AAF05FA8">
      <w:numFmt w:val="bullet"/>
      <w:lvlText w:val="•"/>
      <w:lvlJc w:val="left"/>
      <w:pPr>
        <w:ind w:left="3336" w:hanging="360"/>
      </w:pPr>
      <w:rPr>
        <w:rFonts w:hint="default"/>
        <w:lang w:val="en-GB" w:eastAsia="en-US" w:bidi="ar-SA"/>
      </w:rPr>
    </w:lvl>
    <w:lvl w:ilvl="8" w:tplc="1A6E3CAC">
      <w:numFmt w:val="bullet"/>
      <w:lvlText w:val="•"/>
      <w:lvlJc w:val="left"/>
      <w:pPr>
        <w:ind w:left="3732" w:hanging="360"/>
      </w:pPr>
      <w:rPr>
        <w:rFonts w:hint="default"/>
        <w:lang w:val="en-GB" w:eastAsia="en-US" w:bidi="ar-SA"/>
      </w:rPr>
    </w:lvl>
  </w:abstractNum>
  <w:abstractNum w:abstractNumId="51" w15:restartNumberingAfterBreak="0">
    <w:nsid w:val="2D4C7FB4"/>
    <w:multiLevelType w:val="hybridMultilevel"/>
    <w:tmpl w:val="F51CCC42"/>
    <w:lvl w:ilvl="0" w:tplc="877636AE">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008C65A0">
      <w:numFmt w:val="bullet"/>
      <w:lvlText w:val="•"/>
      <w:lvlJc w:val="left"/>
      <w:pPr>
        <w:ind w:left="889" w:hanging="360"/>
      </w:pPr>
      <w:rPr>
        <w:rFonts w:hint="default"/>
        <w:lang w:val="en-GB" w:eastAsia="en-US" w:bidi="ar-SA"/>
      </w:rPr>
    </w:lvl>
    <w:lvl w:ilvl="2" w:tplc="3E4C6956">
      <w:numFmt w:val="bullet"/>
      <w:lvlText w:val="•"/>
      <w:lvlJc w:val="left"/>
      <w:pPr>
        <w:ind w:left="1199" w:hanging="360"/>
      </w:pPr>
      <w:rPr>
        <w:rFonts w:hint="default"/>
        <w:lang w:val="en-GB" w:eastAsia="en-US" w:bidi="ar-SA"/>
      </w:rPr>
    </w:lvl>
    <w:lvl w:ilvl="3" w:tplc="766445EA">
      <w:numFmt w:val="bullet"/>
      <w:lvlText w:val="•"/>
      <w:lvlJc w:val="left"/>
      <w:pPr>
        <w:ind w:left="1508" w:hanging="360"/>
      </w:pPr>
      <w:rPr>
        <w:rFonts w:hint="default"/>
        <w:lang w:val="en-GB" w:eastAsia="en-US" w:bidi="ar-SA"/>
      </w:rPr>
    </w:lvl>
    <w:lvl w:ilvl="4" w:tplc="74705776">
      <w:numFmt w:val="bullet"/>
      <w:lvlText w:val="•"/>
      <w:lvlJc w:val="left"/>
      <w:pPr>
        <w:ind w:left="1818" w:hanging="360"/>
      </w:pPr>
      <w:rPr>
        <w:rFonts w:hint="default"/>
        <w:lang w:val="en-GB" w:eastAsia="en-US" w:bidi="ar-SA"/>
      </w:rPr>
    </w:lvl>
    <w:lvl w:ilvl="5" w:tplc="CA4C412A">
      <w:numFmt w:val="bullet"/>
      <w:lvlText w:val="•"/>
      <w:lvlJc w:val="left"/>
      <w:pPr>
        <w:ind w:left="2128" w:hanging="360"/>
      </w:pPr>
      <w:rPr>
        <w:rFonts w:hint="default"/>
        <w:lang w:val="en-GB" w:eastAsia="en-US" w:bidi="ar-SA"/>
      </w:rPr>
    </w:lvl>
    <w:lvl w:ilvl="6" w:tplc="529A4AD6">
      <w:numFmt w:val="bullet"/>
      <w:lvlText w:val="•"/>
      <w:lvlJc w:val="left"/>
      <w:pPr>
        <w:ind w:left="2437" w:hanging="360"/>
      </w:pPr>
      <w:rPr>
        <w:rFonts w:hint="default"/>
        <w:lang w:val="en-GB" w:eastAsia="en-US" w:bidi="ar-SA"/>
      </w:rPr>
    </w:lvl>
    <w:lvl w:ilvl="7" w:tplc="82080A7C">
      <w:numFmt w:val="bullet"/>
      <w:lvlText w:val="•"/>
      <w:lvlJc w:val="left"/>
      <w:pPr>
        <w:ind w:left="2747" w:hanging="360"/>
      </w:pPr>
      <w:rPr>
        <w:rFonts w:hint="default"/>
        <w:lang w:val="en-GB" w:eastAsia="en-US" w:bidi="ar-SA"/>
      </w:rPr>
    </w:lvl>
    <w:lvl w:ilvl="8" w:tplc="93800A4A">
      <w:numFmt w:val="bullet"/>
      <w:lvlText w:val="•"/>
      <w:lvlJc w:val="left"/>
      <w:pPr>
        <w:ind w:left="3056" w:hanging="360"/>
      </w:pPr>
      <w:rPr>
        <w:rFonts w:hint="default"/>
        <w:lang w:val="en-GB" w:eastAsia="en-US" w:bidi="ar-SA"/>
      </w:rPr>
    </w:lvl>
  </w:abstractNum>
  <w:abstractNum w:abstractNumId="52" w15:restartNumberingAfterBreak="0">
    <w:nsid w:val="2D8B7319"/>
    <w:multiLevelType w:val="hybridMultilevel"/>
    <w:tmpl w:val="8B3E6598"/>
    <w:lvl w:ilvl="0" w:tplc="D848D676">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F3583396">
      <w:numFmt w:val="bullet"/>
      <w:lvlText w:val="•"/>
      <w:lvlJc w:val="left"/>
      <w:pPr>
        <w:ind w:left="942" w:hanging="360"/>
      </w:pPr>
      <w:rPr>
        <w:rFonts w:hint="default"/>
        <w:lang w:val="en-GB" w:eastAsia="en-US" w:bidi="ar-SA"/>
      </w:rPr>
    </w:lvl>
    <w:lvl w:ilvl="2" w:tplc="87F067BA">
      <w:numFmt w:val="bullet"/>
      <w:lvlText w:val="•"/>
      <w:lvlJc w:val="left"/>
      <w:pPr>
        <w:ind w:left="1324" w:hanging="360"/>
      </w:pPr>
      <w:rPr>
        <w:rFonts w:hint="default"/>
        <w:lang w:val="en-GB" w:eastAsia="en-US" w:bidi="ar-SA"/>
      </w:rPr>
    </w:lvl>
    <w:lvl w:ilvl="3" w:tplc="C6786696">
      <w:numFmt w:val="bullet"/>
      <w:lvlText w:val="•"/>
      <w:lvlJc w:val="left"/>
      <w:pPr>
        <w:ind w:left="1707" w:hanging="360"/>
      </w:pPr>
      <w:rPr>
        <w:rFonts w:hint="default"/>
        <w:lang w:val="en-GB" w:eastAsia="en-US" w:bidi="ar-SA"/>
      </w:rPr>
    </w:lvl>
    <w:lvl w:ilvl="4" w:tplc="1CA42AAA">
      <w:numFmt w:val="bullet"/>
      <w:lvlText w:val="•"/>
      <w:lvlJc w:val="left"/>
      <w:pPr>
        <w:ind w:left="2089" w:hanging="360"/>
      </w:pPr>
      <w:rPr>
        <w:rFonts w:hint="default"/>
        <w:lang w:val="en-GB" w:eastAsia="en-US" w:bidi="ar-SA"/>
      </w:rPr>
    </w:lvl>
    <w:lvl w:ilvl="5" w:tplc="36142050">
      <w:numFmt w:val="bullet"/>
      <w:lvlText w:val="•"/>
      <w:lvlJc w:val="left"/>
      <w:pPr>
        <w:ind w:left="2472" w:hanging="360"/>
      </w:pPr>
      <w:rPr>
        <w:rFonts w:hint="default"/>
        <w:lang w:val="en-GB" w:eastAsia="en-US" w:bidi="ar-SA"/>
      </w:rPr>
    </w:lvl>
    <w:lvl w:ilvl="6" w:tplc="E5A20D6C">
      <w:numFmt w:val="bullet"/>
      <w:lvlText w:val="•"/>
      <w:lvlJc w:val="left"/>
      <w:pPr>
        <w:ind w:left="2854" w:hanging="360"/>
      </w:pPr>
      <w:rPr>
        <w:rFonts w:hint="default"/>
        <w:lang w:val="en-GB" w:eastAsia="en-US" w:bidi="ar-SA"/>
      </w:rPr>
    </w:lvl>
    <w:lvl w:ilvl="7" w:tplc="54FA71DC">
      <w:numFmt w:val="bullet"/>
      <w:lvlText w:val="•"/>
      <w:lvlJc w:val="left"/>
      <w:pPr>
        <w:ind w:left="3236" w:hanging="360"/>
      </w:pPr>
      <w:rPr>
        <w:rFonts w:hint="default"/>
        <w:lang w:val="en-GB" w:eastAsia="en-US" w:bidi="ar-SA"/>
      </w:rPr>
    </w:lvl>
    <w:lvl w:ilvl="8" w:tplc="6482451E">
      <w:numFmt w:val="bullet"/>
      <w:lvlText w:val="•"/>
      <w:lvlJc w:val="left"/>
      <w:pPr>
        <w:ind w:left="3619" w:hanging="360"/>
      </w:pPr>
      <w:rPr>
        <w:rFonts w:hint="default"/>
        <w:lang w:val="en-GB" w:eastAsia="en-US" w:bidi="ar-SA"/>
      </w:rPr>
    </w:lvl>
  </w:abstractNum>
  <w:abstractNum w:abstractNumId="53" w15:restartNumberingAfterBreak="0">
    <w:nsid w:val="2FEA597D"/>
    <w:multiLevelType w:val="hybridMultilevel"/>
    <w:tmpl w:val="D41A8FBE"/>
    <w:lvl w:ilvl="0" w:tplc="E2A214FE">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A5EE0BEE">
      <w:numFmt w:val="bullet"/>
      <w:lvlText w:val="•"/>
      <w:lvlJc w:val="left"/>
      <w:pPr>
        <w:ind w:left="942" w:hanging="360"/>
      </w:pPr>
      <w:rPr>
        <w:rFonts w:hint="default"/>
        <w:lang w:val="en-GB" w:eastAsia="en-US" w:bidi="ar-SA"/>
      </w:rPr>
    </w:lvl>
    <w:lvl w:ilvl="2" w:tplc="033093AA">
      <w:numFmt w:val="bullet"/>
      <w:lvlText w:val="•"/>
      <w:lvlJc w:val="left"/>
      <w:pPr>
        <w:ind w:left="1324" w:hanging="360"/>
      </w:pPr>
      <w:rPr>
        <w:rFonts w:hint="default"/>
        <w:lang w:val="en-GB" w:eastAsia="en-US" w:bidi="ar-SA"/>
      </w:rPr>
    </w:lvl>
    <w:lvl w:ilvl="3" w:tplc="6B2A99E4">
      <w:numFmt w:val="bullet"/>
      <w:lvlText w:val="•"/>
      <w:lvlJc w:val="left"/>
      <w:pPr>
        <w:ind w:left="1707" w:hanging="360"/>
      </w:pPr>
      <w:rPr>
        <w:rFonts w:hint="default"/>
        <w:lang w:val="en-GB" w:eastAsia="en-US" w:bidi="ar-SA"/>
      </w:rPr>
    </w:lvl>
    <w:lvl w:ilvl="4" w:tplc="612C4262">
      <w:numFmt w:val="bullet"/>
      <w:lvlText w:val="•"/>
      <w:lvlJc w:val="left"/>
      <w:pPr>
        <w:ind w:left="2089" w:hanging="360"/>
      </w:pPr>
      <w:rPr>
        <w:rFonts w:hint="default"/>
        <w:lang w:val="en-GB" w:eastAsia="en-US" w:bidi="ar-SA"/>
      </w:rPr>
    </w:lvl>
    <w:lvl w:ilvl="5" w:tplc="2CE498E2">
      <w:numFmt w:val="bullet"/>
      <w:lvlText w:val="•"/>
      <w:lvlJc w:val="left"/>
      <w:pPr>
        <w:ind w:left="2472" w:hanging="360"/>
      </w:pPr>
      <w:rPr>
        <w:rFonts w:hint="default"/>
        <w:lang w:val="en-GB" w:eastAsia="en-US" w:bidi="ar-SA"/>
      </w:rPr>
    </w:lvl>
    <w:lvl w:ilvl="6" w:tplc="C386661A">
      <w:numFmt w:val="bullet"/>
      <w:lvlText w:val="•"/>
      <w:lvlJc w:val="left"/>
      <w:pPr>
        <w:ind w:left="2854" w:hanging="360"/>
      </w:pPr>
      <w:rPr>
        <w:rFonts w:hint="default"/>
        <w:lang w:val="en-GB" w:eastAsia="en-US" w:bidi="ar-SA"/>
      </w:rPr>
    </w:lvl>
    <w:lvl w:ilvl="7" w:tplc="68CAABE6">
      <w:numFmt w:val="bullet"/>
      <w:lvlText w:val="•"/>
      <w:lvlJc w:val="left"/>
      <w:pPr>
        <w:ind w:left="3236" w:hanging="360"/>
      </w:pPr>
      <w:rPr>
        <w:rFonts w:hint="default"/>
        <w:lang w:val="en-GB" w:eastAsia="en-US" w:bidi="ar-SA"/>
      </w:rPr>
    </w:lvl>
    <w:lvl w:ilvl="8" w:tplc="1610D610">
      <w:numFmt w:val="bullet"/>
      <w:lvlText w:val="•"/>
      <w:lvlJc w:val="left"/>
      <w:pPr>
        <w:ind w:left="3619" w:hanging="360"/>
      </w:pPr>
      <w:rPr>
        <w:rFonts w:hint="default"/>
        <w:lang w:val="en-GB" w:eastAsia="en-US" w:bidi="ar-SA"/>
      </w:rPr>
    </w:lvl>
  </w:abstractNum>
  <w:abstractNum w:abstractNumId="54" w15:restartNumberingAfterBreak="0">
    <w:nsid w:val="30491285"/>
    <w:multiLevelType w:val="hybridMultilevel"/>
    <w:tmpl w:val="3FE0C364"/>
    <w:lvl w:ilvl="0" w:tplc="5058C80A">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99E8E504">
      <w:numFmt w:val="bullet"/>
      <w:lvlText w:val="•"/>
      <w:lvlJc w:val="left"/>
      <w:pPr>
        <w:ind w:left="956" w:hanging="360"/>
      </w:pPr>
      <w:rPr>
        <w:rFonts w:hint="default"/>
        <w:lang w:val="en-GB" w:eastAsia="en-US" w:bidi="ar-SA"/>
      </w:rPr>
    </w:lvl>
    <w:lvl w:ilvl="2" w:tplc="82A0A7C2">
      <w:numFmt w:val="bullet"/>
      <w:lvlText w:val="•"/>
      <w:lvlJc w:val="left"/>
      <w:pPr>
        <w:ind w:left="1353" w:hanging="360"/>
      </w:pPr>
      <w:rPr>
        <w:rFonts w:hint="default"/>
        <w:lang w:val="en-GB" w:eastAsia="en-US" w:bidi="ar-SA"/>
      </w:rPr>
    </w:lvl>
    <w:lvl w:ilvl="3" w:tplc="673CCAC6">
      <w:numFmt w:val="bullet"/>
      <w:lvlText w:val="•"/>
      <w:lvlJc w:val="left"/>
      <w:pPr>
        <w:ind w:left="1749" w:hanging="360"/>
      </w:pPr>
      <w:rPr>
        <w:rFonts w:hint="default"/>
        <w:lang w:val="en-GB" w:eastAsia="en-US" w:bidi="ar-SA"/>
      </w:rPr>
    </w:lvl>
    <w:lvl w:ilvl="4" w:tplc="99A83170">
      <w:numFmt w:val="bullet"/>
      <w:lvlText w:val="•"/>
      <w:lvlJc w:val="left"/>
      <w:pPr>
        <w:ind w:left="2146" w:hanging="360"/>
      </w:pPr>
      <w:rPr>
        <w:rFonts w:hint="default"/>
        <w:lang w:val="en-GB" w:eastAsia="en-US" w:bidi="ar-SA"/>
      </w:rPr>
    </w:lvl>
    <w:lvl w:ilvl="5" w:tplc="E20A1796">
      <w:numFmt w:val="bullet"/>
      <w:lvlText w:val="•"/>
      <w:lvlJc w:val="left"/>
      <w:pPr>
        <w:ind w:left="2543" w:hanging="360"/>
      </w:pPr>
      <w:rPr>
        <w:rFonts w:hint="default"/>
        <w:lang w:val="en-GB" w:eastAsia="en-US" w:bidi="ar-SA"/>
      </w:rPr>
    </w:lvl>
    <w:lvl w:ilvl="6" w:tplc="574C68F8">
      <w:numFmt w:val="bullet"/>
      <w:lvlText w:val="•"/>
      <w:lvlJc w:val="left"/>
      <w:pPr>
        <w:ind w:left="2939" w:hanging="360"/>
      </w:pPr>
      <w:rPr>
        <w:rFonts w:hint="default"/>
        <w:lang w:val="en-GB" w:eastAsia="en-US" w:bidi="ar-SA"/>
      </w:rPr>
    </w:lvl>
    <w:lvl w:ilvl="7" w:tplc="65002F02">
      <w:numFmt w:val="bullet"/>
      <w:lvlText w:val="•"/>
      <w:lvlJc w:val="left"/>
      <w:pPr>
        <w:ind w:left="3336" w:hanging="360"/>
      </w:pPr>
      <w:rPr>
        <w:rFonts w:hint="default"/>
        <w:lang w:val="en-GB" w:eastAsia="en-US" w:bidi="ar-SA"/>
      </w:rPr>
    </w:lvl>
    <w:lvl w:ilvl="8" w:tplc="C1D6BFE6">
      <w:numFmt w:val="bullet"/>
      <w:lvlText w:val="•"/>
      <w:lvlJc w:val="left"/>
      <w:pPr>
        <w:ind w:left="3732" w:hanging="360"/>
      </w:pPr>
      <w:rPr>
        <w:rFonts w:hint="default"/>
        <w:lang w:val="en-GB" w:eastAsia="en-US" w:bidi="ar-SA"/>
      </w:rPr>
    </w:lvl>
  </w:abstractNum>
  <w:abstractNum w:abstractNumId="55" w15:restartNumberingAfterBreak="0">
    <w:nsid w:val="30C071C7"/>
    <w:multiLevelType w:val="hybridMultilevel"/>
    <w:tmpl w:val="7FF2FD1C"/>
    <w:lvl w:ilvl="0" w:tplc="B7AE02F8">
      <w:numFmt w:val="bullet"/>
      <w:lvlText w:val=""/>
      <w:lvlJc w:val="left"/>
      <w:pPr>
        <w:ind w:left="529" w:hanging="284"/>
      </w:pPr>
      <w:rPr>
        <w:rFonts w:ascii="Symbol" w:eastAsia="Symbol" w:hAnsi="Symbol" w:cs="Symbol" w:hint="default"/>
        <w:b w:val="0"/>
        <w:bCs w:val="0"/>
        <w:i w:val="0"/>
        <w:iCs w:val="0"/>
        <w:w w:val="100"/>
        <w:sz w:val="24"/>
        <w:szCs w:val="24"/>
        <w:lang w:val="en-GB" w:eastAsia="en-US" w:bidi="ar-SA"/>
      </w:rPr>
    </w:lvl>
    <w:lvl w:ilvl="1" w:tplc="5254D92C">
      <w:numFmt w:val="bullet"/>
      <w:lvlText w:val="•"/>
      <w:lvlJc w:val="left"/>
      <w:pPr>
        <w:ind w:left="920" w:hanging="284"/>
      </w:pPr>
      <w:rPr>
        <w:rFonts w:hint="default"/>
        <w:lang w:val="en-GB" w:eastAsia="en-US" w:bidi="ar-SA"/>
      </w:rPr>
    </w:lvl>
    <w:lvl w:ilvl="2" w:tplc="136C560C">
      <w:numFmt w:val="bullet"/>
      <w:lvlText w:val="•"/>
      <w:lvlJc w:val="left"/>
      <w:pPr>
        <w:ind w:left="1321" w:hanging="284"/>
      </w:pPr>
      <w:rPr>
        <w:rFonts w:hint="default"/>
        <w:lang w:val="en-GB" w:eastAsia="en-US" w:bidi="ar-SA"/>
      </w:rPr>
    </w:lvl>
    <w:lvl w:ilvl="3" w:tplc="8CD0AF6E">
      <w:numFmt w:val="bullet"/>
      <w:lvlText w:val="•"/>
      <w:lvlJc w:val="left"/>
      <w:pPr>
        <w:ind w:left="1721" w:hanging="284"/>
      </w:pPr>
      <w:rPr>
        <w:rFonts w:hint="default"/>
        <w:lang w:val="en-GB" w:eastAsia="en-US" w:bidi="ar-SA"/>
      </w:rPr>
    </w:lvl>
    <w:lvl w:ilvl="4" w:tplc="BA2802DA">
      <w:numFmt w:val="bullet"/>
      <w:lvlText w:val="•"/>
      <w:lvlJc w:val="left"/>
      <w:pPr>
        <w:ind w:left="2122" w:hanging="284"/>
      </w:pPr>
      <w:rPr>
        <w:rFonts w:hint="default"/>
        <w:lang w:val="en-GB" w:eastAsia="en-US" w:bidi="ar-SA"/>
      </w:rPr>
    </w:lvl>
    <w:lvl w:ilvl="5" w:tplc="BB2890E4">
      <w:numFmt w:val="bullet"/>
      <w:lvlText w:val="•"/>
      <w:lvlJc w:val="left"/>
      <w:pPr>
        <w:ind w:left="2523" w:hanging="284"/>
      </w:pPr>
      <w:rPr>
        <w:rFonts w:hint="default"/>
        <w:lang w:val="en-GB" w:eastAsia="en-US" w:bidi="ar-SA"/>
      </w:rPr>
    </w:lvl>
    <w:lvl w:ilvl="6" w:tplc="E46822B0">
      <w:numFmt w:val="bullet"/>
      <w:lvlText w:val="•"/>
      <w:lvlJc w:val="left"/>
      <w:pPr>
        <w:ind w:left="2923" w:hanging="284"/>
      </w:pPr>
      <w:rPr>
        <w:rFonts w:hint="default"/>
        <w:lang w:val="en-GB" w:eastAsia="en-US" w:bidi="ar-SA"/>
      </w:rPr>
    </w:lvl>
    <w:lvl w:ilvl="7" w:tplc="3044E668">
      <w:numFmt w:val="bullet"/>
      <w:lvlText w:val="•"/>
      <w:lvlJc w:val="left"/>
      <w:pPr>
        <w:ind w:left="3324" w:hanging="284"/>
      </w:pPr>
      <w:rPr>
        <w:rFonts w:hint="default"/>
        <w:lang w:val="en-GB" w:eastAsia="en-US" w:bidi="ar-SA"/>
      </w:rPr>
    </w:lvl>
    <w:lvl w:ilvl="8" w:tplc="C1C678DC">
      <w:numFmt w:val="bullet"/>
      <w:lvlText w:val="•"/>
      <w:lvlJc w:val="left"/>
      <w:pPr>
        <w:ind w:left="3724" w:hanging="284"/>
      </w:pPr>
      <w:rPr>
        <w:rFonts w:hint="default"/>
        <w:lang w:val="en-GB" w:eastAsia="en-US" w:bidi="ar-SA"/>
      </w:rPr>
    </w:lvl>
  </w:abstractNum>
  <w:abstractNum w:abstractNumId="56" w15:restartNumberingAfterBreak="0">
    <w:nsid w:val="31816C69"/>
    <w:multiLevelType w:val="hybridMultilevel"/>
    <w:tmpl w:val="98C2C69E"/>
    <w:lvl w:ilvl="0" w:tplc="23582E3C">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02D05852">
      <w:numFmt w:val="bullet"/>
      <w:lvlText w:val="•"/>
      <w:lvlJc w:val="left"/>
      <w:pPr>
        <w:ind w:left="1002" w:hanging="360"/>
      </w:pPr>
      <w:rPr>
        <w:rFonts w:hint="default"/>
        <w:lang w:val="en-GB" w:eastAsia="en-US" w:bidi="ar-SA"/>
      </w:rPr>
    </w:lvl>
    <w:lvl w:ilvl="2" w:tplc="9870708E">
      <w:numFmt w:val="bullet"/>
      <w:lvlText w:val="•"/>
      <w:lvlJc w:val="left"/>
      <w:pPr>
        <w:ind w:left="1425" w:hanging="360"/>
      </w:pPr>
      <w:rPr>
        <w:rFonts w:hint="default"/>
        <w:lang w:val="en-GB" w:eastAsia="en-US" w:bidi="ar-SA"/>
      </w:rPr>
    </w:lvl>
    <w:lvl w:ilvl="3" w:tplc="79624AF6">
      <w:numFmt w:val="bullet"/>
      <w:lvlText w:val="•"/>
      <w:lvlJc w:val="left"/>
      <w:pPr>
        <w:ind w:left="1848" w:hanging="360"/>
      </w:pPr>
      <w:rPr>
        <w:rFonts w:hint="default"/>
        <w:lang w:val="en-GB" w:eastAsia="en-US" w:bidi="ar-SA"/>
      </w:rPr>
    </w:lvl>
    <w:lvl w:ilvl="4" w:tplc="0C04674E">
      <w:numFmt w:val="bullet"/>
      <w:lvlText w:val="•"/>
      <w:lvlJc w:val="left"/>
      <w:pPr>
        <w:ind w:left="2271" w:hanging="360"/>
      </w:pPr>
      <w:rPr>
        <w:rFonts w:hint="default"/>
        <w:lang w:val="en-GB" w:eastAsia="en-US" w:bidi="ar-SA"/>
      </w:rPr>
    </w:lvl>
    <w:lvl w:ilvl="5" w:tplc="AB488CEC">
      <w:numFmt w:val="bullet"/>
      <w:lvlText w:val="•"/>
      <w:lvlJc w:val="left"/>
      <w:pPr>
        <w:ind w:left="2694" w:hanging="360"/>
      </w:pPr>
      <w:rPr>
        <w:rFonts w:hint="default"/>
        <w:lang w:val="en-GB" w:eastAsia="en-US" w:bidi="ar-SA"/>
      </w:rPr>
    </w:lvl>
    <w:lvl w:ilvl="6" w:tplc="C248C40C">
      <w:numFmt w:val="bullet"/>
      <w:lvlText w:val="•"/>
      <w:lvlJc w:val="left"/>
      <w:pPr>
        <w:ind w:left="3117" w:hanging="360"/>
      </w:pPr>
      <w:rPr>
        <w:rFonts w:hint="default"/>
        <w:lang w:val="en-GB" w:eastAsia="en-US" w:bidi="ar-SA"/>
      </w:rPr>
    </w:lvl>
    <w:lvl w:ilvl="7" w:tplc="8EA02E14">
      <w:numFmt w:val="bullet"/>
      <w:lvlText w:val="•"/>
      <w:lvlJc w:val="left"/>
      <w:pPr>
        <w:ind w:left="3540" w:hanging="360"/>
      </w:pPr>
      <w:rPr>
        <w:rFonts w:hint="default"/>
        <w:lang w:val="en-GB" w:eastAsia="en-US" w:bidi="ar-SA"/>
      </w:rPr>
    </w:lvl>
    <w:lvl w:ilvl="8" w:tplc="28500E7C">
      <w:numFmt w:val="bullet"/>
      <w:lvlText w:val="•"/>
      <w:lvlJc w:val="left"/>
      <w:pPr>
        <w:ind w:left="3963" w:hanging="360"/>
      </w:pPr>
      <w:rPr>
        <w:rFonts w:hint="default"/>
        <w:lang w:val="en-GB" w:eastAsia="en-US" w:bidi="ar-SA"/>
      </w:rPr>
    </w:lvl>
  </w:abstractNum>
  <w:abstractNum w:abstractNumId="57" w15:restartNumberingAfterBreak="0">
    <w:nsid w:val="3264721D"/>
    <w:multiLevelType w:val="hybridMultilevel"/>
    <w:tmpl w:val="3BF45822"/>
    <w:lvl w:ilvl="0" w:tplc="65B4333A">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8C80AB3E">
      <w:numFmt w:val="bullet"/>
      <w:lvlText w:val="•"/>
      <w:lvlJc w:val="left"/>
      <w:pPr>
        <w:ind w:left="1051" w:hanging="480"/>
      </w:pPr>
      <w:rPr>
        <w:rFonts w:hint="default"/>
        <w:lang w:val="en-GB" w:eastAsia="en-US" w:bidi="ar-SA"/>
      </w:rPr>
    </w:lvl>
    <w:lvl w:ilvl="2" w:tplc="0172AE5C">
      <w:numFmt w:val="bullet"/>
      <w:lvlText w:val="•"/>
      <w:lvlJc w:val="left"/>
      <w:pPr>
        <w:ind w:left="1343" w:hanging="480"/>
      </w:pPr>
      <w:rPr>
        <w:rFonts w:hint="default"/>
        <w:lang w:val="en-GB" w:eastAsia="en-US" w:bidi="ar-SA"/>
      </w:rPr>
    </w:lvl>
    <w:lvl w:ilvl="3" w:tplc="A260DC0C">
      <w:numFmt w:val="bullet"/>
      <w:lvlText w:val="•"/>
      <w:lvlJc w:val="left"/>
      <w:pPr>
        <w:ind w:left="1634" w:hanging="480"/>
      </w:pPr>
      <w:rPr>
        <w:rFonts w:hint="default"/>
        <w:lang w:val="en-GB" w:eastAsia="en-US" w:bidi="ar-SA"/>
      </w:rPr>
    </w:lvl>
    <w:lvl w:ilvl="4" w:tplc="31AE67FC">
      <w:numFmt w:val="bullet"/>
      <w:lvlText w:val="•"/>
      <w:lvlJc w:val="left"/>
      <w:pPr>
        <w:ind w:left="1926" w:hanging="480"/>
      </w:pPr>
      <w:rPr>
        <w:rFonts w:hint="default"/>
        <w:lang w:val="en-GB" w:eastAsia="en-US" w:bidi="ar-SA"/>
      </w:rPr>
    </w:lvl>
    <w:lvl w:ilvl="5" w:tplc="C94E4EAA">
      <w:numFmt w:val="bullet"/>
      <w:lvlText w:val="•"/>
      <w:lvlJc w:val="left"/>
      <w:pPr>
        <w:ind w:left="2218" w:hanging="480"/>
      </w:pPr>
      <w:rPr>
        <w:rFonts w:hint="default"/>
        <w:lang w:val="en-GB" w:eastAsia="en-US" w:bidi="ar-SA"/>
      </w:rPr>
    </w:lvl>
    <w:lvl w:ilvl="6" w:tplc="41DAAFE8">
      <w:numFmt w:val="bullet"/>
      <w:lvlText w:val="•"/>
      <w:lvlJc w:val="left"/>
      <w:pPr>
        <w:ind w:left="2509" w:hanging="480"/>
      </w:pPr>
      <w:rPr>
        <w:rFonts w:hint="default"/>
        <w:lang w:val="en-GB" w:eastAsia="en-US" w:bidi="ar-SA"/>
      </w:rPr>
    </w:lvl>
    <w:lvl w:ilvl="7" w:tplc="FCE8D5B0">
      <w:numFmt w:val="bullet"/>
      <w:lvlText w:val="•"/>
      <w:lvlJc w:val="left"/>
      <w:pPr>
        <w:ind w:left="2801" w:hanging="480"/>
      </w:pPr>
      <w:rPr>
        <w:rFonts w:hint="default"/>
        <w:lang w:val="en-GB" w:eastAsia="en-US" w:bidi="ar-SA"/>
      </w:rPr>
    </w:lvl>
    <w:lvl w:ilvl="8" w:tplc="39D6127C">
      <w:numFmt w:val="bullet"/>
      <w:lvlText w:val="•"/>
      <w:lvlJc w:val="left"/>
      <w:pPr>
        <w:ind w:left="3092" w:hanging="480"/>
      </w:pPr>
      <w:rPr>
        <w:rFonts w:hint="default"/>
        <w:lang w:val="en-GB" w:eastAsia="en-US" w:bidi="ar-SA"/>
      </w:rPr>
    </w:lvl>
  </w:abstractNum>
  <w:abstractNum w:abstractNumId="58" w15:restartNumberingAfterBreak="0">
    <w:nsid w:val="32AB09ED"/>
    <w:multiLevelType w:val="hybridMultilevel"/>
    <w:tmpl w:val="DD383054"/>
    <w:lvl w:ilvl="0" w:tplc="8C9EFC60">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75A221DA">
      <w:numFmt w:val="bullet"/>
      <w:lvlText w:val="•"/>
      <w:lvlJc w:val="left"/>
      <w:pPr>
        <w:ind w:left="942" w:hanging="360"/>
      </w:pPr>
      <w:rPr>
        <w:rFonts w:hint="default"/>
        <w:lang w:val="en-GB" w:eastAsia="en-US" w:bidi="ar-SA"/>
      </w:rPr>
    </w:lvl>
    <w:lvl w:ilvl="2" w:tplc="FB708E5A">
      <w:numFmt w:val="bullet"/>
      <w:lvlText w:val="•"/>
      <w:lvlJc w:val="left"/>
      <w:pPr>
        <w:ind w:left="1324" w:hanging="360"/>
      </w:pPr>
      <w:rPr>
        <w:rFonts w:hint="default"/>
        <w:lang w:val="en-GB" w:eastAsia="en-US" w:bidi="ar-SA"/>
      </w:rPr>
    </w:lvl>
    <w:lvl w:ilvl="3" w:tplc="B0983832">
      <w:numFmt w:val="bullet"/>
      <w:lvlText w:val="•"/>
      <w:lvlJc w:val="left"/>
      <w:pPr>
        <w:ind w:left="1707" w:hanging="360"/>
      </w:pPr>
      <w:rPr>
        <w:rFonts w:hint="default"/>
        <w:lang w:val="en-GB" w:eastAsia="en-US" w:bidi="ar-SA"/>
      </w:rPr>
    </w:lvl>
    <w:lvl w:ilvl="4" w:tplc="4DD659AC">
      <w:numFmt w:val="bullet"/>
      <w:lvlText w:val="•"/>
      <w:lvlJc w:val="left"/>
      <w:pPr>
        <w:ind w:left="2089" w:hanging="360"/>
      </w:pPr>
      <w:rPr>
        <w:rFonts w:hint="default"/>
        <w:lang w:val="en-GB" w:eastAsia="en-US" w:bidi="ar-SA"/>
      </w:rPr>
    </w:lvl>
    <w:lvl w:ilvl="5" w:tplc="A042AD86">
      <w:numFmt w:val="bullet"/>
      <w:lvlText w:val="•"/>
      <w:lvlJc w:val="left"/>
      <w:pPr>
        <w:ind w:left="2472" w:hanging="360"/>
      </w:pPr>
      <w:rPr>
        <w:rFonts w:hint="default"/>
        <w:lang w:val="en-GB" w:eastAsia="en-US" w:bidi="ar-SA"/>
      </w:rPr>
    </w:lvl>
    <w:lvl w:ilvl="6" w:tplc="832236C6">
      <w:numFmt w:val="bullet"/>
      <w:lvlText w:val="•"/>
      <w:lvlJc w:val="left"/>
      <w:pPr>
        <w:ind w:left="2854" w:hanging="360"/>
      </w:pPr>
      <w:rPr>
        <w:rFonts w:hint="default"/>
        <w:lang w:val="en-GB" w:eastAsia="en-US" w:bidi="ar-SA"/>
      </w:rPr>
    </w:lvl>
    <w:lvl w:ilvl="7" w:tplc="BA62B44C">
      <w:numFmt w:val="bullet"/>
      <w:lvlText w:val="•"/>
      <w:lvlJc w:val="left"/>
      <w:pPr>
        <w:ind w:left="3236" w:hanging="360"/>
      </w:pPr>
      <w:rPr>
        <w:rFonts w:hint="default"/>
        <w:lang w:val="en-GB" w:eastAsia="en-US" w:bidi="ar-SA"/>
      </w:rPr>
    </w:lvl>
    <w:lvl w:ilvl="8" w:tplc="60BA2AAA">
      <w:numFmt w:val="bullet"/>
      <w:lvlText w:val="•"/>
      <w:lvlJc w:val="left"/>
      <w:pPr>
        <w:ind w:left="3619" w:hanging="360"/>
      </w:pPr>
      <w:rPr>
        <w:rFonts w:hint="default"/>
        <w:lang w:val="en-GB" w:eastAsia="en-US" w:bidi="ar-SA"/>
      </w:rPr>
    </w:lvl>
  </w:abstractNum>
  <w:abstractNum w:abstractNumId="59" w15:restartNumberingAfterBreak="0">
    <w:nsid w:val="3449141A"/>
    <w:multiLevelType w:val="hybridMultilevel"/>
    <w:tmpl w:val="BC9E8174"/>
    <w:lvl w:ilvl="0" w:tplc="A682342A">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7C344BB6">
      <w:numFmt w:val="bullet"/>
      <w:lvlText w:val="•"/>
      <w:lvlJc w:val="left"/>
      <w:pPr>
        <w:ind w:left="1051" w:hanging="480"/>
      </w:pPr>
      <w:rPr>
        <w:rFonts w:hint="default"/>
        <w:lang w:val="en-GB" w:eastAsia="en-US" w:bidi="ar-SA"/>
      </w:rPr>
    </w:lvl>
    <w:lvl w:ilvl="2" w:tplc="12CC8A00">
      <w:numFmt w:val="bullet"/>
      <w:lvlText w:val="•"/>
      <w:lvlJc w:val="left"/>
      <w:pPr>
        <w:ind w:left="1343" w:hanging="480"/>
      </w:pPr>
      <w:rPr>
        <w:rFonts w:hint="default"/>
        <w:lang w:val="en-GB" w:eastAsia="en-US" w:bidi="ar-SA"/>
      </w:rPr>
    </w:lvl>
    <w:lvl w:ilvl="3" w:tplc="C75C8FC0">
      <w:numFmt w:val="bullet"/>
      <w:lvlText w:val="•"/>
      <w:lvlJc w:val="left"/>
      <w:pPr>
        <w:ind w:left="1634" w:hanging="480"/>
      </w:pPr>
      <w:rPr>
        <w:rFonts w:hint="default"/>
        <w:lang w:val="en-GB" w:eastAsia="en-US" w:bidi="ar-SA"/>
      </w:rPr>
    </w:lvl>
    <w:lvl w:ilvl="4" w:tplc="5ABA15AA">
      <w:numFmt w:val="bullet"/>
      <w:lvlText w:val="•"/>
      <w:lvlJc w:val="left"/>
      <w:pPr>
        <w:ind w:left="1926" w:hanging="480"/>
      </w:pPr>
      <w:rPr>
        <w:rFonts w:hint="default"/>
        <w:lang w:val="en-GB" w:eastAsia="en-US" w:bidi="ar-SA"/>
      </w:rPr>
    </w:lvl>
    <w:lvl w:ilvl="5" w:tplc="6906945C">
      <w:numFmt w:val="bullet"/>
      <w:lvlText w:val="•"/>
      <w:lvlJc w:val="left"/>
      <w:pPr>
        <w:ind w:left="2218" w:hanging="480"/>
      </w:pPr>
      <w:rPr>
        <w:rFonts w:hint="default"/>
        <w:lang w:val="en-GB" w:eastAsia="en-US" w:bidi="ar-SA"/>
      </w:rPr>
    </w:lvl>
    <w:lvl w:ilvl="6" w:tplc="0F8027BA">
      <w:numFmt w:val="bullet"/>
      <w:lvlText w:val="•"/>
      <w:lvlJc w:val="left"/>
      <w:pPr>
        <w:ind w:left="2509" w:hanging="480"/>
      </w:pPr>
      <w:rPr>
        <w:rFonts w:hint="default"/>
        <w:lang w:val="en-GB" w:eastAsia="en-US" w:bidi="ar-SA"/>
      </w:rPr>
    </w:lvl>
    <w:lvl w:ilvl="7" w:tplc="8DD6DC70">
      <w:numFmt w:val="bullet"/>
      <w:lvlText w:val="•"/>
      <w:lvlJc w:val="left"/>
      <w:pPr>
        <w:ind w:left="2801" w:hanging="480"/>
      </w:pPr>
      <w:rPr>
        <w:rFonts w:hint="default"/>
        <w:lang w:val="en-GB" w:eastAsia="en-US" w:bidi="ar-SA"/>
      </w:rPr>
    </w:lvl>
    <w:lvl w:ilvl="8" w:tplc="42C03DF6">
      <w:numFmt w:val="bullet"/>
      <w:lvlText w:val="•"/>
      <w:lvlJc w:val="left"/>
      <w:pPr>
        <w:ind w:left="3092" w:hanging="480"/>
      </w:pPr>
      <w:rPr>
        <w:rFonts w:hint="default"/>
        <w:lang w:val="en-GB" w:eastAsia="en-US" w:bidi="ar-SA"/>
      </w:rPr>
    </w:lvl>
  </w:abstractNum>
  <w:abstractNum w:abstractNumId="60" w15:restartNumberingAfterBreak="0">
    <w:nsid w:val="354C69C7"/>
    <w:multiLevelType w:val="hybridMultilevel"/>
    <w:tmpl w:val="8EC81E7E"/>
    <w:lvl w:ilvl="0" w:tplc="1706A85E">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A33CE074">
      <w:numFmt w:val="bullet"/>
      <w:lvlText w:val="•"/>
      <w:lvlJc w:val="left"/>
      <w:pPr>
        <w:ind w:left="1051" w:hanging="480"/>
      </w:pPr>
      <w:rPr>
        <w:rFonts w:hint="default"/>
        <w:lang w:val="en-GB" w:eastAsia="en-US" w:bidi="ar-SA"/>
      </w:rPr>
    </w:lvl>
    <w:lvl w:ilvl="2" w:tplc="6414D6E2">
      <w:numFmt w:val="bullet"/>
      <w:lvlText w:val="•"/>
      <w:lvlJc w:val="left"/>
      <w:pPr>
        <w:ind w:left="1343" w:hanging="480"/>
      </w:pPr>
      <w:rPr>
        <w:rFonts w:hint="default"/>
        <w:lang w:val="en-GB" w:eastAsia="en-US" w:bidi="ar-SA"/>
      </w:rPr>
    </w:lvl>
    <w:lvl w:ilvl="3" w:tplc="1B8C0A80">
      <w:numFmt w:val="bullet"/>
      <w:lvlText w:val="•"/>
      <w:lvlJc w:val="left"/>
      <w:pPr>
        <w:ind w:left="1634" w:hanging="480"/>
      </w:pPr>
      <w:rPr>
        <w:rFonts w:hint="default"/>
        <w:lang w:val="en-GB" w:eastAsia="en-US" w:bidi="ar-SA"/>
      </w:rPr>
    </w:lvl>
    <w:lvl w:ilvl="4" w:tplc="485EAEFC">
      <w:numFmt w:val="bullet"/>
      <w:lvlText w:val="•"/>
      <w:lvlJc w:val="left"/>
      <w:pPr>
        <w:ind w:left="1926" w:hanging="480"/>
      </w:pPr>
      <w:rPr>
        <w:rFonts w:hint="default"/>
        <w:lang w:val="en-GB" w:eastAsia="en-US" w:bidi="ar-SA"/>
      </w:rPr>
    </w:lvl>
    <w:lvl w:ilvl="5" w:tplc="A1CC7FAE">
      <w:numFmt w:val="bullet"/>
      <w:lvlText w:val="•"/>
      <w:lvlJc w:val="left"/>
      <w:pPr>
        <w:ind w:left="2218" w:hanging="480"/>
      </w:pPr>
      <w:rPr>
        <w:rFonts w:hint="default"/>
        <w:lang w:val="en-GB" w:eastAsia="en-US" w:bidi="ar-SA"/>
      </w:rPr>
    </w:lvl>
    <w:lvl w:ilvl="6" w:tplc="C4EAB63C">
      <w:numFmt w:val="bullet"/>
      <w:lvlText w:val="•"/>
      <w:lvlJc w:val="left"/>
      <w:pPr>
        <w:ind w:left="2509" w:hanging="480"/>
      </w:pPr>
      <w:rPr>
        <w:rFonts w:hint="default"/>
        <w:lang w:val="en-GB" w:eastAsia="en-US" w:bidi="ar-SA"/>
      </w:rPr>
    </w:lvl>
    <w:lvl w:ilvl="7" w:tplc="968CFA98">
      <w:numFmt w:val="bullet"/>
      <w:lvlText w:val="•"/>
      <w:lvlJc w:val="left"/>
      <w:pPr>
        <w:ind w:left="2801" w:hanging="480"/>
      </w:pPr>
      <w:rPr>
        <w:rFonts w:hint="default"/>
        <w:lang w:val="en-GB" w:eastAsia="en-US" w:bidi="ar-SA"/>
      </w:rPr>
    </w:lvl>
    <w:lvl w:ilvl="8" w:tplc="3FC01652">
      <w:numFmt w:val="bullet"/>
      <w:lvlText w:val="•"/>
      <w:lvlJc w:val="left"/>
      <w:pPr>
        <w:ind w:left="3092" w:hanging="480"/>
      </w:pPr>
      <w:rPr>
        <w:rFonts w:hint="default"/>
        <w:lang w:val="en-GB" w:eastAsia="en-US" w:bidi="ar-SA"/>
      </w:rPr>
    </w:lvl>
  </w:abstractNum>
  <w:abstractNum w:abstractNumId="61" w15:restartNumberingAfterBreak="0">
    <w:nsid w:val="3566594A"/>
    <w:multiLevelType w:val="hybridMultilevel"/>
    <w:tmpl w:val="7408CF9A"/>
    <w:lvl w:ilvl="0" w:tplc="F1F4C4CE">
      <w:numFmt w:val="bullet"/>
      <w:lvlText w:val=""/>
      <w:lvlJc w:val="left"/>
      <w:pPr>
        <w:ind w:left="559" w:hanging="284"/>
      </w:pPr>
      <w:rPr>
        <w:rFonts w:ascii="Symbol" w:eastAsia="Symbol" w:hAnsi="Symbol" w:cs="Symbol" w:hint="default"/>
        <w:b w:val="0"/>
        <w:bCs w:val="0"/>
        <w:i w:val="0"/>
        <w:iCs w:val="0"/>
        <w:w w:val="100"/>
        <w:sz w:val="24"/>
        <w:szCs w:val="24"/>
        <w:lang w:val="en-GB" w:eastAsia="en-US" w:bidi="ar-SA"/>
      </w:rPr>
    </w:lvl>
    <w:lvl w:ilvl="1" w:tplc="AAC85EB2">
      <w:numFmt w:val="bullet"/>
      <w:lvlText w:val="•"/>
      <w:lvlJc w:val="left"/>
      <w:pPr>
        <w:ind w:left="942" w:hanging="284"/>
      </w:pPr>
      <w:rPr>
        <w:rFonts w:hint="default"/>
        <w:lang w:val="en-GB" w:eastAsia="en-US" w:bidi="ar-SA"/>
      </w:rPr>
    </w:lvl>
    <w:lvl w:ilvl="2" w:tplc="6A863302">
      <w:numFmt w:val="bullet"/>
      <w:lvlText w:val="•"/>
      <w:lvlJc w:val="left"/>
      <w:pPr>
        <w:ind w:left="1324" w:hanging="284"/>
      </w:pPr>
      <w:rPr>
        <w:rFonts w:hint="default"/>
        <w:lang w:val="en-GB" w:eastAsia="en-US" w:bidi="ar-SA"/>
      </w:rPr>
    </w:lvl>
    <w:lvl w:ilvl="3" w:tplc="64A45AC2">
      <w:numFmt w:val="bullet"/>
      <w:lvlText w:val="•"/>
      <w:lvlJc w:val="left"/>
      <w:pPr>
        <w:ind w:left="1707" w:hanging="284"/>
      </w:pPr>
      <w:rPr>
        <w:rFonts w:hint="default"/>
        <w:lang w:val="en-GB" w:eastAsia="en-US" w:bidi="ar-SA"/>
      </w:rPr>
    </w:lvl>
    <w:lvl w:ilvl="4" w:tplc="5BF2E64E">
      <w:numFmt w:val="bullet"/>
      <w:lvlText w:val="•"/>
      <w:lvlJc w:val="left"/>
      <w:pPr>
        <w:ind w:left="2089" w:hanging="284"/>
      </w:pPr>
      <w:rPr>
        <w:rFonts w:hint="default"/>
        <w:lang w:val="en-GB" w:eastAsia="en-US" w:bidi="ar-SA"/>
      </w:rPr>
    </w:lvl>
    <w:lvl w:ilvl="5" w:tplc="CF50A61A">
      <w:numFmt w:val="bullet"/>
      <w:lvlText w:val="•"/>
      <w:lvlJc w:val="left"/>
      <w:pPr>
        <w:ind w:left="2472" w:hanging="284"/>
      </w:pPr>
      <w:rPr>
        <w:rFonts w:hint="default"/>
        <w:lang w:val="en-GB" w:eastAsia="en-US" w:bidi="ar-SA"/>
      </w:rPr>
    </w:lvl>
    <w:lvl w:ilvl="6" w:tplc="AE60437E">
      <w:numFmt w:val="bullet"/>
      <w:lvlText w:val="•"/>
      <w:lvlJc w:val="left"/>
      <w:pPr>
        <w:ind w:left="2854" w:hanging="284"/>
      </w:pPr>
      <w:rPr>
        <w:rFonts w:hint="default"/>
        <w:lang w:val="en-GB" w:eastAsia="en-US" w:bidi="ar-SA"/>
      </w:rPr>
    </w:lvl>
    <w:lvl w:ilvl="7" w:tplc="9CC0E808">
      <w:numFmt w:val="bullet"/>
      <w:lvlText w:val="•"/>
      <w:lvlJc w:val="left"/>
      <w:pPr>
        <w:ind w:left="3236" w:hanging="284"/>
      </w:pPr>
      <w:rPr>
        <w:rFonts w:hint="default"/>
        <w:lang w:val="en-GB" w:eastAsia="en-US" w:bidi="ar-SA"/>
      </w:rPr>
    </w:lvl>
    <w:lvl w:ilvl="8" w:tplc="240C3AC8">
      <w:numFmt w:val="bullet"/>
      <w:lvlText w:val="•"/>
      <w:lvlJc w:val="left"/>
      <w:pPr>
        <w:ind w:left="3619" w:hanging="284"/>
      </w:pPr>
      <w:rPr>
        <w:rFonts w:hint="default"/>
        <w:lang w:val="en-GB" w:eastAsia="en-US" w:bidi="ar-SA"/>
      </w:rPr>
    </w:lvl>
  </w:abstractNum>
  <w:abstractNum w:abstractNumId="62" w15:restartNumberingAfterBreak="0">
    <w:nsid w:val="35DD2B6F"/>
    <w:multiLevelType w:val="hybridMultilevel"/>
    <w:tmpl w:val="E36E7ECC"/>
    <w:lvl w:ilvl="0" w:tplc="C3A8B3F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BAAA9EEC">
      <w:numFmt w:val="bullet"/>
      <w:lvlText w:val="•"/>
      <w:lvlJc w:val="left"/>
      <w:pPr>
        <w:ind w:left="960" w:hanging="360"/>
      </w:pPr>
      <w:rPr>
        <w:rFonts w:hint="default"/>
        <w:lang w:val="en-GB" w:eastAsia="en-US" w:bidi="ar-SA"/>
      </w:rPr>
    </w:lvl>
    <w:lvl w:ilvl="2" w:tplc="6BC8638C">
      <w:numFmt w:val="bullet"/>
      <w:lvlText w:val="•"/>
      <w:lvlJc w:val="left"/>
      <w:pPr>
        <w:ind w:left="1340" w:hanging="360"/>
      </w:pPr>
      <w:rPr>
        <w:rFonts w:hint="default"/>
        <w:lang w:val="en-GB" w:eastAsia="en-US" w:bidi="ar-SA"/>
      </w:rPr>
    </w:lvl>
    <w:lvl w:ilvl="3" w:tplc="8B04A352">
      <w:numFmt w:val="bullet"/>
      <w:lvlText w:val="•"/>
      <w:lvlJc w:val="left"/>
      <w:pPr>
        <w:ind w:left="1721" w:hanging="360"/>
      </w:pPr>
      <w:rPr>
        <w:rFonts w:hint="default"/>
        <w:lang w:val="en-GB" w:eastAsia="en-US" w:bidi="ar-SA"/>
      </w:rPr>
    </w:lvl>
    <w:lvl w:ilvl="4" w:tplc="F5208BF0">
      <w:numFmt w:val="bullet"/>
      <w:lvlText w:val="•"/>
      <w:lvlJc w:val="left"/>
      <w:pPr>
        <w:ind w:left="2101" w:hanging="360"/>
      </w:pPr>
      <w:rPr>
        <w:rFonts w:hint="default"/>
        <w:lang w:val="en-GB" w:eastAsia="en-US" w:bidi="ar-SA"/>
      </w:rPr>
    </w:lvl>
    <w:lvl w:ilvl="5" w:tplc="F8CEA882">
      <w:numFmt w:val="bullet"/>
      <w:lvlText w:val="•"/>
      <w:lvlJc w:val="left"/>
      <w:pPr>
        <w:ind w:left="2482" w:hanging="360"/>
      </w:pPr>
      <w:rPr>
        <w:rFonts w:hint="default"/>
        <w:lang w:val="en-GB" w:eastAsia="en-US" w:bidi="ar-SA"/>
      </w:rPr>
    </w:lvl>
    <w:lvl w:ilvl="6" w:tplc="010EB08E">
      <w:numFmt w:val="bullet"/>
      <w:lvlText w:val="•"/>
      <w:lvlJc w:val="left"/>
      <w:pPr>
        <w:ind w:left="2862" w:hanging="360"/>
      </w:pPr>
      <w:rPr>
        <w:rFonts w:hint="default"/>
        <w:lang w:val="en-GB" w:eastAsia="en-US" w:bidi="ar-SA"/>
      </w:rPr>
    </w:lvl>
    <w:lvl w:ilvl="7" w:tplc="C6067728">
      <w:numFmt w:val="bullet"/>
      <w:lvlText w:val="•"/>
      <w:lvlJc w:val="left"/>
      <w:pPr>
        <w:ind w:left="3242" w:hanging="360"/>
      </w:pPr>
      <w:rPr>
        <w:rFonts w:hint="default"/>
        <w:lang w:val="en-GB" w:eastAsia="en-US" w:bidi="ar-SA"/>
      </w:rPr>
    </w:lvl>
    <w:lvl w:ilvl="8" w:tplc="C644C384">
      <w:numFmt w:val="bullet"/>
      <w:lvlText w:val="•"/>
      <w:lvlJc w:val="left"/>
      <w:pPr>
        <w:ind w:left="3623" w:hanging="360"/>
      </w:pPr>
      <w:rPr>
        <w:rFonts w:hint="default"/>
        <w:lang w:val="en-GB" w:eastAsia="en-US" w:bidi="ar-SA"/>
      </w:rPr>
    </w:lvl>
  </w:abstractNum>
  <w:abstractNum w:abstractNumId="63" w15:restartNumberingAfterBreak="0">
    <w:nsid w:val="35F40B52"/>
    <w:multiLevelType w:val="hybridMultilevel"/>
    <w:tmpl w:val="F41ED280"/>
    <w:lvl w:ilvl="0" w:tplc="24FE8252">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F1FABD42">
      <w:numFmt w:val="bullet"/>
      <w:lvlText w:val="•"/>
      <w:lvlJc w:val="left"/>
      <w:pPr>
        <w:ind w:left="1051" w:hanging="480"/>
      </w:pPr>
      <w:rPr>
        <w:rFonts w:hint="default"/>
        <w:lang w:val="en-GB" w:eastAsia="en-US" w:bidi="ar-SA"/>
      </w:rPr>
    </w:lvl>
    <w:lvl w:ilvl="2" w:tplc="220CA11A">
      <w:numFmt w:val="bullet"/>
      <w:lvlText w:val="•"/>
      <w:lvlJc w:val="left"/>
      <w:pPr>
        <w:ind w:left="1343" w:hanging="480"/>
      </w:pPr>
      <w:rPr>
        <w:rFonts w:hint="default"/>
        <w:lang w:val="en-GB" w:eastAsia="en-US" w:bidi="ar-SA"/>
      </w:rPr>
    </w:lvl>
    <w:lvl w:ilvl="3" w:tplc="DB4200B6">
      <w:numFmt w:val="bullet"/>
      <w:lvlText w:val="•"/>
      <w:lvlJc w:val="left"/>
      <w:pPr>
        <w:ind w:left="1634" w:hanging="480"/>
      </w:pPr>
      <w:rPr>
        <w:rFonts w:hint="default"/>
        <w:lang w:val="en-GB" w:eastAsia="en-US" w:bidi="ar-SA"/>
      </w:rPr>
    </w:lvl>
    <w:lvl w:ilvl="4" w:tplc="853A9B92">
      <w:numFmt w:val="bullet"/>
      <w:lvlText w:val="•"/>
      <w:lvlJc w:val="left"/>
      <w:pPr>
        <w:ind w:left="1926" w:hanging="480"/>
      </w:pPr>
      <w:rPr>
        <w:rFonts w:hint="default"/>
        <w:lang w:val="en-GB" w:eastAsia="en-US" w:bidi="ar-SA"/>
      </w:rPr>
    </w:lvl>
    <w:lvl w:ilvl="5" w:tplc="A3D4AA66">
      <w:numFmt w:val="bullet"/>
      <w:lvlText w:val="•"/>
      <w:lvlJc w:val="left"/>
      <w:pPr>
        <w:ind w:left="2218" w:hanging="480"/>
      </w:pPr>
      <w:rPr>
        <w:rFonts w:hint="default"/>
        <w:lang w:val="en-GB" w:eastAsia="en-US" w:bidi="ar-SA"/>
      </w:rPr>
    </w:lvl>
    <w:lvl w:ilvl="6" w:tplc="76B44F6A">
      <w:numFmt w:val="bullet"/>
      <w:lvlText w:val="•"/>
      <w:lvlJc w:val="left"/>
      <w:pPr>
        <w:ind w:left="2509" w:hanging="480"/>
      </w:pPr>
      <w:rPr>
        <w:rFonts w:hint="default"/>
        <w:lang w:val="en-GB" w:eastAsia="en-US" w:bidi="ar-SA"/>
      </w:rPr>
    </w:lvl>
    <w:lvl w:ilvl="7" w:tplc="247275D6">
      <w:numFmt w:val="bullet"/>
      <w:lvlText w:val="•"/>
      <w:lvlJc w:val="left"/>
      <w:pPr>
        <w:ind w:left="2801" w:hanging="480"/>
      </w:pPr>
      <w:rPr>
        <w:rFonts w:hint="default"/>
        <w:lang w:val="en-GB" w:eastAsia="en-US" w:bidi="ar-SA"/>
      </w:rPr>
    </w:lvl>
    <w:lvl w:ilvl="8" w:tplc="F468FCF8">
      <w:numFmt w:val="bullet"/>
      <w:lvlText w:val="•"/>
      <w:lvlJc w:val="left"/>
      <w:pPr>
        <w:ind w:left="3092" w:hanging="480"/>
      </w:pPr>
      <w:rPr>
        <w:rFonts w:hint="default"/>
        <w:lang w:val="en-GB" w:eastAsia="en-US" w:bidi="ar-SA"/>
      </w:rPr>
    </w:lvl>
  </w:abstractNum>
  <w:abstractNum w:abstractNumId="64" w15:restartNumberingAfterBreak="0">
    <w:nsid w:val="3629718B"/>
    <w:multiLevelType w:val="hybridMultilevel"/>
    <w:tmpl w:val="6B52967C"/>
    <w:lvl w:ilvl="0" w:tplc="A5FE77F0">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9306E52E">
      <w:numFmt w:val="bullet"/>
      <w:lvlText w:val="•"/>
      <w:lvlJc w:val="left"/>
      <w:pPr>
        <w:ind w:left="946" w:hanging="360"/>
      </w:pPr>
      <w:rPr>
        <w:rFonts w:hint="default"/>
        <w:lang w:val="en-GB" w:eastAsia="en-US" w:bidi="ar-SA"/>
      </w:rPr>
    </w:lvl>
    <w:lvl w:ilvl="2" w:tplc="9F842372">
      <w:numFmt w:val="bullet"/>
      <w:lvlText w:val="•"/>
      <w:lvlJc w:val="left"/>
      <w:pPr>
        <w:ind w:left="1312" w:hanging="360"/>
      </w:pPr>
      <w:rPr>
        <w:rFonts w:hint="default"/>
        <w:lang w:val="en-GB" w:eastAsia="en-US" w:bidi="ar-SA"/>
      </w:rPr>
    </w:lvl>
    <w:lvl w:ilvl="3" w:tplc="3914201A">
      <w:numFmt w:val="bullet"/>
      <w:lvlText w:val="•"/>
      <w:lvlJc w:val="left"/>
      <w:pPr>
        <w:ind w:left="1678" w:hanging="360"/>
      </w:pPr>
      <w:rPr>
        <w:rFonts w:hint="default"/>
        <w:lang w:val="en-GB" w:eastAsia="en-US" w:bidi="ar-SA"/>
      </w:rPr>
    </w:lvl>
    <w:lvl w:ilvl="4" w:tplc="C92E78D4">
      <w:numFmt w:val="bullet"/>
      <w:lvlText w:val="•"/>
      <w:lvlJc w:val="left"/>
      <w:pPr>
        <w:ind w:left="2045" w:hanging="360"/>
      </w:pPr>
      <w:rPr>
        <w:rFonts w:hint="default"/>
        <w:lang w:val="en-GB" w:eastAsia="en-US" w:bidi="ar-SA"/>
      </w:rPr>
    </w:lvl>
    <w:lvl w:ilvl="5" w:tplc="C2F26AA2">
      <w:numFmt w:val="bullet"/>
      <w:lvlText w:val="•"/>
      <w:lvlJc w:val="left"/>
      <w:pPr>
        <w:ind w:left="2411" w:hanging="360"/>
      </w:pPr>
      <w:rPr>
        <w:rFonts w:hint="default"/>
        <w:lang w:val="en-GB" w:eastAsia="en-US" w:bidi="ar-SA"/>
      </w:rPr>
    </w:lvl>
    <w:lvl w:ilvl="6" w:tplc="4DAC335A">
      <w:numFmt w:val="bullet"/>
      <w:lvlText w:val="•"/>
      <w:lvlJc w:val="left"/>
      <w:pPr>
        <w:ind w:left="2777" w:hanging="360"/>
      </w:pPr>
      <w:rPr>
        <w:rFonts w:hint="default"/>
        <w:lang w:val="en-GB" w:eastAsia="en-US" w:bidi="ar-SA"/>
      </w:rPr>
    </w:lvl>
    <w:lvl w:ilvl="7" w:tplc="5DD2A426">
      <w:numFmt w:val="bullet"/>
      <w:lvlText w:val="•"/>
      <w:lvlJc w:val="left"/>
      <w:pPr>
        <w:ind w:left="3144" w:hanging="360"/>
      </w:pPr>
      <w:rPr>
        <w:rFonts w:hint="default"/>
        <w:lang w:val="en-GB" w:eastAsia="en-US" w:bidi="ar-SA"/>
      </w:rPr>
    </w:lvl>
    <w:lvl w:ilvl="8" w:tplc="D5640FEA">
      <w:numFmt w:val="bullet"/>
      <w:lvlText w:val="•"/>
      <w:lvlJc w:val="left"/>
      <w:pPr>
        <w:ind w:left="3510" w:hanging="360"/>
      </w:pPr>
      <w:rPr>
        <w:rFonts w:hint="default"/>
        <w:lang w:val="en-GB" w:eastAsia="en-US" w:bidi="ar-SA"/>
      </w:rPr>
    </w:lvl>
  </w:abstractNum>
  <w:abstractNum w:abstractNumId="65" w15:restartNumberingAfterBreak="0">
    <w:nsid w:val="36617292"/>
    <w:multiLevelType w:val="hybridMultilevel"/>
    <w:tmpl w:val="165648A2"/>
    <w:lvl w:ilvl="0" w:tplc="F04AD26A">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B2A28B00">
      <w:numFmt w:val="bullet"/>
      <w:lvlText w:val="•"/>
      <w:lvlJc w:val="left"/>
      <w:pPr>
        <w:ind w:left="946" w:hanging="360"/>
      </w:pPr>
      <w:rPr>
        <w:rFonts w:hint="default"/>
        <w:lang w:val="en-GB" w:eastAsia="en-US" w:bidi="ar-SA"/>
      </w:rPr>
    </w:lvl>
    <w:lvl w:ilvl="2" w:tplc="EE085A9A">
      <w:numFmt w:val="bullet"/>
      <w:lvlText w:val="•"/>
      <w:lvlJc w:val="left"/>
      <w:pPr>
        <w:ind w:left="1312" w:hanging="360"/>
      </w:pPr>
      <w:rPr>
        <w:rFonts w:hint="default"/>
        <w:lang w:val="en-GB" w:eastAsia="en-US" w:bidi="ar-SA"/>
      </w:rPr>
    </w:lvl>
    <w:lvl w:ilvl="3" w:tplc="491E7434">
      <w:numFmt w:val="bullet"/>
      <w:lvlText w:val="•"/>
      <w:lvlJc w:val="left"/>
      <w:pPr>
        <w:ind w:left="1678" w:hanging="360"/>
      </w:pPr>
      <w:rPr>
        <w:rFonts w:hint="default"/>
        <w:lang w:val="en-GB" w:eastAsia="en-US" w:bidi="ar-SA"/>
      </w:rPr>
    </w:lvl>
    <w:lvl w:ilvl="4" w:tplc="8D4C30CA">
      <w:numFmt w:val="bullet"/>
      <w:lvlText w:val="•"/>
      <w:lvlJc w:val="left"/>
      <w:pPr>
        <w:ind w:left="2045" w:hanging="360"/>
      </w:pPr>
      <w:rPr>
        <w:rFonts w:hint="default"/>
        <w:lang w:val="en-GB" w:eastAsia="en-US" w:bidi="ar-SA"/>
      </w:rPr>
    </w:lvl>
    <w:lvl w:ilvl="5" w:tplc="108AEB5C">
      <w:numFmt w:val="bullet"/>
      <w:lvlText w:val="•"/>
      <w:lvlJc w:val="left"/>
      <w:pPr>
        <w:ind w:left="2411" w:hanging="360"/>
      </w:pPr>
      <w:rPr>
        <w:rFonts w:hint="default"/>
        <w:lang w:val="en-GB" w:eastAsia="en-US" w:bidi="ar-SA"/>
      </w:rPr>
    </w:lvl>
    <w:lvl w:ilvl="6" w:tplc="CFD2598A">
      <w:numFmt w:val="bullet"/>
      <w:lvlText w:val="•"/>
      <w:lvlJc w:val="left"/>
      <w:pPr>
        <w:ind w:left="2777" w:hanging="360"/>
      </w:pPr>
      <w:rPr>
        <w:rFonts w:hint="default"/>
        <w:lang w:val="en-GB" w:eastAsia="en-US" w:bidi="ar-SA"/>
      </w:rPr>
    </w:lvl>
    <w:lvl w:ilvl="7" w:tplc="74C89AF8">
      <w:numFmt w:val="bullet"/>
      <w:lvlText w:val="•"/>
      <w:lvlJc w:val="left"/>
      <w:pPr>
        <w:ind w:left="3144" w:hanging="360"/>
      </w:pPr>
      <w:rPr>
        <w:rFonts w:hint="default"/>
        <w:lang w:val="en-GB" w:eastAsia="en-US" w:bidi="ar-SA"/>
      </w:rPr>
    </w:lvl>
    <w:lvl w:ilvl="8" w:tplc="91A4DB3C">
      <w:numFmt w:val="bullet"/>
      <w:lvlText w:val="•"/>
      <w:lvlJc w:val="left"/>
      <w:pPr>
        <w:ind w:left="3510" w:hanging="360"/>
      </w:pPr>
      <w:rPr>
        <w:rFonts w:hint="default"/>
        <w:lang w:val="en-GB" w:eastAsia="en-US" w:bidi="ar-SA"/>
      </w:rPr>
    </w:lvl>
  </w:abstractNum>
  <w:abstractNum w:abstractNumId="66" w15:restartNumberingAfterBreak="0">
    <w:nsid w:val="36703202"/>
    <w:multiLevelType w:val="hybridMultilevel"/>
    <w:tmpl w:val="7C984B5A"/>
    <w:lvl w:ilvl="0" w:tplc="14FECA54">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6D2820BE">
      <w:numFmt w:val="bullet"/>
      <w:lvlText w:val="•"/>
      <w:lvlJc w:val="left"/>
      <w:pPr>
        <w:ind w:left="1002" w:hanging="360"/>
      </w:pPr>
      <w:rPr>
        <w:rFonts w:hint="default"/>
        <w:lang w:val="en-GB" w:eastAsia="en-US" w:bidi="ar-SA"/>
      </w:rPr>
    </w:lvl>
    <w:lvl w:ilvl="2" w:tplc="5AB08870">
      <w:numFmt w:val="bullet"/>
      <w:lvlText w:val="•"/>
      <w:lvlJc w:val="left"/>
      <w:pPr>
        <w:ind w:left="1425" w:hanging="360"/>
      </w:pPr>
      <w:rPr>
        <w:rFonts w:hint="default"/>
        <w:lang w:val="en-GB" w:eastAsia="en-US" w:bidi="ar-SA"/>
      </w:rPr>
    </w:lvl>
    <w:lvl w:ilvl="3" w:tplc="D556D062">
      <w:numFmt w:val="bullet"/>
      <w:lvlText w:val="•"/>
      <w:lvlJc w:val="left"/>
      <w:pPr>
        <w:ind w:left="1848" w:hanging="360"/>
      </w:pPr>
      <w:rPr>
        <w:rFonts w:hint="default"/>
        <w:lang w:val="en-GB" w:eastAsia="en-US" w:bidi="ar-SA"/>
      </w:rPr>
    </w:lvl>
    <w:lvl w:ilvl="4" w:tplc="DCC61D42">
      <w:numFmt w:val="bullet"/>
      <w:lvlText w:val="•"/>
      <w:lvlJc w:val="left"/>
      <w:pPr>
        <w:ind w:left="2271" w:hanging="360"/>
      </w:pPr>
      <w:rPr>
        <w:rFonts w:hint="default"/>
        <w:lang w:val="en-GB" w:eastAsia="en-US" w:bidi="ar-SA"/>
      </w:rPr>
    </w:lvl>
    <w:lvl w:ilvl="5" w:tplc="F1A85BA8">
      <w:numFmt w:val="bullet"/>
      <w:lvlText w:val="•"/>
      <w:lvlJc w:val="left"/>
      <w:pPr>
        <w:ind w:left="2694" w:hanging="360"/>
      </w:pPr>
      <w:rPr>
        <w:rFonts w:hint="default"/>
        <w:lang w:val="en-GB" w:eastAsia="en-US" w:bidi="ar-SA"/>
      </w:rPr>
    </w:lvl>
    <w:lvl w:ilvl="6" w:tplc="C90EC050">
      <w:numFmt w:val="bullet"/>
      <w:lvlText w:val="•"/>
      <w:lvlJc w:val="left"/>
      <w:pPr>
        <w:ind w:left="3117" w:hanging="360"/>
      </w:pPr>
      <w:rPr>
        <w:rFonts w:hint="default"/>
        <w:lang w:val="en-GB" w:eastAsia="en-US" w:bidi="ar-SA"/>
      </w:rPr>
    </w:lvl>
    <w:lvl w:ilvl="7" w:tplc="53902E56">
      <w:numFmt w:val="bullet"/>
      <w:lvlText w:val="•"/>
      <w:lvlJc w:val="left"/>
      <w:pPr>
        <w:ind w:left="3540" w:hanging="360"/>
      </w:pPr>
      <w:rPr>
        <w:rFonts w:hint="default"/>
        <w:lang w:val="en-GB" w:eastAsia="en-US" w:bidi="ar-SA"/>
      </w:rPr>
    </w:lvl>
    <w:lvl w:ilvl="8" w:tplc="F0CC6570">
      <w:numFmt w:val="bullet"/>
      <w:lvlText w:val="•"/>
      <w:lvlJc w:val="left"/>
      <w:pPr>
        <w:ind w:left="3963" w:hanging="360"/>
      </w:pPr>
      <w:rPr>
        <w:rFonts w:hint="default"/>
        <w:lang w:val="en-GB" w:eastAsia="en-US" w:bidi="ar-SA"/>
      </w:rPr>
    </w:lvl>
  </w:abstractNum>
  <w:abstractNum w:abstractNumId="67" w15:restartNumberingAfterBreak="0">
    <w:nsid w:val="369E0784"/>
    <w:multiLevelType w:val="hybridMultilevel"/>
    <w:tmpl w:val="F93AE4BA"/>
    <w:lvl w:ilvl="0" w:tplc="752C964A">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FC0024FA">
      <w:numFmt w:val="bullet"/>
      <w:lvlText w:val="•"/>
      <w:lvlJc w:val="left"/>
      <w:pPr>
        <w:ind w:left="1002" w:hanging="360"/>
      </w:pPr>
      <w:rPr>
        <w:rFonts w:hint="default"/>
        <w:lang w:val="en-GB" w:eastAsia="en-US" w:bidi="ar-SA"/>
      </w:rPr>
    </w:lvl>
    <w:lvl w:ilvl="2" w:tplc="F06629C6">
      <w:numFmt w:val="bullet"/>
      <w:lvlText w:val="•"/>
      <w:lvlJc w:val="left"/>
      <w:pPr>
        <w:ind w:left="1425" w:hanging="360"/>
      </w:pPr>
      <w:rPr>
        <w:rFonts w:hint="default"/>
        <w:lang w:val="en-GB" w:eastAsia="en-US" w:bidi="ar-SA"/>
      </w:rPr>
    </w:lvl>
    <w:lvl w:ilvl="3" w:tplc="FF1A1CE8">
      <w:numFmt w:val="bullet"/>
      <w:lvlText w:val="•"/>
      <w:lvlJc w:val="left"/>
      <w:pPr>
        <w:ind w:left="1848" w:hanging="360"/>
      </w:pPr>
      <w:rPr>
        <w:rFonts w:hint="default"/>
        <w:lang w:val="en-GB" w:eastAsia="en-US" w:bidi="ar-SA"/>
      </w:rPr>
    </w:lvl>
    <w:lvl w:ilvl="4" w:tplc="4E68830C">
      <w:numFmt w:val="bullet"/>
      <w:lvlText w:val="•"/>
      <w:lvlJc w:val="left"/>
      <w:pPr>
        <w:ind w:left="2271" w:hanging="360"/>
      </w:pPr>
      <w:rPr>
        <w:rFonts w:hint="default"/>
        <w:lang w:val="en-GB" w:eastAsia="en-US" w:bidi="ar-SA"/>
      </w:rPr>
    </w:lvl>
    <w:lvl w:ilvl="5" w:tplc="F1EA2438">
      <w:numFmt w:val="bullet"/>
      <w:lvlText w:val="•"/>
      <w:lvlJc w:val="left"/>
      <w:pPr>
        <w:ind w:left="2694" w:hanging="360"/>
      </w:pPr>
      <w:rPr>
        <w:rFonts w:hint="default"/>
        <w:lang w:val="en-GB" w:eastAsia="en-US" w:bidi="ar-SA"/>
      </w:rPr>
    </w:lvl>
    <w:lvl w:ilvl="6" w:tplc="EF04FD04">
      <w:numFmt w:val="bullet"/>
      <w:lvlText w:val="•"/>
      <w:lvlJc w:val="left"/>
      <w:pPr>
        <w:ind w:left="3117" w:hanging="360"/>
      </w:pPr>
      <w:rPr>
        <w:rFonts w:hint="default"/>
        <w:lang w:val="en-GB" w:eastAsia="en-US" w:bidi="ar-SA"/>
      </w:rPr>
    </w:lvl>
    <w:lvl w:ilvl="7" w:tplc="3D02CF0A">
      <w:numFmt w:val="bullet"/>
      <w:lvlText w:val="•"/>
      <w:lvlJc w:val="left"/>
      <w:pPr>
        <w:ind w:left="3540" w:hanging="360"/>
      </w:pPr>
      <w:rPr>
        <w:rFonts w:hint="default"/>
        <w:lang w:val="en-GB" w:eastAsia="en-US" w:bidi="ar-SA"/>
      </w:rPr>
    </w:lvl>
    <w:lvl w:ilvl="8" w:tplc="4C30420A">
      <w:numFmt w:val="bullet"/>
      <w:lvlText w:val="•"/>
      <w:lvlJc w:val="left"/>
      <w:pPr>
        <w:ind w:left="3963" w:hanging="360"/>
      </w:pPr>
      <w:rPr>
        <w:rFonts w:hint="default"/>
        <w:lang w:val="en-GB" w:eastAsia="en-US" w:bidi="ar-SA"/>
      </w:rPr>
    </w:lvl>
  </w:abstractNum>
  <w:abstractNum w:abstractNumId="68" w15:restartNumberingAfterBreak="0">
    <w:nsid w:val="36B571DA"/>
    <w:multiLevelType w:val="hybridMultilevel"/>
    <w:tmpl w:val="11FEB58C"/>
    <w:lvl w:ilvl="0" w:tplc="2F9E205A">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654EFA5C">
      <w:numFmt w:val="bullet"/>
      <w:lvlText w:val="•"/>
      <w:lvlJc w:val="left"/>
      <w:pPr>
        <w:ind w:left="889" w:hanging="360"/>
      </w:pPr>
      <w:rPr>
        <w:rFonts w:hint="default"/>
        <w:lang w:val="en-GB" w:eastAsia="en-US" w:bidi="ar-SA"/>
      </w:rPr>
    </w:lvl>
    <w:lvl w:ilvl="2" w:tplc="3B5CA2A2">
      <w:numFmt w:val="bullet"/>
      <w:lvlText w:val="•"/>
      <w:lvlJc w:val="left"/>
      <w:pPr>
        <w:ind w:left="1199" w:hanging="360"/>
      </w:pPr>
      <w:rPr>
        <w:rFonts w:hint="default"/>
        <w:lang w:val="en-GB" w:eastAsia="en-US" w:bidi="ar-SA"/>
      </w:rPr>
    </w:lvl>
    <w:lvl w:ilvl="3" w:tplc="A440ACEE">
      <w:numFmt w:val="bullet"/>
      <w:lvlText w:val="•"/>
      <w:lvlJc w:val="left"/>
      <w:pPr>
        <w:ind w:left="1508" w:hanging="360"/>
      </w:pPr>
      <w:rPr>
        <w:rFonts w:hint="default"/>
        <w:lang w:val="en-GB" w:eastAsia="en-US" w:bidi="ar-SA"/>
      </w:rPr>
    </w:lvl>
    <w:lvl w:ilvl="4" w:tplc="AC581EA2">
      <w:numFmt w:val="bullet"/>
      <w:lvlText w:val="•"/>
      <w:lvlJc w:val="left"/>
      <w:pPr>
        <w:ind w:left="1818" w:hanging="360"/>
      </w:pPr>
      <w:rPr>
        <w:rFonts w:hint="default"/>
        <w:lang w:val="en-GB" w:eastAsia="en-US" w:bidi="ar-SA"/>
      </w:rPr>
    </w:lvl>
    <w:lvl w:ilvl="5" w:tplc="76FE83FC">
      <w:numFmt w:val="bullet"/>
      <w:lvlText w:val="•"/>
      <w:lvlJc w:val="left"/>
      <w:pPr>
        <w:ind w:left="2128" w:hanging="360"/>
      </w:pPr>
      <w:rPr>
        <w:rFonts w:hint="default"/>
        <w:lang w:val="en-GB" w:eastAsia="en-US" w:bidi="ar-SA"/>
      </w:rPr>
    </w:lvl>
    <w:lvl w:ilvl="6" w:tplc="D662F546">
      <w:numFmt w:val="bullet"/>
      <w:lvlText w:val="•"/>
      <w:lvlJc w:val="left"/>
      <w:pPr>
        <w:ind w:left="2437" w:hanging="360"/>
      </w:pPr>
      <w:rPr>
        <w:rFonts w:hint="default"/>
        <w:lang w:val="en-GB" w:eastAsia="en-US" w:bidi="ar-SA"/>
      </w:rPr>
    </w:lvl>
    <w:lvl w:ilvl="7" w:tplc="47B8C87C">
      <w:numFmt w:val="bullet"/>
      <w:lvlText w:val="•"/>
      <w:lvlJc w:val="left"/>
      <w:pPr>
        <w:ind w:left="2747" w:hanging="360"/>
      </w:pPr>
      <w:rPr>
        <w:rFonts w:hint="default"/>
        <w:lang w:val="en-GB" w:eastAsia="en-US" w:bidi="ar-SA"/>
      </w:rPr>
    </w:lvl>
    <w:lvl w:ilvl="8" w:tplc="F3FA8564">
      <w:numFmt w:val="bullet"/>
      <w:lvlText w:val="•"/>
      <w:lvlJc w:val="left"/>
      <w:pPr>
        <w:ind w:left="3056" w:hanging="360"/>
      </w:pPr>
      <w:rPr>
        <w:rFonts w:hint="default"/>
        <w:lang w:val="en-GB" w:eastAsia="en-US" w:bidi="ar-SA"/>
      </w:rPr>
    </w:lvl>
  </w:abstractNum>
  <w:abstractNum w:abstractNumId="69" w15:restartNumberingAfterBreak="0">
    <w:nsid w:val="38137351"/>
    <w:multiLevelType w:val="hybridMultilevel"/>
    <w:tmpl w:val="9348AF76"/>
    <w:lvl w:ilvl="0" w:tplc="D77EBE20">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701A0EA4">
      <w:numFmt w:val="bullet"/>
      <w:lvlText w:val="•"/>
      <w:lvlJc w:val="left"/>
      <w:pPr>
        <w:ind w:left="1051" w:hanging="480"/>
      </w:pPr>
      <w:rPr>
        <w:rFonts w:hint="default"/>
        <w:lang w:val="en-GB" w:eastAsia="en-US" w:bidi="ar-SA"/>
      </w:rPr>
    </w:lvl>
    <w:lvl w:ilvl="2" w:tplc="30B2917C">
      <w:numFmt w:val="bullet"/>
      <w:lvlText w:val="•"/>
      <w:lvlJc w:val="left"/>
      <w:pPr>
        <w:ind w:left="1343" w:hanging="480"/>
      </w:pPr>
      <w:rPr>
        <w:rFonts w:hint="default"/>
        <w:lang w:val="en-GB" w:eastAsia="en-US" w:bidi="ar-SA"/>
      </w:rPr>
    </w:lvl>
    <w:lvl w:ilvl="3" w:tplc="A88447FA">
      <w:numFmt w:val="bullet"/>
      <w:lvlText w:val="•"/>
      <w:lvlJc w:val="left"/>
      <w:pPr>
        <w:ind w:left="1634" w:hanging="480"/>
      </w:pPr>
      <w:rPr>
        <w:rFonts w:hint="default"/>
        <w:lang w:val="en-GB" w:eastAsia="en-US" w:bidi="ar-SA"/>
      </w:rPr>
    </w:lvl>
    <w:lvl w:ilvl="4" w:tplc="D744C66C">
      <w:numFmt w:val="bullet"/>
      <w:lvlText w:val="•"/>
      <w:lvlJc w:val="left"/>
      <w:pPr>
        <w:ind w:left="1926" w:hanging="480"/>
      </w:pPr>
      <w:rPr>
        <w:rFonts w:hint="default"/>
        <w:lang w:val="en-GB" w:eastAsia="en-US" w:bidi="ar-SA"/>
      </w:rPr>
    </w:lvl>
    <w:lvl w:ilvl="5" w:tplc="C81EDEFC">
      <w:numFmt w:val="bullet"/>
      <w:lvlText w:val="•"/>
      <w:lvlJc w:val="left"/>
      <w:pPr>
        <w:ind w:left="2218" w:hanging="480"/>
      </w:pPr>
      <w:rPr>
        <w:rFonts w:hint="default"/>
        <w:lang w:val="en-GB" w:eastAsia="en-US" w:bidi="ar-SA"/>
      </w:rPr>
    </w:lvl>
    <w:lvl w:ilvl="6" w:tplc="138C3FE6">
      <w:numFmt w:val="bullet"/>
      <w:lvlText w:val="•"/>
      <w:lvlJc w:val="left"/>
      <w:pPr>
        <w:ind w:left="2509" w:hanging="480"/>
      </w:pPr>
      <w:rPr>
        <w:rFonts w:hint="default"/>
        <w:lang w:val="en-GB" w:eastAsia="en-US" w:bidi="ar-SA"/>
      </w:rPr>
    </w:lvl>
    <w:lvl w:ilvl="7" w:tplc="A986FDAA">
      <w:numFmt w:val="bullet"/>
      <w:lvlText w:val="•"/>
      <w:lvlJc w:val="left"/>
      <w:pPr>
        <w:ind w:left="2801" w:hanging="480"/>
      </w:pPr>
      <w:rPr>
        <w:rFonts w:hint="default"/>
        <w:lang w:val="en-GB" w:eastAsia="en-US" w:bidi="ar-SA"/>
      </w:rPr>
    </w:lvl>
    <w:lvl w:ilvl="8" w:tplc="2A0ED62C">
      <w:numFmt w:val="bullet"/>
      <w:lvlText w:val="•"/>
      <w:lvlJc w:val="left"/>
      <w:pPr>
        <w:ind w:left="3092" w:hanging="480"/>
      </w:pPr>
      <w:rPr>
        <w:rFonts w:hint="default"/>
        <w:lang w:val="en-GB" w:eastAsia="en-US" w:bidi="ar-SA"/>
      </w:rPr>
    </w:lvl>
  </w:abstractNum>
  <w:abstractNum w:abstractNumId="70" w15:restartNumberingAfterBreak="0">
    <w:nsid w:val="39094A76"/>
    <w:multiLevelType w:val="hybridMultilevel"/>
    <w:tmpl w:val="CA968A6E"/>
    <w:lvl w:ilvl="0" w:tplc="46F8FD0C">
      <w:start w:val="1"/>
      <w:numFmt w:val="decimal"/>
      <w:lvlText w:val="%1)"/>
      <w:lvlJc w:val="left"/>
      <w:pPr>
        <w:ind w:left="1020" w:hanging="360"/>
      </w:pPr>
    </w:lvl>
    <w:lvl w:ilvl="1" w:tplc="548AA7EA">
      <w:start w:val="1"/>
      <w:numFmt w:val="decimal"/>
      <w:lvlText w:val="%2)"/>
      <w:lvlJc w:val="left"/>
      <w:pPr>
        <w:ind w:left="1020" w:hanging="360"/>
      </w:pPr>
    </w:lvl>
    <w:lvl w:ilvl="2" w:tplc="422AD944">
      <w:start w:val="1"/>
      <w:numFmt w:val="decimal"/>
      <w:lvlText w:val="%3)"/>
      <w:lvlJc w:val="left"/>
      <w:pPr>
        <w:ind w:left="1020" w:hanging="360"/>
      </w:pPr>
    </w:lvl>
    <w:lvl w:ilvl="3" w:tplc="7D1C3EFA">
      <w:start w:val="1"/>
      <w:numFmt w:val="decimal"/>
      <w:lvlText w:val="%4)"/>
      <w:lvlJc w:val="left"/>
      <w:pPr>
        <w:ind w:left="1020" w:hanging="360"/>
      </w:pPr>
    </w:lvl>
    <w:lvl w:ilvl="4" w:tplc="79E4A98E">
      <w:start w:val="1"/>
      <w:numFmt w:val="decimal"/>
      <w:lvlText w:val="%5)"/>
      <w:lvlJc w:val="left"/>
      <w:pPr>
        <w:ind w:left="1020" w:hanging="360"/>
      </w:pPr>
    </w:lvl>
    <w:lvl w:ilvl="5" w:tplc="28E64744">
      <w:start w:val="1"/>
      <w:numFmt w:val="decimal"/>
      <w:lvlText w:val="%6)"/>
      <w:lvlJc w:val="left"/>
      <w:pPr>
        <w:ind w:left="1020" w:hanging="360"/>
      </w:pPr>
    </w:lvl>
    <w:lvl w:ilvl="6" w:tplc="5DAAD76C">
      <w:start w:val="1"/>
      <w:numFmt w:val="decimal"/>
      <w:lvlText w:val="%7)"/>
      <w:lvlJc w:val="left"/>
      <w:pPr>
        <w:ind w:left="1020" w:hanging="360"/>
      </w:pPr>
    </w:lvl>
    <w:lvl w:ilvl="7" w:tplc="E9A6320A">
      <w:start w:val="1"/>
      <w:numFmt w:val="decimal"/>
      <w:lvlText w:val="%8)"/>
      <w:lvlJc w:val="left"/>
      <w:pPr>
        <w:ind w:left="1020" w:hanging="360"/>
      </w:pPr>
    </w:lvl>
    <w:lvl w:ilvl="8" w:tplc="24F4F310">
      <w:start w:val="1"/>
      <w:numFmt w:val="decimal"/>
      <w:lvlText w:val="%9)"/>
      <w:lvlJc w:val="left"/>
      <w:pPr>
        <w:ind w:left="1020" w:hanging="360"/>
      </w:pPr>
    </w:lvl>
  </w:abstractNum>
  <w:abstractNum w:abstractNumId="71" w15:restartNumberingAfterBreak="0">
    <w:nsid w:val="3A01029C"/>
    <w:multiLevelType w:val="hybridMultilevel"/>
    <w:tmpl w:val="A5E6F0EC"/>
    <w:lvl w:ilvl="0" w:tplc="4956E8AA">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61FA1696">
      <w:numFmt w:val="bullet"/>
      <w:lvlText w:val="•"/>
      <w:lvlJc w:val="left"/>
      <w:pPr>
        <w:ind w:left="946" w:hanging="360"/>
      </w:pPr>
      <w:rPr>
        <w:rFonts w:hint="default"/>
        <w:lang w:val="en-GB" w:eastAsia="en-US" w:bidi="ar-SA"/>
      </w:rPr>
    </w:lvl>
    <w:lvl w:ilvl="2" w:tplc="EB188CAE">
      <w:numFmt w:val="bullet"/>
      <w:lvlText w:val="•"/>
      <w:lvlJc w:val="left"/>
      <w:pPr>
        <w:ind w:left="1312" w:hanging="360"/>
      </w:pPr>
      <w:rPr>
        <w:rFonts w:hint="default"/>
        <w:lang w:val="en-GB" w:eastAsia="en-US" w:bidi="ar-SA"/>
      </w:rPr>
    </w:lvl>
    <w:lvl w:ilvl="3" w:tplc="981619B0">
      <w:numFmt w:val="bullet"/>
      <w:lvlText w:val="•"/>
      <w:lvlJc w:val="left"/>
      <w:pPr>
        <w:ind w:left="1678" w:hanging="360"/>
      </w:pPr>
      <w:rPr>
        <w:rFonts w:hint="default"/>
        <w:lang w:val="en-GB" w:eastAsia="en-US" w:bidi="ar-SA"/>
      </w:rPr>
    </w:lvl>
    <w:lvl w:ilvl="4" w:tplc="DA3A9790">
      <w:numFmt w:val="bullet"/>
      <w:lvlText w:val="•"/>
      <w:lvlJc w:val="left"/>
      <w:pPr>
        <w:ind w:left="2045" w:hanging="360"/>
      </w:pPr>
      <w:rPr>
        <w:rFonts w:hint="default"/>
        <w:lang w:val="en-GB" w:eastAsia="en-US" w:bidi="ar-SA"/>
      </w:rPr>
    </w:lvl>
    <w:lvl w:ilvl="5" w:tplc="05EA37FA">
      <w:numFmt w:val="bullet"/>
      <w:lvlText w:val="•"/>
      <w:lvlJc w:val="left"/>
      <w:pPr>
        <w:ind w:left="2411" w:hanging="360"/>
      </w:pPr>
      <w:rPr>
        <w:rFonts w:hint="default"/>
        <w:lang w:val="en-GB" w:eastAsia="en-US" w:bidi="ar-SA"/>
      </w:rPr>
    </w:lvl>
    <w:lvl w:ilvl="6" w:tplc="C6BEF9EA">
      <w:numFmt w:val="bullet"/>
      <w:lvlText w:val="•"/>
      <w:lvlJc w:val="left"/>
      <w:pPr>
        <w:ind w:left="2777" w:hanging="360"/>
      </w:pPr>
      <w:rPr>
        <w:rFonts w:hint="default"/>
        <w:lang w:val="en-GB" w:eastAsia="en-US" w:bidi="ar-SA"/>
      </w:rPr>
    </w:lvl>
    <w:lvl w:ilvl="7" w:tplc="20E6834A">
      <w:numFmt w:val="bullet"/>
      <w:lvlText w:val="•"/>
      <w:lvlJc w:val="left"/>
      <w:pPr>
        <w:ind w:left="3144" w:hanging="360"/>
      </w:pPr>
      <w:rPr>
        <w:rFonts w:hint="default"/>
        <w:lang w:val="en-GB" w:eastAsia="en-US" w:bidi="ar-SA"/>
      </w:rPr>
    </w:lvl>
    <w:lvl w:ilvl="8" w:tplc="2E1E9062">
      <w:numFmt w:val="bullet"/>
      <w:lvlText w:val="•"/>
      <w:lvlJc w:val="left"/>
      <w:pPr>
        <w:ind w:left="3510" w:hanging="360"/>
      </w:pPr>
      <w:rPr>
        <w:rFonts w:hint="default"/>
        <w:lang w:val="en-GB" w:eastAsia="en-US" w:bidi="ar-SA"/>
      </w:rPr>
    </w:lvl>
  </w:abstractNum>
  <w:abstractNum w:abstractNumId="72" w15:restartNumberingAfterBreak="0">
    <w:nsid w:val="3A4F1B64"/>
    <w:multiLevelType w:val="hybridMultilevel"/>
    <w:tmpl w:val="F18402E8"/>
    <w:lvl w:ilvl="0" w:tplc="C6506B3E">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88D4C090">
      <w:numFmt w:val="bullet"/>
      <w:lvlText w:val="•"/>
      <w:lvlJc w:val="left"/>
      <w:pPr>
        <w:ind w:left="974" w:hanging="360"/>
      </w:pPr>
      <w:rPr>
        <w:rFonts w:hint="default"/>
        <w:lang w:val="en-GB" w:eastAsia="en-US" w:bidi="ar-SA"/>
      </w:rPr>
    </w:lvl>
    <w:lvl w:ilvl="2" w:tplc="D6147BF8">
      <w:numFmt w:val="bullet"/>
      <w:lvlText w:val="•"/>
      <w:lvlJc w:val="left"/>
      <w:pPr>
        <w:ind w:left="1369" w:hanging="360"/>
      </w:pPr>
      <w:rPr>
        <w:rFonts w:hint="default"/>
        <w:lang w:val="en-GB" w:eastAsia="en-US" w:bidi="ar-SA"/>
      </w:rPr>
    </w:lvl>
    <w:lvl w:ilvl="3" w:tplc="7A9C559A">
      <w:numFmt w:val="bullet"/>
      <w:lvlText w:val="•"/>
      <w:lvlJc w:val="left"/>
      <w:pPr>
        <w:ind w:left="1763" w:hanging="360"/>
      </w:pPr>
      <w:rPr>
        <w:rFonts w:hint="default"/>
        <w:lang w:val="en-GB" w:eastAsia="en-US" w:bidi="ar-SA"/>
      </w:rPr>
    </w:lvl>
    <w:lvl w:ilvl="4" w:tplc="877E5FBE">
      <w:numFmt w:val="bullet"/>
      <w:lvlText w:val="•"/>
      <w:lvlJc w:val="left"/>
      <w:pPr>
        <w:ind w:left="2158" w:hanging="360"/>
      </w:pPr>
      <w:rPr>
        <w:rFonts w:hint="default"/>
        <w:lang w:val="en-GB" w:eastAsia="en-US" w:bidi="ar-SA"/>
      </w:rPr>
    </w:lvl>
    <w:lvl w:ilvl="5" w:tplc="81FC0D42">
      <w:numFmt w:val="bullet"/>
      <w:lvlText w:val="•"/>
      <w:lvlJc w:val="left"/>
      <w:pPr>
        <w:ind w:left="2553" w:hanging="360"/>
      </w:pPr>
      <w:rPr>
        <w:rFonts w:hint="default"/>
        <w:lang w:val="en-GB" w:eastAsia="en-US" w:bidi="ar-SA"/>
      </w:rPr>
    </w:lvl>
    <w:lvl w:ilvl="6" w:tplc="FA36B17E">
      <w:numFmt w:val="bullet"/>
      <w:lvlText w:val="•"/>
      <w:lvlJc w:val="left"/>
      <w:pPr>
        <w:ind w:left="2947" w:hanging="360"/>
      </w:pPr>
      <w:rPr>
        <w:rFonts w:hint="default"/>
        <w:lang w:val="en-GB" w:eastAsia="en-US" w:bidi="ar-SA"/>
      </w:rPr>
    </w:lvl>
    <w:lvl w:ilvl="7" w:tplc="A40287B8">
      <w:numFmt w:val="bullet"/>
      <w:lvlText w:val="•"/>
      <w:lvlJc w:val="left"/>
      <w:pPr>
        <w:ind w:left="3342" w:hanging="360"/>
      </w:pPr>
      <w:rPr>
        <w:rFonts w:hint="default"/>
        <w:lang w:val="en-GB" w:eastAsia="en-US" w:bidi="ar-SA"/>
      </w:rPr>
    </w:lvl>
    <w:lvl w:ilvl="8" w:tplc="11B6E026">
      <w:numFmt w:val="bullet"/>
      <w:lvlText w:val="•"/>
      <w:lvlJc w:val="left"/>
      <w:pPr>
        <w:ind w:left="3736" w:hanging="360"/>
      </w:pPr>
      <w:rPr>
        <w:rFonts w:hint="default"/>
        <w:lang w:val="en-GB" w:eastAsia="en-US" w:bidi="ar-SA"/>
      </w:rPr>
    </w:lvl>
  </w:abstractNum>
  <w:abstractNum w:abstractNumId="73" w15:restartNumberingAfterBreak="0">
    <w:nsid w:val="3AD54F4B"/>
    <w:multiLevelType w:val="hybridMultilevel"/>
    <w:tmpl w:val="92347C5E"/>
    <w:lvl w:ilvl="0" w:tplc="B756D3FE">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711812BE">
      <w:numFmt w:val="bullet"/>
      <w:lvlText w:val="•"/>
      <w:lvlJc w:val="left"/>
      <w:pPr>
        <w:ind w:left="849" w:hanging="360"/>
      </w:pPr>
      <w:rPr>
        <w:rFonts w:hint="default"/>
        <w:lang w:val="en-GB" w:eastAsia="en-US" w:bidi="ar-SA"/>
      </w:rPr>
    </w:lvl>
    <w:lvl w:ilvl="2" w:tplc="5D48F3A0">
      <w:numFmt w:val="bullet"/>
      <w:lvlText w:val="•"/>
      <w:lvlJc w:val="left"/>
      <w:pPr>
        <w:ind w:left="1118" w:hanging="360"/>
      </w:pPr>
      <w:rPr>
        <w:rFonts w:hint="default"/>
        <w:lang w:val="en-GB" w:eastAsia="en-US" w:bidi="ar-SA"/>
      </w:rPr>
    </w:lvl>
    <w:lvl w:ilvl="3" w:tplc="075481B4">
      <w:numFmt w:val="bullet"/>
      <w:lvlText w:val="•"/>
      <w:lvlJc w:val="left"/>
      <w:pPr>
        <w:ind w:left="1387" w:hanging="360"/>
      </w:pPr>
      <w:rPr>
        <w:rFonts w:hint="default"/>
        <w:lang w:val="en-GB" w:eastAsia="en-US" w:bidi="ar-SA"/>
      </w:rPr>
    </w:lvl>
    <w:lvl w:ilvl="4" w:tplc="37424BDA">
      <w:numFmt w:val="bullet"/>
      <w:lvlText w:val="•"/>
      <w:lvlJc w:val="left"/>
      <w:pPr>
        <w:ind w:left="1656" w:hanging="360"/>
      </w:pPr>
      <w:rPr>
        <w:rFonts w:hint="default"/>
        <w:lang w:val="en-GB" w:eastAsia="en-US" w:bidi="ar-SA"/>
      </w:rPr>
    </w:lvl>
    <w:lvl w:ilvl="5" w:tplc="65E69F66">
      <w:numFmt w:val="bullet"/>
      <w:lvlText w:val="•"/>
      <w:lvlJc w:val="left"/>
      <w:pPr>
        <w:ind w:left="1925" w:hanging="360"/>
      </w:pPr>
      <w:rPr>
        <w:rFonts w:hint="default"/>
        <w:lang w:val="en-GB" w:eastAsia="en-US" w:bidi="ar-SA"/>
      </w:rPr>
    </w:lvl>
    <w:lvl w:ilvl="6" w:tplc="73306336">
      <w:numFmt w:val="bullet"/>
      <w:lvlText w:val="•"/>
      <w:lvlJc w:val="left"/>
      <w:pPr>
        <w:ind w:left="2194" w:hanging="360"/>
      </w:pPr>
      <w:rPr>
        <w:rFonts w:hint="default"/>
        <w:lang w:val="en-GB" w:eastAsia="en-US" w:bidi="ar-SA"/>
      </w:rPr>
    </w:lvl>
    <w:lvl w:ilvl="7" w:tplc="A142ED0C">
      <w:numFmt w:val="bullet"/>
      <w:lvlText w:val="•"/>
      <w:lvlJc w:val="left"/>
      <w:pPr>
        <w:ind w:left="2463" w:hanging="360"/>
      </w:pPr>
      <w:rPr>
        <w:rFonts w:hint="default"/>
        <w:lang w:val="en-GB" w:eastAsia="en-US" w:bidi="ar-SA"/>
      </w:rPr>
    </w:lvl>
    <w:lvl w:ilvl="8" w:tplc="72DE21AC">
      <w:numFmt w:val="bullet"/>
      <w:lvlText w:val="•"/>
      <w:lvlJc w:val="left"/>
      <w:pPr>
        <w:ind w:left="2732" w:hanging="360"/>
      </w:pPr>
      <w:rPr>
        <w:rFonts w:hint="default"/>
        <w:lang w:val="en-GB" w:eastAsia="en-US" w:bidi="ar-SA"/>
      </w:rPr>
    </w:lvl>
  </w:abstractNum>
  <w:abstractNum w:abstractNumId="74" w15:restartNumberingAfterBreak="0">
    <w:nsid w:val="3AE93BA2"/>
    <w:multiLevelType w:val="hybridMultilevel"/>
    <w:tmpl w:val="C5A01974"/>
    <w:lvl w:ilvl="0" w:tplc="FEE8A8C2">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B5226048">
      <w:numFmt w:val="bullet"/>
      <w:lvlText w:val="•"/>
      <w:lvlJc w:val="left"/>
      <w:pPr>
        <w:ind w:left="942" w:hanging="360"/>
      </w:pPr>
      <w:rPr>
        <w:rFonts w:hint="default"/>
        <w:lang w:val="en-GB" w:eastAsia="en-US" w:bidi="ar-SA"/>
      </w:rPr>
    </w:lvl>
    <w:lvl w:ilvl="2" w:tplc="2DA6B08E">
      <w:numFmt w:val="bullet"/>
      <w:lvlText w:val="•"/>
      <w:lvlJc w:val="left"/>
      <w:pPr>
        <w:ind w:left="1324" w:hanging="360"/>
      </w:pPr>
      <w:rPr>
        <w:rFonts w:hint="default"/>
        <w:lang w:val="en-GB" w:eastAsia="en-US" w:bidi="ar-SA"/>
      </w:rPr>
    </w:lvl>
    <w:lvl w:ilvl="3" w:tplc="EF262E06">
      <w:numFmt w:val="bullet"/>
      <w:lvlText w:val="•"/>
      <w:lvlJc w:val="left"/>
      <w:pPr>
        <w:ind w:left="1707" w:hanging="360"/>
      </w:pPr>
      <w:rPr>
        <w:rFonts w:hint="default"/>
        <w:lang w:val="en-GB" w:eastAsia="en-US" w:bidi="ar-SA"/>
      </w:rPr>
    </w:lvl>
    <w:lvl w:ilvl="4" w:tplc="FCD65956">
      <w:numFmt w:val="bullet"/>
      <w:lvlText w:val="•"/>
      <w:lvlJc w:val="left"/>
      <w:pPr>
        <w:ind w:left="2089" w:hanging="360"/>
      </w:pPr>
      <w:rPr>
        <w:rFonts w:hint="default"/>
        <w:lang w:val="en-GB" w:eastAsia="en-US" w:bidi="ar-SA"/>
      </w:rPr>
    </w:lvl>
    <w:lvl w:ilvl="5" w:tplc="9D64B606">
      <w:numFmt w:val="bullet"/>
      <w:lvlText w:val="•"/>
      <w:lvlJc w:val="left"/>
      <w:pPr>
        <w:ind w:left="2472" w:hanging="360"/>
      </w:pPr>
      <w:rPr>
        <w:rFonts w:hint="default"/>
        <w:lang w:val="en-GB" w:eastAsia="en-US" w:bidi="ar-SA"/>
      </w:rPr>
    </w:lvl>
    <w:lvl w:ilvl="6" w:tplc="802E0224">
      <w:numFmt w:val="bullet"/>
      <w:lvlText w:val="•"/>
      <w:lvlJc w:val="left"/>
      <w:pPr>
        <w:ind w:left="2854" w:hanging="360"/>
      </w:pPr>
      <w:rPr>
        <w:rFonts w:hint="default"/>
        <w:lang w:val="en-GB" w:eastAsia="en-US" w:bidi="ar-SA"/>
      </w:rPr>
    </w:lvl>
    <w:lvl w:ilvl="7" w:tplc="80025056">
      <w:numFmt w:val="bullet"/>
      <w:lvlText w:val="•"/>
      <w:lvlJc w:val="left"/>
      <w:pPr>
        <w:ind w:left="3236" w:hanging="360"/>
      </w:pPr>
      <w:rPr>
        <w:rFonts w:hint="default"/>
        <w:lang w:val="en-GB" w:eastAsia="en-US" w:bidi="ar-SA"/>
      </w:rPr>
    </w:lvl>
    <w:lvl w:ilvl="8" w:tplc="4CDCE77C">
      <w:numFmt w:val="bullet"/>
      <w:lvlText w:val="•"/>
      <w:lvlJc w:val="left"/>
      <w:pPr>
        <w:ind w:left="3619" w:hanging="360"/>
      </w:pPr>
      <w:rPr>
        <w:rFonts w:hint="default"/>
        <w:lang w:val="en-GB" w:eastAsia="en-US" w:bidi="ar-SA"/>
      </w:rPr>
    </w:lvl>
  </w:abstractNum>
  <w:abstractNum w:abstractNumId="75" w15:restartNumberingAfterBreak="0">
    <w:nsid w:val="3E9D5B23"/>
    <w:multiLevelType w:val="hybridMultilevel"/>
    <w:tmpl w:val="2AE624F2"/>
    <w:lvl w:ilvl="0" w:tplc="DB004ABC">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762CF668">
      <w:numFmt w:val="bullet"/>
      <w:lvlText w:val="•"/>
      <w:lvlJc w:val="left"/>
      <w:pPr>
        <w:ind w:left="942" w:hanging="360"/>
      </w:pPr>
      <w:rPr>
        <w:rFonts w:hint="default"/>
        <w:lang w:val="en-GB" w:eastAsia="en-US" w:bidi="ar-SA"/>
      </w:rPr>
    </w:lvl>
    <w:lvl w:ilvl="2" w:tplc="802A6D06">
      <w:numFmt w:val="bullet"/>
      <w:lvlText w:val="•"/>
      <w:lvlJc w:val="left"/>
      <w:pPr>
        <w:ind w:left="1324" w:hanging="360"/>
      </w:pPr>
      <w:rPr>
        <w:rFonts w:hint="default"/>
        <w:lang w:val="en-GB" w:eastAsia="en-US" w:bidi="ar-SA"/>
      </w:rPr>
    </w:lvl>
    <w:lvl w:ilvl="3" w:tplc="DF6259CC">
      <w:numFmt w:val="bullet"/>
      <w:lvlText w:val="•"/>
      <w:lvlJc w:val="left"/>
      <w:pPr>
        <w:ind w:left="1707" w:hanging="360"/>
      </w:pPr>
      <w:rPr>
        <w:rFonts w:hint="default"/>
        <w:lang w:val="en-GB" w:eastAsia="en-US" w:bidi="ar-SA"/>
      </w:rPr>
    </w:lvl>
    <w:lvl w:ilvl="4" w:tplc="6E24CD58">
      <w:numFmt w:val="bullet"/>
      <w:lvlText w:val="•"/>
      <w:lvlJc w:val="left"/>
      <w:pPr>
        <w:ind w:left="2089" w:hanging="360"/>
      </w:pPr>
      <w:rPr>
        <w:rFonts w:hint="default"/>
        <w:lang w:val="en-GB" w:eastAsia="en-US" w:bidi="ar-SA"/>
      </w:rPr>
    </w:lvl>
    <w:lvl w:ilvl="5" w:tplc="5F7C715E">
      <w:numFmt w:val="bullet"/>
      <w:lvlText w:val="•"/>
      <w:lvlJc w:val="left"/>
      <w:pPr>
        <w:ind w:left="2472" w:hanging="360"/>
      </w:pPr>
      <w:rPr>
        <w:rFonts w:hint="default"/>
        <w:lang w:val="en-GB" w:eastAsia="en-US" w:bidi="ar-SA"/>
      </w:rPr>
    </w:lvl>
    <w:lvl w:ilvl="6" w:tplc="C38AF95C">
      <w:numFmt w:val="bullet"/>
      <w:lvlText w:val="•"/>
      <w:lvlJc w:val="left"/>
      <w:pPr>
        <w:ind w:left="2854" w:hanging="360"/>
      </w:pPr>
      <w:rPr>
        <w:rFonts w:hint="default"/>
        <w:lang w:val="en-GB" w:eastAsia="en-US" w:bidi="ar-SA"/>
      </w:rPr>
    </w:lvl>
    <w:lvl w:ilvl="7" w:tplc="EB5A5AAC">
      <w:numFmt w:val="bullet"/>
      <w:lvlText w:val="•"/>
      <w:lvlJc w:val="left"/>
      <w:pPr>
        <w:ind w:left="3236" w:hanging="360"/>
      </w:pPr>
      <w:rPr>
        <w:rFonts w:hint="default"/>
        <w:lang w:val="en-GB" w:eastAsia="en-US" w:bidi="ar-SA"/>
      </w:rPr>
    </w:lvl>
    <w:lvl w:ilvl="8" w:tplc="EEA27FF4">
      <w:numFmt w:val="bullet"/>
      <w:lvlText w:val="•"/>
      <w:lvlJc w:val="left"/>
      <w:pPr>
        <w:ind w:left="3619" w:hanging="360"/>
      </w:pPr>
      <w:rPr>
        <w:rFonts w:hint="default"/>
        <w:lang w:val="en-GB" w:eastAsia="en-US" w:bidi="ar-SA"/>
      </w:rPr>
    </w:lvl>
  </w:abstractNum>
  <w:abstractNum w:abstractNumId="76" w15:restartNumberingAfterBreak="0">
    <w:nsid w:val="3EFC1443"/>
    <w:multiLevelType w:val="hybridMultilevel"/>
    <w:tmpl w:val="FA1454C4"/>
    <w:lvl w:ilvl="0" w:tplc="6EDC6764">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FB383292">
      <w:numFmt w:val="bullet"/>
      <w:lvlText w:val="•"/>
      <w:lvlJc w:val="left"/>
      <w:pPr>
        <w:ind w:left="960" w:hanging="360"/>
      </w:pPr>
      <w:rPr>
        <w:rFonts w:hint="default"/>
        <w:lang w:val="en-GB" w:eastAsia="en-US" w:bidi="ar-SA"/>
      </w:rPr>
    </w:lvl>
    <w:lvl w:ilvl="2" w:tplc="880A62C6">
      <w:numFmt w:val="bullet"/>
      <w:lvlText w:val="•"/>
      <w:lvlJc w:val="left"/>
      <w:pPr>
        <w:ind w:left="1340" w:hanging="360"/>
      </w:pPr>
      <w:rPr>
        <w:rFonts w:hint="default"/>
        <w:lang w:val="en-GB" w:eastAsia="en-US" w:bidi="ar-SA"/>
      </w:rPr>
    </w:lvl>
    <w:lvl w:ilvl="3" w:tplc="AE10445A">
      <w:numFmt w:val="bullet"/>
      <w:lvlText w:val="•"/>
      <w:lvlJc w:val="left"/>
      <w:pPr>
        <w:ind w:left="1721" w:hanging="360"/>
      </w:pPr>
      <w:rPr>
        <w:rFonts w:hint="default"/>
        <w:lang w:val="en-GB" w:eastAsia="en-US" w:bidi="ar-SA"/>
      </w:rPr>
    </w:lvl>
    <w:lvl w:ilvl="4" w:tplc="8E443414">
      <w:numFmt w:val="bullet"/>
      <w:lvlText w:val="•"/>
      <w:lvlJc w:val="left"/>
      <w:pPr>
        <w:ind w:left="2101" w:hanging="360"/>
      </w:pPr>
      <w:rPr>
        <w:rFonts w:hint="default"/>
        <w:lang w:val="en-GB" w:eastAsia="en-US" w:bidi="ar-SA"/>
      </w:rPr>
    </w:lvl>
    <w:lvl w:ilvl="5" w:tplc="70E6C55C">
      <w:numFmt w:val="bullet"/>
      <w:lvlText w:val="•"/>
      <w:lvlJc w:val="left"/>
      <w:pPr>
        <w:ind w:left="2482" w:hanging="360"/>
      </w:pPr>
      <w:rPr>
        <w:rFonts w:hint="default"/>
        <w:lang w:val="en-GB" w:eastAsia="en-US" w:bidi="ar-SA"/>
      </w:rPr>
    </w:lvl>
    <w:lvl w:ilvl="6" w:tplc="01F2DCBA">
      <w:numFmt w:val="bullet"/>
      <w:lvlText w:val="•"/>
      <w:lvlJc w:val="left"/>
      <w:pPr>
        <w:ind w:left="2862" w:hanging="360"/>
      </w:pPr>
      <w:rPr>
        <w:rFonts w:hint="default"/>
        <w:lang w:val="en-GB" w:eastAsia="en-US" w:bidi="ar-SA"/>
      </w:rPr>
    </w:lvl>
    <w:lvl w:ilvl="7" w:tplc="738AF5EE">
      <w:numFmt w:val="bullet"/>
      <w:lvlText w:val="•"/>
      <w:lvlJc w:val="left"/>
      <w:pPr>
        <w:ind w:left="3242" w:hanging="360"/>
      </w:pPr>
      <w:rPr>
        <w:rFonts w:hint="default"/>
        <w:lang w:val="en-GB" w:eastAsia="en-US" w:bidi="ar-SA"/>
      </w:rPr>
    </w:lvl>
    <w:lvl w:ilvl="8" w:tplc="48D4738E">
      <w:numFmt w:val="bullet"/>
      <w:lvlText w:val="•"/>
      <w:lvlJc w:val="left"/>
      <w:pPr>
        <w:ind w:left="3623" w:hanging="360"/>
      </w:pPr>
      <w:rPr>
        <w:rFonts w:hint="default"/>
        <w:lang w:val="en-GB" w:eastAsia="en-US" w:bidi="ar-SA"/>
      </w:rPr>
    </w:lvl>
  </w:abstractNum>
  <w:abstractNum w:abstractNumId="77" w15:restartNumberingAfterBreak="0">
    <w:nsid w:val="3EFF09D5"/>
    <w:multiLevelType w:val="hybridMultilevel"/>
    <w:tmpl w:val="E076C01C"/>
    <w:lvl w:ilvl="0" w:tplc="7DE05A9E">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B6CE7D56">
      <w:numFmt w:val="bullet"/>
      <w:lvlText w:val="•"/>
      <w:lvlJc w:val="left"/>
      <w:pPr>
        <w:ind w:left="1051" w:hanging="480"/>
      </w:pPr>
      <w:rPr>
        <w:rFonts w:hint="default"/>
        <w:lang w:val="en-GB" w:eastAsia="en-US" w:bidi="ar-SA"/>
      </w:rPr>
    </w:lvl>
    <w:lvl w:ilvl="2" w:tplc="E3DAD62C">
      <w:numFmt w:val="bullet"/>
      <w:lvlText w:val="•"/>
      <w:lvlJc w:val="left"/>
      <w:pPr>
        <w:ind w:left="1343" w:hanging="480"/>
      </w:pPr>
      <w:rPr>
        <w:rFonts w:hint="default"/>
        <w:lang w:val="en-GB" w:eastAsia="en-US" w:bidi="ar-SA"/>
      </w:rPr>
    </w:lvl>
    <w:lvl w:ilvl="3" w:tplc="096A6B9C">
      <w:numFmt w:val="bullet"/>
      <w:lvlText w:val="•"/>
      <w:lvlJc w:val="left"/>
      <w:pPr>
        <w:ind w:left="1634" w:hanging="480"/>
      </w:pPr>
      <w:rPr>
        <w:rFonts w:hint="default"/>
        <w:lang w:val="en-GB" w:eastAsia="en-US" w:bidi="ar-SA"/>
      </w:rPr>
    </w:lvl>
    <w:lvl w:ilvl="4" w:tplc="DFBCC4F2">
      <w:numFmt w:val="bullet"/>
      <w:lvlText w:val="•"/>
      <w:lvlJc w:val="left"/>
      <w:pPr>
        <w:ind w:left="1926" w:hanging="480"/>
      </w:pPr>
      <w:rPr>
        <w:rFonts w:hint="default"/>
        <w:lang w:val="en-GB" w:eastAsia="en-US" w:bidi="ar-SA"/>
      </w:rPr>
    </w:lvl>
    <w:lvl w:ilvl="5" w:tplc="1A7C89E2">
      <w:numFmt w:val="bullet"/>
      <w:lvlText w:val="•"/>
      <w:lvlJc w:val="left"/>
      <w:pPr>
        <w:ind w:left="2218" w:hanging="480"/>
      </w:pPr>
      <w:rPr>
        <w:rFonts w:hint="default"/>
        <w:lang w:val="en-GB" w:eastAsia="en-US" w:bidi="ar-SA"/>
      </w:rPr>
    </w:lvl>
    <w:lvl w:ilvl="6" w:tplc="45F63CA8">
      <w:numFmt w:val="bullet"/>
      <w:lvlText w:val="•"/>
      <w:lvlJc w:val="left"/>
      <w:pPr>
        <w:ind w:left="2509" w:hanging="480"/>
      </w:pPr>
      <w:rPr>
        <w:rFonts w:hint="default"/>
        <w:lang w:val="en-GB" w:eastAsia="en-US" w:bidi="ar-SA"/>
      </w:rPr>
    </w:lvl>
    <w:lvl w:ilvl="7" w:tplc="54908536">
      <w:numFmt w:val="bullet"/>
      <w:lvlText w:val="•"/>
      <w:lvlJc w:val="left"/>
      <w:pPr>
        <w:ind w:left="2801" w:hanging="480"/>
      </w:pPr>
      <w:rPr>
        <w:rFonts w:hint="default"/>
        <w:lang w:val="en-GB" w:eastAsia="en-US" w:bidi="ar-SA"/>
      </w:rPr>
    </w:lvl>
    <w:lvl w:ilvl="8" w:tplc="E2BA9574">
      <w:numFmt w:val="bullet"/>
      <w:lvlText w:val="•"/>
      <w:lvlJc w:val="left"/>
      <w:pPr>
        <w:ind w:left="3092" w:hanging="480"/>
      </w:pPr>
      <w:rPr>
        <w:rFonts w:hint="default"/>
        <w:lang w:val="en-GB" w:eastAsia="en-US" w:bidi="ar-SA"/>
      </w:rPr>
    </w:lvl>
  </w:abstractNum>
  <w:abstractNum w:abstractNumId="78" w15:restartNumberingAfterBreak="0">
    <w:nsid w:val="3F6E3268"/>
    <w:multiLevelType w:val="hybridMultilevel"/>
    <w:tmpl w:val="037625A8"/>
    <w:lvl w:ilvl="0" w:tplc="E4866848">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FAF89690">
      <w:numFmt w:val="bullet"/>
      <w:lvlText w:val="•"/>
      <w:lvlJc w:val="left"/>
      <w:pPr>
        <w:ind w:left="942" w:hanging="360"/>
      </w:pPr>
      <w:rPr>
        <w:rFonts w:hint="default"/>
        <w:lang w:val="en-GB" w:eastAsia="en-US" w:bidi="ar-SA"/>
      </w:rPr>
    </w:lvl>
    <w:lvl w:ilvl="2" w:tplc="B54CC832">
      <w:numFmt w:val="bullet"/>
      <w:lvlText w:val="•"/>
      <w:lvlJc w:val="left"/>
      <w:pPr>
        <w:ind w:left="1324" w:hanging="360"/>
      </w:pPr>
      <w:rPr>
        <w:rFonts w:hint="default"/>
        <w:lang w:val="en-GB" w:eastAsia="en-US" w:bidi="ar-SA"/>
      </w:rPr>
    </w:lvl>
    <w:lvl w:ilvl="3" w:tplc="A562495C">
      <w:numFmt w:val="bullet"/>
      <w:lvlText w:val="•"/>
      <w:lvlJc w:val="left"/>
      <w:pPr>
        <w:ind w:left="1707" w:hanging="360"/>
      </w:pPr>
      <w:rPr>
        <w:rFonts w:hint="default"/>
        <w:lang w:val="en-GB" w:eastAsia="en-US" w:bidi="ar-SA"/>
      </w:rPr>
    </w:lvl>
    <w:lvl w:ilvl="4" w:tplc="E012A652">
      <w:numFmt w:val="bullet"/>
      <w:lvlText w:val="•"/>
      <w:lvlJc w:val="left"/>
      <w:pPr>
        <w:ind w:left="2089" w:hanging="360"/>
      </w:pPr>
      <w:rPr>
        <w:rFonts w:hint="default"/>
        <w:lang w:val="en-GB" w:eastAsia="en-US" w:bidi="ar-SA"/>
      </w:rPr>
    </w:lvl>
    <w:lvl w:ilvl="5" w:tplc="0AACE852">
      <w:numFmt w:val="bullet"/>
      <w:lvlText w:val="•"/>
      <w:lvlJc w:val="left"/>
      <w:pPr>
        <w:ind w:left="2472" w:hanging="360"/>
      </w:pPr>
      <w:rPr>
        <w:rFonts w:hint="default"/>
        <w:lang w:val="en-GB" w:eastAsia="en-US" w:bidi="ar-SA"/>
      </w:rPr>
    </w:lvl>
    <w:lvl w:ilvl="6" w:tplc="4B1E0E3E">
      <w:numFmt w:val="bullet"/>
      <w:lvlText w:val="•"/>
      <w:lvlJc w:val="left"/>
      <w:pPr>
        <w:ind w:left="2854" w:hanging="360"/>
      </w:pPr>
      <w:rPr>
        <w:rFonts w:hint="default"/>
        <w:lang w:val="en-GB" w:eastAsia="en-US" w:bidi="ar-SA"/>
      </w:rPr>
    </w:lvl>
    <w:lvl w:ilvl="7" w:tplc="A83A3046">
      <w:numFmt w:val="bullet"/>
      <w:lvlText w:val="•"/>
      <w:lvlJc w:val="left"/>
      <w:pPr>
        <w:ind w:left="3236" w:hanging="360"/>
      </w:pPr>
      <w:rPr>
        <w:rFonts w:hint="default"/>
        <w:lang w:val="en-GB" w:eastAsia="en-US" w:bidi="ar-SA"/>
      </w:rPr>
    </w:lvl>
    <w:lvl w:ilvl="8" w:tplc="3ED6E34A">
      <w:numFmt w:val="bullet"/>
      <w:lvlText w:val="•"/>
      <w:lvlJc w:val="left"/>
      <w:pPr>
        <w:ind w:left="3619" w:hanging="360"/>
      </w:pPr>
      <w:rPr>
        <w:rFonts w:hint="default"/>
        <w:lang w:val="en-GB" w:eastAsia="en-US" w:bidi="ar-SA"/>
      </w:rPr>
    </w:lvl>
  </w:abstractNum>
  <w:abstractNum w:abstractNumId="79" w15:restartNumberingAfterBreak="0">
    <w:nsid w:val="3FBF39FB"/>
    <w:multiLevelType w:val="hybridMultilevel"/>
    <w:tmpl w:val="3D90394A"/>
    <w:lvl w:ilvl="0" w:tplc="4FF4AE0A">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4BDEE112">
      <w:numFmt w:val="bullet"/>
      <w:lvlText w:val="•"/>
      <w:lvlJc w:val="left"/>
      <w:pPr>
        <w:ind w:left="1002" w:hanging="360"/>
      </w:pPr>
      <w:rPr>
        <w:rFonts w:hint="default"/>
        <w:lang w:val="en-GB" w:eastAsia="en-US" w:bidi="ar-SA"/>
      </w:rPr>
    </w:lvl>
    <w:lvl w:ilvl="2" w:tplc="0DA8660C">
      <w:numFmt w:val="bullet"/>
      <w:lvlText w:val="•"/>
      <w:lvlJc w:val="left"/>
      <w:pPr>
        <w:ind w:left="1425" w:hanging="360"/>
      </w:pPr>
      <w:rPr>
        <w:rFonts w:hint="default"/>
        <w:lang w:val="en-GB" w:eastAsia="en-US" w:bidi="ar-SA"/>
      </w:rPr>
    </w:lvl>
    <w:lvl w:ilvl="3" w:tplc="4DBC9C0C">
      <w:numFmt w:val="bullet"/>
      <w:lvlText w:val="•"/>
      <w:lvlJc w:val="left"/>
      <w:pPr>
        <w:ind w:left="1848" w:hanging="360"/>
      </w:pPr>
      <w:rPr>
        <w:rFonts w:hint="default"/>
        <w:lang w:val="en-GB" w:eastAsia="en-US" w:bidi="ar-SA"/>
      </w:rPr>
    </w:lvl>
    <w:lvl w:ilvl="4" w:tplc="FF2E18C8">
      <w:numFmt w:val="bullet"/>
      <w:lvlText w:val="•"/>
      <w:lvlJc w:val="left"/>
      <w:pPr>
        <w:ind w:left="2271" w:hanging="360"/>
      </w:pPr>
      <w:rPr>
        <w:rFonts w:hint="default"/>
        <w:lang w:val="en-GB" w:eastAsia="en-US" w:bidi="ar-SA"/>
      </w:rPr>
    </w:lvl>
    <w:lvl w:ilvl="5" w:tplc="F6B2B4FE">
      <w:numFmt w:val="bullet"/>
      <w:lvlText w:val="•"/>
      <w:lvlJc w:val="left"/>
      <w:pPr>
        <w:ind w:left="2694" w:hanging="360"/>
      </w:pPr>
      <w:rPr>
        <w:rFonts w:hint="default"/>
        <w:lang w:val="en-GB" w:eastAsia="en-US" w:bidi="ar-SA"/>
      </w:rPr>
    </w:lvl>
    <w:lvl w:ilvl="6" w:tplc="07CC8D0C">
      <w:numFmt w:val="bullet"/>
      <w:lvlText w:val="•"/>
      <w:lvlJc w:val="left"/>
      <w:pPr>
        <w:ind w:left="3117" w:hanging="360"/>
      </w:pPr>
      <w:rPr>
        <w:rFonts w:hint="default"/>
        <w:lang w:val="en-GB" w:eastAsia="en-US" w:bidi="ar-SA"/>
      </w:rPr>
    </w:lvl>
    <w:lvl w:ilvl="7" w:tplc="7D6ADE7E">
      <w:numFmt w:val="bullet"/>
      <w:lvlText w:val="•"/>
      <w:lvlJc w:val="left"/>
      <w:pPr>
        <w:ind w:left="3540" w:hanging="360"/>
      </w:pPr>
      <w:rPr>
        <w:rFonts w:hint="default"/>
        <w:lang w:val="en-GB" w:eastAsia="en-US" w:bidi="ar-SA"/>
      </w:rPr>
    </w:lvl>
    <w:lvl w:ilvl="8" w:tplc="2AE263CE">
      <w:numFmt w:val="bullet"/>
      <w:lvlText w:val="•"/>
      <w:lvlJc w:val="left"/>
      <w:pPr>
        <w:ind w:left="3963" w:hanging="360"/>
      </w:pPr>
      <w:rPr>
        <w:rFonts w:hint="default"/>
        <w:lang w:val="en-GB" w:eastAsia="en-US" w:bidi="ar-SA"/>
      </w:rPr>
    </w:lvl>
  </w:abstractNum>
  <w:abstractNum w:abstractNumId="80" w15:restartNumberingAfterBreak="0">
    <w:nsid w:val="40280797"/>
    <w:multiLevelType w:val="hybridMultilevel"/>
    <w:tmpl w:val="D43E01B8"/>
    <w:lvl w:ilvl="0" w:tplc="488C71B2">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32C04E1C">
      <w:numFmt w:val="bullet"/>
      <w:lvlText w:val="•"/>
      <w:lvlJc w:val="left"/>
      <w:pPr>
        <w:ind w:left="960" w:hanging="360"/>
      </w:pPr>
      <w:rPr>
        <w:rFonts w:hint="default"/>
        <w:lang w:val="en-GB" w:eastAsia="en-US" w:bidi="ar-SA"/>
      </w:rPr>
    </w:lvl>
    <w:lvl w:ilvl="2" w:tplc="D80CCF2A">
      <w:numFmt w:val="bullet"/>
      <w:lvlText w:val="•"/>
      <w:lvlJc w:val="left"/>
      <w:pPr>
        <w:ind w:left="1340" w:hanging="360"/>
      </w:pPr>
      <w:rPr>
        <w:rFonts w:hint="default"/>
        <w:lang w:val="en-GB" w:eastAsia="en-US" w:bidi="ar-SA"/>
      </w:rPr>
    </w:lvl>
    <w:lvl w:ilvl="3" w:tplc="F94EDD82">
      <w:numFmt w:val="bullet"/>
      <w:lvlText w:val="•"/>
      <w:lvlJc w:val="left"/>
      <w:pPr>
        <w:ind w:left="1721" w:hanging="360"/>
      </w:pPr>
      <w:rPr>
        <w:rFonts w:hint="default"/>
        <w:lang w:val="en-GB" w:eastAsia="en-US" w:bidi="ar-SA"/>
      </w:rPr>
    </w:lvl>
    <w:lvl w:ilvl="4" w:tplc="82BCEEC6">
      <w:numFmt w:val="bullet"/>
      <w:lvlText w:val="•"/>
      <w:lvlJc w:val="left"/>
      <w:pPr>
        <w:ind w:left="2101" w:hanging="360"/>
      </w:pPr>
      <w:rPr>
        <w:rFonts w:hint="default"/>
        <w:lang w:val="en-GB" w:eastAsia="en-US" w:bidi="ar-SA"/>
      </w:rPr>
    </w:lvl>
    <w:lvl w:ilvl="5" w:tplc="C2084952">
      <w:numFmt w:val="bullet"/>
      <w:lvlText w:val="•"/>
      <w:lvlJc w:val="left"/>
      <w:pPr>
        <w:ind w:left="2482" w:hanging="360"/>
      </w:pPr>
      <w:rPr>
        <w:rFonts w:hint="default"/>
        <w:lang w:val="en-GB" w:eastAsia="en-US" w:bidi="ar-SA"/>
      </w:rPr>
    </w:lvl>
    <w:lvl w:ilvl="6" w:tplc="35682A8E">
      <w:numFmt w:val="bullet"/>
      <w:lvlText w:val="•"/>
      <w:lvlJc w:val="left"/>
      <w:pPr>
        <w:ind w:left="2862" w:hanging="360"/>
      </w:pPr>
      <w:rPr>
        <w:rFonts w:hint="default"/>
        <w:lang w:val="en-GB" w:eastAsia="en-US" w:bidi="ar-SA"/>
      </w:rPr>
    </w:lvl>
    <w:lvl w:ilvl="7" w:tplc="F0BC000C">
      <w:numFmt w:val="bullet"/>
      <w:lvlText w:val="•"/>
      <w:lvlJc w:val="left"/>
      <w:pPr>
        <w:ind w:left="3242" w:hanging="360"/>
      </w:pPr>
      <w:rPr>
        <w:rFonts w:hint="default"/>
        <w:lang w:val="en-GB" w:eastAsia="en-US" w:bidi="ar-SA"/>
      </w:rPr>
    </w:lvl>
    <w:lvl w:ilvl="8" w:tplc="138A0F1A">
      <w:numFmt w:val="bullet"/>
      <w:lvlText w:val="•"/>
      <w:lvlJc w:val="left"/>
      <w:pPr>
        <w:ind w:left="3623" w:hanging="360"/>
      </w:pPr>
      <w:rPr>
        <w:rFonts w:hint="default"/>
        <w:lang w:val="en-GB" w:eastAsia="en-US" w:bidi="ar-SA"/>
      </w:rPr>
    </w:lvl>
  </w:abstractNum>
  <w:abstractNum w:abstractNumId="81" w15:restartNumberingAfterBreak="0">
    <w:nsid w:val="413D7598"/>
    <w:multiLevelType w:val="hybridMultilevel"/>
    <w:tmpl w:val="2B28F6AC"/>
    <w:lvl w:ilvl="0" w:tplc="CC36C722">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0D56E7D2">
      <w:numFmt w:val="bullet"/>
      <w:lvlText w:val="•"/>
      <w:lvlJc w:val="left"/>
      <w:pPr>
        <w:ind w:left="946" w:hanging="360"/>
      </w:pPr>
      <w:rPr>
        <w:rFonts w:hint="default"/>
        <w:lang w:val="en-GB" w:eastAsia="en-US" w:bidi="ar-SA"/>
      </w:rPr>
    </w:lvl>
    <w:lvl w:ilvl="2" w:tplc="EB2CB440">
      <w:numFmt w:val="bullet"/>
      <w:lvlText w:val="•"/>
      <w:lvlJc w:val="left"/>
      <w:pPr>
        <w:ind w:left="1312" w:hanging="360"/>
      </w:pPr>
      <w:rPr>
        <w:rFonts w:hint="default"/>
        <w:lang w:val="en-GB" w:eastAsia="en-US" w:bidi="ar-SA"/>
      </w:rPr>
    </w:lvl>
    <w:lvl w:ilvl="3" w:tplc="8F9280F0">
      <w:numFmt w:val="bullet"/>
      <w:lvlText w:val="•"/>
      <w:lvlJc w:val="left"/>
      <w:pPr>
        <w:ind w:left="1678" w:hanging="360"/>
      </w:pPr>
      <w:rPr>
        <w:rFonts w:hint="default"/>
        <w:lang w:val="en-GB" w:eastAsia="en-US" w:bidi="ar-SA"/>
      </w:rPr>
    </w:lvl>
    <w:lvl w:ilvl="4" w:tplc="1B862EBE">
      <w:numFmt w:val="bullet"/>
      <w:lvlText w:val="•"/>
      <w:lvlJc w:val="left"/>
      <w:pPr>
        <w:ind w:left="2045" w:hanging="360"/>
      </w:pPr>
      <w:rPr>
        <w:rFonts w:hint="default"/>
        <w:lang w:val="en-GB" w:eastAsia="en-US" w:bidi="ar-SA"/>
      </w:rPr>
    </w:lvl>
    <w:lvl w:ilvl="5" w:tplc="B94E7B3A">
      <w:numFmt w:val="bullet"/>
      <w:lvlText w:val="•"/>
      <w:lvlJc w:val="left"/>
      <w:pPr>
        <w:ind w:left="2411" w:hanging="360"/>
      </w:pPr>
      <w:rPr>
        <w:rFonts w:hint="default"/>
        <w:lang w:val="en-GB" w:eastAsia="en-US" w:bidi="ar-SA"/>
      </w:rPr>
    </w:lvl>
    <w:lvl w:ilvl="6" w:tplc="FE6075BA">
      <w:numFmt w:val="bullet"/>
      <w:lvlText w:val="•"/>
      <w:lvlJc w:val="left"/>
      <w:pPr>
        <w:ind w:left="2777" w:hanging="360"/>
      </w:pPr>
      <w:rPr>
        <w:rFonts w:hint="default"/>
        <w:lang w:val="en-GB" w:eastAsia="en-US" w:bidi="ar-SA"/>
      </w:rPr>
    </w:lvl>
    <w:lvl w:ilvl="7" w:tplc="EE96A95A">
      <w:numFmt w:val="bullet"/>
      <w:lvlText w:val="•"/>
      <w:lvlJc w:val="left"/>
      <w:pPr>
        <w:ind w:left="3144" w:hanging="360"/>
      </w:pPr>
      <w:rPr>
        <w:rFonts w:hint="default"/>
        <w:lang w:val="en-GB" w:eastAsia="en-US" w:bidi="ar-SA"/>
      </w:rPr>
    </w:lvl>
    <w:lvl w:ilvl="8" w:tplc="680CECF0">
      <w:numFmt w:val="bullet"/>
      <w:lvlText w:val="•"/>
      <w:lvlJc w:val="left"/>
      <w:pPr>
        <w:ind w:left="3510" w:hanging="360"/>
      </w:pPr>
      <w:rPr>
        <w:rFonts w:hint="default"/>
        <w:lang w:val="en-GB" w:eastAsia="en-US" w:bidi="ar-SA"/>
      </w:rPr>
    </w:lvl>
  </w:abstractNum>
  <w:abstractNum w:abstractNumId="82" w15:restartNumberingAfterBreak="0">
    <w:nsid w:val="41825EA1"/>
    <w:multiLevelType w:val="hybridMultilevel"/>
    <w:tmpl w:val="1F0421CC"/>
    <w:lvl w:ilvl="0" w:tplc="CF56BCF8">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11067ADA">
      <w:numFmt w:val="bullet"/>
      <w:lvlText w:val="•"/>
      <w:lvlJc w:val="left"/>
      <w:pPr>
        <w:ind w:left="942" w:hanging="360"/>
      </w:pPr>
      <w:rPr>
        <w:rFonts w:hint="default"/>
        <w:lang w:val="en-GB" w:eastAsia="en-US" w:bidi="ar-SA"/>
      </w:rPr>
    </w:lvl>
    <w:lvl w:ilvl="2" w:tplc="673E38A6">
      <w:numFmt w:val="bullet"/>
      <w:lvlText w:val="•"/>
      <w:lvlJc w:val="left"/>
      <w:pPr>
        <w:ind w:left="1324" w:hanging="360"/>
      </w:pPr>
      <w:rPr>
        <w:rFonts w:hint="default"/>
        <w:lang w:val="en-GB" w:eastAsia="en-US" w:bidi="ar-SA"/>
      </w:rPr>
    </w:lvl>
    <w:lvl w:ilvl="3" w:tplc="8A322E7A">
      <w:numFmt w:val="bullet"/>
      <w:lvlText w:val="•"/>
      <w:lvlJc w:val="left"/>
      <w:pPr>
        <w:ind w:left="1707" w:hanging="360"/>
      </w:pPr>
      <w:rPr>
        <w:rFonts w:hint="default"/>
        <w:lang w:val="en-GB" w:eastAsia="en-US" w:bidi="ar-SA"/>
      </w:rPr>
    </w:lvl>
    <w:lvl w:ilvl="4" w:tplc="6560873A">
      <w:numFmt w:val="bullet"/>
      <w:lvlText w:val="•"/>
      <w:lvlJc w:val="left"/>
      <w:pPr>
        <w:ind w:left="2089" w:hanging="360"/>
      </w:pPr>
      <w:rPr>
        <w:rFonts w:hint="default"/>
        <w:lang w:val="en-GB" w:eastAsia="en-US" w:bidi="ar-SA"/>
      </w:rPr>
    </w:lvl>
    <w:lvl w:ilvl="5" w:tplc="53DA4A70">
      <w:numFmt w:val="bullet"/>
      <w:lvlText w:val="•"/>
      <w:lvlJc w:val="left"/>
      <w:pPr>
        <w:ind w:left="2472" w:hanging="360"/>
      </w:pPr>
      <w:rPr>
        <w:rFonts w:hint="default"/>
        <w:lang w:val="en-GB" w:eastAsia="en-US" w:bidi="ar-SA"/>
      </w:rPr>
    </w:lvl>
    <w:lvl w:ilvl="6" w:tplc="24566C04">
      <w:numFmt w:val="bullet"/>
      <w:lvlText w:val="•"/>
      <w:lvlJc w:val="left"/>
      <w:pPr>
        <w:ind w:left="2854" w:hanging="360"/>
      </w:pPr>
      <w:rPr>
        <w:rFonts w:hint="default"/>
        <w:lang w:val="en-GB" w:eastAsia="en-US" w:bidi="ar-SA"/>
      </w:rPr>
    </w:lvl>
    <w:lvl w:ilvl="7" w:tplc="4E7C67F0">
      <w:numFmt w:val="bullet"/>
      <w:lvlText w:val="•"/>
      <w:lvlJc w:val="left"/>
      <w:pPr>
        <w:ind w:left="3236" w:hanging="360"/>
      </w:pPr>
      <w:rPr>
        <w:rFonts w:hint="default"/>
        <w:lang w:val="en-GB" w:eastAsia="en-US" w:bidi="ar-SA"/>
      </w:rPr>
    </w:lvl>
    <w:lvl w:ilvl="8" w:tplc="D52808B4">
      <w:numFmt w:val="bullet"/>
      <w:lvlText w:val="•"/>
      <w:lvlJc w:val="left"/>
      <w:pPr>
        <w:ind w:left="3619" w:hanging="360"/>
      </w:pPr>
      <w:rPr>
        <w:rFonts w:hint="default"/>
        <w:lang w:val="en-GB" w:eastAsia="en-US" w:bidi="ar-SA"/>
      </w:rPr>
    </w:lvl>
  </w:abstractNum>
  <w:abstractNum w:abstractNumId="83" w15:restartNumberingAfterBreak="0">
    <w:nsid w:val="435555F9"/>
    <w:multiLevelType w:val="hybridMultilevel"/>
    <w:tmpl w:val="D2A81614"/>
    <w:lvl w:ilvl="0" w:tplc="4EE05CAE">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1242AB5A">
      <w:numFmt w:val="bullet"/>
      <w:lvlText w:val="•"/>
      <w:lvlJc w:val="left"/>
      <w:pPr>
        <w:ind w:left="1002" w:hanging="360"/>
      </w:pPr>
      <w:rPr>
        <w:rFonts w:hint="default"/>
        <w:lang w:val="en-GB" w:eastAsia="en-US" w:bidi="ar-SA"/>
      </w:rPr>
    </w:lvl>
    <w:lvl w:ilvl="2" w:tplc="343687D0">
      <w:numFmt w:val="bullet"/>
      <w:lvlText w:val="•"/>
      <w:lvlJc w:val="left"/>
      <w:pPr>
        <w:ind w:left="1425" w:hanging="360"/>
      </w:pPr>
      <w:rPr>
        <w:rFonts w:hint="default"/>
        <w:lang w:val="en-GB" w:eastAsia="en-US" w:bidi="ar-SA"/>
      </w:rPr>
    </w:lvl>
    <w:lvl w:ilvl="3" w:tplc="BE36D4FA">
      <w:numFmt w:val="bullet"/>
      <w:lvlText w:val="•"/>
      <w:lvlJc w:val="left"/>
      <w:pPr>
        <w:ind w:left="1848" w:hanging="360"/>
      </w:pPr>
      <w:rPr>
        <w:rFonts w:hint="default"/>
        <w:lang w:val="en-GB" w:eastAsia="en-US" w:bidi="ar-SA"/>
      </w:rPr>
    </w:lvl>
    <w:lvl w:ilvl="4" w:tplc="120A896C">
      <w:numFmt w:val="bullet"/>
      <w:lvlText w:val="•"/>
      <w:lvlJc w:val="left"/>
      <w:pPr>
        <w:ind w:left="2271" w:hanging="360"/>
      </w:pPr>
      <w:rPr>
        <w:rFonts w:hint="default"/>
        <w:lang w:val="en-GB" w:eastAsia="en-US" w:bidi="ar-SA"/>
      </w:rPr>
    </w:lvl>
    <w:lvl w:ilvl="5" w:tplc="92766676">
      <w:numFmt w:val="bullet"/>
      <w:lvlText w:val="•"/>
      <w:lvlJc w:val="left"/>
      <w:pPr>
        <w:ind w:left="2694" w:hanging="360"/>
      </w:pPr>
      <w:rPr>
        <w:rFonts w:hint="default"/>
        <w:lang w:val="en-GB" w:eastAsia="en-US" w:bidi="ar-SA"/>
      </w:rPr>
    </w:lvl>
    <w:lvl w:ilvl="6" w:tplc="34E22A94">
      <w:numFmt w:val="bullet"/>
      <w:lvlText w:val="•"/>
      <w:lvlJc w:val="left"/>
      <w:pPr>
        <w:ind w:left="3117" w:hanging="360"/>
      </w:pPr>
      <w:rPr>
        <w:rFonts w:hint="default"/>
        <w:lang w:val="en-GB" w:eastAsia="en-US" w:bidi="ar-SA"/>
      </w:rPr>
    </w:lvl>
    <w:lvl w:ilvl="7" w:tplc="F32097E6">
      <w:numFmt w:val="bullet"/>
      <w:lvlText w:val="•"/>
      <w:lvlJc w:val="left"/>
      <w:pPr>
        <w:ind w:left="3540" w:hanging="360"/>
      </w:pPr>
      <w:rPr>
        <w:rFonts w:hint="default"/>
        <w:lang w:val="en-GB" w:eastAsia="en-US" w:bidi="ar-SA"/>
      </w:rPr>
    </w:lvl>
    <w:lvl w:ilvl="8" w:tplc="D29E6DCA">
      <w:numFmt w:val="bullet"/>
      <w:lvlText w:val="•"/>
      <w:lvlJc w:val="left"/>
      <w:pPr>
        <w:ind w:left="3963" w:hanging="360"/>
      </w:pPr>
      <w:rPr>
        <w:rFonts w:hint="default"/>
        <w:lang w:val="en-GB" w:eastAsia="en-US" w:bidi="ar-SA"/>
      </w:rPr>
    </w:lvl>
  </w:abstractNum>
  <w:abstractNum w:abstractNumId="84" w15:restartNumberingAfterBreak="0">
    <w:nsid w:val="438B7241"/>
    <w:multiLevelType w:val="hybridMultilevel"/>
    <w:tmpl w:val="04F47A6E"/>
    <w:lvl w:ilvl="0" w:tplc="5FC8108E">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9B2EB7DC">
      <w:numFmt w:val="bullet"/>
      <w:lvlText w:val="•"/>
      <w:lvlJc w:val="left"/>
      <w:pPr>
        <w:ind w:left="1051" w:hanging="480"/>
      </w:pPr>
      <w:rPr>
        <w:rFonts w:hint="default"/>
        <w:lang w:val="en-GB" w:eastAsia="en-US" w:bidi="ar-SA"/>
      </w:rPr>
    </w:lvl>
    <w:lvl w:ilvl="2" w:tplc="05D07C1A">
      <w:numFmt w:val="bullet"/>
      <w:lvlText w:val="•"/>
      <w:lvlJc w:val="left"/>
      <w:pPr>
        <w:ind w:left="1343" w:hanging="480"/>
      </w:pPr>
      <w:rPr>
        <w:rFonts w:hint="default"/>
        <w:lang w:val="en-GB" w:eastAsia="en-US" w:bidi="ar-SA"/>
      </w:rPr>
    </w:lvl>
    <w:lvl w:ilvl="3" w:tplc="52D8B764">
      <w:numFmt w:val="bullet"/>
      <w:lvlText w:val="•"/>
      <w:lvlJc w:val="left"/>
      <w:pPr>
        <w:ind w:left="1634" w:hanging="480"/>
      </w:pPr>
      <w:rPr>
        <w:rFonts w:hint="default"/>
        <w:lang w:val="en-GB" w:eastAsia="en-US" w:bidi="ar-SA"/>
      </w:rPr>
    </w:lvl>
    <w:lvl w:ilvl="4" w:tplc="0C72EB60">
      <w:numFmt w:val="bullet"/>
      <w:lvlText w:val="•"/>
      <w:lvlJc w:val="left"/>
      <w:pPr>
        <w:ind w:left="1926" w:hanging="480"/>
      </w:pPr>
      <w:rPr>
        <w:rFonts w:hint="default"/>
        <w:lang w:val="en-GB" w:eastAsia="en-US" w:bidi="ar-SA"/>
      </w:rPr>
    </w:lvl>
    <w:lvl w:ilvl="5" w:tplc="63DA33A6">
      <w:numFmt w:val="bullet"/>
      <w:lvlText w:val="•"/>
      <w:lvlJc w:val="left"/>
      <w:pPr>
        <w:ind w:left="2218" w:hanging="480"/>
      </w:pPr>
      <w:rPr>
        <w:rFonts w:hint="default"/>
        <w:lang w:val="en-GB" w:eastAsia="en-US" w:bidi="ar-SA"/>
      </w:rPr>
    </w:lvl>
    <w:lvl w:ilvl="6" w:tplc="CE82CFD2">
      <w:numFmt w:val="bullet"/>
      <w:lvlText w:val="•"/>
      <w:lvlJc w:val="left"/>
      <w:pPr>
        <w:ind w:left="2509" w:hanging="480"/>
      </w:pPr>
      <w:rPr>
        <w:rFonts w:hint="default"/>
        <w:lang w:val="en-GB" w:eastAsia="en-US" w:bidi="ar-SA"/>
      </w:rPr>
    </w:lvl>
    <w:lvl w:ilvl="7" w:tplc="3F7AC038">
      <w:numFmt w:val="bullet"/>
      <w:lvlText w:val="•"/>
      <w:lvlJc w:val="left"/>
      <w:pPr>
        <w:ind w:left="2801" w:hanging="480"/>
      </w:pPr>
      <w:rPr>
        <w:rFonts w:hint="default"/>
        <w:lang w:val="en-GB" w:eastAsia="en-US" w:bidi="ar-SA"/>
      </w:rPr>
    </w:lvl>
    <w:lvl w:ilvl="8" w:tplc="B6045342">
      <w:numFmt w:val="bullet"/>
      <w:lvlText w:val="•"/>
      <w:lvlJc w:val="left"/>
      <w:pPr>
        <w:ind w:left="3092" w:hanging="480"/>
      </w:pPr>
      <w:rPr>
        <w:rFonts w:hint="default"/>
        <w:lang w:val="en-GB" w:eastAsia="en-US" w:bidi="ar-SA"/>
      </w:rPr>
    </w:lvl>
  </w:abstractNum>
  <w:abstractNum w:abstractNumId="85" w15:restartNumberingAfterBreak="0">
    <w:nsid w:val="456E51BE"/>
    <w:multiLevelType w:val="hybridMultilevel"/>
    <w:tmpl w:val="5398821E"/>
    <w:lvl w:ilvl="0" w:tplc="324034BE">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B8A42014">
      <w:numFmt w:val="bullet"/>
      <w:lvlText w:val="•"/>
      <w:lvlJc w:val="left"/>
      <w:pPr>
        <w:ind w:left="956" w:hanging="360"/>
      </w:pPr>
      <w:rPr>
        <w:rFonts w:hint="default"/>
        <w:lang w:val="en-GB" w:eastAsia="en-US" w:bidi="ar-SA"/>
      </w:rPr>
    </w:lvl>
    <w:lvl w:ilvl="2" w:tplc="1B8E7EFC">
      <w:numFmt w:val="bullet"/>
      <w:lvlText w:val="•"/>
      <w:lvlJc w:val="left"/>
      <w:pPr>
        <w:ind w:left="1353" w:hanging="360"/>
      </w:pPr>
      <w:rPr>
        <w:rFonts w:hint="default"/>
        <w:lang w:val="en-GB" w:eastAsia="en-US" w:bidi="ar-SA"/>
      </w:rPr>
    </w:lvl>
    <w:lvl w:ilvl="3" w:tplc="20A6EDDC">
      <w:numFmt w:val="bullet"/>
      <w:lvlText w:val="•"/>
      <w:lvlJc w:val="left"/>
      <w:pPr>
        <w:ind w:left="1749" w:hanging="360"/>
      </w:pPr>
      <w:rPr>
        <w:rFonts w:hint="default"/>
        <w:lang w:val="en-GB" w:eastAsia="en-US" w:bidi="ar-SA"/>
      </w:rPr>
    </w:lvl>
    <w:lvl w:ilvl="4" w:tplc="A9689372">
      <w:numFmt w:val="bullet"/>
      <w:lvlText w:val="•"/>
      <w:lvlJc w:val="left"/>
      <w:pPr>
        <w:ind w:left="2146" w:hanging="360"/>
      </w:pPr>
      <w:rPr>
        <w:rFonts w:hint="default"/>
        <w:lang w:val="en-GB" w:eastAsia="en-US" w:bidi="ar-SA"/>
      </w:rPr>
    </w:lvl>
    <w:lvl w:ilvl="5" w:tplc="2A5C5578">
      <w:numFmt w:val="bullet"/>
      <w:lvlText w:val="•"/>
      <w:lvlJc w:val="left"/>
      <w:pPr>
        <w:ind w:left="2543" w:hanging="360"/>
      </w:pPr>
      <w:rPr>
        <w:rFonts w:hint="default"/>
        <w:lang w:val="en-GB" w:eastAsia="en-US" w:bidi="ar-SA"/>
      </w:rPr>
    </w:lvl>
    <w:lvl w:ilvl="6" w:tplc="3AAAE808">
      <w:numFmt w:val="bullet"/>
      <w:lvlText w:val="•"/>
      <w:lvlJc w:val="left"/>
      <w:pPr>
        <w:ind w:left="2939" w:hanging="360"/>
      </w:pPr>
      <w:rPr>
        <w:rFonts w:hint="default"/>
        <w:lang w:val="en-GB" w:eastAsia="en-US" w:bidi="ar-SA"/>
      </w:rPr>
    </w:lvl>
    <w:lvl w:ilvl="7" w:tplc="1F4056E8">
      <w:numFmt w:val="bullet"/>
      <w:lvlText w:val="•"/>
      <w:lvlJc w:val="left"/>
      <w:pPr>
        <w:ind w:left="3336" w:hanging="360"/>
      </w:pPr>
      <w:rPr>
        <w:rFonts w:hint="default"/>
        <w:lang w:val="en-GB" w:eastAsia="en-US" w:bidi="ar-SA"/>
      </w:rPr>
    </w:lvl>
    <w:lvl w:ilvl="8" w:tplc="8F2CF688">
      <w:numFmt w:val="bullet"/>
      <w:lvlText w:val="•"/>
      <w:lvlJc w:val="left"/>
      <w:pPr>
        <w:ind w:left="3732" w:hanging="360"/>
      </w:pPr>
      <w:rPr>
        <w:rFonts w:hint="default"/>
        <w:lang w:val="en-GB" w:eastAsia="en-US" w:bidi="ar-SA"/>
      </w:rPr>
    </w:lvl>
  </w:abstractNum>
  <w:abstractNum w:abstractNumId="86" w15:restartNumberingAfterBreak="0">
    <w:nsid w:val="472067D7"/>
    <w:multiLevelType w:val="hybridMultilevel"/>
    <w:tmpl w:val="07023B3A"/>
    <w:lvl w:ilvl="0" w:tplc="72B036B4">
      <w:numFmt w:val="bullet"/>
      <w:lvlText w:val=""/>
      <w:lvlJc w:val="left"/>
      <w:pPr>
        <w:ind w:left="508" w:hanging="298"/>
      </w:pPr>
      <w:rPr>
        <w:rFonts w:ascii="Symbol" w:eastAsia="Symbol" w:hAnsi="Symbol" w:cs="Symbol" w:hint="default"/>
        <w:b w:val="0"/>
        <w:bCs w:val="0"/>
        <w:i w:val="0"/>
        <w:iCs w:val="0"/>
        <w:w w:val="100"/>
        <w:sz w:val="24"/>
        <w:szCs w:val="24"/>
        <w:lang w:val="en-GB" w:eastAsia="en-US" w:bidi="ar-SA"/>
      </w:rPr>
    </w:lvl>
    <w:lvl w:ilvl="1" w:tplc="FD74CD8C">
      <w:numFmt w:val="bullet"/>
      <w:lvlText w:val="•"/>
      <w:lvlJc w:val="left"/>
      <w:pPr>
        <w:ind w:left="874" w:hanging="298"/>
      </w:pPr>
      <w:rPr>
        <w:rFonts w:hint="default"/>
        <w:lang w:val="en-GB" w:eastAsia="en-US" w:bidi="ar-SA"/>
      </w:rPr>
    </w:lvl>
    <w:lvl w:ilvl="2" w:tplc="EDEE5C5C">
      <w:numFmt w:val="bullet"/>
      <w:lvlText w:val="•"/>
      <w:lvlJc w:val="left"/>
      <w:pPr>
        <w:ind w:left="1248" w:hanging="298"/>
      </w:pPr>
      <w:rPr>
        <w:rFonts w:hint="default"/>
        <w:lang w:val="en-GB" w:eastAsia="en-US" w:bidi="ar-SA"/>
      </w:rPr>
    </w:lvl>
    <w:lvl w:ilvl="3" w:tplc="A39AF730">
      <w:numFmt w:val="bullet"/>
      <w:lvlText w:val="•"/>
      <w:lvlJc w:val="left"/>
      <w:pPr>
        <w:ind w:left="1622" w:hanging="298"/>
      </w:pPr>
      <w:rPr>
        <w:rFonts w:hint="default"/>
        <w:lang w:val="en-GB" w:eastAsia="en-US" w:bidi="ar-SA"/>
      </w:rPr>
    </w:lvl>
    <w:lvl w:ilvl="4" w:tplc="A99E7E0C">
      <w:numFmt w:val="bullet"/>
      <w:lvlText w:val="•"/>
      <w:lvlJc w:val="left"/>
      <w:pPr>
        <w:ind w:left="1997" w:hanging="298"/>
      </w:pPr>
      <w:rPr>
        <w:rFonts w:hint="default"/>
        <w:lang w:val="en-GB" w:eastAsia="en-US" w:bidi="ar-SA"/>
      </w:rPr>
    </w:lvl>
    <w:lvl w:ilvl="5" w:tplc="FE1E7C2C">
      <w:numFmt w:val="bullet"/>
      <w:lvlText w:val="•"/>
      <w:lvlJc w:val="left"/>
      <w:pPr>
        <w:ind w:left="2371" w:hanging="298"/>
      </w:pPr>
      <w:rPr>
        <w:rFonts w:hint="default"/>
        <w:lang w:val="en-GB" w:eastAsia="en-US" w:bidi="ar-SA"/>
      </w:rPr>
    </w:lvl>
    <w:lvl w:ilvl="6" w:tplc="49081532">
      <w:numFmt w:val="bullet"/>
      <w:lvlText w:val="•"/>
      <w:lvlJc w:val="left"/>
      <w:pPr>
        <w:ind w:left="2745" w:hanging="298"/>
      </w:pPr>
      <w:rPr>
        <w:rFonts w:hint="default"/>
        <w:lang w:val="en-GB" w:eastAsia="en-US" w:bidi="ar-SA"/>
      </w:rPr>
    </w:lvl>
    <w:lvl w:ilvl="7" w:tplc="71CAAF1E">
      <w:numFmt w:val="bullet"/>
      <w:lvlText w:val="•"/>
      <w:lvlJc w:val="left"/>
      <w:pPr>
        <w:ind w:left="3120" w:hanging="298"/>
      </w:pPr>
      <w:rPr>
        <w:rFonts w:hint="default"/>
        <w:lang w:val="en-GB" w:eastAsia="en-US" w:bidi="ar-SA"/>
      </w:rPr>
    </w:lvl>
    <w:lvl w:ilvl="8" w:tplc="B23C2E8A">
      <w:numFmt w:val="bullet"/>
      <w:lvlText w:val="•"/>
      <w:lvlJc w:val="left"/>
      <w:pPr>
        <w:ind w:left="3494" w:hanging="298"/>
      </w:pPr>
      <w:rPr>
        <w:rFonts w:hint="default"/>
        <w:lang w:val="en-GB" w:eastAsia="en-US" w:bidi="ar-SA"/>
      </w:rPr>
    </w:lvl>
  </w:abstractNum>
  <w:abstractNum w:abstractNumId="87" w15:restartNumberingAfterBreak="0">
    <w:nsid w:val="491A3C30"/>
    <w:multiLevelType w:val="hybridMultilevel"/>
    <w:tmpl w:val="845066A8"/>
    <w:lvl w:ilvl="0" w:tplc="DA0814EA">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DC2402A4">
      <w:numFmt w:val="bullet"/>
      <w:lvlText w:val="•"/>
      <w:lvlJc w:val="left"/>
      <w:pPr>
        <w:ind w:left="960" w:hanging="360"/>
      </w:pPr>
      <w:rPr>
        <w:rFonts w:hint="default"/>
        <w:lang w:val="en-GB" w:eastAsia="en-US" w:bidi="ar-SA"/>
      </w:rPr>
    </w:lvl>
    <w:lvl w:ilvl="2" w:tplc="AECC53AA">
      <w:numFmt w:val="bullet"/>
      <w:lvlText w:val="•"/>
      <w:lvlJc w:val="left"/>
      <w:pPr>
        <w:ind w:left="1340" w:hanging="360"/>
      </w:pPr>
      <w:rPr>
        <w:rFonts w:hint="default"/>
        <w:lang w:val="en-GB" w:eastAsia="en-US" w:bidi="ar-SA"/>
      </w:rPr>
    </w:lvl>
    <w:lvl w:ilvl="3" w:tplc="F7422AC4">
      <w:numFmt w:val="bullet"/>
      <w:lvlText w:val="•"/>
      <w:lvlJc w:val="left"/>
      <w:pPr>
        <w:ind w:left="1721" w:hanging="360"/>
      </w:pPr>
      <w:rPr>
        <w:rFonts w:hint="default"/>
        <w:lang w:val="en-GB" w:eastAsia="en-US" w:bidi="ar-SA"/>
      </w:rPr>
    </w:lvl>
    <w:lvl w:ilvl="4" w:tplc="2C480E48">
      <w:numFmt w:val="bullet"/>
      <w:lvlText w:val="•"/>
      <w:lvlJc w:val="left"/>
      <w:pPr>
        <w:ind w:left="2101" w:hanging="360"/>
      </w:pPr>
      <w:rPr>
        <w:rFonts w:hint="default"/>
        <w:lang w:val="en-GB" w:eastAsia="en-US" w:bidi="ar-SA"/>
      </w:rPr>
    </w:lvl>
    <w:lvl w:ilvl="5" w:tplc="2DC2CEAE">
      <w:numFmt w:val="bullet"/>
      <w:lvlText w:val="•"/>
      <w:lvlJc w:val="left"/>
      <w:pPr>
        <w:ind w:left="2482" w:hanging="360"/>
      </w:pPr>
      <w:rPr>
        <w:rFonts w:hint="default"/>
        <w:lang w:val="en-GB" w:eastAsia="en-US" w:bidi="ar-SA"/>
      </w:rPr>
    </w:lvl>
    <w:lvl w:ilvl="6" w:tplc="835E4836">
      <w:numFmt w:val="bullet"/>
      <w:lvlText w:val="•"/>
      <w:lvlJc w:val="left"/>
      <w:pPr>
        <w:ind w:left="2862" w:hanging="360"/>
      </w:pPr>
      <w:rPr>
        <w:rFonts w:hint="default"/>
        <w:lang w:val="en-GB" w:eastAsia="en-US" w:bidi="ar-SA"/>
      </w:rPr>
    </w:lvl>
    <w:lvl w:ilvl="7" w:tplc="B0C28EAA">
      <w:numFmt w:val="bullet"/>
      <w:lvlText w:val="•"/>
      <w:lvlJc w:val="left"/>
      <w:pPr>
        <w:ind w:left="3242" w:hanging="360"/>
      </w:pPr>
      <w:rPr>
        <w:rFonts w:hint="default"/>
        <w:lang w:val="en-GB" w:eastAsia="en-US" w:bidi="ar-SA"/>
      </w:rPr>
    </w:lvl>
    <w:lvl w:ilvl="8" w:tplc="ABDCA926">
      <w:numFmt w:val="bullet"/>
      <w:lvlText w:val="•"/>
      <w:lvlJc w:val="left"/>
      <w:pPr>
        <w:ind w:left="3623" w:hanging="360"/>
      </w:pPr>
      <w:rPr>
        <w:rFonts w:hint="default"/>
        <w:lang w:val="en-GB" w:eastAsia="en-US" w:bidi="ar-SA"/>
      </w:rPr>
    </w:lvl>
  </w:abstractNum>
  <w:abstractNum w:abstractNumId="88" w15:restartNumberingAfterBreak="0">
    <w:nsid w:val="49423A4B"/>
    <w:multiLevelType w:val="hybridMultilevel"/>
    <w:tmpl w:val="4038FA42"/>
    <w:lvl w:ilvl="0" w:tplc="827C766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0FD24CC8">
      <w:numFmt w:val="bullet"/>
      <w:lvlText w:val="•"/>
      <w:lvlJc w:val="left"/>
      <w:pPr>
        <w:ind w:left="889" w:hanging="360"/>
      </w:pPr>
      <w:rPr>
        <w:rFonts w:hint="default"/>
        <w:lang w:val="en-GB" w:eastAsia="en-US" w:bidi="ar-SA"/>
      </w:rPr>
    </w:lvl>
    <w:lvl w:ilvl="2" w:tplc="EF2E5690">
      <w:numFmt w:val="bullet"/>
      <w:lvlText w:val="•"/>
      <w:lvlJc w:val="left"/>
      <w:pPr>
        <w:ind w:left="1199" w:hanging="360"/>
      </w:pPr>
      <w:rPr>
        <w:rFonts w:hint="default"/>
        <w:lang w:val="en-GB" w:eastAsia="en-US" w:bidi="ar-SA"/>
      </w:rPr>
    </w:lvl>
    <w:lvl w:ilvl="3" w:tplc="584A9ED2">
      <w:numFmt w:val="bullet"/>
      <w:lvlText w:val="•"/>
      <w:lvlJc w:val="left"/>
      <w:pPr>
        <w:ind w:left="1508" w:hanging="360"/>
      </w:pPr>
      <w:rPr>
        <w:rFonts w:hint="default"/>
        <w:lang w:val="en-GB" w:eastAsia="en-US" w:bidi="ar-SA"/>
      </w:rPr>
    </w:lvl>
    <w:lvl w:ilvl="4" w:tplc="62502E30">
      <w:numFmt w:val="bullet"/>
      <w:lvlText w:val="•"/>
      <w:lvlJc w:val="left"/>
      <w:pPr>
        <w:ind w:left="1818" w:hanging="360"/>
      </w:pPr>
      <w:rPr>
        <w:rFonts w:hint="default"/>
        <w:lang w:val="en-GB" w:eastAsia="en-US" w:bidi="ar-SA"/>
      </w:rPr>
    </w:lvl>
    <w:lvl w:ilvl="5" w:tplc="72269AAE">
      <w:numFmt w:val="bullet"/>
      <w:lvlText w:val="•"/>
      <w:lvlJc w:val="left"/>
      <w:pPr>
        <w:ind w:left="2128" w:hanging="360"/>
      </w:pPr>
      <w:rPr>
        <w:rFonts w:hint="default"/>
        <w:lang w:val="en-GB" w:eastAsia="en-US" w:bidi="ar-SA"/>
      </w:rPr>
    </w:lvl>
    <w:lvl w:ilvl="6" w:tplc="83EA4DFA">
      <w:numFmt w:val="bullet"/>
      <w:lvlText w:val="•"/>
      <w:lvlJc w:val="left"/>
      <w:pPr>
        <w:ind w:left="2437" w:hanging="360"/>
      </w:pPr>
      <w:rPr>
        <w:rFonts w:hint="default"/>
        <w:lang w:val="en-GB" w:eastAsia="en-US" w:bidi="ar-SA"/>
      </w:rPr>
    </w:lvl>
    <w:lvl w:ilvl="7" w:tplc="D974F772">
      <w:numFmt w:val="bullet"/>
      <w:lvlText w:val="•"/>
      <w:lvlJc w:val="left"/>
      <w:pPr>
        <w:ind w:left="2747" w:hanging="360"/>
      </w:pPr>
      <w:rPr>
        <w:rFonts w:hint="default"/>
        <w:lang w:val="en-GB" w:eastAsia="en-US" w:bidi="ar-SA"/>
      </w:rPr>
    </w:lvl>
    <w:lvl w:ilvl="8" w:tplc="9392DAD2">
      <w:numFmt w:val="bullet"/>
      <w:lvlText w:val="•"/>
      <w:lvlJc w:val="left"/>
      <w:pPr>
        <w:ind w:left="3056" w:hanging="360"/>
      </w:pPr>
      <w:rPr>
        <w:rFonts w:hint="default"/>
        <w:lang w:val="en-GB" w:eastAsia="en-US" w:bidi="ar-SA"/>
      </w:rPr>
    </w:lvl>
  </w:abstractNum>
  <w:abstractNum w:abstractNumId="89" w15:restartNumberingAfterBreak="0">
    <w:nsid w:val="4952057D"/>
    <w:multiLevelType w:val="hybridMultilevel"/>
    <w:tmpl w:val="9CBC6FA2"/>
    <w:lvl w:ilvl="0" w:tplc="2730C560">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93E2AF48">
      <w:numFmt w:val="bullet"/>
      <w:lvlText w:val="•"/>
      <w:lvlJc w:val="left"/>
      <w:pPr>
        <w:ind w:left="960" w:hanging="360"/>
      </w:pPr>
      <w:rPr>
        <w:rFonts w:hint="default"/>
        <w:lang w:val="en-GB" w:eastAsia="en-US" w:bidi="ar-SA"/>
      </w:rPr>
    </w:lvl>
    <w:lvl w:ilvl="2" w:tplc="DDF491FA">
      <w:numFmt w:val="bullet"/>
      <w:lvlText w:val="•"/>
      <w:lvlJc w:val="left"/>
      <w:pPr>
        <w:ind w:left="1340" w:hanging="360"/>
      </w:pPr>
      <w:rPr>
        <w:rFonts w:hint="default"/>
        <w:lang w:val="en-GB" w:eastAsia="en-US" w:bidi="ar-SA"/>
      </w:rPr>
    </w:lvl>
    <w:lvl w:ilvl="3" w:tplc="BEF2CC9E">
      <w:numFmt w:val="bullet"/>
      <w:lvlText w:val="•"/>
      <w:lvlJc w:val="left"/>
      <w:pPr>
        <w:ind w:left="1721" w:hanging="360"/>
      </w:pPr>
      <w:rPr>
        <w:rFonts w:hint="default"/>
        <w:lang w:val="en-GB" w:eastAsia="en-US" w:bidi="ar-SA"/>
      </w:rPr>
    </w:lvl>
    <w:lvl w:ilvl="4" w:tplc="75F6C950">
      <w:numFmt w:val="bullet"/>
      <w:lvlText w:val="•"/>
      <w:lvlJc w:val="left"/>
      <w:pPr>
        <w:ind w:left="2101" w:hanging="360"/>
      </w:pPr>
      <w:rPr>
        <w:rFonts w:hint="default"/>
        <w:lang w:val="en-GB" w:eastAsia="en-US" w:bidi="ar-SA"/>
      </w:rPr>
    </w:lvl>
    <w:lvl w:ilvl="5" w:tplc="A41A1D0C">
      <w:numFmt w:val="bullet"/>
      <w:lvlText w:val="•"/>
      <w:lvlJc w:val="left"/>
      <w:pPr>
        <w:ind w:left="2482" w:hanging="360"/>
      </w:pPr>
      <w:rPr>
        <w:rFonts w:hint="default"/>
        <w:lang w:val="en-GB" w:eastAsia="en-US" w:bidi="ar-SA"/>
      </w:rPr>
    </w:lvl>
    <w:lvl w:ilvl="6" w:tplc="C8B2EF40">
      <w:numFmt w:val="bullet"/>
      <w:lvlText w:val="•"/>
      <w:lvlJc w:val="left"/>
      <w:pPr>
        <w:ind w:left="2862" w:hanging="360"/>
      </w:pPr>
      <w:rPr>
        <w:rFonts w:hint="default"/>
        <w:lang w:val="en-GB" w:eastAsia="en-US" w:bidi="ar-SA"/>
      </w:rPr>
    </w:lvl>
    <w:lvl w:ilvl="7" w:tplc="26B07476">
      <w:numFmt w:val="bullet"/>
      <w:lvlText w:val="•"/>
      <w:lvlJc w:val="left"/>
      <w:pPr>
        <w:ind w:left="3242" w:hanging="360"/>
      </w:pPr>
      <w:rPr>
        <w:rFonts w:hint="default"/>
        <w:lang w:val="en-GB" w:eastAsia="en-US" w:bidi="ar-SA"/>
      </w:rPr>
    </w:lvl>
    <w:lvl w:ilvl="8" w:tplc="692EABB2">
      <w:numFmt w:val="bullet"/>
      <w:lvlText w:val="•"/>
      <w:lvlJc w:val="left"/>
      <w:pPr>
        <w:ind w:left="3623" w:hanging="360"/>
      </w:pPr>
      <w:rPr>
        <w:rFonts w:hint="default"/>
        <w:lang w:val="en-GB" w:eastAsia="en-US" w:bidi="ar-SA"/>
      </w:rPr>
    </w:lvl>
  </w:abstractNum>
  <w:abstractNum w:abstractNumId="90" w15:restartNumberingAfterBreak="0">
    <w:nsid w:val="496A2BE8"/>
    <w:multiLevelType w:val="hybridMultilevel"/>
    <w:tmpl w:val="1B2E07CE"/>
    <w:lvl w:ilvl="0" w:tplc="C27CC102">
      <w:numFmt w:val="bullet"/>
      <w:lvlText w:val=""/>
      <w:lvlJc w:val="left"/>
      <w:pPr>
        <w:ind w:left="643" w:hanging="432"/>
      </w:pPr>
      <w:rPr>
        <w:rFonts w:ascii="Symbol" w:eastAsia="Symbol" w:hAnsi="Symbol" w:cs="Symbol" w:hint="default"/>
        <w:b w:val="0"/>
        <w:bCs w:val="0"/>
        <w:i w:val="0"/>
        <w:iCs w:val="0"/>
        <w:w w:val="100"/>
        <w:sz w:val="24"/>
        <w:szCs w:val="24"/>
        <w:lang w:val="en-GB" w:eastAsia="en-US" w:bidi="ar-SA"/>
      </w:rPr>
    </w:lvl>
    <w:lvl w:ilvl="1" w:tplc="11009D92">
      <w:numFmt w:val="bullet"/>
      <w:lvlText w:val="•"/>
      <w:lvlJc w:val="left"/>
      <w:pPr>
        <w:ind w:left="1014" w:hanging="432"/>
      </w:pPr>
      <w:rPr>
        <w:rFonts w:hint="default"/>
        <w:lang w:val="en-GB" w:eastAsia="en-US" w:bidi="ar-SA"/>
      </w:rPr>
    </w:lvl>
    <w:lvl w:ilvl="2" w:tplc="8248A80C">
      <w:numFmt w:val="bullet"/>
      <w:lvlText w:val="•"/>
      <w:lvlJc w:val="left"/>
      <w:pPr>
        <w:ind w:left="1388" w:hanging="432"/>
      </w:pPr>
      <w:rPr>
        <w:rFonts w:hint="default"/>
        <w:lang w:val="en-GB" w:eastAsia="en-US" w:bidi="ar-SA"/>
      </w:rPr>
    </w:lvl>
    <w:lvl w:ilvl="3" w:tplc="3F621FC8">
      <w:numFmt w:val="bullet"/>
      <w:lvlText w:val="•"/>
      <w:lvlJc w:val="left"/>
      <w:pPr>
        <w:ind w:left="1763" w:hanging="432"/>
      </w:pPr>
      <w:rPr>
        <w:rFonts w:hint="default"/>
        <w:lang w:val="en-GB" w:eastAsia="en-US" w:bidi="ar-SA"/>
      </w:rPr>
    </w:lvl>
    <w:lvl w:ilvl="4" w:tplc="BF5EEC7A">
      <w:numFmt w:val="bullet"/>
      <w:lvlText w:val="•"/>
      <w:lvlJc w:val="left"/>
      <w:pPr>
        <w:ind w:left="2137" w:hanging="432"/>
      </w:pPr>
      <w:rPr>
        <w:rFonts w:hint="default"/>
        <w:lang w:val="en-GB" w:eastAsia="en-US" w:bidi="ar-SA"/>
      </w:rPr>
    </w:lvl>
    <w:lvl w:ilvl="5" w:tplc="9652746E">
      <w:numFmt w:val="bullet"/>
      <w:lvlText w:val="•"/>
      <w:lvlJc w:val="left"/>
      <w:pPr>
        <w:ind w:left="2512" w:hanging="432"/>
      </w:pPr>
      <w:rPr>
        <w:rFonts w:hint="default"/>
        <w:lang w:val="en-GB" w:eastAsia="en-US" w:bidi="ar-SA"/>
      </w:rPr>
    </w:lvl>
    <w:lvl w:ilvl="6" w:tplc="147A09E8">
      <w:numFmt w:val="bullet"/>
      <w:lvlText w:val="•"/>
      <w:lvlJc w:val="left"/>
      <w:pPr>
        <w:ind w:left="2886" w:hanging="432"/>
      </w:pPr>
      <w:rPr>
        <w:rFonts w:hint="default"/>
        <w:lang w:val="en-GB" w:eastAsia="en-US" w:bidi="ar-SA"/>
      </w:rPr>
    </w:lvl>
    <w:lvl w:ilvl="7" w:tplc="84AAFFB2">
      <w:numFmt w:val="bullet"/>
      <w:lvlText w:val="•"/>
      <w:lvlJc w:val="left"/>
      <w:pPr>
        <w:ind w:left="3260" w:hanging="432"/>
      </w:pPr>
      <w:rPr>
        <w:rFonts w:hint="default"/>
        <w:lang w:val="en-GB" w:eastAsia="en-US" w:bidi="ar-SA"/>
      </w:rPr>
    </w:lvl>
    <w:lvl w:ilvl="8" w:tplc="D5F6E64C">
      <w:numFmt w:val="bullet"/>
      <w:lvlText w:val="•"/>
      <w:lvlJc w:val="left"/>
      <w:pPr>
        <w:ind w:left="3635" w:hanging="432"/>
      </w:pPr>
      <w:rPr>
        <w:rFonts w:hint="default"/>
        <w:lang w:val="en-GB" w:eastAsia="en-US" w:bidi="ar-SA"/>
      </w:rPr>
    </w:lvl>
  </w:abstractNum>
  <w:abstractNum w:abstractNumId="91" w15:restartNumberingAfterBreak="0">
    <w:nsid w:val="4A30476B"/>
    <w:multiLevelType w:val="hybridMultilevel"/>
    <w:tmpl w:val="23BA221C"/>
    <w:lvl w:ilvl="0" w:tplc="CEC2692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A9C460A2">
      <w:numFmt w:val="bullet"/>
      <w:lvlText w:val="•"/>
      <w:lvlJc w:val="left"/>
      <w:pPr>
        <w:ind w:left="960" w:hanging="360"/>
      </w:pPr>
      <w:rPr>
        <w:rFonts w:hint="default"/>
        <w:lang w:val="en-GB" w:eastAsia="en-US" w:bidi="ar-SA"/>
      </w:rPr>
    </w:lvl>
    <w:lvl w:ilvl="2" w:tplc="988EF3DA">
      <w:numFmt w:val="bullet"/>
      <w:lvlText w:val="•"/>
      <w:lvlJc w:val="left"/>
      <w:pPr>
        <w:ind w:left="1340" w:hanging="360"/>
      </w:pPr>
      <w:rPr>
        <w:rFonts w:hint="default"/>
        <w:lang w:val="en-GB" w:eastAsia="en-US" w:bidi="ar-SA"/>
      </w:rPr>
    </w:lvl>
    <w:lvl w:ilvl="3" w:tplc="8F900400">
      <w:numFmt w:val="bullet"/>
      <w:lvlText w:val="•"/>
      <w:lvlJc w:val="left"/>
      <w:pPr>
        <w:ind w:left="1721" w:hanging="360"/>
      </w:pPr>
      <w:rPr>
        <w:rFonts w:hint="default"/>
        <w:lang w:val="en-GB" w:eastAsia="en-US" w:bidi="ar-SA"/>
      </w:rPr>
    </w:lvl>
    <w:lvl w:ilvl="4" w:tplc="C2945FDC">
      <w:numFmt w:val="bullet"/>
      <w:lvlText w:val="•"/>
      <w:lvlJc w:val="left"/>
      <w:pPr>
        <w:ind w:left="2101" w:hanging="360"/>
      </w:pPr>
      <w:rPr>
        <w:rFonts w:hint="default"/>
        <w:lang w:val="en-GB" w:eastAsia="en-US" w:bidi="ar-SA"/>
      </w:rPr>
    </w:lvl>
    <w:lvl w:ilvl="5" w:tplc="EC1C870A">
      <w:numFmt w:val="bullet"/>
      <w:lvlText w:val="•"/>
      <w:lvlJc w:val="left"/>
      <w:pPr>
        <w:ind w:left="2482" w:hanging="360"/>
      </w:pPr>
      <w:rPr>
        <w:rFonts w:hint="default"/>
        <w:lang w:val="en-GB" w:eastAsia="en-US" w:bidi="ar-SA"/>
      </w:rPr>
    </w:lvl>
    <w:lvl w:ilvl="6" w:tplc="F58C8006">
      <w:numFmt w:val="bullet"/>
      <w:lvlText w:val="•"/>
      <w:lvlJc w:val="left"/>
      <w:pPr>
        <w:ind w:left="2862" w:hanging="360"/>
      </w:pPr>
      <w:rPr>
        <w:rFonts w:hint="default"/>
        <w:lang w:val="en-GB" w:eastAsia="en-US" w:bidi="ar-SA"/>
      </w:rPr>
    </w:lvl>
    <w:lvl w:ilvl="7" w:tplc="CC7C5AE6">
      <w:numFmt w:val="bullet"/>
      <w:lvlText w:val="•"/>
      <w:lvlJc w:val="left"/>
      <w:pPr>
        <w:ind w:left="3242" w:hanging="360"/>
      </w:pPr>
      <w:rPr>
        <w:rFonts w:hint="default"/>
        <w:lang w:val="en-GB" w:eastAsia="en-US" w:bidi="ar-SA"/>
      </w:rPr>
    </w:lvl>
    <w:lvl w:ilvl="8" w:tplc="8F0E8178">
      <w:numFmt w:val="bullet"/>
      <w:lvlText w:val="•"/>
      <w:lvlJc w:val="left"/>
      <w:pPr>
        <w:ind w:left="3623" w:hanging="360"/>
      </w:pPr>
      <w:rPr>
        <w:rFonts w:hint="default"/>
        <w:lang w:val="en-GB" w:eastAsia="en-US" w:bidi="ar-SA"/>
      </w:rPr>
    </w:lvl>
  </w:abstractNum>
  <w:abstractNum w:abstractNumId="92" w15:restartNumberingAfterBreak="0">
    <w:nsid w:val="4B845823"/>
    <w:multiLevelType w:val="hybridMultilevel"/>
    <w:tmpl w:val="F926D72A"/>
    <w:lvl w:ilvl="0" w:tplc="ED4874B4">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88EC52FC">
      <w:numFmt w:val="bullet"/>
      <w:lvlText w:val="•"/>
      <w:lvlJc w:val="left"/>
      <w:pPr>
        <w:ind w:left="960" w:hanging="360"/>
      </w:pPr>
      <w:rPr>
        <w:rFonts w:hint="default"/>
        <w:lang w:val="en-GB" w:eastAsia="en-US" w:bidi="ar-SA"/>
      </w:rPr>
    </w:lvl>
    <w:lvl w:ilvl="2" w:tplc="EF66DA62">
      <w:numFmt w:val="bullet"/>
      <w:lvlText w:val="•"/>
      <w:lvlJc w:val="left"/>
      <w:pPr>
        <w:ind w:left="1340" w:hanging="360"/>
      </w:pPr>
      <w:rPr>
        <w:rFonts w:hint="default"/>
        <w:lang w:val="en-GB" w:eastAsia="en-US" w:bidi="ar-SA"/>
      </w:rPr>
    </w:lvl>
    <w:lvl w:ilvl="3" w:tplc="9C0021E2">
      <w:numFmt w:val="bullet"/>
      <w:lvlText w:val="•"/>
      <w:lvlJc w:val="left"/>
      <w:pPr>
        <w:ind w:left="1721" w:hanging="360"/>
      </w:pPr>
      <w:rPr>
        <w:rFonts w:hint="default"/>
        <w:lang w:val="en-GB" w:eastAsia="en-US" w:bidi="ar-SA"/>
      </w:rPr>
    </w:lvl>
    <w:lvl w:ilvl="4" w:tplc="44E2E8C4">
      <w:numFmt w:val="bullet"/>
      <w:lvlText w:val="•"/>
      <w:lvlJc w:val="left"/>
      <w:pPr>
        <w:ind w:left="2101" w:hanging="360"/>
      </w:pPr>
      <w:rPr>
        <w:rFonts w:hint="default"/>
        <w:lang w:val="en-GB" w:eastAsia="en-US" w:bidi="ar-SA"/>
      </w:rPr>
    </w:lvl>
    <w:lvl w:ilvl="5" w:tplc="2D929ED6">
      <w:numFmt w:val="bullet"/>
      <w:lvlText w:val="•"/>
      <w:lvlJc w:val="left"/>
      <w:pPr>
        <w:ind w:left="2482" w:hanging="360"/>
      </w:pPr>
      <w:rPr>
        <w:rFonts w:hint="default"/>
        <w:lang w:val="en-GB" w:eastAsia="en-US" w:bidi="ar-SA"/>
      </w:rPr>
    </w:lvl>
    <w:lvl w:ilvl="6" w:tplc="FF46A3C8">
      <w:numFmt w:val="bullet"/>
      <w:lvlText w:val="•"/>
      <w:lvlJc w:val="left"/>
      <w:pPr>
        <w:ind w:left="2862" w:hanging="360"/>
      </w:pPr>
      <w:rPr>
        <w:rFonts w:hint="default"/>
        <w:lang w:val="en-GB" w:eastAsia="en-US" w:bidi="ar-SA"/>
      </w:rPr>
    </w:lvl>
    <w:lvl w:ilvl="7" w:tplc="AEB29206">
      <w:numFmt w:val="bullet"/>
      <w:lvlText w:val="•"/>
      <w:lvlJc w:val="left"/>
      <w:pPr>
        <w:ind w:left="3242" w:hanging="360"/>
      </w:pPr>
      <w:rPr>
        <w:rFonts w:hint="default"/>
        <w:lang w:val="en-GB" w:eastAsia="en-US" w:bidi="ar-SA"/>
      </w:rPr>
    </w:lvl>
    <w:lvl w:ilvl="8" w:tplc="5F4412AA">
      <w:numFmt w:val="bullet"/>
      <w:lvlText w:val="•"/>
      <w:lvlJc w:val="left"/>
      <w:pPr>
        <w:ind w:left="3623" w:hanging="360"/>
      </w:pPr>
      <w:rPr>
        <w:rFonts w:hint="default"/>
        <w:lang w:val="en-GB" w:eastAsia="en-US" w:bidi="ar-SA"/>
      </w:rPr>
    </w:lvl>
  </w:abstractNum>
  <w:abstractNum w:abstractNumId="93" w15:restartNumberingAfterBreak="0">
    <w:nsid w:val="4D2D7BAA"/>
    <w:multiLevelType w:val="hybridMultilevel"/>
    <w:tmpl w:val="DF5C6A0C"/>
    <w:lvl w:ilvl="0" w:tplc="C80891D2">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9B30F71E">
      <w:numFmt w:val="bullet"/>
      <w:lvlText w:val="•"/>
      <w:lvlJc w:val="left"/>
      <w:pPr>
        <w:ind w:left="960" w:hanging="360"/>
      </w:pPr>
      <w:rPr>
        <w:rFonts w:hint="default"/>
        <w:lang w:val="en-GB" w:eastAsia="en-US" w:bidi="ar-SA"/>
      </w:rPr>
    </w:lvl>
    <w:lvl w:ilvl="2" w:tplc="F10E3CA6">
      <w:numFmt w:val="bullet"/>
      <w:lvlText w:val="•"/>
      <w:lvlJc w:val="left"/>
      <w:pPr>
        <w:ind w:left="1340" w:hanging="360"/>
      </w:pPr>
      <w:rPr>
        <w:rFonts w:hint="default"/>
        <w:lang w:val="en-GB" w:eastAsia="en-US" w:bidi="ar-SA"/>
      </w:rPr>
    </w:lvl>
    <w:lvl w:ilvl="3" w:tplc="06F89BBA">
      <w:numFmt w:val="bullet"/>
      <w:lvlText w:val="•"/>
      <w:lvlJc w:val="left"/>
      <w:pPr>
        <w:ind w:left="1721" w:hanging="360"/>
      </w:pPr>
      <w:rPr>
        <w:rFonts w:hint="default"/>
        <w:lang w:val="en-GB" w:eastAsia="en-US" w:bidi="ar-SA"/>
      </w:rPr>
    </w:lvl>
    <w:lvl w:ilvl="4" w:tplc="D018B6D6">
      <w:numFmt w:val="bullet"/>
      <w:lvlText w:val="•"/>
      <w:lvlJc w:val="left"/>
      <w:pPr>
        <w:ind w:left="2101" w:hanging="360"/>
      </w:pPr>
      <w:rPr>
        <w:rFonts w:hint="default"/>
        <w:lang w:val="en-GB" w:eastAsia="en-US" w:bidi="ar-SA"/>
      </w:rPr>
    </w:lvl>
    <w:lvl w:ilvl="5" w:tplc="E80A83A8">
      <w:numFmt w:val="bullet"/>
      <w:lvlText w:val="•"/>
      <w:lvlJc w:val="left"/>
      <w:pPr>
        <w:ind w:left="2482" w:hanging="360"/>
      </w:pPr>
      <w:rPr>
        <w:rFonts w:hint="default"/>
        <w:lang w:val="en-GB" w:eastAsia="en-US" w:bidi="ar-SA"/>
      </w:rPr>
    </w:lvl>
    <w:lvl w:ilvl="6" w:tplc="51742C82">
      <w:numFmt w:val="bullet"/>
      <w:lvlText w:val="•"/>
      <w:lvlJc w:val="left"/>
      <w:pPr>
        <w:ind w:left="2862" w:hanging="360"/>
      </w:pPr>
      <w:rPr>
        <w:rFonts w:hint="default"/>
        <w:lang w:val="en-GB" w:eastAsia="en-US" w:bidi="ar-SA"/>
      </w:rPr>
    </w:lvl>
    <w:lvl w:ilvl="7" w:tplc="C2CC8770">
      <w:numFmt w:val="bullet"/>
      <w:lvlText w:val="•"/>
      <w:lvlJc w:val="left"/>
      <w:pPr>
        <w:ind w:left="3242" w:hanging="360"/>
      </w:pPr>
      <w:rPr>
        <w:rFonts w:hint="default"/>
        <w:lang w:val="en-GB" w:eastAsia="en-US" w:bidi="ar-SA"/>
      </w:rPr>
    </w:lvl>
    <w:lvl w:ilvl="8" w:tplc="44E44404">
      <w:numFmt w:val="bullet"/>
      <w:lvlText w:val="•"/>
      <w:lvlJc w:val="left"/>
      <w:pPr>
        <w:ind w:left="3623" w:hanging="360"/>
      </w:pPr>
      <w:rPr>
        <w:rFonts w:hint="default"/>
        <w:lang w:val="en-GB" w:eastAsia="en-US" w:bidi="ar-SA"/>
      </w:rPr>
    </w:lvl>
  </w:abstractNum>
  <w:abstractNum w:abstractNumId="94" w15:restartNumberingAfterBreak="0">
    <w:nsid w:val="4D3A7FC3"/>
    <w:multiLevelType w:val="hybridMultilevel"/>
    <w:tmpl w:val="861A3674"/>
    <w:lvl w:ilvl="0" w:tplc="576C4C6A">
      <w:start w:val="1"/>
      <w:numFmt w:val="lowerLetter"/>
      <w:lvlText w:val="(%1)"/>
      <w:lvlJc w:val="left"/>
      <w:pPr>
        <w:ind w:left="571" w:hanging="360"/>
      </w:pPr>
      <w:rPr>
        <w:rFonts w:ascii="Arial" w:eastAsia="Arial" w:hAnsi="Arial" w:cs="Arial" w:hint="default"/>
        <w:b w:val="0"/>
        <w:bCs w:val="0"/>
        <w:i w:val="0"/>
        <w:iCs w:val="0"/>
        <w:spacing w:val="-1"/>
        <w:w w:val="99"/>
        <w:sz w:val="24"/>
        <w:szCs w:val="24"/>
        <w:lang w:val="en-GB" w:eastAsia="en-US" w:bidi="ar-SA"/>
      </w:rPr>
    </w:lvl>
    <w:lvl w:ilvl="1" w:tplc="EC2ACCDC">
      <w:numFmt w:val="bullet"/>
      <w:lvlText w:val="•"/>
      <w:lvlJc w:val="left"/>
      <w:pPr>
        <w:ind w:left="889" w:hanging="360"/>
      </w:pPr>
      <w:rPr>
        <w:rFonts w:hint="default"/>
        <w:lang w:val="en-GB" w:eastAsia="en-US" w:bidi="ar-SA"/>
      </w:rPr>
    </w:lvl>
    <w:lvl w:ilvl="2" w:tplc="CCF8F5D2">
      <w:numFmt w:val="bullet"/>
      <w:lvlText w:val="•"/>
      <w:lvlJc w:val="left"/>
      <w:pPr>
        <w:ind w:left="1199" w:hanging="360"/>
      </w:pPr>
      <w:rPr>
        <w:rFonts w:hint="default"/>
        <w:lang w:val="en-GB" w:eastAsia="en-US" w:bidi="ar-SA"/>
      </w:rPr>
    </w:lvl>
    <w:lvl w:ilvl="3" w:tplc="F9BEABEA">
      <w:numFmt w:val="bullet"/>
      <w:lvlText w:val="•"/>
      <w:lvlJc w:val="left"/>
      <w:pPr>
        <w:ind w:left="1508" w:hanging="360"/>
      </w:pPr>
      <w:rPr>
        <w:rFonts w:hint="default"/>
        <w:lang w:val="en-GB" w:eastAsia="en-US" w:bidi="ar-SA"/>
      </w:rPr>
    </w:lvl>
    <w:lvl w:ilvl="4" w:tplc="DA06ACB6">
      <w:numFmt w:val="bullet"/>
      <w:lvlText w:val="•"/>
      <w:lvlJc w:val="left"/>
      <w:pPr>
        <w:ind w:left="1818" w:hanging="360"/>
      </w:pPr>
      <w:rPr>
        <w:rFonts w:hint="default"/>
        <w:lang w:val="en-GB" w:eastAsia="en-US" w:bidi="ar-SA"/>
      </w:rPr>
    </w:lvl>
    <w:lvl w:ilvl="5" w:tplc="5024CA36">
      <w:numFmt w:val="bullet"/>
      <w:lvlText w:val="•"/>
      <w:lvlJc w:val="left"/>
      <w:pPr>
        <w:ind w:left="2128" w:hanging="360"/>
      </w:pPr>
      <w:rPr>
        <w:rFonts w:hint="default"/>
        <w:lang w:val="en-GB" w:eastAsia="en-US" w:bidi="ar-SA"/>
      </w:rPr>
    </w:lvl>
    <w:lvl w:ilvl="6" w:tplc="27A8D220">
      <w:numFmt w:val="bullet"/>
      <w:lvlText w:val="•"/>
      <w:lvlJc w:val="left"/>
      <w:pPr>
        <w:ind w:left="2437" w:hanging="360"/>
      </w:pPr>
      <w:rPr>
        <w:rFonts w:hint="default"/>
        <w:lang w:val="en-GB" w:eastAsia="en-US" w:bidi="ar-SA"/>
      </w:rPr>
    </w:lvl>
    <w:lvl w:ilvl="7" w:tplc="B388036C">
      <w:numFmt w:val="bullet"/>
      <w:lvlText w:val="•"/>
      <w:lvlJc w:val="left"/>
      <w:pPr>
        <w:ind w:left="2747" w:hanging="360"/>
      </w:pPr>
      <w:rPr>
        <w:rFonts w:hint="default"/>
        <w:lang w:val="en-GB" w:eastAsia="en-US" w:bidi="ar-SA"/>
      </w:rPr>
    </w:lvl>
    <w:lvl w:ilvl="8" w:tplc="A5FC4086">
      <w:numFmt w:val="bullet"/>
      <w:lvlText w:val="•"/>
      <w:lvlJc w:val="left"/>
      <w:pPr>
        <w:ind w:left="3056" w:hanging="360"/>
      </w:pPr>
      <w:rPr>
        <w:rFonts w:hint="default"/>
        <w:lang w:val="en-GB" w:eastAsia="en-US" w:bidi="ar-SA"/>
      </w:rPr>
    </w:lvl>
  </w:abstractNum>
  <w:abstractNum w:abstractNumId="95" w15:restartNumberingAfterBreak="0">
    <w:nsid w:val="4DFD1E1D"/>
    <w:multiLevelType w:val="hybridMultilevel"/>
    <w:tmpl w:val="E64CB16E"/>
    <w:lvl w:ilvl="0" w:tplc="5D26CFAE">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C9B6D1DA">
      <w:numFmt w:val="bullet"/>
      <w:lvlText w:val="•"/>
      <w:lvlJc w:val="left"/>
      <w:pPr>
        <w:ind w:left="942" w:hanging="360"/>
      </w:pPr>
      <w:rPr>
        <w:rFonts w:hint="default"/>
        <w:lang w:val="en-GB" w:eastAsia="en-US" w:bidi="ar-SA"/>
      </w:rPr>
    </w:lvl>
    <w:lvl w:ilvl="2" w:tplc="36E2F646">
      <w:numFmt w:val="bullet"/>
      <w:lvlText w:val="•"/>
      <w:lvlJc w:val="left"/>
      <w:pPr>
        <w:ind w:left="1324" w:hanging="360"/>
      </w:pPr>
      <w:rPr>
        <w:rFonts w:hint="default"/>
        <w:lang w:val="en-GB" w:eastAsia="en-US" w:bidi="ar-SA"/>
      </w:rPr>
    </w:lvl>
    <w:lvl w:ilvl="3" w:tplc="A5C28A9A">
      <w:numFmt w:val="bullet"/>
      <w:lvlText w:val="•"/>
      <w:lvlJc w:val="left"/>
      <w:pPr>
        <w:ind w:left="1707" w:hanging="360"/>
      </w:pPr>
      <w:rPr>
        <w:rFonts w:hint="default"/>
        <w:lang w:val="en-GB" w:eastAsia="en-US" w:bidi="ar-SA"/>
      </w:rPr>
    </w:lvl>
    <w:lvl w:ilvl="4" w:tplc="B7527754">
      <w:numFmt w:val="bullet"/>
      <w:lvlText w:val="•"/>
      <w:lvlJc w:val="left"/>
      <w:pPr>
        <w:ind w:left="2089" w:hanging="360"/>
      </w:pPr>
      <w:rPr>
        <w:rFonts w:hint="default"/>
        <w:lang w:val="en-GB" w:eastAsia="en-US" w:bidi="ar-SA"/>
      </w:rPr>
    </w:lvl>
    <w:lvl w:ilvl="5" w:tplc="2BF4AA2C">
      <w:numFmt w:val="bullet"/>
      <w:lvlText w:val="•"/>
      <w:lvlJc w:val="left"/>
      <w:pPr>
        <w:ind w:left="2472" w:hanging="360"/>
      </w:pPr>
      <w:rPr>
        <w:rFonts w:hint="default"/>
        <w:lang w:val="en-GB" w:eastAsia="en-US" w:bidi="ar-SA"/>
      </w:rPr>
    </w:lvl>
    <w:lvl w:ilvl="6" w:tplc="D0D8A426">
      <w:numFmt w:val="bullet"/>
      <w:lvlText w:val="•"/>
      <w:lvlJc w:val="left"/>
      <w:pPr>
        <w:ind w:left="2854" w:hanging="360"/>
      </w:pPr>
      <w:rPr>
        <w:rFonts w:hint="default"/>
        <w:lang w:val="en-GB" w:eastAsia="en-US" w:bidi="ar-SA"/>
      </w:rPr>
    </w:lvl>
    <w:lvl w:ilvl="7" w:tplc="CFBAB9BA">
      <w:numFmt w:val="bullet"/>
      <w:lvlText w:val="•"/>
      <w:lvlJc w:val="left"/>
      <w:pPr>
        <w:ind w:left="3236" w:hanging="360"/>
      </w:pPr>
      <w:rPr>
        <w:rFonts w:hint="default"/>
        <w:lang w:val="en-GB" w:eastAsia="en-US" w:bidi="ar-SA"/>
      </w:rPr>
    </w:lvl>
    <w:lvl w:ilvl="8" w:tplc="83806B50">
      <w:numFmt w:val="bullet"/>
      <w:lvlText w:val="•"/>
      <w:lvlJc w:val="left"/>
      <w:pPr>
        <w:ind w:left="3619" w:hanging="360"/>
      </w:pPr>
      <w:rPr>
        <w:rFonts w:hint="default"/>
        <w:lang w:val="en-GB" w:eastAsia="en-US" w:bidi="ar-SA"/>
      </w:rPr>
    </w:lvl>
  </w:abstractNum>
  <w:abstractNum w:abstractNumId="96" w15:restartNumberingAfterBreak="0">
    <w:nsid w:val="4FD72390"/>
    <w:multiLevelType w:val="hybridMultilevel"/>
    <w:tmpl w:val="18BEA91A"/>
    <w:lvl w:ilvl="0" w:tplc="D29099B2">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B0961BAE">
      <w:numFmt w:val="bullet"/>
      <w:lvlText w:val="•"/>
      <w:lvlJc w:val="left"/>
      <w:pPr>
        <w:ind w:left="889" w:hanging="360"/>
      </w:pPr>
      <w:rPr>
        <w:rFonts w:hint="default"/>
        <w:lang w:val="en-GB" w:eastAsia="en-US" w:bidi="ar-SA"/>
      </w:rPr>
    </w:lvl>
    <w:lvl w:ilvl="2" w:tplc="693E0474">
      <w:numFmt w:val="bullet"/>
      <w:lvlText w:val="•"/>
      <w:lvlJc w:val="left"/>
      <w:pPr>
        <w:ind w:left="1199" w:hanging="360"/>
      </w:pPr>
      <w:rPr>
        <w:rFonts w:hint="default"/>
        <w:lang w:val="en-GB" w:eastAsia="en-US" w:bidi="ar-SA"/>
      </w:rPr>
    </w:lvl>
    <w:lvl w:ilvl="3" w:tplc="0DB66AD0">
      <w:numFmt w:val="bullet"/>
      <w:lvlText w:val="•"/>
      <w:lvlJc w:val="left"/>
      <w:pPr>
        <w:ind w:left="1508" w:hanging="360"/>
      </w:pPr>
      <w:rPr>
        <w:rFonts w:hint="default"/>
        <w:lang w:val="en-GB" w:eastAsia="en-US" w:bidi="ar-SA"/>
      </w:rPr>
    </w:lvl>
    <w:lvl w:ilvl="4" w:tplc="20A8500E">
      <w:numFmt w:val="bullet"/>
      <w:lvlText w:val="•"/>
      <w:lvlJc w:val="left"/>
      <w:pPr>
        <w:ind w:left="1818" w:hanging="360"/>
      </w:pPr>
      <w:rPr>
        <w:rFonts w:hint="default"/>
        <w:lang w:val="en-GB" w:eastAsia="en-US" w:bidi="ar-SA"/>
      </w:rPr>
    </w:lvl>
    <w:lvl w:ilvl="5" w:tplc="A656C644">
      <w:numFmt w:val="bullet"/>
      <w:lvlText w:val="•"/>
      <w:lvlJc w:val="left"/>
      <w:pPr>
        <w:ind w:left="2128" w:hanging="360"/>
      </w:pPr>
      <w:rPr>
        <w:rFonts w:hint="default"/>
        <w:lang w:val="en-GB" w:eastAsia="en-US" w:bidi="ar-SA"/>
      </w:rPr>
    </w:lvl>
    <w:lvl w:ilvl="6" w:tplc="BB7400E2">
      <w:numFmt w:val="bullet"/>
      <w:lvlText w:val="•"/>
      <w:lvlJc w:val="left"/>
      <w:pPr>
        <w:ind w:left="2437" w:hanging="360"/>
      </w:pPr>
      <w:rPr>
        <w:rFonts w:hint="default"/>
        <w:lang w:val="en-GB" w:eastAsia="en-US" w:bidi="ar-SA"/>
      </w:rPr>
    </w:lvl>
    <w:lvl w:ilvl="7" w:tplc="293AE0B6">
      <w:numFmt w:val="bullet"/>
      <w:lvlText w:val="•"/>
      <w:lvlJc w:val="left"/>
      <w:pPr>
        <w:ind w:left="2747" w:hanging="360"/>
      </w:pPr>
      <w:rPr>
        <w:rFonts w:hint="default"/>
        <w:lang w:val="en-GB" w:eastAsia="en-US" w:bidi="ar-SA"/>
      </w:rPr>
    </w:lvl>
    <w:lvl w:ilvl="8" w:tplc="4F168630">
      <w:numFmt w:val="bullet"/>
      <w:lvlText w:val="•"/>
      <w:lvlJc w:val="left"/>
      <w:pPr>
        <w:ind w:left="3056" w:hanging="360"/>
      </w:pPr>
      <w:rPr>
        <w:rFonts w:hint="default"/>
        <w:lang w:val="en-GB" w:eastAsia="en-US" w:bidi="ar-SA"/>
      </w:rPr>
    </w:lvl>
  </w:abstractNum>
  <w:abstractNum w:abstractNumId="97" w15:restartNumberingAfterBreak="0">
    <w:nsid w:val="4FF94DD4"/>
    <w:multiLevelType w:val="hybridMultilevel"/>
    <w:tmpl w:val="1BE2EED6"/>
    <w:lvl w:ilvl="0" w:tplc="0CC067A2">
      <w:numFmt w:val="bullet"/>
      <w:lvlText w:val=""/>
      <w:lvlJc w:val="left"/>
      <w:pPr>
        <w:ind w:left="555" w:hanging="164"/>
      </w:pPr>
      <w:rPr>
        <w:rFonts w:ascii="Symbol" w:eastAsia="Symbol" w:hAnsi="Symbol" w:cs="Symbol" w:hint="default"/>
        <w:b w:val="0"/>
        <w:bCs w:val="0"/>
        <w:i w:val="0"/>
        <w:iCs w:val="0"/>
        <w:w w:val="100"/>
        <w:sz w:val="24"/>
        <w:szCs w:val="24"/>
        <w:lang w:val="en-GB" w:eastAsia="en-US" w:bidi="ar-SA"/>
      </w:rPr>
    </w:lvl>
    <w:lvl w:ilvl="1" w:tplc="446C67C0">
      <w:numFmt w:val="bullet"/>
      <w:lvlText w:val="•"/>
      <w:lvlJc w:val="left"/>
      <w:pPr>
        <w:ind w:left="942" w:hanging="164"/>
      </w:pPr>
      <w:rPr>
        <w:rFonts w:hint="default"/>
        <w:lang w:val="en-GB" w:eastAsia="en-US" w:bidi="ar-SA"/>
      </w:rPr>
    </w:lvl>
    <w:lvl w:ilvl="2" w:tplc="945C3872">
      <w:numFmt w:val="bullet"/>
      <w:lvlText w:val="•"/>
      <w:lvlJc w:val="left"/>
      <w:pPr>
        <w:ind w:left="1324" w:hanging="164"/>
      </w:pPr>
      <w:rPr>
        <w:rFonts w:hint="default"/>
        <w:lang w:val="en-GB" w:eastAsia="en-US" w:bidi="ar-SA"/>
      </w:rPr>
    </w:lvl>
    <w:lvl w:ilvl="3" w:tplc="C4E05120">
      <w:numFmt w:val="bullet"/>
      <w:lvlText w:val="•"/>
      <w:lvlJc w:val="left"/>
      <w:pPr>
        <w:ind w:left="1707" w:hanging="164"/>
      </w:pPr>
      <w:rPr>
        <w:rFonts w:hint="default"/>
        <w:lang w:val="en-GB" w:eastAsia="en-US" w:bidi="ar-SA"/>
      </w:rPr>
    </w:lvl>
    <w:lvl w:ilvl="4" w:tplc="ACF25F9C">
      <w:numFmt w:val="bullet"/>
      <w:lvlText w:val="•"/>
      <w:lvlJc w:val="left"/>
      <w:pPr>
        <w:ind w:left="2089" w:hanging="164"/>
      </w:pPr>
      <w:rPr>
        <w:rFonts w:hint="default"/>
        <w:lang w:val="en-GB" w:eastAsia="en-US" w:bidi="ar-SA"/>
      </w:rPr>
    </w:lvl>
    <w:lvl w:ilvl="5" w:tplc="7C68186C">
      <w:numFmt w:val="bullet"/>
      <w:lvlText w:val="•"/>
      <w:lvlJc w:val="left"/>
      <w:pPr>
        <w:ind w:left="2472" w:hanging="164"/>
      </w:pPr>
      <w:rPr>
        <w:rFonts w:hint="default"/>
        <w:lang w:val="en-GB" w:eastAsia="en-US" w:bidi="ar-SA"/>
      </w:rPr>
    </w:lvl>
    <w:lvl w:ilvl="6" w:tplc="7158C1C0">
      <w:numFmt w:val="bullet"/>
      <w:lvlText w:val="•"/>
      <w:lvlJc w:val="left"/>
      <w:pPr>
        <w:ind w:left="2854" w:hanging="164"/>
      </w:pPr>
      <w:rPr>
        <w:rFonts w:hint="default"/>
        <w:lang w:val="en-GB" w:eastAsia="en-US" w:bidi="ar-SA"/>
      </w:rPr>
    </w:lvl>
    <w:lvl w:ilvl="7" w:tplc="92D8E148">
      <w:numFmt w:val="bullet"/>
      <w:lvlText w:val="•"/>
      <w:lvlJc w:val="left"/>
      <w:pPr>
        <w:ind w:left="3236" w:hanging="164"/>
      </w:pPr>
      <w:rPr>
        <w:rFonts w:hint="default"/>
        <w:lang w:val="en-GB" w:eastAsia="en-US" w:bidi="ar-SA"/>
      </w:rPr>
    </w:lvl>
    <w:lvl w:ilvl="8" w:tplc="48E6F7FC">
      <w:numFmt w:val="bullet"/>
      <w:lvlText w:val="•"/>
      <w:lvlJc w:val="left"/>
      <w:pPr>
        <w:ind w:left="3619" w:hanging="164"/>
      </w:pPr>
      <w:rPr>
        <w:rFonts w:hint="default"/>
        <w:lang w:val="en-GB" w:eastAsia="en-US" w:bidi="ar-SA"/>
      </w:rPr>
    </w:lvl>
  </w:abstractNum>
  <w:abstractNum w:abstractNumId="98" w15:restartNumberingAfterBreak="0">
    <w:nsid w:val="509D5514"/>
    <w:multiLevelType w:val="hybridMultilevel"/>
    <w:tmpl w:val="427CDD58"/>
    <w:lvl w:ilvl="0" w:tplc="18F007B8">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83F85C8C">
      <w:numFmt w:val="bullet"/>
      <w:lvlText w:val="•"/>
      <w:lvlJc w:val="left"/>
      <w:pPr>
        <w:ind w:left="1002" w:hanging="360"/>
      </w:pPr>
      <w:rPr>
        <w:rFonts w:hint="default"/>
        <w:lang w:val="en-GB" w:eastAsia="en-US" w:bidi="ar-SA"/>
      </w:rPr>
    </w:lvl>
    <w:lvl w:ilvl="2" w:tplc="C4709D3A">
      <w:numFmt w:val="bullet"/>
      <w:lvlText w:val="•"/>
      <w:lvlJc w:val="left"/>
      <w:pPr>
        <w:ind w:left="1425" w:hanging="360"/>
      </w:pPr>
      <w:rPr>
        <w:rFonts w:hint="default"/>
        <w:lang w:val="en-GB" w:eastAsia="en-US" w:bidi="ar-SA"/>
      </w:rPr>
    </w:lvl>
    <w:lvl w:ilvl="3" w:tplc="5ABC6188">
      <w:numFmt w:val="bullet"/>
      <w:lvlText w:val="•"/>
      <w:lvlJc w:val="left"/>
      <w:pPr>
        <w:ind w:left="1848" w:hanging="360"/>
      </w:pPr>
      <w:rPr>
        <w:rFonts w:hint="default"/>
        <w:lang w:val="en-GB" w:eastAsia="en-US" w:bidi="ar-SA"/>
      </w:rPr>
    </w:lvl>
    <w:lvl w:ilvl="4" w:tplc="086A0F72">
      <w:numFmt w:val="bullet"/>
      <w:lvlText w:val="•"/>
      <w:lvlJc w:val="left"/>
      <w:pPr>
        <w:ind w:left="2271" w:hanging="360"/>
      </w:pPr>
      <w:rPr>
        <w:rFonts w:hint="default"/>
        <w:lang w:val="en-GB" w:eastAsia="en-US" w:bidi="ar-SA"/>
      </w:rPr>
    </w:lvl>
    <w:lvl w:ilvl="5" w:tplc="02E200D2">
      <w:numFmt w:val="bullet"/>
      <w:lvlText w:val="•"/>
      <w:lvlJc w:val="left"/>
      <w:pPr>
        <w:ind w:left="2694" w:hanging="360"/>
      </w:pPr>
      <w:rPr>
        <w:rFonts w:hint="default"/>
        <w:lang w:val="en-GB" w:eastAsia="en-US" w:bidi="ar-SA"/>
      </w:rPr>
    </w:lvl>
    <w:lvl w:ilvl="6" w:tplc="BAFABA20">
      <w:numFmt w:val="bullet"/>
      <w:lvlText w:val="•"/>
      <w:lvlJc w:val="left"/>
      <w:pPr>
        <w:ind w:left="3117" w:hanging="360"/>
      </w:pPr>
      <w:rPr>
        <w:rFonts w:hint="default"/>
        <w:lang w:val="en-GB" w:eastAsia="en-US" w:bidi="ar-SA"/>
      </w:rPr>
    </w:lvl>
    <w:lvl w:ilvl="7" w:tplc="DB48DF1C">
      <w:numFmt w:val="bullet"/>
      <w:lvlText w:val="•"/>
      <w:lvlJc w:val="left"/>
      <w:pPr>
        <w:ind w:left="3540" w:hanging="360"/>
      </w:pPr>
      <w:rPr>
        <w:rFonts w:hint="default"/>
        <w:lang w:val="en-GB" w:eastAsia="en-US" w:bidi="ar-SA"/>
      </w:rPr>
    </w:lvl>
    <w:lvl w:ilvl="8" w:tplc="B24449D2">
      <w:numFmt w:val="bullet"/>
      <w:lvlText w:val="•"/>
      <w:lvlJc w:val="left"/>
      <w:pPr>
        <w:ind w:left="3963" w:hanging="360"/>
      </w:pPr>
      <w:rPr>
        <w:rFonts w:hint="default"/>
        <w:lang w:val="en-GB" w:eastAsia="en-US" w:bidi="ar-SA"/>
      </w:rPr>
    </w:lvl>
  </w:abstractNum>
  <w:abstractNum w:abstractNumId="99" w15:restartNumberingAfterBreak="0">
    <w:nsid w:val="50F7694B"/>
    <w:multiLevelType w:val="hybridMultilevel"/>
    <w:tmpl w:val="609CC42E"/>
    <w:lvl w:ilvl="0" w:tplc="B46E790C">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26A4E970">
      <w:numFmt w:val="bullet"/>
      <w:lvlText w:val="•"/>
      <w:lvlJc w:val="left"/>
      <w:pPr>
        <w:ind w:left="960" w:hanging="360"/>
      </w:pPr>
      <w:rPr>
        <w:rFonts w:hint="default"/>
        <w:lang w:val="en-GB" w:eastAsia="en-US" w:bidi="ar-SA"/>
      </w:rPr>
    </w:lvl>
    <w:lvl w:ilvl="2" w:tplc="15F0D82E">
      <w:numFmt w:val="bullet"/>
      <w:lvlText w:val="•"/>
      <w:lvlJc w:val="left"/>
      <w:pPr>
        <w:ind w:left="1340" w:hanging="360"/>
      </w:pPr>
      <w:rPr>
        <w:rFonts w:hint="default"/>
        <w:lang w:val="en-GB" w:eastAsia="en-US" w:bidi="ar-SA"/>
      </w:rPr>
    </w:lvl>
    <w:lvl w:ilvl="3" w:tplc="0F523BEA">
      <w:numFmt w:val="bullet"/>
      <w:lvlText w:val="•"/>
      <w:lvlJc w:val="left"/>
      <w:pPr>
        <w:ind w:left="1721" w:hanging="360"/>
      </w:pPr>
      <w:rPr>
        <w:rFonts w:hint="default"/>
        <w:lang w:val="en-GB" w:eastAsia="en-US" w:bidi="ar-SA"/>
      </w:rPr>
    </w:lvl>
    <w:lvl w:ilvl="4" w:tplc="E8908D20">
      <w:numFmt w:val="bullet"/>
      <w:lvlText w:val="•"/>
      <w:lvlJc w:val="left"/>
      <w:pPr>
        <w:ind w:left="2101" w:hanging="360"/>
      </w:pPr>
      <w:rPr>
        <w:rFonts w:hint="default"/>
        <w:lang w:val="en-GB" w:eastAsia="en-US" w:bidi="ar-SA"/>
      </w:rPr>
    </w:lvl>
    <w:lvl w:ilvl="5" w:tplc="87684490">
      <w:numFmt w:val="bullet"/>
      <w:lvlText w:val="•"/>
      <w:lvlJc w:val="left"/>
      <w:pPr>
        <w:ind w:left="2482" w:hanging="360"/>
      </w:pPr>
      <w:rPr>
        <w:rFonts w:hint="default"/>
        <w:lang w:val="en-GB" w:eastAsia="en-US" w:bidi="ar-SA"/>
      </w:rPr>
    </w:lvl>
    <w:lvl w:ilvl="6" w:tplc="B810BC3C">
      <w:numFmt w:val="bullet"/>
      <w:lvlText w:val="•"/>
      <w:lvlJc w:val="left"/>
      <w:pPr>
        <w:ind w:left="2862" w:hanging="360"/>
      </w:pPr>
      <w:rPr>
        <w:rFonts w:hint="default"/>
        <w:lang w:val="en-GB" w:eastAsia="en-US" w:bidi="ar-SA"/>
      </w:rPr>
    </w:lvl>
    <w:lvl w:ilvl="7" w:tplc="C25E229C">
      <w:numFmt w:val="bullet"/>
      <w:lvlText w:val="•"/>
      <w:lvlJc w:val="left"/>
      <w:pPr>
        <w:ind w:left="3242" w:hanging="360"/>
      </w:pPr>
      <w:rPr>
        <w:rFonts w:hint="default"/>
        <w:lang w:val="en-GB" w:eastAsia="en-US" w:bidi="ar-SA"/>
      </w:rPr>
    </w:lvl>
    <w:lvl w:ilvl="8" w:tplc="1870D3DA">
      <w:numFmt w:val="bullet"/>
      <w:lvlText w:val="•"/>
      <w:lvlJc w:val="left"/>
      <w:pPr>
        <w:ind w:left="3623" w:hanging="360"/>
      </w:pPr>
      <w:rPr>
        <w:rFonts w:hint="default"/>
        <w:lang w:val="en-GB" w:eastAsia="en-US" w:bidi="ar-SA"/>
      </w:rPr>
    </w:lvl>
  </w:abstractNum>
  <w:abstractNum w:abstractNumId="100" w15:restartNumberingAfterBreak="0">
    <w:nsid w:val="52095B77"/>
    <w:multiLevelType w:val="hybridMultilevel"/>
    <w:tmpl w:val="47387E8E"/>
    <w:lvl w:ilvl="0" w:tplc="89FE7940">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24E001B6">
      <w:numFmt w:val="bullet"/>
      <w:lvlText w:val="•"/>
      <w:lvlJc w:val="left"/>
      <w:pPr>
        <w:ind w:left="960" w:hanging="360"/>
      </w:pPr>
      <w:rPr>
        <w:rFonts w:hint="default"/>
        <w:lang w:val="en-GB" w:eastAsia="en-US" w:bidi="ar-SA"/>
      </w:rPr>
    </w:lvl>
    <w:lvl w:ilvl="2" w:tplc="F4200496">
      <w:numFmt w:val="bullet"/>
      <w:lvlText w:val="•"/>
      <w:lvlJc w:val="left"/>
      <w:pPr>
        <w:ind w:left="1340" w:hanging="360"/>
      </w:pPr>
      <w:rPr>
        <w:rFonts w:hint="default"/>
        <w:lang w:val="en-GB" w:eastAsia="en-US" w:bidi="ar-SA"/>
      </w:rPr>
    </w:lvl>
    <w:lvl w:ilvl="3" w:tplc="2698F7AA">
      <w:numFmt w:val="bullet"/>
      <w:lvlText w:val="•"/>
      <w:lvlJc w:val="left"/>
      <w:pPr>
        <w:ind w:left="1721" w:hanging="360"/>
      </w:pPr>
      <w:rPr>
        <w:rFonts w:hint="default"/>
        <w:lang w:val="en-GB" w:eastAsia="en-US" w:bidi="ar-SA"/>
      </w:rPr>
    </w:lvl>
    <w:lvl w:ilvl="4" w:tplc="B860C42C">
      <w:numFmt w:val="bullet"/>
      <w:lvlText w:val="•"/>
      <w:lvlJc w:val="left"/>
      <w:pPr>
        <w:ind w:left="2101" w:hanging="360"/>
      </w:pPr>
      <w:rPr>
        <w:rFonts w:hint="default"/>
        <w:lang w:val="en-GB" w:eastAsia="en-US" w:bidi="ar-SA"/>
      </w:rPr>
    </w:lvl>
    <w:lvl w:ilvl="5" w:tplc="51F8289E">
      <w:numFmt w:val="bullet"/>
      <w:lvlText w:val="•"/>
      <w:lvlJc w:val="left"/>
      <w:pPr>
        <w:ind w:left="2482" w:hanging="360"/>
      </w:pPr>
      <w:rPr>
        <w:rFonts w:hint="default"/>
        <w:lang w:val="en-GB" w:eastAsia="en-US" w:bidi="ar-SA"/>
      </w:rPr>
    </w:lvl>
    <w:lvl w:ilvl="6" w:tplc="8896477E">
      <w:numFmt w:val="bullet"/>
      <w:lvlText w:val="•"/>
      <w:lvlJc w:val="left"/>
      <w:pPr>
        <w:ind w:left="2862" w:hanging="360"/>
      </w:pPr>
      <w:rPr>
        <w:rFonts w:hint="default"/>
        <w:lang w:val="en-GB" w:eastAsia="en-US" w:bidi="ar-SA"/>
      </w:rPr>
    </w:lvl>
    <w:lvl w:ilvl="7" w:tplc="0D3E60BC">
      <w:numFmt w:val="bullet"/>
      <w:lvlText w:val="•"/>
      <w:lvlJc w:val="left"/>
      <w:pPr>
        <w:ind w:left="3242" w:hanging="360"/>
      </w:pPr>
      <w:rPr>
        <w:rFonts w:hint="default"/>
        <w:lang w:val="en-GB" w:eastAsia="en-US" w:bidi="ar-SA"/>
      </w:rPr>
    </w:lvl>
    <w:lvl w:ilvl="8" w:tplc="A502B21E">
      <w:numFmt w:val="bullet"/>
      <w:lvlText w:val="•"/>
      <w:lvlJc w:val="left"/>
      <w:pPr>
        <w:ind w:left="3623" w:hanging="360"/>
      </w:pPr>
      <w:rPr>
        <w:rFonts w:hint="default"/>
        <w:lang w:val="en-GB" w:eastAsia="en-US" w:bidi="ar-SA"/>
      </w:rPr>
    </w:lvl>
  </w:abstractNum>
  <w:abstractNum w:abstractNumId="101" w15:restartNumberingAfterBreak="0">
    <w:nsid w:val="551D7ED3"/>
    <w:multiLevelType w:val="hybridMultilevel"/>
    <w:tmpl w:val="8D545A9A"/>
    <w:lvl w:ilvl="0" w:tplc="5D82A402">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64349CE2">
      <w:numFmt w:val="bullet"/>
      <w:lvlText w:val="•"/>
      <w:lvlJc w:val="left"/>
      <w:pPr>
        <w:ind w:left="956" w:hanging="360"/>
      </w:pPr>
      <w:rPr>
        <w:rFonts w:hint="default"/>
        <w:lang w:val="en-GB" w:eastAsia="en-US" w:bidi="ar-SA"/>
      </w:rPr>
    </w:lvl>
    <w:lvl w:ilvl="2" w:tplc="3BF0F9E8">
      <w:numFmt w:val="bullet"/>
      <w:lvlText w:val="•"/>
      <w:lvlJc w:val="left"/>
      <w:pPr>
        <w:ind w:left="1353" w:hanging="360"/>
      </w:pPr>
      <w:rPr>
        <w:rFonts w:hint="default"/>
        <w:lang w:val="en-GB" w:eastAsia="en-US" w:bidi="ar-SA"/>
      </w:rPr>
    </w:lvl>
    <w:lvl w:ilvl="3" w:tplc="FAD8E320">
      <w:numFmt w:val="bullet"/>
      <w:lvlText w:val="•"/>
      <w:lvlJc w:val="left"/>
      <w:pPr>
        <w:ind w:left="1749" w:hanging="360"/>
      </w:pPr>
      <w:rPr>
        <w:rFonts w:hint="default"/>
        <w:lang w:val="en-GB" w:eastAsia="en-US" w:bidi="ar-SA"/>
      </w:rPr>
    </w:lvl>
    <w:lvl w:ilvl="4" w:tplc="E77622BA">
      <w:numFmt w:val="bullet"/>
      <w:lvlText w:val="•"/>
      <w:lvlJc w:val="left"/>
      <w:pPr>
        <w:ind w:left="2146" w:hanging="360"/>
      </w:pPr>
      <w:rPr>
        <w:rFonts w:hint="default"/>
        <w:lang w:val="en-GB" w:eastAsia="en-US" w:bidi="ar-SA"/>
      </w:rPr>
    </w:lvl>
    <w:lvl w:ilvl="5" w:tplc="958EDB7C">
      <w:numFmt w:val="bullet"/>
      <w:lvlText w:val="•"/>
      <w:lvlJc w:val="left"/>
      <w:pPr>
        <w:ind w:left="2543" w:hanging="360"/>
      </w:pPr>
      <w:rPr>
        <w:rFonts w:hint="default"/>
        <w:lang w:val="en-GB" w:eastAsia="en-US" w:bidi="ar-SA"/>
      </w:rPr>
    </w:lvl>
    <w:lvl w:ilvl="6" w:tplc="9EB87BA4">
      <w:numFmt w:val="bullet"/>
      <w:lvlText w:val="•"/>
      <w:lvlJc w:val="left"/>
      <w:pPr>
        <w:ind w:left="2939" w:hanging="360"/>
      </w:pPr>
      <w:rPr>
        <w:rFonts w:hint="default"/>
        <w:lang w:val="en-GB" w:eastAsia="en-US" w:bidi="ar-SA"/>
      </w:rPr>
    </w:lvl>
    <w:lvl w:ilvl="7" w:tplc="A4F0FC72">
      <w:numFmt w:val="bullet"/>
      <w:lvlText w:val="•"/>
      <w:lvlJc w:val="left"/>
      <w:pPr>
        <w:ind w:left="3336" w:hanging="360"/>
      </w:pPr>
      <w:rPr>
        <w:rFonts w:hint="default"/>
        <w:lang w:val="en-GB" w:eastAsia="en-US" w:bidi="ar-SA"/>
      </w:rPr>
    </w:lvl>
    <w:lvl w:ilvl="8" w:tplc="426CA9DA">
      <w:numFmt w:val="bullet"/>
      <w:lvlText w:val="•"/>
      <w:lvlJc w:val="left"/>
      <w:pPr>
        <w:ind w:left="3732" w:hanging="360"/>
      </w:pPr>
      <w:rPr>
        <w:rFonts w:hint="default"/>
        <w:lang w:val="en-GB" w:eastAsia="en-US" w:bidi="ar-SA"/>
      </w:rPr>
    </w:lvl>
  </w:abstractNum>
  <w:abstractNum w:abstractNumId="102" w15:restartNumberingAfterBreak="0">
    <w:nsid w:val="55475D47"/>
    <w:multiLevelType w:val="hybridMultilevel"/>
    <w:tmpl w:val="48DC7A56"/>
    <w:lvl w:ilvl="0" w:tplc="B5284DF0">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803E5058">
      <w:numFmt w:val="bullet"/>
      <w:lvlText w:val="•"/>
      <w:lvlJc w:val="left"/>
      <w:pPr>
        <w:ind w:left="1002" w:hanging="360"/>
      </w:pPr>
      <w:rPr>
        <w:rFonts w:hint="default"/>
        <w:lang w:val="en-GB" w:eastAsia="en-US" w:bidi="ar-SA"/>
      </w:rPr>
    </w:lvl>
    <w:lvl w:ilvl="2" w:tplc="D2D858E6">
      <w:numFmt w:val="bullet"/>
      <w:lvlText w:val="•"/>
      <w:lvlJc w:val="left"/>
      <w:pPr>
        <w:ind w:left="1425" w:hanging="360"/>
      </w:pPr>
      <w:rPr>
        <w:rFonts w:hint="default"/>
        <w:lang w:val="en-GB" w:eastAsia="en-US" w:bidi="ar-SA"/>
      </w:rPr>
    </w:lvl>
    <w:lvl w:ilvl="3" w:tplc="EBF820BC">
      <w:numFmt w:val="bullet"/>
      <w:lvlText w:val="•"/>
      <w:lvlJc w:val="left"/>
      <w:pPr>
        <w:ind w:left="1848" w:hanging="360"/>
      </w:pPr>
      <w:rPr>
        <w:rFonts w:hint="default"/>
        <w:lang w:val="en-GB" w:eastAsia="en-US" w:bidi="ar-SA"/>
      </w:rPr>
    </w:lvl>
    <w:lvl w:ilvl="4" w:tplc="25C08AE4">
      <w:numFmt w:val="bullet"/>
      <w:lvlText w:val="•"/>
      <w:lvlJc w:val="left"/>
      <w:pPr>
        <w:ind w:left="2271" w:hanging="360"/>
      </w:pPr>
      <w:rPr>
        <w:rFonts w:hint="default"/>
        <w:lang w:val="en-GB" w:eastAsia="en-US" w:bidi="ar-SA"/>
      </w:rPr>
    </w:lvl>
    <w:lvl w:ilvl="5" w:tplc="E74A86DC">
      <w:numFmt w:val="bullet"/>
      <w:lvlText w:val="•"/>
      <w:lvlJc w:val="left"/>
      <w:pPr>
        <w:ind w:left="2694" w:hanging="360"/>
      </w:pPr>
      <w:rPr>
        <w:rFonts w:hint="default"/>
        <w:lang w:val="en-GB" w:eastAsia="en-US" w:bidi="ar-SA"/>
      </w:rPr>
    </w:lvl>
    <w:lvl w:ilvl="6" w:tplc="251CE83A">
      <w:numFmt w:val="bullet"/>
      <w:lvlText w:val="•"/>
      <w:lvlJc w:val="left"/>
      <w:pPr>
        <w:ind w:left="3117" w:hanging="360"/>
      </w:pPr>
      <w:rPr>
        <w:rFonts w:hint="default"/>
        <w:lang w:val="en-GB" w:eastAsia="en-US" w:bidi="ar-SA"/>
      </w:rPr>
    </w:lvl>
    <w:lvl w:ilvl="7" w:tplc="A92A2E5C">
      <w:numFmt w:val="bullet"/>
      <w:lvlText w:val="•"/>
      <w:lvlJc w:val="left"/>
      <w:pPr>
        <w:ind w:left="3540" w:hanging="360"/>
      </w:pPr>
      <w:rPr>
        <w:rFonts w:hint="default"/>
        <w:lang w:val="en-GB" w:eastAsia="en-US" w:bidi="ar-SA"/>
      </w:rPr>
    </w:lvl>
    <w:lvl w:ilvl="8" w:tplc="CE92623E">
      <w:numFmt w:val="bullet"/>
      <w:lvlText w:val="•"/>
      <w:lvlJc w:val="left"/>
      <w:pPr>
        <w:ind w:left="3963" w:hanging="360"/>
      </w:pPr>
      <w:rPr>
        <w:rFonts w:hint="default"/>
        <w:lang w:val="en-GB" w:eastAsia="en-US" w:bidi="ar-SA"/>
      </w:rPr>
    </w:lvl>
  </w:abstractNum>
  <w:abstractNum w:abstractNumId="103" w15:restartNumberingAfterBreak="0">
    <w:nsid w:val="57744022"/>
    <w:multiLevelType w:val="hybridMultilevel"/>
    <w:tmpl w:val="2592B052"/>
    <w:lvl w:ilvl="0" w:tplc="AE3A59E6">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51AEF392">
      <w:numFmt w:val="bullet"/>
      <w:lvlText w:val="•"/>
      <w:lvlJc w:val="left"/>
      <w:pPr>
        <w:ind w:left="974" w:hanging="360"/>
      </w:pPr>
      <w:rPr>
        <w:rFonts w:hint="default"/>
        <w:lang w:val="en-GB" w:eastAsia="en-US" w:bidi="ar-SA"/>
      </w:rPr>
    </w:lvl>
    <w:lvl w:ilvl="2" w:tplc="AE161118">
      <w:numFmt w:val="bullet"/>
      <w:lvlText w:val="•"/>
      <w:lvlJc w:val="left"/>
      <w:pPr>
        <w:ind w:left="1369" w:hanging="360"/>
      </w:pPr>
      <w:rPr>
        <w:rFonts w:hint="default"/>
        <w:lang w:val="en-GB" w:eastAsia="en-US" w:bidi="ar-SA"/>
      </w:rPr>
    </w:lvl>
    <w:lvl w:ilvl="3" w:tplc="22405DCA">
      <w:numFmt w:val="bullet"/>
      <w:lvlText w:val="•"/>
      <w:lvlJc w:val="left"/>
      <w:pPr>
        <w:ind w:left="1763" w:hanging="360"/>
      </w:pPr>
      <w:rPr>
        <w:rFonts w:hint="default"/>
        <w:lang w:val="en-GB" w:eastAsia="en-US" w:bidi="ar-SA"/>
      </w:rPr>
    </w:lvl>
    <w:lvl w:ilvl="4" w:tplc="AB74F576">
      <w:numFmt w:val="bullet"/>
      <w:lvlText w:val="•"/>
      <w:lvlJc w:val="left"/>
      <w:pPr>
        <w:ind w:left="2158" w:hanging="360"/>
      </w:pPr>
      <w:rPr>
        <w:rFonts w:hint="default"/>
        <w:lang w:val="en-GB" w:eastAsia="en-US" w:bidi="ar-SA"/>
      </w:rPr>
    </w:lvl>
    <w:lvl w:ilvl="5" w:tplc="56BAB388">
      <w:numFmt w:val="bullet"/>
      <w:lvlText w:val="•"/>
      <w:lvlJc w:val="left"/>
      <w:pPr>
        <w:ind w:left="2553" w:hanging="360"/>
      </w:pPr>
      <w:rPr>
        <w:rFonts w:hint="default"/>
        <w:lang w:val="en-GB" w:eastAsia="en-US" w:bidi="ar-SA"/>
      </w:rPr>
    </w:lvl>
    <w:lvl w:ilvl="6" w:tplc="DB3AFF0E">
      <w:numFmt w:val="bullet"/>
      <w:lvlText w:val="•"/>
      <w:lvlJc w:val="left"/>
      <w:pPr>
        <w:ind w:left="2947" w:hanging="360"/>
      </w:pPr>
      <w:rPr>
        <w:rFonts w:hint="default"/>
        <w:lang w:val="en-GB" w:eastAsia="en-US" w:bidi="ar-SA"/>
      </w:rPr>
    </w:lvl>
    <w:lvl w:ilvl="7" w:tplc="5002BFFC">
      <w:numFmt w:val="bullet"/>
      <w:lvlText w:val="•"/>
      <w:lvlJc w:val="left"/>
      <w:pPr>
        <w:ind w:left="3342" w:hanging="360"/>
      </w:pPr>
      <w:rPr>
        <w:rFonts w:hint="default"/>
        <w:lang w:val="en-GB" w:eastAsia="en-US" w:bidi="ar-SA"/>
      </w:rPr>
    </w:lvl>
    <w:lvl w:ilvl="8" w:tplc="9F5ACAE6">
      <w:numFmt w:val="bullet"/>
      <w:lvlText w:val="•"/>
      <w:lvlJc w:val="left"/>
      <w:pPr>
        <w:ind w:left="3736" w:hanging="360"/>
      </w:pPr>
      <w:rPr>
        <w:rFonts w:hint="default"/>
        <w:lang w:val="en-GB" w:eastAsia="en-US" w:bidi="ar-SA"/>
      </w:rPr>
    </w:lvl>
  </w:abstractNum>
  <w:abstractNum w:abstractNumId="104" w15:restartNumberingAfterBreak="0">
    <w:nsid w:val="57744636"/>
    <w:multiLevelType w:val="hybridMultilevel"/>
    <w:tmpl w:val="A1FCAF40"/>
    <w:lvl w:ilvl="0" w:tplc="A76C6AB4">
      <w:numFmt w:val="bullet"/>
      <w:lvlText w:val=""/>
      <w:lvlJc w:val="left"/>
      <w:pPr>
        <w:ind w:left="463" w:hanging="252"/>
      </w:pPr>
      <w:rPr>
        <w:rFonts w:ascii="Symbol" w:eastAsia="Symbol" w:hAnsi="Symbol" w:cs="Symbol" w:hint="default"/>
        <w:b w:val="0"/>
        <w:bCs w:val="0"/>
        <w:i w:val="0"/>
        <w:iCs w:val="0"/>
        <w:w w:val="100"/>
        <w:sz w:val="24"/>
        <w:szCs w:val="24"/>
        <w:lang w:val="en-GB" w:eastAsia="en-US" w:bidi="ar-SA"/>
      </w:rPr>
    </w:lvl>
    <w:lvl w:ilvl="1" w:tplc="F0D245FC">
      <w:numFmt w:val="bullet"/>
      <w:lvlText w:val="•"/>
      <w:lvlJc w:val="left"/>
      <w:pPr>
        <w:ind w:left="781" w:hanging="252"/>
      </w:pPr>
      <w:rPr>
        <w:rFonts w:hint="default"/>
        <w:lang w:val="en-GB" w:eastAsia="en-US" w:bidi="ar-SA"/>
      </w:rPr>
    </w:lvl>
    <w:lvl w:ilvl="2" w:tplc="435EFAA4">
      <w:numFmt w:val="bullet"/>
      <w:lvlText w:val="•"/>
      <w:lvlJc w:val="left"/>
      <w:pPr>
        <w:ind w:left="1103" w:hanging="252"/>
      </w:pPr>
      <w:rPr>
        <w:rFonts w:hint="default"/>
        <w:lang w:val="en-GB" w:eastAsia="en-US" w:bidi="ar-SA"/>
      </w:rPr>
    </w:lvl>
    <w:lvl w:ilvl="3" w:tplc="2F0A10CA">
      <w:numFmt w:val="bullet"/>
      <w:lvlText w:val="•"/>
      <w:lvlJc w:val="left"/>
      <w:pPr>
        <w:ind w:left="1424" w:hanging="252"/>
      </w:pPr>
      <w:rPr>
        <w:rFonts w:hint="default"/>
        <w:lang w:val="en-GB" w:eastAsia="en-US" w:bidi="ar-SA"/>
      </w:rPr>
    </w:lvl>
    <w:lvl w:ilvl="4" w:tplc="999ED86A">
      <w:numFmt w:val="bullet"/>
      <w:lvlText w:val="•"/>
      <w:lvlJc w:val="left"/>
      <w:pPr>
        <w:ind w:left="1746" w:hanging="252"/>
      </w:pPr>
      <w:rPr>
        <w:rFonts w:hint="default"/>
        <w:lang w:val="en-GB" w:eastAsia="en-US" w:bidi="ar-SA"/>
      </w:rPr>
    </w:lvl>
    <w:lvl w:ilvl="5" w:tplc="0F4410FA">
      <w:numFmt w:val="bullet"/>
      <w:lvlText w:val="•"/>
      <w:lvlJc w:val="left"/>
      <w:pPr>
        <w:ind w:left="2068" w:hanging="252"/>
      </w:pPr>
      <w:rPr>
        <w:rFonts w:hint="default"/>
        <w:lang w:val="en-GB" w:eastAsia="en-US" w:bidi="ar-SA"/>
      </w:rPr>
    </w:lvl>
    <w:lvl w:ilvl="6" w:tplc="894A53A0">
      <w:numFmt w:val="bullet"/>
      <w:lvlText w:val="•"/>
      <w:lvlJc w:val="left"/>
      <w:pPr>
        <w:ind w:left="2389" w:hanging="252"/>
      </w:pPr>
      <w:rPr>
        <w:rFonts w:hint="default"/>
        <w:lang w:val="en-GB" w:eastAsia="en-US" w:bidi="ar-SA"/>
      </w:rPr>
    </w:lvl>
    <w:lvl w:ilvl="7" w:tplc="A4C0F40E">
      <w:numFmt w:val="bullet"/>
      <w:lvlText w:val="•"/>
      <w:lvlJc w:val="left"/>
      <w:pPr>
        <w:ind w:left="2711" w:hanging="252"/>
      </w:pPr>
      <w:rPr>
        <w:rFonts w:hint="default"/>
        <w:lang w:val="en-GB" w:eastAsia="en-US" w:bidi="ar-SA"/>
      </w:rPr>
    </w:lvl>
    <w:lvl w:ilvl="8" w:tplc="4DE009E2">
      <w:numFmt w:val="bullet"/>
      <w:lvlText w:val="•"/>
      <w:lvlJc w:val="left"/>
      <w:pPr>
        <w:ind w:left="3032" w:hanging="252"/>
      </w:pPr>
      <w:rPr>
        <w:rFonts w:hint="default"/>
        <w:lang w:val="en-GB" w:eastAsia="en-US" w:bidi="ar-SA"/>
      </w:rPr>
    </w:lvl>
  </w:abstractNum>
  <w:abstractNum w:abstractNumId="105" w15:restartNumberingAfterBreak="0">
    <w:nsid w:val="581D142E"/>
    <w:multiLevelType w:val="hybridMultilevel"/>
    <w:tmpl w:val="AE52EB56"/>
    <w:lvl w:ilvl="0" w:tplc="D7AEBF28">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EDCEB81A">
      <w:numFmt w:val="bullet"/>
      <w:lvlText w:val="•"/>
      <w:lvlJc w:val="left"/>
      <w:pPr>
        <w:ind w:left="942" w:hanging="360"/>
      </w:pPr>
      <w:rPr>
        <w:rFonts w:hint="default"/>
        <w:lang w:val="en-GB" w:eastAsia="en-US" w:bidi="ar-SA"/>
      </w:rPr>
    </w:lvl>
    <w:lvl w:ilvl="2" w:tplc="55762A5C">
      <w:numFmt w:val="bullet"/>
      <w:lvlText w:val="•"/>
      <w:lvlJc w:val="left"/>
      <w:pPr>
        <w:ind w:left="1324" w:hanging="360"/>
      </w:pPr>
      <w:rPr>
        <w:rFonts w:hint="default"/>
        <w:lang w:val="en-GB" w:eastAsia="en-US" w:bidi="ar-SA"/>
      </w:rPr>
    </w:lvl>
    <w:lvl w:ilvl="3" w:tplc="6472BF26">
      <w:numFmt w:val="bullet"/>
      <w:lvlText w:val="•"/>
      <w:lvlJc w:val="left"/>
      <w:pPr>
        <w:ind w:left="1707" w:hanging="360"/>
      </w:pPr>
      <w:rPr>
        <w:rFonts w:hint="default"/>
        <w:lang w:val="en-GB" w:eastAsia="en-US" w:bidi="ar-SA"/>
      </w:rPr>
    </w:lvl>
    <w:lvl w:ilvl="4" w:tplc="BA4EBF88">
      <w:numFmt w:val="bullet"/>
      <w:lvlText w:val="•"/>
      <w:lvlJc w:val="left"/>
      <w:pPr>
        <w:ind w:left="2089" w:hanging="360"/>
      </w:pPr>
      <w:rPr>
        <w:rFonts w:hint="default"/>
        <w:lang w:val="en-GB" w:eastAsia="en-US" w:bidi="ar-SA"/>
      </w:rPr>
    </w:lvl>
    <w:lvl w:ilvl="5" w:tplc="712282B8">
      <w:numFmt w:val="bullet"/>
      <w:lvlText w:val="•"/>
      <w:lvlJc w:val="left"/>
      <w:pPr>
        <w:ind w:left="2472" w:hanging="360"/>
      </w:pPr>
      <w:rPr>
        <w:rFonts w:hint="default"/>
        <w:lang w:val="en-GB" w:eastAsia="en-US" w:bidi="ar-SA"/>
      </w:rPr>
    </w:lvl>
    <w:lvl w:ilvl="6" w:tplc="7374B3F6">
      <w:numFmt w:val="bullet"/>
      <w:lvlText w:val="•"/>
      <w:lvlJc w:val="left"/>
      <w:pPr>
        <w:ind w:left="2854" w:hanging="360"/>
      </w:pPr>
      <w:rPr>
        <w:rFonts w:hint="default"/>
        <w:lang w:val="en-GB" w:eastAsia="en-US" w:bidi="ar-SA"/>
      </w:rPr>
    </w:lvl>
    <w:lvl w:ilvl="7" w:tplc="98EE4E40">
      <w:numFmt w:val="bullet"/>
      <w:lvlText w:val="•"/>
      <w:lvlJc w:val="left"/>
      <w:pPr>
        <w:ind w:left="3236" w:hanging="360"/>
      </w:pPr>
      <w:rPr>
        <w:rFonts w:hint="default"/>
        <w:lang w:val="en-GB" w:eastAsia="en-US" w:bidi="ar-SA"/>
      </w:rPr>
    </w:lvl>
    <w:lvl w:ilvl="8" w:tplc="4752A242">
      <w:numFmt w:val="bullet"/>
      <w:lvlText w:val="•"/>
      <w:lvlJc w:val="left"/>
      <w:pPr>
        <w:ind w:left="3619" w:hanging="360"/>
      </w:pPr>
      <w:rPr>
        <w:rFonts w:hint="default"/>
        <w:lang w:val="en-GB" w:eastAsia="en-US" w:bidi="ar-SA"/>
      </w:rPr>
    </w:lvl>
  </w:abstractNum>
  <w:abstractNum w:abstractNumId="106" w15:restartNumberingAfterBreak="0">
    <w:nsid w:val="596362A9"/>
    <w:multiLevelType w:val="hybridMultilevel"/>
    <w:tmpl w:val="91D653DA"/>
    <w:lvl w:ilvl="0" w:tplc="4582E18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BD087C5A">
      <w:numFmt w:val="bullet"/>
      <w:lvlText w:val="•"/>
      <w:lvlJc w:val="left"/>
      <w:pPr>
        <w:ind w:left="889" w:hanging="360"/>
      </w:pPr>
      <w:rPr>
        <w:rFonts w:hint="default"/>
        <w:lang w:val="en-GB" w:eastAsia="en-US" w:bidi="ar-SA"/>
      </w:rPr>
    </w:lvl>
    <w:lvl w:ilvl="2" w:tplc="E57AFBB4">
      <w:numFmt w:val="bullet"/>
      <w:lvlText w:val="•"/>
      <w:lvlJc w:val="left"/>
      <w:pPr>
        <w:ind w:left="1199" w:hanging="360"/>
      </w:pPr>
      <w:rPr>
        <w:rFonts w:hint="default"/>
        <w:lang w:val="en-GB" w:eastAsia="en-US" w:bidi="ar-SA"/>
      </w:rPr>
    </w:lvl>
    <w:lvl w:ilvl="3" w:tplc="DAB0375A">
      <w:numFmt w:val="bullet"/>
      <w:lvlText w:val="•"/>
      <w:lvlJc w:val="left"/>
      <w:pPr>
        <w:ind w:left="1508" w:hanging="360"/>
      </w:pPr>
      <w:rPr>
        <w:rFonts w:hint="default"/>
        <w:lang w:val="en-GB" w:eastAsia="en-US" w:bidi="ar-SA"/>
      </w:rPr>
    </w:lvl>
    <w:lvl w:ilvl="4" w:tplc="E460EBDC">
      <w:numFmt w:val="bullet"/>
      <w:lvlText w:val="•"/>
      <w:lvlJc w:val="left"/>
      <w:pPr>
        <w:ind w:left="1818" w:hanging="360"/>
      </w:pPr>
      <w:rPr>
        <w:rFonts w:hint="default"/>
        <w:lang w:val="en-GB" w:eastAsia="en-US" w:bidi="ar-SA"/>
      </w:rPr>
    </w:lvl>
    <w:lvl w:ilvl="5" w:tplc="0FD81376">
      <w:numFmt w:val="bullet"/>
      <w:lvlText w:val="•"/>
      <w:lvlJc w:val="left"/>
      <w:pPr>
        <w:ind w:left="2128" w:hanging="360"/>
      </w:pPr>
      <w:rPr>
        <w:rFonts w:hint="default"/>
        <w:lang w:val="en-GB" w:eastAsia="en-US" w:bidi="ar-SA"/>
      </w:rPr>
    </w:lvl>
    <w:lvl w:ilvl="6" w:tplc="1CD466B6">
      <w:numFmt w:val="bullet"/>
      <w:lvlText w:val="•"/>
      <w:lvlJc w:val="left"/>
      <w:pPr>
        <w:ind w:left="2437" w:hanging="360"/>
      </w:pPr>
      <w:rPr>
        <w:rFonts w:hint="default"/>
        <w:lang w:val="en-GB" w:eastAsia="en-US" w:bidi="ar-SA"/>
      </w:rPr>
    </w:lvl>
    <w:lvl w:ilvl="7" w:tplc="C4300B4E">
      <w:numFmt w:val="bullet"/>
      <w:lvlText w:val="•"/>
      <w:lvlJc w:val="left"/>
      <w:pPr>
        <w:ind w:left="2747" w:hanging="360"/>
      </w:pPr>
      <w:rPr>
        <w:rFonts w:hint="default"/>
        <w:lang w:val="en-GB" w:eastAsia="en-US" w:bidi="ar-SA"/>
      </w:rPr>
    </w:lvl>
    <w:lvl w:ilvl="8" w:tplc="1292EE80">
      <w:numFmt w:val="bullet"/>
      <w:lvlText w:val="•"/>
      <w:lvlJc w:val="left"/>
      <w:pPr>
        <w:ind w:left="3056" w:hanging="360"/>
      </w:pPr>
      <w:rPr>
        <w:rFonts w:hint="default"/>
        <w:lang w:val="en-GB" w:eastAsia="en-US" w:bidi="ar-SA"/>
      </w:rPr>
    </w:lvl>
  </w:abstractNum>
  <w:abstractNum w:abstractNumId="107" w15:restartNumberingAfterBreak="0">
    <w:nsid w:val="59915F44"/>
    <w:multiLevelType w:val="hybridMultilevel"/>
    <w:tmpl w:val="087E052E"/>
    <w:lvl w:ilvl="0" w:tplc="2C260790">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5E2E9258">
      <w:numFmt w:val="bullet"/>
      <w:lvlText w:val="•"/>
      <w:lvlJc w:val="left"/>
      <w:pPr>
        <w:ind w:left="889" w:hanging="360"/>
      </w:pPr>
      <w:rPr>
        <w:rFonts w:hint="default"/>
        <w:lang w:val="en-GB" w:eastAsia="en-US" w:bidi="ar-SA"/>
      </w:rPr>
    </w:lvl>
    <w:lvl w:ilvl="2" w:tplc="E0386BD0">
      <w:numFmt w:val="bullet"/>
      <w:lvlText w:val="•"/>
      <w:lvlJc w:val="left"/>
      <w:pPr>
        <w:ind w:left="1199" w:hanging="360"/>
      </w:pPr>
      <w:rPr>
        <w:rFonts w:hint="default"/>
        <w:lang w:val="en-GB" w:eastAsia="en-US" w:bidi="ar-SA"/>
      </w:rPr>
    </w:lvl>
    <w:lvl w:ilvl="3" w:tplc="AC0CC3DC">
      <w:numFmt w:val="bullet"/>
      <w:lvlText w:val="•"/>
      <w:lvlJc w:val="left"/>
      <w:pPr>
        <w:ind w:left="1508" w:hanging="360"/>
      </w:pPr>
      <w:rPr>
        <w:rFonts w:hint="default"/>
        <w:lang w:val="en-GB" w:eastAsia="en-US" w:bidi="ar-SA"/>
      </w:rPr>
    </w:lvl>
    <w:lvl w:ilvl="4" w:tplc="8AF8B886">
      <w:numFmt w:val="bullet"/>
      <w:lvlText w:val="•"/>
      <w:lvlJc w:val="left"/>
      <w:pPr>
        <w:ind w:left="1818" w:hanging="360"/>
      </w:pPr>
      <w:rPr>
        <w:rFonts w:hint="default"/>
        <w:lang w:val="en-GB" w:eastAsia="en-US" w:bidi="ar-SA"/>
      </w:rPr>
    </w:lvl>
    <w:lvl w:ilvl="5" w:tplc="9216F872">
      <w:numFmt w:val="bullet"/>
      <w:lvlText w:val="•"/>
      <w:lvlJc w:val="left"/>
      <w:pPr>
        <w:ind w:left="2128" w:hanging="360"/>
      </w:pPr>
      <w:rPr>
        <w:rFonts w:hint="default"/>
        <w:lang w:val="en-GB" w:eastAsia="en-US" w:bidi="ar-SA"/>
      </w:rPr>
    </w:lvl>
    <w:lvl w:ilvl="6" w:tplc="F6D013B0">
      <w:numFmt w:val="bullet"/>
      <w:lvlText w:val="•"/>
      <w:lvlJc w:val="left"/>
      <w:pPr>
        <w:ind w:left="2437" w:hanging="360"/>
      </w:pPr>
      <w:rPr>
        <w:rFonts w:hint="default"/>
        <w:lang w:val="en-GB" w:eastAsia="en-US" w:bidi="ar-SA"/>
      </w:rPr>
    </w:lvl>
    <w:lvl w:ilvl="7" w:tplc="A7CA6586">
      <w:numFmt w:val="bullet"/>
      <w:lvlText w:val="•"/>
      <w:lvlJc w:val="left"/>
      <w:pPr>
        <w:ind w:left="2747" w:hanging="360"/>
      </w:pPr>
      <w:rPr>
        <w:rFonts w:hint="default"/>
        <w:lang w:val="en-GB" w:eastAsia="en-US" w:bidi="ar-SA"/>
      </w:rPr>
    </w:lvl>
    <w:lvl w:ilvl="8" w:tplc="5F629DB6">
      <w:numFmt w:val="bullet"/>
      <w:lvlText w:val="•"/>
      <w:lvlJc w:val="left"/>
      <w:pPr>
        <w:ind w:left="3056" w:hanging="360"/>
      </w:pPr>
      <w:rPr>
        <w:rFonts w:hint="default"/>
        <w:lang w:val="en-GB" w:eastAsia="en-US" w:bidi="ar-SA"/>
      </w:rPr>
    </w:lvl>
  </w:abstractNum>
  <w:abstractNum w:abstractNumId="108" w15:restartNumberingAfterBreak="0">
    <w:nsid w:val="5B39733E"/>
    <w:multiLevelType w:val="hybridMultilevel"/>
    <w:tmpl w:val="BB5065F0"/>
    <w:lvl w:ilvl="0" w:tplc="31586B76">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0A049BF8">
      <w:numFmt w:val="bullet"/>
      <w:lvlText w:val="•"/>
      <w:lvlJc w:val="left"/>
      <w:pPr>
        <w:ind w:left="942" w:hanging="360"/>
      </w:pPr>
      <w:rPr>
        <w:rFonts w:hint="default"/>
        <w:lang w:val="en-GB" w:eastAsia="en-US" w:bidi="ar-SA"/>
      </w:rPr>
    </w:lvl>
    <w:lvl w:ilvl="2" w:tplc="E978400C">
      <w:numFmt w:val="bullet"/>
      <w:lvlText w:val="•"/>
      <w:lvlJc w:val="left"/>
      <w:pPr>
        <w:ind w:left="1324" w:hanging="360"/>
      </w:pPr>
      <w:rPr>
        <w:rFonts w:hint="default"/>
        <w:lang w:val="en-GB" w:eastAsia="en-US" w:bidi="ar-SA"/>
      </w:rPr>
    </w:lvl>
    <w:lvl w:ilvl="3" w:tplc="9C20EB08">
      <w:numFmt w:val="bullet"/>
      <w:lvlText w:val="•"/>
      <w:lvlJc w:val="left"/>
      <w:pPr>
        <w:ind w:left="1707" w:hanging="360"/>
      </w:pPr>
      <w:rPr>
        <w:rFonts w:hint="default"/>
        <w:lang w:val="en-GB" w:eastAsia="en-US" w:bidi="ar-SA"/>
      </w:rPr>
    </w:lvl>
    <w:lvl w:ilvl="4" w:tplc="4D24E926">
      <w:numFmt w:val="bullet"/>
      <w:lvlText w:val="•"/>
      <w:lvlJc w:val="left"/>
      <w:pPr>
        <w:ind w:left="2089" w:hanging="360"/>
      </w:pPr>
      <w:rPr>
        <w:rFonts w:hint="default"/>
        <w:lang w:val="en-GB" w:eastAsia="en-US" w:bidi="ar-SA"/>
      </w:rPr>
    </w:lvl>
    <w:lvl w:ilvl="5" w:tplc="012C30A2">
      <w:numFmt w:val="bullet"/>
      <w:lvlText w:val="•"/>
      <w:lvlJc w:val="left"/>
      <w:pPr>
        <w:ind w:left="2472" w:hanging="360"/>
      </w:pPr>
      <w:rPr>
        <w:rFonts w:hint="default"/>
        <w:lang w:val="en-GB" w:eastAsia="en-US" w:bidi="ar-SA"/>
      </w:rPr>
    </w:lvl>
    <w:lvl w:ilvl="6" w:tplc="2E442B24">
      <w:numFmt w:val="bullet"/>
      <w:lvlText w:val="•"/>
      <w:lvlJc w:val="left"/>
      <w:pPr>
        <w:ind w:left="2854" w:hanging="360"/>
      </w:pPr>
      <w:rPr>
        <w:rFonts w:hint="default"/>
        <w:lang w:val="en-GB" w:eastAsia="en-US" w:bidi="ar-SA"/>
      </w:rPr>
    </w:lvl>
    <w:lvl w:ilvl="7" w:tplc="9196AAE4">
      <w:numFmt w:val="bullet"/>
      <w:lvlText w:val="•"/>
      <w:lvlJc w:val="left"/>
      <w:pPr>
        <w:ind w:left="3236" w:hanging="360"/>
      </w:pPr>
      <w:rPr>
        <w:rFonts w:hint="default"/>
        <w:lang w:val="en-GB" w:eastAsia="en-US" w:bidi="ar-SA"/>
      </w:rPr>
    </w:lvl>
    <w:lvl w:ilvl="8" w:tplc="8C7AAB3C">
      <w:numFmt w:val="bullet"/>
      <w:lvlText w:val="•"/>
      <w:lvlJc w:val="left"/>
      <w:pPr>
        <w:ind w:left="3619" w:hanging="360"/>
      </w:pPr>
      <w:rPr>
        <w:rFonts w:hint="default"/>
        <w:lang w:val="en-GB" w:eastAsia="en-US" w:bidi="ar-SA"/>
      </w:rPr>
    </w:lvl>
  </w:abstractNum>
  <w:abstractNum w:abstractNumId="109" w15:restartNumberingAfterBreak="0">
    <w:nsid w:val="5C0D199D"/>
    <w:multiLevelType w:val="hybridMultilevel"/>
    <w:tmpl w:val="9D76547A"/>
    <w:lvl w:ilvl="0" w:tplc="1DD49DF2">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F55455D8">
      <w:numFmt w:val="bullet"/>
      <w:lvlText w:val="•"/>
      <w:lvlJc w:val="left"/>
      <w:pPr>
        <w:ind w:left="946" w:hanging="360"/>
      </w:pPr>
      <w:rPr>
        <w:rFonts w:hint="default"/>
        <w:lang w:val="en-GB" w:eastAsia="en-US" w:bidi="ar-SA"/>
      </w:rPr>
    </w:lvl>
    <w:lvl w:ilvl="2" w:tplc="B1C8B1BA">
      <w:numFmt w:val="bullet"/>
      <w:lvlText w:val="•"/>
      <w:lvlJc w:val="left"/>
      <w:pPr>
        <w:ind w:left="1312" w:hanging="360"/>
      </w:pPr>
      <w:rPr>
        <w:rFonts w:hint="default"/>
        <w:lang w:val="en-GB" w:eastAsia="en-US" w:bidi="ar-SA"/>
      </w:rPr>
    </w:lvl>
    <w:lvl w:ilvl="3" w:tplc="E1762526">
      <w:numFmt w:val="bullet"/>
      <w:lvlText w:val="•"/>
      <w:lvlJc w:val="left"/>
      <w:pPr>
        <w:ind w:left="1678" w:hanging="360"/>
      </w:pPr>
      <w:rPr>
        <w:rFonts w:hint="default"/>
        <w:lang w:val="en-GB" w:eastAsia="en-US" w:bidi="ar-SA"/>
      </w:rPr>
    </w:lvl>
    <w:lvl w:ilvl="4" w:tplc="9134FD50">
      <w:numFmt w:val="bullet"/>
      <w:lvlText w:val="•"/>
      <w:lvlJc w:val="left"/>
      <w:pPr>
        <w:ind w:left="2045" w:hanging="360"/>
      </w:pPr>
      <w:rPr>
        <w:rFonts w:hint="default"/>
        <w:lang w:val="en-GB" w:eastAsia="en-US" w:bidi="ar-SA"/>
      </w:rPr>
    </w:lvl>
    <w:lvl w:ilvl="5" w:tplc="805E1562">
      <w:numFmt w:val="bullet"/>
      <w:lvlText w:val="•"/>
      <w:lvlJc w:val="left"/>
      <w:pPr>
        <w:ind w:left="2411" w:hanging="360"/>
      </w:pPr>
      <w:rPr>
        <w:rFonts w:hint="default"/>
        <w:lang w:val="en-GB" w:eastAsia="en-US" w:bidi="ar-SA"/>
      </w:rPr>
    </w:lvl>
    <w:lvl w:ilvl="6" w:tplc="8E885EF4">
      <w:numFmt w:val="bullet"/>
      <w:lvlText w:val="•"/>
      <w:lvlJc w:val="left"/>
      <w:pPr>
        <w:ind w:left="2777" w:hanging="360"/>
      </w:pPr>
      <w:rPr>
        <w:rFonts w:hint="default"/>
        <w:lang w:val="en-GB" w:eastAsia="en-US" w:bidi="ar-SA"/>
      </w:rPr>
    </w:lvl>
    <w:lvl w:ilvl="7" w:tplc="33F25C0E">
      <w:numFmt w:val="bullet"/>
      <w:lvlText w:val="•"/>
      <w:lvlJc w:val="left"/>
      <w:pPr>
        <w:ind w:left="3144" w:hanging="360"/>
      </w:pPr>
      <w:rPr>
        <w:rFonts w:hint="default"/>
        <w:lang w:val="en-GB" w:eastAsia="en-US" w:bidi="ar-SA"/>
      </w:rPr>
    </w:lvl>
    <w:lvl w:ilvl="8" w:tplc="DF207A2C">
      <w:numFmt w:val="bullet"/>
      <w:lvlText w:val="•"/>
      <w:lvlJc w:val="left"/>
      <w:pPr>
        <w:ind w:left="3510" w:hanging="360"/>
      </w:pPr>
      <w:rPr>
        <w:rFonts w:hint="default"/>
        <w:lang w:val="en-GB" w:eastAsia="en-US" w:bidi="ar-SA"/>
      </w:rPr>
    </w:lvl>
  </w:abstractNum>
  <w:abstractNum w:abstractNumId="110" w15:restartNumberingAfterBreak="0">
    <w:nsid w:val="5C840FB9"/>
    <w:multiLevelType w:val="hybridMultilevel"/>
    <w:tmpl w:val="B9346E8A"/>
    <w:lvl w:ilvl="0" w:tplc="27228CEC">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DF4ADA16">
      <w:numFmt w:val="bullet"/>
      <w:lvlText w:val="•"/>
      <w:lvlJc w:val="left"/>
      <w:pPr>
        <w:ind w:left="889" w:hanging="360"/>
      </w:pPr>
      <w:rPr>
        <w:rFonts w:hint="default"/>
        <w:lang w:val="en-GB" w:eastAsia="en-US" w:bidi="ar-SA"/>
      </w:rPr>
    </w:lvl>
    <w:lvl w:ilvl="2" w:tplc="23DE4922">
      <w:numFmt w:val="bullet"/>
      <w:lvlText w:val="•"/>
      <w:lvlJc w:val="left"/>
      <w:pPr>
        <w:ind w:left="1199" w:hanging="360"/>
      </w:pPr>
      <w:rPr>
        <w:rFonts w:hint="default"/>
        <w:lang w:val="en-GB" w:eastAsia="en-US" w:bidi="ar-SA"/>
      </w:rPr>
    </w:lvl>
    <w:lvl w:ilvl="3" w:tplc="0EB0C8E8">
      <w:numFmt w:val="bullet"/>
      <w:lvlText w:val="•"/>
      <w:lvlJc w:val="left"/>
      <w:pPr>
        <w:ind w:left="1508" w:hanging="360"/>
      </w:pPr>
      <w:rPr>
        <w:rFonts w:hint="default"/>
        <w:lang w:val="en-GB" w:eastAsia="en-US" w:bidi="ar-SA"/>
      </w:rPr>
    </w:lvl>
    <w:lvl w:ilvl="4" w:tplc="F6248CEC">
      <w:numFmt w:val="bullet"/>
      <w:lvlText w:val="•"/>
      <w:lvlJc w:val="left"/>
      <w:pPr>
        <w:ind w:left="1818" w:hanging="360"/>
      </w:pPr>
      <w:rPr>
        <w:rFonts w:hint="default"/>
        <w:lang w:val="en-GB" w:eastAsia="en-US" w:bidi="ar-SA"/>
      </w:rPr>
    </w:lvl>
    <w:lvl w:ilvl="5" w:tplc="D12404FA">
      <w:numFmt w:val="bullet"/>
      <w:lvlText w:val="•"/>
      <w:lvlJc w:val="left"/>
      <w:pPr>
        <w:ind w:left="2128" w:hanging="360"/>
      </w:pPr>
      <w:rPr>
        <w:rFonts w:hint="default"/>
        <w:lang w:val="en-GB" w:eastAsia="en-US" w:bidi="ar-SA"/>
      </w:rPr>
    </w:lvl>
    <w:lvl w:ilvl="6" w:tplc="49DE60FC">
      <w:numFmt w:val="bullet"/>
      <w:lvlText w:val="•"/>
      <w:lvlJc w:val="left"/>
      <w:pPr>
        <w:ind w:left="2437" w:hanging="360"/>
      </w:pPr>
      <w:rPr>
        <w:rFonts w:hint="default"/>
        <w:lang w:val="en-GB" w:eastAsia="en-US" w:bidi="ar-SA"/>
      </w:rPr>
    </w:lvl>
    <w:lvl w:ilvl="7" w:tplc="3850E804">
      <w:numFmt w:val="bullet"/>
      <w:lvlText w:val="•"/>
      <w:lvlJc w:val="left"/>
      <w:pPr>
        <w:ind w:left="2747" w:hanging="360"/>
      </w:pPr>
      <w:rPr>
        <w:rFonts w:hint="default"/>
        <w:lang w:val="en-GB" w:eastAsia="en-US" w:bidi="ar-SA"/>
      </w:rPr>
    </w:lvl>
    <w:lvl w:ilvl="8" w:tplc="9EDCFCB6">
      <w:numFmt w:val="bullet"/>
      <w:lvlText w:val="•"/>
      <w:lvlJc w:val="left"/>
      <w:pPr>
        <w:ind w:left="3056" w:hanging="360"/>
      </w:pPr>
      <w:rPr>
        <w:rFonts w:hint="default"/>
        <w:lang w:val="en-GB" w:eastAsia="en-US" w:bidi="ar-SA"/>
      </w:rPr>
    </w:lvl>
  </w:abstractNum>
  <w:abstractNum w:abstractNumId="111" w15:restartNumberingAfterBreak="0">
    <w:nsid w:val="5CBE348D"/>
    <w:multiLevelType w:val="hybridMultilevel"/>
    <w:tmpl w:val="6A36151C"/>
    <w:lvl w:ilvl="0" w:tplc="18249EF8">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10225D48">
      <w:numFmt w:val="bullet"/>
      <w:lvlText w:val="•"/>
      <w:lvlJc w:val="left"/>
      <w:pPr>
        <w:ind w:left="942" w:hanging="360"/>
      </w:pPr>
      <w:rPr>
        <w:rFonts w:hint="default"/>
        <w:lang w:val="en-GB" w:eastAsia="en-US" w:bidi="ar-SA"/>
      </w:rPr>
    </w:lvl>
    <w:lvl w:ilvl="2" w:tplc="032AB3A8">
      <w:numFmt w:val="bullet"/>
      <w:lvlText w:val="•"/>
      <w:lvlJc w:val="left"/>
      <w:pPr>
        <w:ind w:left="1324" w:hanging="360"/>
      </w:pPr>
      <w:rPr>
        <w:rFonts w:hint="default"/>
        <w:lang w:val="en-GB" w:eastAsia="en-US" w:bidi="ar-SA"/>
      </w:rPr>
    </w:lvl>
    <w:lvl w:ilvl="3" w:tplc="BA68CB88">
      <w:numFmt w:val="bullet"/>
      <w:lvlText w:val="•"/>
      <w:lvlJc w:val="left"/>
      <w:pPr>
        <w:ind w:left="1707" w:hanging="360"/>
      </w:pPr>
      <w:rPr>
        <w:rFonts w:hint="default"/>
        <w:lang w:val="en-GB" w:eastAsia="en-US" w:bidi="ar-SA"/>
      </w:rPr>
    </w:lvl>
    <w:lvl w:ilvl="4" w:tplc="C6D21870">
      <w:numFmt w:val="bullet"/>
      <w:lvlText w:val="•"/>
      <w:lvlJc w:val="left"/>
      <w:pPr>
        <w:ind w:left="2089" w:hanging="360"/>
      </w:pPr>
      <w:rPr>
        <w:rFonts w:hint="default"/>
        <w:lang w:val="en-GB" w:eastAsia="en-US" w:bidi="ar-SA"/>
      </w:rPr>
    </w:lvl>
    <w:lvl w:ilvl="5" w:tplc="FCE0B7C8">
      <w:numFmt w:val="bullet"/>
      <w:lvlText w:val="•"/>
      <w:lvlJc w:val="left"/>
      <w:pPr>
        <w:ind w:left="2472" w:hanging="360"/>
      </w:pPr>
      <w:rPr>
        <w:rFonts w:hint="default"/>
        <w:lang w:val="en-GB" w:eastAsia="en-US" w:bidi="ar-SA"/>
      </w:rPr>
    </w:lvl>
    <w:lvl w:ilvl="6" w:tplc="0600A5FE">
      <w:numFmt w:val="bullet"/>
      <w:lvlText w:val="•"/>
      <w:lvlJc w:val="left"/>
      <w:pPr>
        <w:ind w:left="2854" w:hanging="360"/>
      </w:pPr>
      <w:rPr>
        <w:rFonts w:hint="default"/>
        <w:lang w:val="en-GB" w:eastAsia="en-US" w:bidi="ar-SA"/>
      </w:rPr>
    </w:lvl>
    <w:lvl w:ilvl="7" w:tplc="750A9AEE">
      <w:numFmt w:val="bullet"/>
      <w:lvlText w:val="•"/>
      <w:lvlJc w:val="left"/>
      <w:pPr>
        <w:ind w:left="3236" w:hanging="360"/>
      </w:pPr>
      <w:rPr>
        <w:rFonts w:hint="default"/>
        <w:lang w:val="en-GB" w:eastAsia="en-US" w:bidi="ar-SA"/>
      </w:rPr>
    </w:lvl>
    <w:lvl w:ilvl="8" w:tplc="3F529E72">
      <w:numFmt w:val="bullet"/>
      <w:lvlText w:val="•"/>
      <w:lvlJc w:val="left"/>
      <w:pPr>
        <w:ind w:left="3619" w:hanging="360"/>
      </w:pPr>
      <w:rPr>
        <w:rFonts w:hint="default"/>
        <w:lang w:val="en-GB" w:eastAsia="en-US" w:bidi="ar-SA"/>
      </w:rPr>
    </w:lvl>
  </w:abstractNum>
  <w:abstractNum w:abstractNumId="112" w15:restartNumberingAfterBreak="0">
    <w:nsid w:val="5D9A1945"/>
    <w:multiLevelType w:val="hybridMultilevel"/>
    <w:tmpl w:val="2A4C1B44"/>
    <w:lvl w:ilvl="0" w:tplc="551A27A6">
      <w:numFmt w:val="bullet"/>
      <w:lvlText w:val=""/>
      <w:lvlJc w:val="left"/>
      <w:pPr>
        <w:ind w:left="495" w:hanging="284"/>
      </w:pPr>
      <w:rPr>
        <w:rFonts w:ascii="Symbol" w:eastAsia="Symbol" w:hAnsi="Symbol" w:cs="Symbol" w:hint="default"/>
        <w:b w:val="0"/>
        <w:bCs w:val="0"/>
        <w:i w:val="0"/>
        <w:iCs w:val="0"/>
        <w:w w:val="100"/>
        <w:sz w:val="24"/>
        <w:szCs w:val="24"/>
        <w:lang w:val="en-GB" w:eastAsia="en-US" w:bidi="ar-SA"/>
      </w:rPr>
    </w:lvl>
    <w:lvl w:ilvl="1" w:tplc="926A63C4">
      <w:numFmt w:val="bullet"/>
      <w:lvlText w:val="•"/>
      <w:lvlJc w:val="left"/>
      <w:pPr>
        <w:ind w:left="930" w:hanging="284"/>
      </w:pPr>
      <w:rPr>
        <w:rFonts w:hint="default"/>
        <w:lang w:val="en-GB" w:eastAsia="en-US" w:bidi="ar-SA"/>
      </w:rPr>
    </w:lvl>
    <w:lvl w:ilvl="2" w:tplc="C9CC4464">
      <w:numFmt w:val="bullet"/>
      <w:lvlText w:val="•"/>
      <w:lvlJc w:val="left"/>
      <w:pPr>
        <w:ind w:left="1361" w:hanging="284"/>
      </w:pPr>
      <w:rPr>
        <w:rFonts w:hint="default"/>
        <w:lang w:val="en-GB" w:eastAsia="en-US" w:bidi="ar-SA"/>
      </w:rPr>
    </w:lvl>
    <w:lvl w:ilvl="3" w:tplc="2960C4CE">
      <w:numFmt w:val="bullet"/>
      <w:lvlText w:val="•"/>
      <w:lvlJc w:val="left"/>
      <w:pPr>
        <w:ind w:left="1792" w:hanging="284"/>
      </w:pPr>
      <w:rPr>
        <w:rFonts w:hint="default"/>
        <w:lang w:val="en-GB" w:eastAsia="en-US" w:bidi="ar-SA"/>
      </w:rPr>
    </w:lvl>
    <w:lvl w:ilvl="4" w:tplc="93046C16">
      <w:numFmt w:val="bullet"/>
      <w:lvlText w:val="•"/>
      <w:lvlJc w:val="left"/>
      <w:pPr>
        <w:ind w:left="2223" w:hanging="284"/>
      </w:pPr>
      <w:rPr>
        <w:rFonts w:hint="default"/>
        <w:lang w:val="en-GB" w:eastAsia="en-US" w:bidi="ar-SA"/>
      </w:rPr>
    </w:lvl>
    <w:lvl w:ilvl="5" w:tplc="1F9AA218">
      <w:numFmt w:val="bullet"/>
      <w:lvlText w:val="•"/>
      <w:lvlJc w:val="left"/>
      <w:pPr>
        <w:ind w:left="2654" w:hanging="284"/>
      </w:pPr>
      <w:rPr>
        <w:rFonts w:hint="default"/>
        <w:lang w:val="en-GB" w:eastAsia="en-US" w:bidi="ar-SA"/>
      </w:rPr>
    </w:lvl>
    <w:lvl w:ilvl="6" w:tplc="1B444F44">
      <w:numFmt w:val="bullet"/>
      <w:lvlText w:val="•"/>
      <w:lvlJc w:val="left"/>
      <w:pPr>
        <w:ind w:left="3085" w:hanging="284"/>
      </w:pPr>
      <w:rPr>
        <w:rFonts w:hint="default"/>
        <w:lang w:val="en-GB" w:eastAsia="en-US" w:bidi="ar-SA"/>
      </w:rPr>
    </w:lvl>
    <w:lvl w:ilvl="7" w:tplc="74AEDA9C">
      <w:numFmt w:val="bullet"/>
      <w:lvlText w:val="•"/>
      <w:lvlJc w:val="left"/>
      <w:pPr>
        <w:ind w:left="3516" w:hanging="284"/>
      </w:pPr>
      <w:rPr>
        <w:rFonts w:hint="default"/>
        <w:lang w:val="en-GB" w:eastAsia="en-US" w:bidi="ar-SA"/>
      </w:rPr>
    </w:lvl>
    <w:lvl w:ilvl="8" w:tplc="32601E18">
      <w:numFmt w:val="bullet"/>
      <w:lvlText w:val="•"/>
      <w:lvlJc w:val="left"/>
      <w:pPr>
        <w:ind w:left="3947" w:hanging="284"/>
      </w:pPr>
      <w:rPr>
        <w:rFonts w:hint="default"/>
        <w:lang w:val="en-GB" w:eastAsia="en-US" w:bidi="ar-SA"/>
      </w:rPr>
    </w:lvl>
  </w:abstractNum>
  <w:abstractNum w:abstractNumId="113" w15:restartNumberingAfterBreak="0">
    <w:nsid w:val="5E622EED"/>
    <w:multiLevelType w:val="hybridMultilevel"/>
    <w:tmpl w:val="E76A5D6A"/>
    <w:lvl w:ilvl="0" w:tplc="08727A5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0C36CDE2">
      <w:numFmt w:val="bullet"/>
      <w:lvlText w:val="•"/>
      <w:lvlJc w:val="left"/>
      <w:pPr>
        <w:ind w:left="960" w:hanging="360"/>
      </w:pPr>
      <w:rPr>
        <w:rFonts w:hint="default"/>
        <w:lang w:val="en-GB" w:eastAsia="en-US" w:bidi="ar-SA"/>
      </w:rPr>
    </w:lvl>
    <w:lvl w:ilvl="2" w:tplc="066490B4">
      <w:numFmt w:val="bullet"/>
      <w:lvlText w:val="•"/>
      <w:lvlJc w:val="left"/>
      <w:pPr>
        <w:ind w:left="1340" w:hanging="360"/>
      </w:pPr>
      <w:rPr>
        <w:rFonts w:hint="default"/>
        <w:lang w:val="en-GB" w:eastAsia="en-US" w:bidi="ar-SA"/>
      </w:rPr>
    </w:lvl>
    <w:lvl w:ilvl="3" w:tplc="E9EEF25E">
      <w:numFmt w:val="bullet"/>
      <w:lvlText w:val="•"/>
      <w:lvlJc w:val="left"/>
      <w:pPr>
        <w:ind w:left="1721" w:hanging="360"/>
      </w:pPr>
      <w:rPr>
        <w:rFonts w:hint="default"/>
        <w:lang w:val="en-GB" w:eastAsia="en-US" w:bidi="ar-SA"/>
      </w:rPr>
    </w:lvl>
    <w:lvl w:ilvl="4" w:tplc="ACC23874">
      <w:numFmt w:val="bullet"/>
      <w:lvlText w:val="•"/>
      <w:lvlJc w:val="left"/>
      <w:pPr>
        <w:ind w:left="2101" w:hanging="360"/>
      </w:pPr>
      <w:rPr>
        <w:rFonts w:hint="default"/>
        <w:lang w:val="en-GB" w:eastAsia="en-US" w:bidi="ar-SA"/>
      </w:rPr>
    </w:lvl>
    <w:lvl w:ilvl="5" w:tplc="0DAA8E54">
      <w:numFmt w:val="bullet"/>
      <w:lvlText w:val="•"/>
      <w:lvlJc w:val="left"/>
      <w:pPr>
        <w:ind w:left="2482" w:hanging="360"/>
      </w:pPr>
      <w:rPr>
        <w:rFonts w:hint="default"/>
        <w:lang w:val="en-GB" w:eastAsia="en-US" w:bidi="ar-SA"/>
      </w:rPr>
    </w:lvl>
    <w:lvl w:ilvl="6" w:tplc="9FB807D2">
      <w:numFmt w:val="bullet"/>
      <w:lvlText w:val="•"/>
      <w:lvlJc w:val="left"/>
      <w:pPr>
        <w:ind w:left="2862" w:hanging="360"/>
      </w:pPr>
      <w:rPr>
        <w:rFonts w:hint="default"/>
        <w:lang w:val="en-GB" w:eastAsia="en-US" w:bidi="ar-SA"/>
      </w:rPr>
    </w:lvl>
    <w:lvl w:ilvl="7" w:tplc="6E762A8A">
      <w:numFmt w:val="bullet"/>
      <w:lvlText w:val="•"/>
      <w:lvlJc w:val="left"/>
      <w:pPr>
        <w:ind w:left="3242" w:hanging="360"/>
      </w:pPr>
      <w:rPr>
        <w:rFonts w:hint="default"/>
        <w:lang w:val="en-GB" w:eastAsia="en-US" w:bidi="ar-SA"/>
      </w:rPr>
    </w:lvl>
    <w:lvl w:ilvl="8" w:tplc="60AACC2A">
      <w:numFmt w:val="bullet"/>
      <w:lvlText w:val="•"/>
      <w:lvlJc w:val="left"/>
      <w:pPr>
        <w:ind w:left="3623" w:hanging="360"/>
      </w:pPr>
      <w:rPr>
        <w:rFonts w:hint="default"/>
        <w:lang w:val="en-GB" w:eastAsia="en-US" w:bidi="ar-SA"/>
      </w:rPr>
    </w:lvl>
  </w:abstractNum>
  <w:abstractNum w:abstractNumId="114" w15:restartNumberingAfterBreak="0">
    <w:nsid w:val="61862151"/>
    <w:multiLevelType w:val="hybridMultilevel"/>
    <w:tmpl w:val="CD6C3052"/>
    <w:lvl w:ilvl="0" w:tplc="2F5C6628">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856A9628">
      <w:numFmt w:val="bullet"/>
      <w:lvlText w:val="•"/>
      <w:lvlJc w:val="left"/>
      <w:pPr>
        <w:ind w:left="956" w:hanging="360"/>
      </w:pPr>
      <w:rPr>
        <w:rFonts w:hint="default"/>
        <w:lang w:val="en-GB" w:eastAsia="en-US" w:bidi="ar-SA"/>
      </w:rPr>
    </w:lvl>
    <w:lvl w:ilvl="2" w:tplc="E69EFCF8">
      <w:numFmt w:val="bullet"/>
      <w:lvlText w:val="•"/>
      <w:lvlJc w:val="left"/>
      <w:pPr>
        <w:ind w:left="1353" w:hanging="360"/>
      </w:pPr>
      <w:rPr>
        <w:rFonts w:hint="default"/>
        <w:lang w:val="en-GB" w:eastAsia="en-US" w:bidi="ar-SA"/>
      </w:rPr>
    </w:lvl>
    <w:lvl w:ilvl="3" w:tplc="520AAE0C">
      <w:numFmt w:val="bullet"/>
      <w:lvlText w:val="•"/>
      <w:lvlJc w:val="left"/>
      <w:pPr>
        <w:ind w:left="1749" w:hanging="360"/>
      </w:pPr>
      <w:rPr>
        <w:rFonts w:hint="default"/>
        <w:lang w:val="en-GB" w:eastAsia="en-US" w:bidi="ar-SA"/>
      </w:rPr>
    </w:lvl>
    <w:lvl w:ilvl="4" w:tplc="71B6F2AC">
      <w:numFmt w:val="bullet"/>
      <w:lvlText w:val="•"/>
      <w:lvlJc w:val="left"/>
      <w:pPr>
        <w:ind w:left="2146" w:hanging="360"/>
      </w:pPr>
      <w:rPr>
        <w:rFonts w:hint="default"/>
        <w:lang w:val="en-GB" w:eastAsia="en-US" w:bidi="ar-SA"/>
      </w:rPr>
    </w:lvl>
    <w:lvl w:ilvl="5" w:tplc="5B567530">
      <w:numFmt w:val="bullet"/>
      <w:lvlText w:val="•"/>
      <w:lvlJc w:val="left"/>
      <w:pPr>
        <w:ind w:left="2543" w:hanging="360"/>
      </w:pPr>
      <w:rPr>
        <w:rFonts w:hint="default"/>
        <w:lang w:val="en-GB" w:eastAsia="en-US" w:bidi="ar-SA"/>
      </w:rPr>
    </w:lvl>
    <w:lvl w:ilvl="6" w:tplc="20FCBC68">
      <w:numFmt w:val="bullet"/>
      <w:lvlText w:val="•"/>
      <w:lvlJc w:val="left"/>
      <w:pPr>
        <w:ind w:left="2939" w:hanging="360"/>
      </w:pPr>
      <w:rPr>
        <w:rFonts w:hint="default"/>
        <w:lang w:val="en-GB" w:eastAsia="en-US" w:bidi="ar-SA"/>
      </w:rPr>
    </w:lvl>
    <w:lvl w:ilvl="7" w:tplc="6F52F4D8">
      <w:numFmt w:val="bullet"/>
      <w:lvlText w:val="•"/>
      <w:lvlJc w:val="left"/>
      <w:pPr>
        <w:ind w:left="3336" w:hanging="360"/>
      </w:pPr>
      <w:rPr>
        <w:rFonts w:hint="default"/>
        <w:lang w:val="en-GB" w:eastAsia="en-US" w:bidi="ar-SA"/>
      </w:rPr>
    </w:lvl>
    <w:lvl w:ilvl="8" w:tplc="C9208804">
      <w:numFmt w:val="bullet"/>
      <w:lvlText w:val="•"/>
      <w:lvlJc w:val="left"/>
      <w:pPr>
        <w:ind w:left="3732" w:hanging="360"/>
      </w:pPr>
      <w:rPr>
        <w:rFonts w:hint="default"/>
        <w:lang w:val="en-GB" w:eastAsia="en-US" w:bidi="ar-SA"/>
      </w:rPr>
    </w:lvl>
  </w:abstractNum>
  <w:abstractNum w:abstractNumId="115" w15:restartNumberingAfterBreak="0">
    <w:nsid w:val="61CA5230"/>
    <w:multiLevelType w:val="hybridMultilevel"/>
    <w:tmpl w:val="7A847A62"/>
    <w:lvl w:ilvl="0" w:tplc="86E0E00A">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90CA199E">
      <w:numFmt w:val="bullet"/>
      <w:lvlText w:val="•"/>
      <w:lvlJc w:val="left"/>
      <w:pPr>
        <w:ind w:left="942" w:hanging="360"/>
      </w:pPr>
      <w:rPr>
        <w:rFonts w:hint="default"/>
        <w:lang w:val="en-GB" w:eastAsia="en-US" w:bidi="ar-SA"/>
      </w:rPr>
    </w:lvl>
    <w:lvl w:ilvl="2" w:tplc="4B321F40">
      <w:numFmt w:val="bullet"/>
      <w:lvlText w:val="•"/>
      <w:lvlJc w:val="left"/>
      <w:pPr>
        <w:ind w:left="1324" w:hanging="360"/>
      </w:pPr>
      <w:rPr>
        <w:rFonts w:hint="default"/>
        <w:lang w:val="en-GB" w:eastAsia="en-US" w:bidi="ar-SA"/>
      </w:rPr>
    </w:lvl>
    <w:lvl w:ilvl="3" w:tplc="63D08920">
      <w:numFmt w:val="bullet"/>
      <w:lvlText w:val="•"/>
      <w:lvlJc w:val="left"/>
      <w:pPr>
        <w:ind w:left="1707" w:hanging="360"/>
      </w:pPr>
      <w:rPr>
        <w:rFonts w:hint="default"/>
        <w:lang w:val="en-GB" w:eastAsia="en-US" w:bidi="ar-SA"/>
      </w:rPr>
    </w:lvl>
    <w:lvl w:ilvl="4" w:tplc="F3F6BA12">
      <w:numFmt w:val="bullet"/>
      <w:lvlText w:val="•"/>
      <w:lvlJc w:val="left"/>
      <w:pPr>
        <w:ind w:left="2089" w:hanging="360"/>
      </w:pPr>
      <w:rPr>
        <w:rFonts w:hint="default"/>
        <w:lang w:val="en-GB" w:eastAsia="en-US" w:bidi="ar-SA"/>
      </w:rPr>
    </w:lvl>
    <w:lvl w:ilvl="5" w:tplc="F36890D4">
      <w:numFmt w:val="bullet"/>
      <w:lvlText w:val="•"/>
      <w:lvlJc w:val="left"/>
      <w:pPr>
        <w:ind w:left="2472" w:hanging="360"/>
      </w:pPr>
      <w:rPr>
        <w:rFonts w:hint="default"/>
        <w:lang w:val="en-GB" w:eastAsia="en-US" w:bidi="ar-SA"/>
      </w:rPr>
    </w:lvl>
    <w:lvl w:ilvl="6" w:tplc="78B06324">
      <w:numFmt w:val="bullet"/>
      <w:lvlText w:val="•"/>
      <w:lvlJc w:val="left"/>
      <w:pPr>
        <w:ind w:left="2854" w:hanging="360"/>
      </w:pPr>
      <w:rPr>
        <w:rFonts w:hint="default"/>
        <w:lang w:val="en-GB" w:eastAsia="en-US" w:bidi="ar-SA"/>
      </w:rPr>
    </w:lvl>
    <w:lvl w:ilvl="7" w:tplc="C6ECF1EC">
      <w:numFmt w:val="bullet"/>
      <w:lvlText w:val="•"/>
      <w:lvlJc w:val="left"/>
      <w:pPr>
        <w:ind w:left="3236" w:hanging="360"/>
      </w:pPr>
      <w:rPr>
        <w:rFonts w:hint="default"/>
        <w:lang w:val="en-GB" w:eastAsia="en-US" w:bidi="ar-SA"/>
      </w:rPr>
    </w:lvl>
    <w:lvl w:ilvl="8" w:tplc="9F2E40D6">
      <w:numFmt w:val="bullet"/>
      <w:lvlText w:val="•"/>
      <w:lvlJc w:val="left"/>
      <w:pPr>
        <w:ind w:left="3619" w:hanging="360"/>
      </w:pPr>
      <w:rPr>
        <w:rFonts w:hint="default"/>
        <w:lang w:val="en-GB" w:eastAsia="en-US" w:bidi="ar-SA"/>
      </w:rPr>
    </w:lvl>
  </w:abstractNum>
  <w:abstractNum w:abstractNumId="116" w15:restartNumberingAfterBreak="0">
    <w:nsid w:val="61F71413"/>
    <w:multiLevelType w:val="hybridMultilevel"/>
    <w:tmpl w:val="A5761660"/>
    <w:lvl w:ilvl="0" w:tplc="D77EAA40">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CB6C8852">
      <w:numFmt w:val="bullet"/>
      <w:lvlText w:val="•"/>
      <w:lvlJc w:val="left"/>
      <w:pPr>
        <w:ind w:left="1002" w:hanging="360"/>
      </w:pPr>
      <w:rPr>
        <w:rFonts w:hint="default"/>
        <w:lang w:val="en-GB" w:eastAsia="en-US" w:bidi="ar-SA"/>
      </w:rPr>
    </w:lvl>
    <w:lvl w:ilvl="2" w:tplc="2FAA161C">
      <w:numFmt w:val="bullet"/>
      <w:lvlText w:val="•"/>
      <w:lvlJc w:val="left"/>
      <w:pPr>
        <w:ind w:left="1425" w:hanging="360"/>
      </w:pPr>
      <w:rPr>
        <w:rFonts w:hint="default"/>
        <w:lang w:val="en-GB" w:eastAsia="en-US" w:bidi="ar-SA"/>
      </w:rPr>
    </w:lvl>
    <w:lvl w:ilvl="3" w:tplc="8E4093DE">
      <w:numFmt w:val="bullet"/>
      <w:lvlText w:val="•"/>
      <w:lvlJc w:val="left"/>
      <w:pPr>
        <w:ind w:left="1848" w:hanging="360"/>
      </w:pPr>
      <w:rPr>
        <w:rFonts w:hint="default"/>
        <w:lang w:val="en-GB" w:eastAsia="en-US" w:bidi="ar-SA"/>
      </w:rPr>
    </w:lvl>
    <w:lvl w:ilvl="4" w:tplc="23387E42">
      <w:numFmt w:val="bullet"/>
      <w:lvlText w:val="•"/>
      <w:lvlJc w:val="left"/>
      <w:pPr>
        <w:ind w:left="2271" w:hanging="360"/>
      </w:pPr>
      <w:rPr>
        <w:rFonts w:hint="default"/>
        <w:lang w:val="en-GB" w:eastAsia="en-US" w:bidi="ar-SA"/>
      </w:rPr>
    </w:lvl>
    <w:lvl w:ilvl="5" w:tplc="1AB036DA">
      <w:numFmt w:val="bullet"/>
      <w:lvlText w:val="•"/>
      <w:lvlJc w:val="left"/>
      <w:pPr>
        <w:ind w:left="2694" w:hanging="360"/>
      </w:pPr>
      <w:rPr>
        <w:rFonts w:hint="default"/>
        <w:lang w:val="en-GB" w:eastAsia="en-US" w:bidi="ar-SA"/>
      </w:rPr>
    </w:lvl>
    <w:lvl w:ilvl="6" w:tplc="C3CAB4EA">
      <w:numFmt w:val="bullet"/>
      <w:lvlText w:val="•"/>
      <w:lvlJc w:val="left"/>
      <w:pPr>
        <w:ind w:left="3117" w:hanging="360"/>
      </w:pPr>
      <w:rPr>
        <w:rFonts w:hint="default"/>
        <w:lang w:val="en-GB" w:eastAsia="en-US" w:bidi="ar-SA"/>
      </w:rPr>
    </w:lvl>
    <w:lvl w:ilvl="7" w:tplc="FF502514">
      <w:numFmt w:val="bullet"/>
      <w:lvlText w:val="•"/>
      <w:lvlJc w:val="left"/>
      <w:pPr>
        <w:ind w:left="3540" w:hanging="360"/>
      </w:pPr>
      <w:rPr>
        <w:rFonts w:hint="default"/>
        <w:lang w:val="en-GB" w:eastAsia="en-US" w:bidi="ar-SA"/>
      </w:rPr>
    </w:lvl>
    <w:lvl w:ilvl="8" w:tplc="BE266E56">
      <w:numFmt w:val="bullet"/>
      <w:lvlText w:val="•"/>
      <w:lvlJc w:val="left"/>
      <w:pPr>
        <w:ind w:left="3963" w:hanging="360"/>
      </w:pPr>
      <w:rPr>
        <w:rFonts w:hint="default"/>
        <w:lang w:val="en-GB" w:eastAsia="en-US" w:bidi="ar-SA"/>
      </w:rPr>
    </w:lvl>
  </w:abstractNum>
  <w:abstractNum w:abstractNumId="117" w15:restartNumberingAfterBreak="0">
    <w:nsid w:val="64222AC4"/>
    <w:multiLevelType w:val="hybridMultilevel"/>
    <w:tmpl w:val="B25276BC"/>
    <w:lvl w:ilvl="0" w:tplc="7B60A97E">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C06C6624">
      <w:numFmt w:val="bullet"/>
      <w:lvlText w:val="•"/>
      <w:lvlJc w:val="left"/>
      <w:pPr>
        <w:ind w:left="1002" w:hanging="360"/>
      </w:pPr>
      <w:rPr>
        <w:rFonts w:hint="default"/>
        <w:lang w:val="en-GB" w:eastAsia="en-US" w:bidi="ar-SA"/>
      </w:rPr>
    </w:lvl>
    <w:lvl w:ilvl="2" w:tplc="F2041702">
      <w:numFmt w:val="bullet"/>
      <w:lvlText w:val="•"/>
      <w:lvlJc w:val="left"/>
      <w:pPr>
        <w:ind w:left="1425" w:hanging="360"/>
      </w:pPr>
      <w:rPr>
        <w:rFonts w:hint="default"/>
        <w:lang w:val="en-GB" w:eastAsia="en-US" w:bidi="ar-SA"/>
      </w:rPr>
    </w:lvl>
    <w:lvl w:ilvl="3" w:tplc="08806D04">
      <w:numFmt w:val="bullet"/>
      <w:lvlText w:val="•"/>
      <w:lvlJc w:val="left"/>
      <w:pPr>
        <w:ind w:left="1848" w:hanging="360"/>
      </w:pPr>
      <w:rPr>
        <w:rFonts w:hint="default"/>
        <w:lang w:val="en-GB" w:eastAsia="en-US" w:bidi="ar-SA"/>
      </w:rPr>
    </w:lvl>
    <w:lvl w:ilvl="4" w:tplc="8EB2D6C2">
      <w:numFmt w:val="bullet"/>
      <w:lvlText w:val="•"/>
      <w:lvlJc w:val="left"/>
      <w:pPr>
        <w:ind w:left="2271" w:hanging="360"/>
      </w:pPr>
      <w:rPr>
        <w:rFonts w:hint="default"/>
        <w:lang w:val="en-GB" w:eastAsia="en-US" w:bidi="ar-SA"/>
      </w:rPr>
    </w:lvl>
    <w:lvl w:ilvl="5" w:tplc="4EA21952">
      <w:numFmt w:val="bullet"/>
      <w:lvlText w:val="•"/>
      <w:lvlJc w:val="left"/>
      <w:pPr>
        <w:ind w:left="2694" w:hanging="360"/>
      </w:pPr>
      <w:rPr>
        <w:rFonts w:hint="default"/>
        <w:lang w:val="en-GB" w:eastAsia="en-US" w:bidi="ar-SA"/>
      </w:rPr>
    </w:lvl>
    <w:lvl w:ilvl="6" w:tplc="C8B2F6BE">
      <w:numFmt w:val="bullet"/>
      <w:lvlText w:val="•"/>
      <w:lvlJc w:val="left"/>
      <w:pPr>
        <w:ind w:left="3117" w:hanging="360"/>
      </w:pPr>
      <w:rPr>
        <w:rFonts w:hint="default"/>
        <w:lang w:val="en-GB" w:eastAsia="en-US" w:bidi="ar-SA"/>
      </w:rPr>
    </w:lvl>
    <w:lvl w:ilvl="7" w:tplc="9222C30A">
      <w:numFmt w:val="bullet"/>
      <w:lvlText w:val="•"/>
      <w:lvlJc w:val="left"/>
      <w:pPr>
        <w:ind w:left="3540" w:hanging="360"/>
      </w:pPr>
      <w:rPr>
        <w:rFonts w:hint="default"/>
        <w:lang w:val="en-GB" w:eastAsia="en-US" w:bidi="ar-SA"/>
      </w:rPr>
    </w:lvl>
    <w:lvl w:ilvl="8" w:tplc="01546212">
      <w:numFmt w:val="bullet"/>
      <w:lvlText w:val="•"/>
      <w:lvlJc w:val="left"/>
      <w:pPr>
        <w:ind w:left="3963" w:hanging="360"/>
      </w:pPr>
      <w:rPr>
        <w:rFonts w:hint="default"/>
        <w:lang w:val="en-GB" w:eastAsia="en-US" w:bidi="ar-SA"/>
      </w:rPr>
    </w:lvl>
  </w:abstractNum>
  <w:abstractNum w:abstractNumId="118" w15:restartNumberingAfterBreak="0">
    <w:nsid w:val="66C326BD"/>
    <w:multiLevelType w:val="hybridMultilevel"/>
    <w:tmpl w:val="BB787266"/>
    <w:lvl w:ilvl="0" w:tplc="4790E46E">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FBA8DEE8">
      <w:numFmt w:val="bullet"/>
      <w:lvlText w:val="•"/>
      <w:lvlJc w:val="left"/>
      <w:pPr>
        <w:ind w:left="974" w:hanging="360"/>
      </w:pPr>
      <w:rPr>
        <w:rFonts w:hint="default"/>
        <w:lang w:val="en-GB" w:eastAsia="en-US" w:bidi="ar-SA"/>
      </w:rPr>
    </w:lvl>
    <w:lvl w:ilvl="2" w:tplc="1988FBA8">
      <w:numFmt w:val="bullet"/>
      <w:lvlText w:val="•"/>
      <w:lvlJc w:val="left"/>
      <w:pPr>
        <w:ind w:left="1369" w:hanging="360"/>
      </w:pPr>
      <w:rPr>
        <w:rFonts w:hint="default"/>
        <w:lang w:val="en-GB" w:eastAsia="en-US" w:bidi="ar-SA"/>
      </w:rPr>
    </w:lvl>
    <w:lvl w:ilvl="3" w:tplc="1E0061C0">
      <w:numFmt w:val="bullet"/>
      <w:lvlText w:val="•"/>
      <w:lvlJc w:val="left"/>
      <w:pPr>
        <w:ind w:left="1763" w:hanging="360"/>
      </w:pPr>
      <w:rPr>
        <w:rFonts w:hint="default"/>
        <w:lang w:val="en-GB" w:eastAsia="en-US" w:bidi="ar-SA"/>
      </w:rPr>
    </w:lvl>
    <w:lvl w:ilvl="4" w:tplc="6CD2461A">
      <w:numFmt w:val="bullet"/>
      <w:lvlText w:val="•"/>
      <w:lvlJc w:val="left"/>
      <w:pPr>
        <w:ind w:left="2158" w:hanging="360"/>
      </w:pPr>
      <w:rPr>
        <w:rFonts w:hint="default"/>
        <w:lang w:val="en-GB" w:eastAsia="en-US" w:bidi="ar-SA"/>
      </w:rPr>
    </w:lvl>
    <w:lvl w:ilvl="5" w:tplc="CB0C2F30">
      <w:numFmt w:val="bullet"/>
      <w:lvlText w:val="•"/>
      <w:lvlJc w:val="left"/>
      <w:pPr>
        <w:ind w:left="2553" w:hanging="360"/>
      </w:pPr>
      <w:rPr>
        <w:rFonts w:hint="default"/>
        <w:lang w:val="en-GB" w:eastAsia="en-US" w:bidi="ar-SA"/>
      </w:rPr>
    </w:lvl>
    <w:lvl w:ilvl="6" w:tplc="B5F87B14">
      <w:numFmt w:val="bullet"/>
      <w:lvlText w:val="•"/>
      <w:lvlJc w:val="left"/>
      <w:pPr>
        <w:ind w:left="2947" w:hanging="360"/>
      </w:pPr>
      <w:rPr>
        <w:rFonts w:hint="default"/>
        <w:lang w:val="en-GB" w:eastAsia="en-US" w:bidi="ar-SA"/>
      </w:rPr>
    </w:lvl>
    <w:lvl w:ilvl="7" w:tplc="366AD870">
      <w:numFmt w:val="bullet"/>
      <w:lvlText w:val="•"/>
      <w:lvlJc w:val="left"/>
      <w:pPr>
        <w:ind w:left="3342" w:hanging="360"/>
      </w:pPr>
      <w:rPr>
        <w:rFonts w:hint="default"/>
        <w:lang w:val="en-GB" w:eastAsia="en-US" w:bidi="ar-SA"/>
      </w:rPr>
    </w:lvl>
    <w:lvl w:ilvl="8" w:tplc="DC5A2676">
      <w:numFmt w:val="bullet"/>
      <w:lvlText w:val="•"/>
      <w:lvlJc w:val="left"/>
      <w:pPr>
        <w:ind w:left="3736" w:hanging="360"/>
      </w:pPr>
      <w:rPr>
        <w:rFonts w:hint="default"/>
        <w:lang w:val="en-GB" w:eastAsia="en-US" w:bidi="ar-SA"/>
      </w:rPr>
    </w:lvl>
  </w:abstractNum>
  <w:abstractNum w:abstractNumId="119" w15:restartNumberingAfterBreak="0">
    <w:nsid w:val="66EB015B"/>
    <w:multiLevelType w:val="hybridMultilevel"/>
    <w:tmpl w:val="75E2C07A"/>
    <w:lvl w:ilvl="0" w:tplc="A82C2216">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F572CDC8">
      <w:numFmt w:val="bullet"/>
      <w:lvlText w:val="•"/>
      <w:lvlJc w:val="left"/>
      <w:pPr>
        <w:ind w:left="942" w:hanging="360"/>
      </w:pPr>
      <w:rPr>
        <w:rFonts w:hint="default"/>
        <w:lang w:val="en-GB" w:eastAsia="en-US" w:bidi="ar-SA"/>
      </w:rPr>
    </w:lvl>
    <w:lvl w:ilvl="2" w:tplc="FC26D566">
      <w:numFmt w:val="bullet"/>
      <w:lvlText w:val="•"/>
      <w:lvlJc w:val="left"/>
      <w:pPr>
        <w:ind w:left="1324" w:hanging="360"/>
      </w:pPr>
      <w:rPr>
        <w:rFonts w:hint="default"/>
        <w:lang w:val="en-GB" w:eastAsia="en-US" w:bidi="ar-SA"/>
      </w:rPr>
    </w:lvl>
    <w:lvl w:ilvl="3" w:tplc="3D9E2E4A">
      <w:numFmt w:val="bullet"/>
      <w:lvlText w:val="•"/>
      <w:lvlJc w:val="left"/>
      <w:pPr>
        <w:ind w:left="1707" w:hanging="360"/>
      </w:pPr>
      <w:rPr>
        <w:rFonts w:hint="default"/>
        <w:lang w:val="en-GB" w:eastAsia="en-US" w:bidi="ar-SA"/>
      </w:rPr>
    </w:lvl>
    <w:lvl w:ilvl="4" w:tplc="17C2BDB8">
      <w:numFmt w:val="bullet"/>
      <w:lvlText w:val="•"/>
      <w:lvlJc w:val="left"/>
      <w:pPr>
        <w:ind w:left="2089" w:hanging="360"/>
      </w:pPr>
      <w:rPr>
        <w:rFonts w:hint="default"/>
        <w:lang w:val="en-GB" w:eastAsia="en-US" w:bidi="ar-SA"/>
      </w:rPr>
    </w:lvl>
    <w:lvl w:ilvl="5" w:tplc="B366C638">
      <w:numFmt w:val="bullet"/>
      <w:lvlText w:val="•"/>
      <w:lvlJc w:val="left"/>
      <w:pPr>
        <w:ind w:left="2472" w:hanging="360"/>
      </w:pPr>
      <w:rPr>
        <w:rFonts w:hint="default"/>
        <w:lang w:val="en-GB" w:eastAsia="en-US" w:bidi="ar-SA"/>
      </w:rPr>
    </w:lvl>
    <w:lvl w:ilvl="6" w:tplc="C4801CF4">
      <w:numFmt w:val="bullet"/>
      <w:lvlText w:val="•"/>
      <w:lvlJc w:val="left"/>
      <w:pPr>
        <w:ind w:left="2854" w:hanging="360"/>
      </w:pPr>
      <w:rPr>
        <w:rFonts w:hint="default"/>
        <w:lang w:val="en-GB" w:eastAsia="en-US" w:bidi="ar-SA"/>
      </w:rPr>
    </w:lvl>
    <w:lvl w:ilvl="7" w:tplc="2556C4E0">
      <w:numFmt w:val="bullet"/>
      <w:lvlText w:val="•"/>
      <w:lvlJc w:val="left"/>
      <w:pPr>
        <w:ind w:left="3236" w:hanging="360"/>
      </w:pPr>
      <w:rPr>
        <w:rFonts w:hint="default"/>
        <w:lang w:val="en-GB" w:eastAsia="en-US" w:bidi="ar-SA"/>
      </w:rPr>
    </w:lvl>
    <w:lvl w:ilvl="8" w:tplc="5B68FB52">
      <w:numFmt w:val="bullet"/>
      <w:lvlText w:val="•"/>
      <w:lvlJc w:val="left"/>
      <w:pPr>
        <w:ind w:left="3619" w:hanging="360"/>
      </w:pPr>
      <w:rPr>
        <w:rFonts w:hint="default"/>
        <w:lang w:val="en-GB" w:eastAsia="en-US" w:bidi="ar-SA"/>
      </w:rPr>
    </w:lvl>
  </w:abstractNum>
  <w:abstractNum w:abstractNumId="120" w15:restartNumberingAfterBreak="0">
    <w:nsid w:val="66F21256"/>
    <w:multiLevelType w:val="hybridMultilevel"/>
    <w:tmpl w:val="38383580"/>
    <w:lvl w:ilvl="0" w:tplc="CC5A1D4C">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721E80DA">
      <w:numFmt w:val="bullet"/>
      <w:lvlText w:val="•"/>
      <w:lvlJc w:val="left"/>
      <w:pPr>
        <w:ind w:left="849" w:hanging="360"/>
      </w:pPr>
      <w:rPr>
        <w:rFonts w:hint="default"/>
        <w:lang w:val="en-GB" w:eastAsia="en-US" w:bidi="ar-SA"/>
      </w:rPr>
    </w:lvl>
    <w:lvl w:ilvl="2" w:tplc="C2BC4266">
      <w:numFmt w:val="bullet"/>
      <w:lvlText w:val="•"/>
      <w:lvlJc w:val="left"/>
      <w:pPr>
        <w:ind w:left="1118" w:hanging="360"/>
      </w:pPr>
      <w:rPr>
        <w:rFonts w:hint="default"/>
        <w:lang w:val="en-GB" w:eastAsia="en-US" w:bidi="ar-SA"/>
      </w:rPr>
    </w:lvl>
    <w:lvl w:ilvl="3" w:tplc="9272B180">
      <w:numFmt w:val="bullet"/>
      <w:lvlText w:val="•"/>
      <w:lvlJc w:val="left"/>
      <w:pPr>
        <w:ind w:left="1387" w:hanging="360"/>
      </w:pPr>
      <w:rPr>
        <w:rFonts w:hint="default"/>
        <w:lang w:val="en-GB" w:eastAsia="en-US" w:bidi="ar-SA"/>
      </w:rPr>
    </w:lvl>
    <w:lvl w:ilvl="4" w:tplc="F4785B28">
      <w:numFmt w:val="bullet"/>
      <w:lvlText w:val="•"/>
      <w:lvlJc w:val="left"/>
      <w:pPr>
        <w:ind w:left="1656" w:hanging="360"/>
      </w:pPr>
      <w:rPr>
        <w:rFonts w:hint="default"/>
        <w:lang w:val="en-GB" w:eastAsia="en-US" w:bidi="ar-SA"/>
      </w:rPr>
    </w:lvl>
    <w:lvl w:ilvl="5" w:tplc="8BDE4B14">
      <w:numFmt w:val="bullet"/>
      <w:lvlText w:val="•"/>
      <w:lvlJc w:val="left"/>
      <w:pPr>
        <w:ind w:left="1925" w:hanging="360"/>
      </w:pPr>
      <w:rPr>
        <w:rFonts w:hint="default"/>
        <w:lang w:val="en-GB" w:eastAsia="en-US" w:bidi="ar-SA"/>
      </w:rPr>
    </w:lvl>
    <w:lvl w:ilvl="6" w:tplc="BF9694D0">
      <w:numFmt w:val="bullet"/>
      <w:lvlText w:val="•"/>
      <w:lvlJc w:val="left"/>
      <w:pPr>
        <w:ind w:left="2194" w:hanging="360"/>
      </w:pPr>
      <w:rPr>
        <w:rFonts w:hint="default"/>
        <w:lang w:val="en-GB" w:eastAsia="en-US" w:bidi="ar-SA"/>
      </w:rPr>
    </w:lvl>
    <w:lvl w:ilvl="7" w:tplc="8B28261A">
      <w:numFmt w:val="bullet"/>
      <w:lvlText w:val="•"/>
      <w:lvlJc w:val="left"/>
      <w:pPr>
        <w:ind w:left="2463" w:hanging="360"/>
      </w:pPr>
      <w:rPr>
        <w:rFonts w:hint="default"/>
        <w:lang w:val="en-GB" w:eastAsia="en-US" w:bidi="ar-SA"/>
      </w:rPr>
    </w:lvl>
    <w:lvl w:ilvl="8" w:tplc="2D42A756">
      <w:numFmt w:val="bullet"/>
      <w:lvlText w:val="•"/>
      <w:lvlJc w:val="left"/>
      <w:pPr>
        <w:ind w:left="2732" w:hanging="360"/>
      </w:pPr>
      <w:rPr>
        <w:rFonts w:hint="default"/>
        <w:lang w:val="en-GB" w:eastAsia="en-US" w:bidi="ar-SA"/>
      </w:rPr>
    </w:lvl>
  </w:abstractNum>
  <w:abstractNum w:abstractNumId="121" w15:restartNumberingAfterBreak="0">
    <w:nsid w:val="66F474F7"/>
    <w:multiLevelType w:val="hybridMultilevel"/>
    <w:tmpl w:val="CDAA78F6"/>
    <w:lvl w:ilvl="0" w:tplc="CFEAD352">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971C78D0">
      <w:numFmt w:val="bullet"/>
      <w:lvlText w:val="•"/>
      <w:lvlJc w:val="left"/>
      <w:pPr>
        <w:ind w:left="942" w:hanging="360"/>
      </w:pPr>
      <w:rPr>
        <w:rFonts w:hint="default"/>
        <w:lang w:val="en-GB" w:eastAsia="en-US" w:bidi="ar-SA"/>
      </w:rPr>
    </w:lvl>
    <w:lvl w:ilvl="2" w:tplc="26AC0C22">
      <w:numFmt w:val="bullet"/>
      <w:lvlText w:val="•"/>
      <w:lvlJc w:val="left"/>
      <w:pPr>
        <w:ind w:left="1324" w:hanging="360"/>
      </w:pPr>
      <w:rPr>
        <w:rFonts w:hint="default"/>
        <w:lang w:val="en-GB" w:eastAsia="en-US" w:bidi="ar-SA"/>
      </w:rPr>
    </w:lvl>
    <w:lvl w:ilvl="3" w:tplc="E8269954">
      <w:numFmt w:val="bullet"/>
      <w:lvlText w:val="•"/>
      <w:lvlJc w:val="left"/>
      <w:pPr>
        <w:ind w:left="1707" w:hanging="360"/>
      </w:pPr>
      <w:rPr>
        <w:rFonts w:hint="default"/>
        <w:lang w:val="en-GB" w:eastAsia="en-US" w:bidi="ar-SA"/>
      </w:rPr>
    </w:lvl>
    <w:lvl w:ilvl="4" w:tplc="A90E2188">
      <w:numFmt w:val="bullet"/>
      <w:lvlText w:val="•"/>
      <w:lvlJc w:val="left"/>
      <w:pPr>
        <w:ind w:left="2089" w:hanging="360"/>
      </w:pPr>
      <w:rPr>
        <w:rFonts w:hint="default"/>
        <w:lang w:val="en-GB" w:eastAsia="en-US" w:bidi="ar-SA"/>
      </w:rPr>
    </w:lvl>
    <w:lvl w:ilvl="5" w:tplc="A028C382">
      <w:numFmt w:val="bullet"/>
      <w:lvlText w:val="•"/>
      <w:lvlJc w:val="left"/>
      <w:pPr>
        <w:ind w:left="2472" w:hanging="360"/>
      </w:pPr>
      <w:rPr>
        <w:rFonts w:hint="default"/>
        <w:lang w:val="en-GB" w:eastAsia="en-US" w:bidi="ar-SA"/>
      </w:rPr>
    </w:lvl>
    <w:lvl w:ilvl="6" w:tplc="CE1A6BBA">
      <w:numFmt w:val="bullet"/>
      <w:lvlText w:val="•"/>
      <w:lvlJc w:val="left"/>
      <w:pPr>
        <w:ind w:left="2854" w:hanging="360"/>
      </w:pPr>
      <w:rPr>
        <w:rFonts w:hint="default"/>
        <w:lang w:val="en-GB" w:eastAsia="en-US" w:bidi="ar-SA"/>
      </w:rPr>
    </w:lvl>
    <w:lvl w:ilvl="7" w:tplc="41664FA2">
      <w:numFmt w:val="bullet"/>
      <w:lvlText w:val="•"/>
      <w:lvlJc w:val="left"/>
      <w:pPr>
        <w:ind w:left="3236" w:hanging="360"/>
      </w:pPr>
      <w:rPr>
        <w:rFonts w:hint="default"/>
        <w:lang w:val="en-GB" w:eastAsia="en-US" w:bidi="ar-SA"/>
      </w:rPr>
    </w:lvl>
    <w:lvl w:ilvl="8" w:tplc="8C60DAAA">
      <w:numFmt w:val="bullet"/>
      <w:lvlText w:val="•"/>
      <w:lvlJc w:val="left"/>
      <w:pPr>
        <w:ind w:left="3619" w:hanging="360"/>
      </w:pPr>
      <w:rPr>
        <w:rFonts w:hint="default"/>
        <w:lang w:val="en-GB" w:eastAsia="en-US" w:bidi="ar-SA"/>
      </w:rPr>
    </w:lvl>
  </w:abstractNum>
  <w:abstractNum w:abstractNumId="122" w15:restartNumberingAfterBreak="0">
    <w:nsid w:val="678B1FDD"/>
    <w:multiLevelType w:val="hybridMultilevel"/>
    <w:tmpl w:val="40EC0996"/>
    <w:lvl w:ilvl="0" w:tplc="1DCA59B2">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9D6A664A">
      <w:numFmt w:val="bullet"/>
      <w:lvlText w:val="•"/>
      <w:lvlJc w:val="left"/>
      <w:pPr>
        <w:ind w:left="1002" w:hanging="360"/>
      </w:pPr>
      <w:rPr>
        <w:rFonts w:hint="default"/>
        <w:lang w:val="en-GB" w:eastAsia="en-US" w:bidi="ar-SA"/>
      </w:rPr>
    </w:lvl>
    <w:lvl w:ilvl="2" w:tplc="95E27392">
      <w:numFmt w:val="bullet"/>
      <w:lvlText w:val="•"/>
      <w:lvlJc w:val="left"/>
      <w:pPr>
        <w:ind w:left="1425" w:hanging="360"/>
      </w:pPr>
      <w:rPr>
        <w:rFonts w:hint="default"/>
        <w:lang w:val="en-GB" w:eastAsia="en-US" w:bidi="ar-SA"/>
      </w:rPr>
    </w:lvl>
    <w:lvl w:ilvl="3" w:tplc="42567256">
      <w:numFmt w:val="bullet"/>
      <w:lvlText w:val="•"/>
      <w:lvlJc w:val="left"/>
      <w:pPr>
        <w:ind w:left="1848" w:hanging="360"/>
      </w:pPr>
      <w:rPr>
        <w:rFonts w:hint="default"/>
        <w:lang w:val="en-GB" w:eastAsia="en-US" w:bidi="ar-SA"/>
      </w:rPr>
    </w:lvl>
    <w:lvl w:ilvl="4" w:tplc="B9E2A9C6">
      <w:numFmt w:val="bullet"/>
      <w:lvlText w:val="•"/>
      <w:lvlJc w:val="left"/>
      <w:pPr>
        <w:ind w:left="2271" w:hanging="360"/>
      </w:pPr>
      <w:rPr>
        <w:rFonts w:hint="default"/>
        <w:lang w:val="en-GB" w:eastAsia="en-US" w:bidi="ar-SA"/>
      </w:rPr>
    </w:lvl>
    <w:lvl w:ilvl="5" w:tplc="9EA4AB7C">
      <w:numFmt w:val="bullet"/>
      <w:lvlText w:val="•"/>
      <w:lvlJc w:val="left"/>
      <w:pPr>
        <w:ind w:left="2694" w:hanging="360"/>
      </w:pPr>
      <w:rPr>
        <w:rFonts w:hint="default"/>
        <w:lang w:val="en-GB" w:eastAsia="en-US" w:bidi="ar-SA"/>
      </w:rPr>
    </w:lvl>
    <w:lvl w:ilvl="6" w:tplc="41B4F654">
      <w:numFmt w:val="bullet"/>
      <w:lvlText w:val="•"/>
      <w:lvlJc w:val="left"/>
      <w:pPr>
        <w:ind w:left="3117" w:hanging="360"/>
      </w:pPr>
      <w:rPr>
        <w:rFonts w:hint="default"/>
        <w:lang w:val="en-GB" w:eastAsia="en-US" w:bidi="ar-SA"/>
      </w:rPr>
    </w:lvl>
    <w:lvl w:ilvl="7" w:tplc="B6044F24">
      <w:numFmt w:val="bullet"/>
      <w:lvlText w:val="•"/>
      <w:lvlJc w:val="left"/>
      <w:pPr>
        <w:ind w:left="3540" w:hanging="360"/>
      </w:pPr>
      <w:rPr>
        <w:rFonts w:hint="default"/>
        <w:lang w:val="en-GB" w:eastAsia="en-US" w:bidi="ar-SA"/>
      </w:rPr>
    </w:lvl>
    <w:lvl w:ilvl="8" w:tplc="7CE02C12">
      <w:numFmt w:val="bullet"/>
      <w:lvlText w:val="•"/>
      <w:lvlJc w:val="left"/>
      <w:pPr>
        <w:ind w:left="3963" w:hanging="360"/>
      </w:pPr>
      <w:rPr>
        <w:rFonts w:hint="default"/>
        <w:lang w:val="en-GB" w:eastAsia="en-US" w:bidi="ar-SA"/>
      </w:rPr>
    </w:lvl>
  </w:abstractNum>
  <w:abstractNum w:abstractNumId="123" w15:restartNumberingAfterBreak="0">
    <w:nsid w:val="68585039"/>
    <w:multiLevelType w:val="hybridMultilevel"/>
    <w:tmpl w:val="E6F029E4"/>
    <w:lvl w:ilvl="0" w:tplc="90C8DFB0">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06121F2C">
      <w:numFmt w:val="bullet"/>
      <w:lvlText w:val="•"/>
      <w:lvlJc w:val="left"/>
      <w:pPr>
        <w:ind w:left="956" w:hanging="360"/>
      </w:pPr>
      <w:rPr>
        <w:rFonts w:hint="default"/>
        <w:lang w:val="en-GB" w:eastAsia="en-US" w:bidi="ar-SA"/>
      </w:rPr>
    </w:lvl>
    <w:lvl w:ilvl="2" w:tplc="5878874C">
      <w:numFmt w:val="bullet"/>
      <w:lvlText w:val="•"/>
      <w:lvlJc w:val="left"/>
      <w:pPr>
        <w:ind w:left="1353" w:hanging="360"/>
      </w:pPr>
      <w:rPr>
        <w:rFonts w:hint="default"/>
        <w:lang w:val="en-GB" w:eastAsia="en-US" w:bidi="ar-SA"/>
      </w:rPr>
    </w:lvl>
    <w:lvl w:ilvl="3" w:tplc="E24C2324">
      <w:numFmt w:val="bullet"/>
      <w:lvlText w:val="•"/>
      <w:lvlJc w:val="left"/>
      <w:pPr>
        <w:ind w:left="1749" w:hanging="360"/>
      </w:pPr>
      <w:rPr>
        <w:rFonts w:hint="default"/>
        <w:lang w:val="en-GB" w:eastAsia="en-US" w:bidi="ar-SA"/>
      </w:rPr>
    </w:lvl>
    <w:lvl w:ilvl="4" w:tplc="7F1000B4">
      <w:numFmt w:val="bullet"/>
      <w:lvlText w:val="•"/>
      <w:lvlJc w:val="left"/>
      <w:pPr>
        <w:ind w:left="2146" w:hanging="360"/>
      </w:pPr>
      <w:rPr>
        <w:rFonts w:hint="default"/>
        <w:lang w:val="en-GB" w:eastAsia="en-US" w:bidi="ar-SA"/>
      </w:rPr>
    </w:lvl>
    <w:lvl w:ilvl="5" w:tplc="45B830BA">
      <w:numFmt w:val="bullet"/>
      <w:lvlText w:val="•"/>
      <w:lvlJc w:val="left"/>
      <w:pPr>
        <w:ind w:left="2543" w:hanging="360"/>
      </w:pPr>
      <w:rPr>
        <w:rFonts w:hint="default"/>
        <w:lang w:val="en-GB" w:eastAsia="en-US" w:bidi="ar-SA"/>
      </w:rPr>
    </w:lvl>
    <w:lvl w:ilvl="6" w:tplc="CEDA0738">
      <w:numFmt w:val="bullet"/>
      <w:lvlText w:val="•"/>
      <w:lvlJc w:val="left"/>
      <w:pPr>
        <w:ind w:left="2939" w:hanging="360"/>
      </w:pPr>
      <w:rPr>
        <w:rFonts w:hint="default"/>
        <w:lang w:val="en-GB" w:eastAsia="en-US" w:bidi="ar-SA"/>
      </w:rPr>
    </w:lvl>
    <w:lvl w:ilvl="7" w:tplc="6BC61EE8">
      <w:numFmt w:val="bullet"/>
      <w:lvlText w:val="•"/>
      <w:lvlJc w:val="left"/>
      <w:pPr>
        <w:ind w:left="3336" w:hanging="360"/>
      </w:pPr>
      <w:rPr>
        <w:rFonts w:hint="default"/>
        <w:lang w:val="en-GB" w:eastAsia="en-US" w:bidi="ar-SA"/>
      </w:rPr>
    </w:lvl>
    <w:lvl w:ilvl="8" w:tplc="FA8EB66E">
      <w:numFmt w:val="bullet"/>
      <w:lvlText w:val="•"/>
      <w:lvlJc w:val="left"/>
      <w:pPr>
        <w:ind w:left="3732" w:hanging="360"/>
      </w:pPr>
      <w:rPr>
        <w:rFonts w:hint="default"/>
        <w:lang w:val="en-GB" w:eastAsia="en-US" w:bidi="ar-SA"/>
      </w:rPr>
    </w:lvl>
  </w:abstractNum>
  <w:abstractNum w:abstractNumId="124" w15:restartNumberingAfterBreak="0">
    <w:nsid w:val="686E1766"/>
    <w:multiLevelType w:val="hybridMultilevel"/>
    <w:tmpl w:val="D6DA127A"/>
    <w:lvl w:ilvl="0" w:tplc="38AC7F0A">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44F4DA3C">
      <w:numFmt w:val="bullet"/>
      <w:lvlText w:val="•"/>
      <w:lvlJc w:val="left"/>
      <w:pPr>
        <w:ind w:left="889" w:hanging="360"/>
      </w:pPr>
      <w:rPr>
        <w:rFonts w:hint="default"/>
        <w:lang w:val="en-GB" w:eastAsia="en-US" w:bidi="ar-SA"/>
      </w:rPr>
    </w:lvl>
    <w:lvl w:ilvl="2" w:tplc="C4104532">
      <w:numFmt w:val="bullet"/>
      <w:lvlText w:val="•"/>
      <w:lvlJc w:val="left"/>
      <w:pPr>
        <w:ind w:left="1199" w:hanging="360"/>
      </w:pPr>
      <w:rPr>
        <w:rFonts w:hint="default"/>
        <w:lang w:val="en-GB" w:eastAsia="en-US" w:bidi="ar-SA"/>
      </w:rPr>
    </w:lvl>
    <w:lvl w:ilvl="3" w:tplc="EFB476D4">
      <w:numFmt w:val="bullet"/>
      <w:lvlText w:val="•"/>
      <w:lvlJc w:val="left"/>
      <w:pPr>
        <w:ind w:left="1508" w:hanging="360"/>
      </w:pPr>
      <w:rPr>
        <w:rFonts w:hint="default"/>
        <w:lang w:val="en-GB" w:eastAsia="en-US" w:bidi="ar-SA"/>
      </w:rPr>
    </w:lvl>
    <w:lvl w:ilvl="4" w:tplc="009224E6">
      <w:numFmt w:val="bullet"/>
      <w:lvlText w:val="•"/>
      <w:lvlJc w:val="left"/>
      <w:pPr>
        <w:ind w:left="1818" w:hanging="360"/>
      </w:pPr>
      <w:rPr>
        <w:rFonts w:hint="default"/>
        <w:lang w:val="en-GB" w:eastAsia="en-US" w:bidi="ar-SA"/>
      </w:rPr>
    </w:lvl>
    <w:lvl w:ilvl="5" w:tplc="FD425CC8">
      <w:numFmt w:val="bullet"/>
      <w:lvlText w:val="•"/>
      <w:lvlJc w:val="left"/>
      <w:pPr>
        <w:ind w:left="2128" w:hanging="360"/>
      </w:pPr>
      <w:rPr>
        <w:rFonts w:hint="default"/>
        <w:lang w:val="en-GB" w:eastAsia="en-US" w:bidi="ar-SA"/>
      </w:rPr>
    </w:lvl>
    <w:lvl w:ilvl="6" w:tplc="C3A064F6">
      <w:numFmt w:val="bullet"/>
      <w:lvlText w:val="•"/>
      <w:lvlJc w:val="left"/>
      <w:pPr>
        <w:ind w:left="2437" w:hanging="360"/>
      </w:pPr>
      <w:rPr>
        <w:rFonts w:hint="default"/>
        <w:lang w:val="en-GB" w:eastAsia="en-US" w:bidi="ar-SA"/>
      </w:rPr>
    </w:lvl>
    <w:lvl w:ilvl="7" w:tplc="A694179E">
      <w:numFmt w:val="bullet"/>
      <w:lvlText w:val="•"/>
      <w:lvlJc w:val="left"/>
      <w:pPr>
        <w:ind w:left="2747" w:hanging="360"/>
      </w:pPr>
      <w:rPr>
        <w:rFonts w:hint="default"/>
        <w:lang w:val="en-GB" w:eastAsia="en-US" w:bidi="ar-SA"/>
      </w:rPr>
    </w:lvl>
    <w:lvl w:ilvl="8" w:tplc="639CCA60">
      <w:numFmt w:val="bullet"/>
      <w:lvlText w:val="•"/>
      <w:lvlJc w:val="left"/>
      <w:pPr>
        <w:ind w:left="3056" w:hanging="360"/>
      </w:pPr>
      <w:rPr>
        <w:rFonts w:hint="default"/>
        <w:lang w:val="en-GB" w:eastAsia="en-US" w:bidi="ar-SA"/>
      </w:rPr>
    </w:lvl>
  </w:abstractNum>
  <w:abstractNum w:abstractNumId="125" w15:restartNumberingAfterBreak="0">
    <w:nsid w:val="69750A29"/>
    <w:multiLevelType w:val="hybridMultilevel"/>
    <w:tmpl w:val="D980B8F8"/>
    <w:lvl w:ilvl="0" w:tplc="A32E85F0">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D74E4612">
      <w:numFmt w:val="bullet"/>
      <w:lvlText w:val="•"/>
      <w:lvlJc w:val="left"/>
      <w:pPr>
        <w:ind w:left="960" w:hanging="360"/>
      </w:pPr>
      <w:rPr>
        <w:rFonts w:hint="default"/>
        <w:lang w:val="en-GB" w:eastAsia="en-US" w:bidi="ar-SA"/>
      </w:rPr>
    </w:lvl>
    <w:lvl w:ilvl="2" w:tplc="6FD25222">
      <w:numFmt w:val="bullet"/>
      <w:lvlText w:val="•"/>
      <w:lvlJc w:val="left"/>
      <w:pPr>
        <w:ind w:left="1340" w:hanging="360"/>
      </w:pPr>
      <w:rPr>
        <w:rFonts w:hint="default"/>
        <w:lang w:val="en-GB" w:eastAsia="en-US" w:bidi="ar-SA"/>
      </w:rPr>
    </w:lvl>
    <w:lvl w:ilvl="3" w:tplc="5E8A3090">
      <w:numFmt w:val="bullet"/>
      <w:lvlText w:val="•"/>
      <w:lvlJc w:val="left"/>
      <w:pPr>
        <w:ind w:left="1721" w:hanging="360"/>
      </w:pPr>
      <w:rPr>
        <w:rFonts w:hint="default"/>
        <w:lang w:val="en-GB" w:eastAsia="en-US" w:bidi="ar-SA"/>
      </w:rPr>
    </w:lvl>
    <w:lvl w:ilvl="4" w:tplc="682E40CE">
      <w:numFmt w:val="bullet"/>
      <w:lvlText w:val="•"/>
      <w:lvlJc w:val="left"/>
      <w:pPr>
        <w:ind w:left="2101" w:hanging="360"/>
      </w:pPr>
      <w:rPr>
        <w:rFonts w:hint="default"/>
        <w:lang w:val="en-GB" w:eastAsia="en-US" w:bidi="ar-SA"/>
      </w:rPr>
    </w:lvl>
    <w:lvl w:ilvl="5" w:tplc="AAB0C04E">
      <w:numFmt w:val="bullet"/>
      <w:lvlText w:val="•"/>
      <w:lvlJc w:val="left"/>
      <w:pPr>
        <w:ind w:left="2482" w:hanging="360"/>
      </w:pPr>
      <w:rPr>
        <w:rFonts w:hint="default"/>
        <w:lang w:val="en-GB" w:eastAsia="en-US" w:bidi="ar-SA"/>
      </w:rPr>
    </w:lvl>
    <w:lvl w:ilvl="6" w:tplc="F2961882">
      <w:numFmt w:val="bullet"/>
      <w:lvlText w:val="•"/>
      <w:lvlJc w:val="left"/>
      <w:pPr>
        <w:ind w:left="2862" w:hanging="360"/>
      </w:pPr>
      <w:rPr>
        <w:rFonts w:hint="default"/>
        <w:lang w:val="en-GB" w:eastAsia="en-US" w:bidi="ar-SA"/>
      </w:rPr>
    </w:lvl>
    <w:lvl w:ilvl="7" w:tplc="8FFC5FE4">
      <w:numFmt w:val="bullet"/>
      <w:lvlText w:val="•"/>
      <w:lvlJc w:val="left"/>
      <w:pPr>
        <w:ind w:left="3242" w:hanging="360"/>
      </w:pPr>
      <w:rPr>
        <w:rFonts w:hint="default"/>
        <w:lang w:val="en-GB" w:eastAsia="en-US" w:bidi="ar-SA"/>
      </w:rPr>
    </w:lvl>
    <w:lvl w:ilvl="8" w:tplc="4752655C">
      <w:numFmt w:val="bullet"/>
      <w:lvlText w:val="•"/>
      <w:lvlJc w:val="left"/>
      <w:pPr>
        <w:ind w:left="3623" w:hanging="360"/>
      </w:pPr>
      <w:rPr>
        <w:rFonts w:hint="default"/>
        <w:lang w:val="en-GB" w:eastAsia="en-US" w:bidi="ar-SA"/>
      </w:rPr>
    </w:lvl>
  </w:abstractNum>
  <w:abstractNum w:abstractNumId="126" w15:restartNumberingAfterBreak="0">
    <w:nsid w:val="699A16C5"/>
    <w:multiLevelType w:val="hybridMultilevel"/>
    <w:tmpl w:val="649AE606"/>
    <w:lvl w:ilvl="0" w:tplc="0698306A">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A65CB4AC">
      <w:numFmt w:val="bullet"/>
      <w:lvlText w:val="•"/>
      <w:lvlJc w:val="left"/>
      <w:pPr>
        <w:ind w:left="942" w:hanging="360"/>
      </w:pPr>
      <w:rPr>
        <w:rFonts w:hint="default"/>
        <w:lang w:val="en-GB" w:eastAsia="en-US" w:bidi="ar-SA"/>
      </w:rPr>
    </w:lvl>
    <w:lvl w:ilvl="2" w:tplc="BA1EB2FA">
      <w:numFmt w:val="bullet"/>
      <w:lvlText w:val="•"/>
      <w:lvlJc w:val="left"/>
      <w:pPr>
        <w:ind w:left="1324" w:hanging="360"/>
      </w:pPr>
      <w:rPr>
        <w:rFonts w:hint="default"/>
        <w:lang w:val="en-GB" w:eastAsia="en-US" w:bidi="ar-SA"/>
      </w:rPr>
    </w:lvl>
    <w:lvl w:ilvl="3" w:tplc="CC1A7A54">
      <w:numFmt w:val="bullet"/>
      <w:lvlText w:val="•"/>
      <w:lvlJc w:val="left"/>
      <w:pPr>
        <w:ind w:left="1707" w:hanging="360"/>
      </w:pPr>
      <w:rPr>
        <w:rFonts w:hint="default"/>
        <w:lang w:val="en-GB" w:eastAsia="en-US" w:bidi="ar-SA"/>
      </w:rPr>
    </w:lvl>
    <w:lvl w:ilvl="4" w:tplc="642EB12A">
      <w:numFmt w:val="bullet"/>
      <w:lvlText w:val="•"/>
      <w:lvlJc w:val="left"/>
      <w:pPr>
        <w:ind w:left="2089" w:hanging="360"/>
      </w:pPr>
      <w:rPr>
        <w:rFonts w:hint="default"/>
        <w:lang w:val="en-GB" w:eastAsia="en-US" w:bidi="ar-SA"/>
      </w:rPr>
    </w:lvl>
    <w:lvl w:ilvl="5" w:tplc="49B61AE6">
      <w:numFmt w:val="bullet"/>
      <w:lvlText w:val="•"/>
      <w:lvlJc w:val="left"/>
      <w:pPr>
        <w:ind w:left="2472" w:hanging="360"/>
      </w:pPr>
      <w:rPr>
        <w:rFonts w:hint="default"/>
        <w:lang w:val="en-GB" w:eastAsia="en-US" w:bidi="ar-SA"/>
      </w:rPr>
    </w:lvl>
    <w:lvl w:ilvl="6" w:tplc="5CA6D096">
      <w:numFmt w:val="bullet"/>
      <w:lvlText w:val="•"/>
      <w:lvlJc w:val="left"/>
      <w:pPr>
        <w:ind w:left="2854" w:hanging="360"/>
      </w:pPr>
      <w:rPr>
        <w:rFonts w:hint="default"/>
        <w:lang w:val="en-GB" w:eastAsia="en-US" w:bidi="ar-SA"/>
      </w:rPr>
    </w:lvl>
    <w:lvl w:ilvl="7" w:tplc="A126C726">
      <w:numFmt w:val="bullet"/>
      <w:lvlText w:val="•"/>
      <w:lvlJc w:val="left"/>
      <w:pPr>
        <w:ind w:left="3236" w:hanging="360"/>
      </w:pPr>
      <w:rPr>
        <w:rFonts w:hint="default"/>
        <w:lang w:val="en-GB" w:eastAsia="en-US" w:bidi="ar-SA"/>
      </w:rPr>
    </w:lvl>
    <w:lvl w:ilvl="8" w:tplc="725256D6">
      <w:numFmt w:val="bullet"/>
      <w:lvlText w:val="•"/>
      <w:lvlJc w:val="left"/>
      <w:pPr>
        <w:ind w:left="3619" w:hanging="360"/>
      </w:pPr>
      <w:rPr>
        <w:rFonts w:hint="default"/>
        <w:lang w:val="en-GB" w:eastAsia="en-US" w:bidi="ar-SA"/>
      </w:rPr>
    </w:lvl>
  </w:abstractNum>
  <w:abstractNum w:abstractNumId="127" w15:restartNumberingAfterBreak="0">
    <w:nsid w:val="6AD06F7A"/>
    <w:multiLevelType w:val="hybridMultilevel"/>
    <w:tmpl w:val="C0F276BC"/>
    <w:lvl w:ilvl="0" w:tplc="8AC8C420">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A448E8DE">
      <w:numFmt w:val="bullet"/>
      <w:lvlText w:val="•"/>
      <w:lvlJc w:val="left"/>
      <w:pPr>
        <w:ind w:left="1051" w:hanging="480"/>
      </w:pPr>
      <w:rPr>
        <w:rFonts w:hint="default"/>
        <w:lang w:val="en-GB" w:eastAsia="en-US" w:bidi="ar-SA"/>
      </w:rPr>
    </w:lvl>
    <w:lvl w:ilvl="2" w:tplc="37B80D00">
      <w:numFmt w:val="bullet"/>
      <w:lvlText w:val="•"/>
      <w:lvlJc w:val="left"/>
      <w:pPr>
        <w:ind w:left="1343" w:hanging="480"/>
      </w:pPr>
      <w:rPr>
        <w:rFonts w:hint="default"/>
        <w:lang w:val="en-GB" w:eastAsia="en-US" w:bidi="ar-SA"/>
      </w:rPr>
    </w:lvl>
    <w:lvl w:ilvl="3" w:tplc="14EE6FB6">
      <w:numFmt w:val="bullet"/>
      <w:lvlText w:val="•"/>
      <w:lvlJc w:val="left"/>
      <w:pPr>
        <w:ind w:left="1634" w:hanging="480"/>
      </w:pPr>
      <w:rPr>
        <w:rFonts w:hint="default"/>
        <w:lang w:val="en-GB" w:eastAsia="en-US" w:bidi="ar-SA"/>
      </w:rPr>
    </w:lvl>
    <w:lvl w:ilvl="4" w:tplc="31422518">
      <w:numFmt w:val="bullet"/>
      <w:lvlText w:val="•"/>
      <w:lvlJc w:val="left"/>
      <w:pPr>
        <w:ind w:left="1926" w:hanging="480"/>
      </w:pPr>
      <w:rPr>
        <w:rFonts w:hint="default"/>
        <w:lang w:val="en-GB" w:eastAsia="en-US" w:bidi="ar-SA"/>
      </w:rPr>
    </w:lvl>
    <w:lvl w:ilvl="5" w:tplc="927AEC58">
      <w:numFmt w:val="bullet"/>
      <w:lvlText w:val="•"/>
      <w:lvlJc w:val="left"/>
      <w:pPr>
        <w:ind w:left="2218" w:hanging="480"/>
      </w:pPr>
      <w:rPr>
        <w:rFonts w:hint="default"/>
        <w:lang w:val="en-GB" w:eastAsia="en-US" w:bidi="ar-SA"/>
      </w:rPr>
    </w:lvl>
    <w:lvl w:ilvl="6" w:tplc="920A0204">
      <w:numFmt w:val="bullet"/>
      <w:lvlText w:val="•"/>
      <w:lvlJc w:val="left"/>
      <w:pPr>
        <w:ind w:left="2509" w:hanging="480"/>
      </w:pPr>
      <w:rPr>
        <w:rFonts w:hint="default"/>
        <w:lang w:val="en-GB" w:eastAsia="en-US" w:bidi="ar-SA"/>
      </w:rPr>
    </w:lvl>
    <w:lvl w:ilvl="7" w:tplc="8C006F32">
      <w:numFmt w:val="bullet"/>
      <w:lvlText w:val="•"/>
      <w:lvlJc w:val="left"/>
      <w:pPr>
        <w:ind w:left="2801" w:hanging="480"/>
      </w:pPr>
      <w:rPr>
        <w:rFonts w:hint="default"/>
        <w:lang w:val="en-GB" w:eastAsia="en-US" w:bidi="ar-SA"/>
      </w:rPr>
    </w:lvl>
    <w:lvl w:ilvl="8" w:tplc="4CDAC0F6">
      <w:numFmt w:val="bullet"/>
      <w:lvlText w:val="•"/>
      <w:lvlJc w:val="left"/>
      <w:pPr>
        <w:ind w:left="3092" w:hanging="480"/>
      </w:pPr>
      <w:rPr>
        <w:rFonts w:hint="default"/>
        <w:lang w:val="en-GB" w:eastAsia="en-US" w:bidi="ar-SA"/>
      </w:rPr>
    </w:lvl>
  </w:abstractNum>
  <w:abstractNum w:abstractNumId="128" w15:restartNumberingAfterBreak="0">
    <w:nsid w:val="6AD5385E"/>
    <w:multiLevelType w:val="hybridMultilevel"/>
    <w:tmpl w:val="712AD694"/>
    <w:lvl w:ilvl="0" w:tplc="A198DB46">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8666657C">
      <w:numFmt w:val="bullet"/>
      <w:lvlText w:val="•"/>
      <w:lvlJc w:val="left"/>
      <w:pPr>
        <w:ind w:left="960" w:hanging="360"/>
      </w:pPr>
      <w:rPr>
        <w:rFonts w:hint="default"/>
        <w:lang w:val="en-GB" w:eastAsia="en-US" w:bidi="ar-SA"/>
      </w:rPr>
    </w:lvl>
    <w:lvl w:ilvl="2" w:tplc="A274D7E0">
      <w:numFmt w:val="bullet"/>
      <w:lvlText w:val="•"/>
      <w:lvlJc w:val="left"/>
      <w:pPr>
        <w:ind w:left="1340" w:hanging="360"/>
      </w:pPr>
      <w:rPr>
        <w:rFonts w:hint="default"/>
        <w:lang w:val="en-GB" w:eastAsia="en-US" w:bidi="ar-SA"/>
      </w:rPr>
    </w:lvl>
    <w:lvl w:ilvl="3" w:tplc="4D9CB492">
      <w:numFmt w:val="bullet"/>
      <w:lvlText w:val="•"/>
      <w:lvlJc w:val="left"/>
      <w:pPr>
        <w:ind w:left="1721" w:hanging="360"/>
      </w:pPr>
      <w:rPr>
        <w:rFonts w:hint="default"/>
        <w:lang w:val="en-GB" w:eastAsia="en-US" w:bidi="ar-SA"/>
      </w:rPr>
    </w:lvl>
    <w:lvl w:ilvl="4" w:tplc="F4D2E708">
      <w:numFmt w:val="bullet"/>
      <w:lvlText w:val="•"/>
      <w:lvlJc w:val="left"/>
      <w:pPr>
        <w:ind w:left="2101" w:hanging="360"/>
      </w:pPr>
      <w:rPr>
        <w:rFonts w:hint="default"/>
        <w:lang w:val="en-GB" w:eastAsia="en-US" w:bidi="ar-SA"/>
      </w:rPr>
    </w:lvl>
    <w:lvl w:ilvl="5" w:tplc="A2065BA2">
      <w:numFmt w:val="bullet"/>
      <w:lvlText w:val="•"/>
      <w:lvlJc w:val="left"/>
      <w:pPr>
        <w:ind w:left="2482" w:hanging="360"/>
      </w:pPr>
      <w:rPr>
        <w:rFonts w:hint="default"/>
        <w:lang w:val="en-GB" w:eastAsia="en-US" w:bidi="ar-SA"/>
      </w:rPr>
    </w:lvl>
    <w:lvl w:ilvl="6" w:tplc="EF3683E2">
      <w:numFmt w:val="bullet"/>
      <w:lvlText w:val="•"/>
      <w:lvlJc w:val="left"/>
      <w:pPr>
        <w:ind w:left="2862" w:hanging="360"/>
      </w:pPr>
      <w:rPr>
        <w:rFonts w:hint="default"/>
        <w:lang w:val="en-GB" w:eastAsia="en-US" w:bidi="ar-SA"/>
      </w:rPr>
    </w:lvl>
    <w:lvl w:ilvl="7" w:tplc="1D3E5582">
      <w:numFmt w:val="bullet"/>
      <w:lvlText w:val="•"/>
      <w:lvlJc w:val="left"/>
      <w:pPr>
        <w:ind w:left="3242" w:hanging="360"/>
      </w:pPr>
      <w:rPr>
        <w:rFonts w:hint="default"/>
        <w:lang w:val="en-GB" w:eastAsia="en-US" w:bidi="ar-SA"/>
      </w:rPr>
    </w:lvl>
    <w:lvl w:ilvl="8" w:tplc="E30A92BC">
      <w:numFmt w:val="bullet"/>
      <w:lvlText w:val="•"/>
      <w:lvlJc w:val="left"/>
      <w:pPr>
        <w:ind w:left="3623" w:hanging="360"/>
      </w:pPr>
      <w:rPr>
        <w:rFonts w:hint="default"/>
        <w:lang w:val="en-GB" w:eastAsia="en-US" w:bidi="ar-SA"/>
      </w:rPr>
    </w:lvl>
  </w:abstractNum>
  <w:abstractNum w:abstractNumId="129" w15:restartNumberingAfterBreak="0">
    <w:nsid w:val="6B0E54F6"/>
    <w:multiLevelType w:val="hybridMultilevel"/>
    <w:tmpl w:val="44DAD13C"/>
    <w:lvl w:ilvl="0" w:tplc="609467DE">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09705AB2">
      <w:numFmt w:val="bullet"/>
      <w:lvlText w:val="•"/>
      <w:lvlJc w:val="left"/>
      <w:pPr>
        <w:ind w:left="960" w:hanging="360"/>
      </w:pPr>
      <w:rPr>
        <w:rFonts w:hint="default"/>
        <w:lang w:val="en-GB" w:eastAsia="en-US" w:bidi="ar-SA"/>
      </w:rPr>
    </w:lvl>
    <w:lvl w:ilvl="2" w:tplc="CE5E87CC">
      <w:numFmt w:val="bullet"/>
      <w:lvlText w:val="•"/>
      <w:lvlJc w:val="left"/>
      <w:pPr>
        <w:ind w:left="1340" w:hanging="360"/>
      </w:pPr>
      <w:rPr>
        <w:rFonts w:hint="default"/>
        <w:lang w:val="en-GB" w:eastAsia="en-US" w:bidi="ar-SA"/>
      </w:rPr>
    </w:lvl>
    <w:lvl w:ilvl="3" w:tplc="38183890">
      <w:numFmt w:val="bullet"/>
      <w:lvlText w:val="•"/>
      <w:lvlJc w:val="left"/>
      <w:pPr>
        <w:ind w:left="1721" w:hanging="360"/>
      </w:pPr>
      <w:rPr>
        <w:rFonts w:hint="default"/>
        <w:lang w:val="en-GB" w:eastAsia="en-US" w:bidi="ar-SA"/>
      </w:rPr>
    </w:lvl>
    <w:lvl w:ilvl="4" w:tplc="6A3AD392">
      <w:numFmt w:val="bullet"/>
      <w:lvlText w:val="•"/>
      <w:lvlJc w:val="left"/>
      <w:pPr>
        <w:ind w:left="2101" w:hanging="360"/>
      </w:pPr>
      <w:rPr>
        <w:rFonts w:hint="default"/>
        <w:lang w:val="en-GB" w:eastAsia="en-US" w:bidi="ar-SA"/>
      </w:rPr>
    </w:lvl>
    <w:lvl w:ilvl="5" w:tplc="14182402">
      <w:numFmt w:val="bullet"/>
      <w:lvlText w:val="•"/>
      <w:lvlJc w:val="left"/>
      <w:pPr>
        <w:ind w:left="2482" w:hanging="360"/>
      </w:pPr>
      <w:rPr>
        <w:rFonts w:hint="default"/>
        <w:lang w:val="en-GB" w:eastAsia="en-US" w:bidi="ar-SA"/>
      </w:rPr>
    </w:lvl>
    <w:lvl w:ilvl="6" w:tplc="D62ABBE4">
      <w:numFmt w:val="bullet"/>
      <w:lvlText w:val="•"/>
      <w:lvlJc w:val="left"/>
      <w:pPr>
        <w:ind w:left="2862" w:hanging="360"/>
      </w:pPr>
      <w:rPr>
        <w:rFonts w:hint="default"/>
        <w:lang w:val="en-GB" w:eastAsia="en-US" w:bidi="ar-SA"/>
      </w:rPr>
    </w:lvl>
    <w:lvl w:ilvl="7" w:tplc="964EB42A">
      <w:numFmt w:val="bullet"/>
      <w:lvlText w:val="•"/>
      <w:lvlJc w:val="left"/>
      <w:pPr>
        <w:ind w:left="3242" w:hanging="360"/>
      </w:pPr>
      <w:rPr>
        <w:rFonts w:hint="default"/>
        <w:lang w:val="en-GB" w:eastAsia="en-US" w:bidi="ar-SA"/>
      </w:rPr>
    </w:lvl>
    <w:lvl w:ilvl="8" w:tplc="5C88654C">
      <w:numFmt w:val="bullet"/>
      <w:lvlText w:val="•"/>
      <w:lvlJc w:val="left"/>
      <w:pPr>
        <w:ind w:left="3623" w:hanging="360"/>
      </w:pPr>
      <w:rPr>
        <w:rFonts w:hint="default"/>
        <w:lang w:val="en-GB" w:eastAsia="en-US" w:bidi="ar-SA"/>
      </w:rPr>
    </w:lvl>
  </w:abstractNum>
  <w:abstractNum w:abstractNumId="130" w15:restartNumberingAfterBreak="0">
    <w:nsid w:val="6B3D5872"/>
    <w:multiLevelType w:val="hybridMultilevel"/>
    <w:tmpl w:val="BE02F3E8"/>
    <w:lvl w:ilvl="0" w:tplc="A984A85C">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7B8C4F12">
      <w:numFmt w:val="bullet"/>
      <w:lvlText w:val="•"/>
      <w:lvlJc w:val="left"/>
      <w:pPr>
        <w:ind w:left="942" w:hanging="360"/>
      </w:pPr>
      <w:rPr>
        <w:rFonts w:hint="default"/>
        <w:lang w:val="en-GB" w:eastAsia="en-US" w:bidi="ar-SA"/>
      </w:rPr>
    </w:lvl>
    <w:lvl w:ilvl="2" w:tplc="D3C85B96">
      <w:numFmt w:val="bullet"/>
      <w:lvlText w:val="•"/>
      <w:lvlJc w:val="left"/>
      <w:pPr>
        <w:ind w:left="1324" w:hanging="360"/>
      </w:pPr>
      <w:rPr>
        <w:rFonts w:hint="default"/>
        <w:lang w:val="en-GB" w:eastAsia="en-US" w:bidi="ar-SA"/>
      </w:rPr>
    </w:lvl>
    <w:lvl w:ilvl="3" w:tplc="F73420A6">
      <w:numFmt w:val="bullet"/>
      <w:lvlText w:val="•"/>
      <w:lvlJc w:val="left"/>
      <w:pPr>
        <w:ind w:left="1707" w:hanging="360"/>
      </w:pPr>
      <w:rPr>
        <w:rFonts w:hint="default"/>
        <w:lang w:val="en-GB" w:eastAsia="en-US" w:bidi="ar-SA"/>
      </w:rPr>
    </w:lvl>
    <w:lvl w:ilvl="4" w:tplc="E3921DDC">
      <w:numFmt w:val="bullet"/>
      <w:lvlText w:val="•"/>
      <w:lvlJc w:val="left"/>
      <w:pPr>
        <w:ind w:left="2089" w:hanging="360"/>
      </w:pPr>
      <w:rPr>
        <w:rFonts w:hint="default"/>
        <w:lang w:val="en-GB" w:eastAsia="en-US" w:bidi="ar-SA"/>
      </w:rPr>
    </w:lvl>
    <w:lvl w:ilvl="5" w:tplc="FC2015D4">
      <w:numFmt w:val="bullet"/>
      <w:lvlText w:val="•"/>
      <w:lvlJc w:val="left"/>
      <w:pPr>
        <w:ind w:left="2472" w:hanging="360"/>
      </w:pPr>
      <w:rPr>
        <w:rFonts w:hint="default"/>
        <w:lang w:val="en-GB" w:eastAsia="en-US" w:bidi="ar-SA"/>
      </w:rPr>
    </w:lvl>
    <w:lvl w:ilvl="6" w:tplc="A5845F40">
      <w:numFmt w:val="bullet"/>
      <w:lvlText w:val="•"/>
      <w:lvlJc w:val="left"/>
      <w:pPr>
        <w:ind w:left="2854" w:hanging="360"/>
      </w:pPr>
      <w:rPr>
        <w:rFonts w:hint="default"/>
        <w:lang w:val="en-GB" w:eastAsia="en-US" w:bidi="ar-SA"/>
      </w:rPr>
    </w:lvl>
    <w:lvl w:ilvl="7" w:tplc="ADAC51D8">
      <w:numFmt w:val="bullet"/>
      <w:lvlText w:val="•"/>
      <w:lvlJc w:val="left"/>
      <w:pPr>
        <w:ind w:left="3236" w:hanging="360"/>
      </w:pPr>
      <w:rPr>
        <w:rFonts w:hint="default"/>
        <w:lang w:val="en-GB" w:eastAsia="en-US" w:bidi="ar-SA"/>
      </w:rPr>
    </w:lvl>
    <w:lvl w:ilvl="8" w:tplc="52643338">
      <w:numFmt w:val="bullet"/>
      <w:lvlText w:val="•"/>
      <w:lvlJc w:val="left"/>
      <w:pPr>
        <w:ind w:left="3619" w:hanging="360"/>
      </w:pPr>
      <w:rPr>
        <w:rFonts w:hint="default"/>
        <w:lang w:val="en-GB" w:eastAsia="en-US" w:bidi="ar-SA"/>
      </w:rPr>
    </w:lvl>
  </w:abstractNum>
  <w:abstractNum w:abstractNumId="131" w15:restartNumberingAfterBreak="0">
    <w:nsid w:val="6BC11E7C"/>
    <w:multiLevelType w:val="hybridMultilevel"/>
    <w:tmpl w:val="7B4CB6A8"/>
    <w:lvl w:ilvl="0" w:tplc="C902E306">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123491D8">
      <w:numFmt w:val="bullet"/>
      <w:lvlText w:val="•"/>
      <w:lvlJc w:val="left"/>
      <w:pPr>
        <w:ind w:left="1002" w:hanging="360"/>
      </w:pPr>
      <w:rPr>
        <w:rFonts w:hint="default"/>
        <w:lang w:val="en-GB" w:eastAsia="en-US" w:bidi="ar-SA"/>
      </w:rPr>
    </w:lvl>
    <w:lvl w:ilvl="2" w:tplc="899C98B6">
      <w:numFmt w:val="bullet"/>
      <w:lvlText w:val="•"/>
      <w:lvlJc w:val="left"/>
      <w:pPr>
        <w:ind w:left="1425" w:hanging="360"/>
      </w:pPr>
      <w:rPr>
        <w:rFonts w:hint="default"/>
        <w:lang w:val="en-GB" w:eastAsia="en-US" w:bidi="ar-SA"/>
      </w:rPr>
    </w:lvl>
    <w:lvl w:ilvl="3" w:tplc="FE2ECEF0">
      <w:numFmt w:val="bullet"/>
      <w:lvlText w:val="•"/>
      <w:lvlJc w:val="left"/>
      <w:pPr>
        <w:ind w:left="1848" w:hanging="360"/>
      </w:pPr>
      <w:rPr>
        <w:rFonts w:hint="default"/>
        <w:lang w:val="en-GB" w:eastAsia="en-US" w:bidi="ar-SA"/>
      </w:rPr>
    </w:lvl>
    <w:lvl w:ilvl="4" w:tplc="50FC686A">
      <w:numFmt w:val="bullet"/>
      <w:lvlText w:val="•"/>
      <w:lvlJc w:val="left"/>
      <w:pPr>
        <w:ind w:left="2271" w:hanging="360"/>
      </w:pPr>
      <w:rPr>
        <w:rFonts w:hint="default"/>
        <w:lang w:val="en-GB" w:eastAsia="en-US" w:bidi="ar-SA"/>
      </w:rPr>
    </w:lvl>
    <w:lvl w:ilvl="5" w:tplc="2A12651A">
      <w:numFmt w:val="bullet"/>
      <w:lvlText w:val="•"/>
      <w:lvlJc w:val="left"/>
      <w:pPr>
        <w:ind w:left="2694" w:hanging="360"/>
      </w:pPr>
      <w:rPr>
        <w:rFonts w:hint="default"/>
        <w:lang w:val="en-GB" w:eastAsia="en-US" w:bidi="ar-SA"/>
      </w:rPr>
    </w:lvl>
    <w:lvl w:ilvl="6" w:tplc="1A52FABC">
      <w:numFmt w:val="bullet"/>
      <w:lvlText w:val="•"/>
      <w:lvlJc w:val="left"/>
      <w:pPr>
        <w:ind w:left="3117" w:hanging="360"/>
      </w:pPr>
      <w:rPr>
        <w:rFonts w:hint="default"/>
        <w:lang w:val="en-GB" w:eastAsia="en-US" w:bidi="ar-SA"/>
      </w:rPr>
    </w:lvl>
    <w:lvl w:ilvl="7" w:tplc="8B1EA406">
      <w:numFmt w:val="bullet"/>
      <w:lvlText w:val="•"/>
      <w:lvlJc w:val="left"/>
      <w:pPr>
        <w:ind w:left="3540" w:hanging="360"/>
      </w:pPr>
      <w:rPr>
        <w:rFonts w:hint="default"/>
        <w:lang w:val="en-GB" w:eastAsia="en-US" w:bidi="ar-SA"/>
      </w:rPr>
    </w:lvl>
    <w:lvl w:ilvl="8" w:tplc="13A29086">
      <w:numFmt w:val="bullet"/>
      <w:lvlText w:val="•"/>
      <w:lvlJc w:val="left"/>
      <w:pPr>
        <w:ind w:left="3963" w:hanging="360"/>
      </w:pPr>
      <w:rPr>
        <w:rFonts w:hint="default"/>
        <w:lang w:val="en-GB" w:eastAsia="en-US" w:bidi="ar-SA"/>
      </w:rPr>
    </w:lvl>
  </w:abstractNum>
  <w:abstractNum w:abstractNumId="132" w15:restartNumberingAfterBreak="0">
    <w:nsid w:val="6C3A46D0"/>
    <w:multiLevelType w:val="hybridMultilevel"/>
    <w:tmpl w:val="AD645E5A"/>
    <w:lvl w:ilvl="0" w:tplc="FA6A722E">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ECC60D74">
      <w:numFmt w:val="bullet"/>
      <w:lvlText w:val="•"/>
      <w:lvlJc w:val="left"/>
      <w:pPr>
        <w:ind w:left="889" w:hanging="360"/>
      </w:pPr>
      <w:rPr>
        <w:rFonts w:hint="default"/>
        <w:lang w:val="en-GB" w:eastAsia="en-US" w:bidi="ar-SA"/>
      </w:rPr>
    </w:lvl>
    <w:lvl w:ilvl="2" w:tplc="8D964864">
      <w:numFmt w:val="bullet"/>
      <w:lvlText w:val="•"/>
      <w:lvlJc w:val="left"/>
      <w:pPr>
        <w:ind w:left="1199" w:hanging="360"/>
      </w:pPr>
      <w:rPr>
        <w:rFonts w:hint="default"/>
        <w:lang w:val="en-GB" w:eastAsia="en-US" w:bidi="ar-SA"/>
      </w:rPr>
    </w:lvl>
    <w:lvl w:ilvl="3" w:tplc="9EE437BE">
      <w:numFmt w:val="bullet"/>
      <w:lvlText w:val="•"/>
      <w:lvlJc w:val="left"/>
      <w:pPr>
        <w:ind w:left="1508" w:hanging="360"/>
      </w:pPr>
      <w:rPr>
        <w:rFonts w:hint="default"/>
        <w:lang w:val="en-GB" w:eastAsia="en-US" w:bidi="ar-SA"/>
      </w:rPr>
    </w:lvl>
    <w:lvl w:ilvl="4" w:tplc="F1525AAC">
      <w:numFmt w:val="bullet"/>
      <w:lvlText w:val="•"/>
      <w:lvlJc w:val="left"/>
      <w:pPr>
        <w:ind w:left="1818" w:hanging="360"/>
      </w:pPr>
      <w:rPr>
        <w:rFonts w:hint="default"/>
        <w:lang w:val="en-GB" w:eastAsia="en-US" w:bidi="ar-SA"/>
      </w:rPr>
    </w:lvl>
    <w:lvl w:ilvl="5" w:tplc="CACC7E2A">
      <w:numFmt w:val="bullet"/>
      <w:lvlText w:val="•"/>
      <w:lvlJc w:val="left"/>
      <w:pPr>
        <w:ind w:left="2128" w:hanging="360"/>
      </w:pPr>
      <w:rPr>
        <w:rFonts w:hint="default"/>
        <w:lang w:val="en-GB" w:eastAsia="en-US" w:bidi="ar-SA"/>
      </w:rPr>
    </w:lvl>
    <w:lvl w:ilvl="6" w:tplc="9FFAA584">
      <w:numFmt w:val="bullet"/>
      <w:lvlText w:val="•"/>
      <w:lvlJc w:val="left"/>
      <w:pPr>
        <w:ind w:left="2437" w:hanging="360"/>
      </w:pPr>
      <w:rPr>
        <w:rFonts w:hint="default"/>
        <w:lang w:val="en-GB" w:eastAsia="en-US" w:bidi="ar-SA"/>
      </w:rPr>
    </w:lvl>
    <w:lvl w:ilvl="7" w:tplc="4A865AFC">
      <w:numFmt w:val="bullet"/>
      <w:lvlText w:val="•"/>
      <w:lvlJc w:val="left"/>
      <w:pPr>
        <w:ind w:left="2747" w:hanging="360"/>
      </w:pPr>
      <w:rPr>
        <w:rFonts w:hint="default"/>
        <w:lang w:val="en-GB" w:eastAsia="en-US" w:bidi="ar-SA"/>
      </w:rPr>
    </w:lvl>
    <w:lvl w:ilvl="8" w:tplc="01986EE4">
      <w:numFmt w:val="bullet"/>
      <w:lvlText w:val="•"/>
      <w:lvlJc w:val="left"/>
      <w:pPr>
        <w:ind w:left="3056" w:hanging="360"/>
      </w:pPr>
      <w:rPr>
        <w:rFonts w:hint="default"/>
        <w:lang w:val="en-GB" w:eastAsia="en-US" w:bidi="ar-SA"/>
      </w:rPr>
    </w:lvl>
  </w:abstractNum>
  <w:abstractNum w:abstractNumId="133" w15:restartNumberingAfterBreak="0">
    <w:nsid w:val="6C414227"/>
    <w:multiLevelType w:val="hybridMultilevel"/>
    <w:tmpl w:val="3188B61C"/>
    <w:lvl w:ilvl="0" w:tplc="C9E274F0">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A0BE20B6">
      <w:numFmt w:val="bullet"/>
      <w:lvlText w:val="•"/>
      <w:lvlJc w:val="left"/>
      <w:pPr>
        <w:ind w:left="960" w:hanging="360"/>
      </w:pPr>
      <w:rPr>
        <w:rFonts w:hint="default"/>
        <w:lang w:val="en-GB" w:eastAsia="en-US" w:bidi="ar-SA"/>
      </w:rPr>
    </w:lvl>
    <w:lvl w:ilvl="2" w:tplc="3B4C5318">
      <w:numFmt w:val="bullet"/>
      <w:lvlText w:val="•"/>
      <w:lvlJc w:val="left"/>
      <w:pPr>
        <w:ind w:left="1340" w:hanging="360"/>
      </w:pPr>
      <w:rPr>
        <w:rFonts w:hint="default"/>
        <w:lang w:val="en-GB" w:eastAsia="en-US" w:bidi="ar-SA"/>
      </w:rPr>
    </w:lvl>
    <w:lvl w:ilvl="3" w:tplc="2A00A718">
      <w:numFmt w:val="bullet"/>
      <w:lvlText w:val="•"/>
      <w:lvlJc w:val="left"/>
      <w:pPr>
        <w:ind w:left="1721" w:hanging="360"/>
      </w:pPr>
      <w:rPr>
        <w:rFonts w:hint="default"/>
        <w:lang w:val="en-GB" w:eastAsia="en-US" w:bidi="ar-SA"/>
      </w:rPr>
    </w:lvl>
    <w:lvl w:ilvl="4" w:tplc="D0BC390A">
      <w:numFmt w:val="bullet"/>
      <w:lvlText w:val="•"/>
      <w:lvlJc w:val="left"/>
      <w:pPr>
        <w:ind w:left="2101" w:hanging="360"/>
      </w:pPr>
      <w:rPr>
        <w:rFonts w:hint="default"/>
        <w:lang w:val="en-GB" w:eastAsia="en-US" w:bidi="ar-SA"/>
      </w:rPr>
    </w:lvl>
    <w:lvl w:ilvl="5" w:tplc="96E8C882">
      <w:numFmt w:val="bullet"/>
      <w:lvlText w:val="•"/>
      <w:lvlJc w:val="left"/>
      <w:pPr>
        <w:ind w:left="2482" w:hanging="360"/>
      </w:pPr>
      <w:rPr>
        <w:rFonts w:hint="default"/>
        <w:lang w:val="en-GB" w:eastAsia="en-US" w:bidi="ar-SA"/>
      </w:rPr>
    </w:lvl>
    <w:lvl w:ilvl="6" w:tplc="A88E0416">
      <w:numFmt w:val="bullet"/>
      <w:lvlText w:val="•"/>
      <w:lvlJc w:val="left"/>
      <w:pPr>
        <w:ind w:left="2862" w:hanging="360"/>
      </w:pPr>
      <w:rPr>
        <w:rFonts w:hint="default"/>
        <w:lang w:val="en-GB" w:eastAsia="en-US" w:bidi="ar-SA"/>
      </w:rPr>
    </w:lvl>
    <w:lvl w:ilvl="7" w:tplc="0582BCD8">
      <w:numFmt w:val="bullet"/>
      <w:lvlText w:val="•"/>
      <w:lvlJc w:val="left"/>
      <w:pPr>
        <w:ind w:left="3242" w:hanging="360"/>
      </w:pPr>
      <w:rPr>
        <w:rFonts w:hint="default"/>
        <w:lang w:val="en-GB" w:eastAsia="en-US" w:bidi="ar-SA"/>
      </w:rPr>
    </w:lvl>
    <w:lvl w:ilvl="8" w:tplc="4C909B9C">
      <w:numFmt w:val="bullet"/>
      <w:lvlText w:val="•"/>
      <w:lvlJc w:val="left"/>
      <w:pPr>
        <w:ind w:left="3623" w:hanging="360"/>
      </w:pPr>
      <w:rPr>
        <w:rFonts w:hint="default"/>
        <w:lang w:val="en-GB" w:eastAsia="en-US" w:bidi="ar-SA"/>
      </w:rPr>
    </w:lvl>
  </w:abstractNum>
  <w:abstractNum w:abstractNumId="134" w15:restartNumberingAfterBreak="0">
    <w:nsid w:val="6DF77680"/>
    <w:multiLevelType w:val="hybridMultilevel"/>
    <w:tmpl w:val="C010B190"/>
    <w:lvl w:ilvl="0" w:tplc="65ACE852">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4448DD0C">
      <w:numFmt w:val="bullet"/>
      <w:lvlText w:val="•"/>
      <w:lvlJc w:val="left"/>
      <w:pPr>
        <w:ind w:left="1002" w:hanging="360"/>
      </w:pPr>
      <w:rPr>
        <w:rFonts w:hint="default"/>
        <w:lang w:val="en-GB" w:eastAsia="en-US" w:bidi="ar-SA"/>
      </w:rPr>
    </w:lvl>
    <w:lvl w:ilvl="2" w:tplc="D374BC70">
      <w:numFmt w:val="bullet"/>
      <w:lvlText w:val="•"/>
      <w:lvlJc w:val="left"/>
      <w:pPr>
        <w:ind w:left="1425" w:hanging="360"/>
      </w:pPr>
      <w:rPr>
        <w:rFonts w:hint="default"/>
        <w:lang w:val="en-GB" w:eastAsia="en-US" w:bidi="ar-SA"/>
      </w:rPr>
    </w:lvl>
    <w:lvl w:ilvl="3" w:tplc="BF84A704">
      <w:numFmt w:val="bullet"/>
      <w:lvlText w:val="•"/>
      <w:lvlJc w:val="left"/>
      <w:pPr>
        <w:ind w:left="1848" w:hanging="360"/>
      </w:pPr>
      <w:rPr>
        <w:rFonts w:hint="default"/>
        <w:lang w:val="en-GB" w:eastAsia="en-US" w:bidi="ar-SA"/>
      </w:rPr>
    </w:lvl>
    <w:lvl w:ilvl="4" w:tplc="F2D69ADC">
      <w:numFmt w:val="bullet"/>
      <w:lvlText w:val="•"/>
      <w:lvlJc w:val="left"/>
      <w:pPr>
        <w:ind w:left="2271" w:hanging="360"/>
      </w:pPr>
      <w:rPr>
        <w:rFonts w:hint="default"/>
        <w:lang w:val="en-GB" w:eastAsia="en-US" w:bidi="ar-SA"/>
      </w:rPr>
    </w:lvl>
    <w:lvl w:ilvl="5" w:tplc="7C321D24">
      <w:numFmt w:val="bullet"/>
      <w:lvlText w:val="•"/>
      <w:lvlJc w:val="left"/>
      <w:pPr>
        <w:ind w:left="2694" w:hanging="360"/>
      </w:pPr>
      <w:rPr>
        <w:rFonts w:hint="default"/>
        <w:lang w:val="en-GB" w:eastAsia="en-US" w:bidi="ar-SA"/>
      </w:rPr>
    </w:lvl>
    <w:lvl w:ilvl="6" w:tplc="35E2B1D0">
      <w:numFmt w:val="bullet"/>
      <w:lvlText w:val="•"/>
      <w:lvlJc w:val="left"/>
      <w:pPr>
        <w:ind w:left="3117" w:hanging="360"/>
      </w:pPr>
      <w:rPr>
        <w:rFonts w:hint="default"/>
        <w:lang w:val="en-GB" w:eastAsia="en-US" w:bidi="ar-SA"/>
      </w:rPr>
    </w:lvl>
    <w:lvl w:ilvl="7" w:tplc="08BC981E">
      <w:numFmt w:val="bullet"/>
      <w:lvlText w:val="•"/>
      <w:lvlJc w:val="left"/>
      <w:pPr>
        <w:ind w:left="3540" w:hanging="360"/>
      </w:pPr>
      <w:rPr>
        <w:rFonts w:hint="default"/>
        <w:lang w:val="en-GB" w:eastAsia="en-US" w:bidi="ar-SA"/>
      </w:rPr>
    </w:lvl>
    <w:lvl w:ilvl="8" w:tplc="55AC383E">
      <w:numFmt w:val="bullet"/>
      <w:lvlText w:val="•"/>
      <w:lvlJc w:val="left"/>
      <w:pPr>
        <w:ind w:left="3963" w:hanging="360"/>
      </w:pPr>
      <w:rPr>
        <w:rFonts w:hint="default"/>
        <w:lang w:val="en-GB" w:eastAsia="en-US" w:bidi="ar-SA"/>
      </w:rPr>
    </w:lvl>
  </w:abstractNum>
  <w:abstractNum w:abstractNumId="135" w15:restartNumberingAfterBreak="0">
    <w:nsid w:val="6F1E1BAC"/>
    <w:multiLevelType w:val="hybridMultilevel"/>
    <w:tmpl w:val="A7200580"/>
    <w:lvl w:ilvl="0" w:tplc="7806DB50">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27A0A5D8">
      <w:numFmt w:val="bullet"/>
      <w:lvlText w:val="•"/>
      <w:lvlJc w:val="left"/>
      <w:pPr>
        <w:ind w:left="889" w:hanging="360"/>
      </w:pPr>
      <w:rPr>
        <w:rFonts w:hint="default"/>
        <w:lang w:val="en-GB" w:eastAsia="en-US" w:bidi="ar-SA"/>
      </w:rPr>
    </w:lvl>
    <w:lvl w:ilvl="2" w:tplc="C38ED9F2">
      <w:numFmt w:val="bullet"/>
      <w:lvlText w:val="•"/>
      <w:lvlJc w:val="left"/>
      <w:pPr>
        <w:ind w:left="1199" w:hanging="360"/>
      </w:pPr>
      <w:rPr>
        <w:rFonts w:hint="default"/>
        <w:lang w:val="en-GB" w:eastAsia="en-US" w:bidi="ar-SA"/>
      </w:rPr>
    </w:lvl>
    <w:lvl w:ilvl="3" w:tplc="D0E8081A">
      <w:numFmt w:val="bullet"/>
      <w:lvlText w:val="•"/>
      <w:lvlJc w:val="left"/>
      <w:pPr>
        <w:ind w:left="1508" w:hanging="360"/>
      </w:pPr>
      <w:rPr>
        <w:rFonts w:hint="default"/>
        <w:lang w:val="en-GB" w:eastAsia="en-US" w:bidi="ar-SA"/>
      </w:rPr>
    </w:lvl>
    <w:lvl w:ilvl="4" w:tplc="179E609E">
      <w:numFmt w:val="bullet"/>
      <w:lvlText w:val="•"/>
      <w:lvlJc w:val="left"/>
      <w:pPr>
        <w:ind w:left="1818" w:hanging="360"/>
      </w:pPr>
      <w:rPr>
        <w:rFonts w:hint="default"/>
        <w:lang w:val="en-GB" w:eastAsia="en-US" w:bidi="ar-SA"/>
      </w:rPr>
    </w:lvl>
    <w:lvl w:ilvl="5" w:tplc="E14A6B80">
      <w:numFmt w:val="bullet"/>
      <w:lvlText w:val="•"/>
      <w:lvlJc w:val="left"/>
      <w:pPr>
        <w:ind w:left="2128" w:hanging="360"/>
      </w:pPr>
      <w:rPr>
        <w:rFonts w:hint="default"/>
        <w:lang w:val="en-GB" w:eastAsia="en-US" w:bidi="ar-SA"/>
      </w:rPr>
    </w:lvl>
    <w:lvl w:ilvl="6" w:tplc="6FA22FC6">
      <w:numFmt w:val="bullet"/>
      <w:lvlText w:val="•"/>
      <w:lvlJc w:val="left"/>
      <w:pPr>
        <w:ind w:left="2437" w:hanging="360"/>
      </w:pPr>
      <w:rPr>
        <w:rFonts w:hint="default"/>
        <w:lang w:val="en-GB" w:eastAsia="en-US" w:bidi="ar-SA"/>
      </w:rPr>
    </w:lvl>
    <w:lvl w:ilvl="7" w:tplc="2E64179A">
      <w:numFmt w:val="bullet"/>
      <w:lvlText w:val="•"/>
      <w:lvlJc w:val="left"/>
      <w:pPr>
        <w:ind w:left="2747" w:hanging="360"/>
      </w:pPr>
      <w:rPr>
        <w:rFonts w:hint="default"/>
        <w:lang w:val="en-GB" w:eastAsia="en-US" w:bidi="ar-SA"/>
      </w:rPr>
    </w:lvl>
    <w:lvl w:ilvl="8" w:tplc="F522CC3A">
      <w:numFmt w:val="bullet"/>
      <w:lvlText w:val="•"/>
      <w:lvlJc w:val="left"/>
      <w:pPr>
        <w:ind w:left="3056" w:hanging="360"/>
      </w:pPr>
      <w:rPr>
        <w:rFonts w:hint="default"/>
        <w:lang w:val="en-GB" w:eastAsia="en-US" w:bidi="ar-SA"/>
      </w:rPr>
    </w:lvl>
  </w:abstractNum>
  <w:abstractNum w:abstractNumId="136" w15:restartNumberingAfterBreak="0">
    <w:nsid w:val="6F7642C0"/>
    <w:multiLevelType w:val="hybridMultilevel"/>
    <w:tmpl w:val="1876B9B4"/>
    <w:lvl w:ilvl="0" w:tplc="AF08506A">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4E68808E">
      <w:numFmt w:val="bullet"/>
      <w:lvlText w:val="•"/>
      <w:lvlJc w:val="left"/>
      <w:pPr>
        <w:ind w:left="1051" w:hanging="480"/>
      </w:pPr>
      <w:rPr>
        <w:rFonts w:hint="default"/>
        <w:lang w:val="en-GB" w:eastAsia="en-US" w:bidi="ar-SA"/>
      </w:rPr>
    </w:lvl>
    <w:lvl w:ilvl="2" w:tplc="669E1918">
      <w:numFmt w:val="bullet"/>
      <w:lvlText w:val="•"/>
      <w:lvlJc w:val="left"/>
      <w:pPr>
        <w:ind w:left="1343" w:hanging="480"/>
      </w:pPr>
      <w:rPr>
        <w:rFonts w:hint="default"/>
        <w:lang w:val="en-GB" w:eastAsia="en-US" w:bidi="ar-SA"/>
      </w:rPr>
    </w:lvl>
    <w:lvl w:ilvl="3" w:tplc="274261F6">
      <w:numFmt w:val="bullet"/>
      <w:lvlText w:val="•"/>
      <w:lvlJc w:val="left"/>
      <w:pPr>
        <w:ind w:left="1634" w:hanging="480"/>
      </w:pPr>
      <w:rPr>
        <w:rFonts w:hint="default"/>
        <w:lang w:val="en-GB" w:eastAsia="en-US" w:bidi="ar-SA"/>
      </w:rPr>
    </w:lvl>
    <w:lvl w:ilvl="4" w:tplc="97287A7E">
      <w:numFmt w:val="bullet"/>
      <w:lvlText w:val="•"/>
      <w:lvlJc w:val="left"/>
      <w:pPr>
        <w:ind w:left="1926" w:hanging="480"/>
      </w:pPr>
      <w:rPr>
        <w:rFonts w:hint="default"/>
        <w:lang w:val="en-GB" w:eastAsia="en-US" w:bidi="ar-SA"/>
      </w:rPr>
    </w:lvl>
    <w:lvl w:ilvl="5" w:tplc="AF2CAEF2">
      <w:numFmt w:val="bullet"/>
      <w:lvlText w:val="•"/>
      <w:lvlJc w:val="left"/>
      <w:pPr>
        <w:ind w:left="2218" w:hanging="480"/>
      </w:pPr>
      <w:rPr>
        <w:rFonts w:hint="default"/>
        <w:lang w:val="en-GB" w:eastAsia="en-US" w:bidi="ar-SA"/>
      </w:rPr>
    </w:lvl>
    <w:lvl w:ilvl="6" w:tplc="259C33BE">
      <w:numFmt w:val="bullet"/>
      <w:lvlText w:val="•"/>
      <w:lvlJc w:val="left"/>
      <w:pPr>
        <w:ind w:left="2509" w:hanging="480"/>
      </w:pPr>
      <w:rPr>
        <w:rFonts w:hint="default"/>
        <w:lang w:val="en-GB" w:eastAsia="en-US" w:bidi="ar-SA"/>
      </w:rPr>
    </w:lvl>
    <w:lvl w:ilvl="7" w:tplc="7E68C85C">
      <w:numFmt w:val="bullet"/>
      <w:lvlText w:val="•"/>
      <w:lvlJc w:val="left"/>
      <w:pPr>
        <w:ind w:left="2801" w:hanging="480"/>
      </w:pPr>
      <w:rPr>
        <w:rFonts w:hint="default"/>
        <w:lang w:val="en-GB" w:eastAsia="en-US" w:bidi="ar-SA"/>
      </w:rPr>
    </w:lvl>
    <w:lvl w:ilvl="8" w:tplc="05C82646">
      <w:numFmt w:val="bullet"/>
      <w:lvlText w:val="•"/>
      <w:lvlJc w:val="left"/>
      <w:pPr>
        <w:ind w:left="3092" w:hanging="480"/>
      </w:pPr>
      <w:rPr>
        <w:rFonts w:hint="default"/>
        <w:lang w:val="en-GB" w:eastAsia="en-US" w:bidi="ar-SA"/>
      </w:rPr>
    </w:lvl>
  </w:abstractNum>
  <w:abstractNum w:abstractNumId="137" w15:restartNumberingAfterBreak="0">
    <w:nsid w:val="702763D7"/>
    <w:multiLevelType w:val="hybridMultilevel"/>
    <w:tmpl w:val="026A1F00"/>
    <w:lvl w:ilvl="0" w:tplc="C164B56A">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24B48DC0">
      <w:numFmt w:val="bullet"/>
      <w:lvlText w:val="•"/>
      <w:lvlJc w:val="left"/>
      <w:pPr>
        <w:ind w:left="889" w:hanging="360"/>
      </w:pPr>
      <w:rPr>
        <w:rFonts w:hint="default"/>
        <w:lang w:val="en-GB" w:eastAsia="en-US" w:bidi="ar-SA"/>
      </w:rPr>
    </w:lvl>
    <w:lvl w:ilvl="2" w:tplc="989AF7AC">
      <w:numFmt w:val="bullet"/>
      <w:lvlText w:val="•"/>
      <w:lvlJc w:val="left"/>
      <w:pPr>
        <w:ind w:left="1199" w:hanging="360"/>
      </w:pPr>
      <w:rPr>
        <w:rFonts w:hint="default"/>
        <w:lang w:val="en-GB" w:eastAsia="en-US" w:bidi="ar-SA"/>
      </w:rPr>
    </w:lvl>
    <w:lvl w:ilvl="3" w:tplc="44409D32">
      <w:numFmt w:val="bullet"/>
      <w:lvlText w:val="•"/>
      <w:lvlJc w:val="left"/>
      <w:pPr>
        <w:ind w:left="1508" w:hanging="360"/>
      </w:pPr>
      <w:rPr>
        <w:rFonts w:hint="default"/>
        <w:lang w:val="en-GB" w:eastAsia="en-US" w:bidi="ar-SA"/>
      </w:rPr>
    </w:lvl>
    <w:lvl w:ilvl="4" w:tplc="356E1688">
      <w:numFmt w:val="bullet"/>
      <w:lvlText w:val="•"/>
      <w:lvlJc w:val="left"/>
      <w:pPr>
        <w:ind w:left="1818" w:hanging="360"/>
      </w:pPr>
      <w:rPr>
        <w:rFonts w:hint="default"/>
        <w:lang w:val="en-GB" w:eastAsia="en-US" w:bidi="ar-SA"/>
      </w:rPr>
    </w:lvl>
    <w:lvl w:ilvl="5" w:tplc="DB004DB6">
      <w:numFmt w:val="bullet"/>
      <w:lvlText w:val="•"/>
      <w:lvlJc w:val="left"/>
      <w:pPr>
        <w:ind w:left="2128" w:hanging="360"/>
      </w:pPr>
      <w:rPr>
        <w:rFonts w:hint="default"/>
        <w:lang w:val="en-GB" w:eastAsia="en-US" w:bidi="ar-SA"/>
      </w:rPr>
    </w:lvl>
    <w:lvl w:ilvl="6" w:tplc="D03ADBCC">
      <w:numFmt w:val="bullet"/>
      <w:lvlText w:val="•"/>
      <w:lvlJc w:val="left"/>
      <w:pPr>
        <w:ind w:left="2437" w:hanging="360"/>
      </w:pPr>
      <w:rPr>
        <w:rFonts w:hint="default"/>
        <w:lang w:val="en-GB" w:eastAsia="en-US" w:bidi="ar-SA"/>
      </w:rPr>
    </w:lvl>
    <w:lvl w:ilvl="7" w:tplc="B58C5562">
      <w:numFmt w:val="bullet"/>
      <w:lvlText w:val="•"/>
      <w:lvlJc w:val="left"/>
      <w:pPr>
        <w:ind w:left="2747" w:hanging="360"/>
      </w:pPr>
      <w:rPr>
        <w:rFonts w:hint="default"/>
        <w:lang w:val="en-GB" w:eastAsia="en-US" w:bidi="ar-SA"/>
      </w:rPr>
    </w:lvl>
    <w:lvl w:ilvl="8" w:tplc="FEF0EC9A">
      <w:numFmt w:val="bullet"/>
      <w:lvlText w:val="•"/>
      <w:lvlJc w:val="left"/>
      <w:pPr>
        <w:ind w:left="3056" w:hanging="360"/>
      </w:pPr>
      <w:rPr>
        <w:rFonts w:hint="default"/>
        <w:lang w:val="en-GB" w:eastAsia="en-US" w:bidi="ar-SA"/>
      </w:rPr>
    </w:lvl>
  </w:abstractNum>
  <w:abstractNum w:abstractNumId="138" w15:restartNumberingAfterBreak="0">
    <w:nsid w:val="70570011"/>
    <w:multiLevelType w:val="hybridMultilevel"/>
    <w:tmpl w:val="8208DA00"/>
    <w:lvl w:ilvl="0" w:tplc="BCD82210">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440E5684">
      <w:numFmt w:val="bullet"/>
      <w:lvlText w:val="•"/>
      <w:lvlJc w:val="left"/>
      <w:pPr>
        <w:ind w:left="942" w:hanging="360"/>
      </w:pPr>
      <w:rPr>
        <w:rFonts w:hint="default"/>
        <w:lang w:val="en-GB" w:eastAsia="en-US" w:bidi="ar-SA"/>
      </w:rPr>
    </w:lvl>
    <w:lvl w:ilvl="2" w:tplc="98BCEBDC">
      <w:numFmt w:val="bullet"/>
      <w:lvlText w:val="•"/>
      <w:lvlJc w:val="left"/>
      <w:pPr>
        <w:ind w:left="1324" w:hanging="360"/>
      </w:pPr>
      <w:rPr>
        <w:rFonts w:hint="default"/>
        <w:lang w:val="en-GB" w:eastAsia="en-US" w:bidi="ar-SA"/>
      </w:rPr>
    </w:lvl>
    <w:lvl w:ilvl="3" w:tplc="D3D09412">
      <w:numFmt w:val="bullet"/>
      <w:lvlText w:val="•"/>
      <w:lvlJc w:val="left"/>
      <w:pPr>
        <w:ind w:left="1707" w:hanging="360"/>
      </w:pPr>
      <w:rPr>
        <w:rFonts w:hint="default"/>
        <w:lang w:val="en-GB" w:eastAsia="en-US" w:bidi="ar-SA"/>
      </w:rPr>
    </w:lvl>
    <w:lvl w:ilvl="4" w:tplc="DB4C9454">
      <w:numFmt w:val="bullet"/>
      <w:lvlText w:val="•"/>
      <w:lvlJc w:val="left"/>
      <w:pPr>
        <w:ind w:left="2089" w:hanging="360"/>
      </w:pPr>
      <w:rPr>
        <w:rFonts w:hint="default"/>
        <w:lang w:val="en-GB" w:eastAsia="en-US" w:bidi="ar-SA"/>
      </w:rPr>
    </w:lvl>
    <w:lvl w:ilvl="5" w:tplc="C43CBD8C">
      <w:numFmt w:val="bullet"/>
      <w:lvlText w:val="•"/>
      <w:lvlJc w:val="left"/>
      <w:pPr>
        <w:ind w:left="2472" w:hanging="360"/>
      </w:pPr>
      <w:rPr>
        <w:rFonts w:hint="default"/>
        <w:lang w:val="en-GB" w:eastAsia="en-US" w:bidi="ar-SA"/>
      </w:rPr>
    </w:lvl>
    <w:lvl w:ilvl="6" w:tplc="16308F72">
      <w:numFmt w:val="bullet"/>
      <w:lvlText w:val="•"/>
      <w:lvlJc w:val="left"/>
      <w:pPr>
        <w:ind w:left="2854" w:hanging="360"/>
      </w:pPr>
      <w:rPr>
        <w:rFonts w:hint="default"/>
        <w:lang w:val="en-GB" w:eastAsia="en-US" w:bidi="ar-SA"/>
      </w:rPr>
    </w:lvl>
    <w:lvl w:ilvl="7" w:tplc="AF7474C2">
      <w:numFmt w:val="bullet"/>
      <w:lvlText w:val="•"/>
      <w:lvlJc w:val="left"/>
      <w:pPr>
        <w:ind w:left="3236" w:hanging="360"/>
      </w:pPr>
      <w:rPr>
        <w:rFonts w:hint="default"/>
        <w:lang w:val="en-GB" w:eastAsia="en-US" w:bidi="ar-SA"/>
      </w:rPr>
    </w:lvl>
    <w:lvl w:ilvl="8" w:tplc="CA3883E0">
      <w:numFmt w:val="bullet"/>
      <w:lvlText w:val="•"/>
      <w:lvlJc w:val="left"/>
      <w:pPr>
        <w:ind w:left="3619" w:hanging="360"/>
      </w:pPr>
      <w:rPr>
        <w:rFonts w:hint="default"/>
        <w:lang w:val="en-GB" w:eastAsia="en-US" w:bidi="ar-SA"/>
      </w:rPr>
    </w:lvl>
  </w:abstractNum>
  <w:abstractNum w:abstractNumId="139" w15:restartNumberingAfterBreak="0">
    <w:nsid w:val="70583681"/>
    <w:multiLevelType w:val="hybridMultilevel"/>
    <w:tmpl w:val="57304B24"/>
    <w:lvl w:ilvl="0" w:tplc="1CB4AD54">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25DE02E8">
      <w:numFmt w:val="bullet"/>
      <w:lvlText w:val="•"/>
      <w:lvlJc w:val="left"/>
      <w:pPr>
        <w:ind w:left="942" w:hanging="360"/>
      </w:pPr>
      <w:rPr>
        <w:rFonts w:hint="default"/>
        <w:lang w:val="en-GB" w:eastAsia="en-US" w:bidi="ar-SA"/>
      </w:rPr>
    </w:lvl>
    <w:lvl w:ilvl="2" w:tplc="E674AD5C">
      <w:numFmt w:val="bullet"/>
      <w:lvlText w:val="•"/>
      <w:lvlJc w:val="left"/>
      <w:pPr>
        <w:ind w:left="1324" w:hanging="360"/>
      </w:pPr>
      <w:rPr>
        <w:rFonts w:hint="default"/>
        <w:lang w:val="en-GB" w:eastAsia="en-US" w:bidi="ar-SA"/>
      </w:rPr>
    </w:lvl>
    <w:lvl w:ilvl="3" w:tplc="1F0C873C">
      <w:numFmt w:val="bullet"/>
      <w:lvlText w:val="•"/>
      <w:lvlJc w:val="left"/>
      <w:pPr>
        <w:ind w:left="1707" w:hanging="360"/>
      </w:pPr>
      <w:rPr>
        <w:rFonts w:hint="default"/>
        <w:lang w:val="en-GB" w:eastAsia="en-US" w:bidi="ar-SA"/>
      </w:rPr>
    </w:lvl>
    <w:lvl w:ilvl="4" w:tplc="A46C7032">
      <w:numFmt w:val="bullet"/>
      <w:lvlText w:val="•"/>
      <w:lvlJc w:val="left"/>
      <w:pPr>
        <w:ind w:left="2089" w:hanging="360"/>
      </w:pPr>
      <w:rPr>
        <w:rFonts w:hint="default"/>
        <w:lang w:val="en-GB" w:eastAsia="en-US" w:bidi="ar-SA"/>
      </w:rPr>
    </w:lvl>
    <w:lvl w:ilvl="5" w:tplc="BAF03200">
      <w:numFmt w:val="bullet"/>
      <w:lvlText w:val="•"/>
      <w:lvlJc w:val="left"/>
      <w:pPr>
        <w:ind w:left="2472" w:hanging="360"/>
      </w:pPr>
      <w:rPr>
        <w:rFonts w:hint="default"/>
        <w:lang w:val="en-GB" w:eastAsia="en-US" w:bidi="ar-SA"/>
      </w:rPr>
    </w:lvl>
    <w:lvl w:ilvl="6" w:tplc="B3BEF4CC">
      <w:numFmt w:val="bullet"/>
      <w:lvlText w:val="•"/>
      <w:lvlJc w:val="left"/>
      <w:pPr>
        <w:ind w:left="2854" w:hanging="360"/>
      </w:pPr>
      <w:rPr>
        <w:rFonts w:hint="default"/>
        <w:lang w:val="en-GB" w:eastAsia="en-US" w:bidi="ar-SA"/>
      </w:rPr>
    </w:lvl>
    <w:lvl w:ilvl="7" w:tplc="EE665E9E">
      <w:numFmt w:val="bullet"/>
      <w:lvlText w:val="•"/>
      <w:lvlJc w:val="left"/>
      <w:pPr>
        <w:ind w:left="3236" w:hanging="360"/>
      </w:pPr>
      <w:rPr>
        <w:rFonts w:hint="default"/>
        <w:lang w:val="en-GB" w:eastAsia="en-US" w:bidi="ar-SA"/>
      </w:rPr>
    </w:lvl>
    <w:lvl w:ilvl="8" w:tplc="5694E852">
      <w:numFmt w:val="bullet"/>
      <w:lvlText w:val="•"/>
      <w:lvlJc w:val="left"/>
      <w:pPr>
        <w:ind w:left="3619" w:hanging="360"/>
      </w:pPr>
      <w:rPr>
        <w:rFonts w:hint="default"/>
        <w:lang w:val="en-GB" w:eastAsia="en-US" w:bidi="ar-SA"/>
      </w:rPr>
    </w:lvl>
  </w:abstractNum>
  <w:abstractNum w:abstractNumId="140" w15:restartNumberingAfterBreak="0">
    <w:nsid w:val="707332C3"/>
    <w:multiLevelType w:val="hybridMultilevel"/>
    <w:tmpl w:val="47446CF4"/>
    <w:lvl w:ilvl="0" w:tplc="39A257BC">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30C8E538">
      <w:numFmt w:val="bullet"/>
      <w:lvlText w:val="•"/>
      <w:lvlJc w:val="left"/>
      <w:pPr>
        <w:ind w:left="889" w:hanging="360"/>
      </w:pPr>
      <w:rPr>
        <w:rFonts w:hint="default"/>
        <w:lang w:val="en-GB" w:eastAsia="en-US" w:bidi="ar-SA"/>
      </w:rPr>
    </w:lvl>
    <w:lvl w:ilvl="2" w:tplc="4A868344">
      <w:numFmt w:val="bullet"/>
      <w:lvlText w:val="•"/>
      <w:lvlJc w:val="left"/>
      <w:pPr>
        <w:ind w:left="1199" w:hanging="360"/>
      </w:pPr>
      <w:rPr>
        <w:rFonts w:hint="default"/>
        <w:lang w:val="en-GB" w:eastAsia="en-US" w:bidi="ar-SA"/>
      </w:rPr>
    </w:lvl>
    <w:lvl w:ilvl="3" w:tplc="41248B06">
      <w:numFmt w:val="bullet"/>
      <w:lvlText w:val="•"/>
      <w:lvlJc w:val="left"/>
      <w:pPr>
        <w:ind w:left="1508" w:hanging="360"/>
      </w:pPr>
      <w:rPr>
        <w:rFonts w:hint="default"/>
        <w:lang w:val="en-GB" w:eastAsia="en-US" w:bidi="ar-SA"/>
      </w:rPr>
    </w:lvl>
    <w:lvl w:ilvl="4" w:tplc="D664565E">
      <w:numFmt w:val="bullet"/>
      <w:lvlText w:val="•"/>
      <w:lvlJc w:val="left"/>
      <w:pPr>
        <w:ind w:left="1818" w:hanging="360"/>
      </w:pPr>
      <w:rPr>
        <w:rFonts w:hint="default"/>
        <w:lang w:val="en-GB" w:eastAsia="en-US" w:bidi="ar-SA"/>
      </w:rPr>
    </w:lvl>
    <w:lvl w:ilvl="5" w:tplc="B5866060">
      <w:numFmt w:val="bullet"/>
      <w:lvlText w:val="•"/>
      <w:lvlJc w:val="left"/>
      <w:pPr>
        <w:ind w:left="2128" w:hanging="360"/>
      </w:pPr>
      <w:rPr>
        <w:rFonts w:hint="default"/>
        <w:lang w:val="en-GB" w:eastAsia="en-US" w:bidi="ar-SA"/>
      </w:rPr>
    </w:lvl>
    <w:lvl w:ilvl="6" w:tplc="D2DE08E8">
      <w:numFmt w:val="bullet"/>
      <w:lvlText w:val="•"/>
      <w:lvlJc w:val="left"/>
      <w:pPr>
        <w:ind w:left="2437" w:hanging="360"/>
      </w:pPr>
      <w:rPr>
        <w:rFonts w:hint="default"/>
        <w:lang w:val="en-GB" w:eastAsia="en-US" w:bidi="ar-SA"/>
      </w:rPr>
    </w:lvl>
    <w:lvl w:ilvl="7" w:tplc="F7AAEB6C">
      <w:numFmt w:val="bullet"/>
      <w:lvlText w:val="•"/>
      <w:lvlJc w:val="left"/>
      <w:pPr>
        <w:ind w:left="2747" w:hanging="360"/>
      </w:pPr>
      <w:rPr>
        <w:rFonts w:hint="default"/>
        <w:lang w:val="en-GB" w:eastAsia="en-US" w:bidi="ar-SA"/>
      </w:rPr>
    </w:lvl>
    <w:lvl w:ilvl="8" w:tplc="2CA0856E">
      <w:numFmt w:val="bullet"/>
      <w:lvlText w:val="•"/>
      <w:lvlJc w:val="left"/>
      <w:pPr>
        <w:ind w:left="3056" w:hanging="360"/>
      </w:pPr>
      <w:rPr>
        <w:rFonts w:hint="default"/>
        <w:lang w:val="en-GB" w:eastAsia="en-US" w:bidi="ar-SA"/>
      </w:rPr>
    </w:lvl>
  </w:abstractNum>
  <w:abstractNum w:abstractNumId="141" w15:restartNumberingAfterBreak="0">
    <w:nsid w:val="716634CE"/>
    <w:multiLevelType w:val="hybridMultilevel"/>
    <w:tmpl w:val="250CAE8A"/>
    <w:lvl w:ilvl="0" w:tplc="53881C46">
      <w:numFmt w:val="bullet"/>
      <w:lvlText w:val=""/>
      <w:lvlJc w:val="left"/>
      <w:pPr>
        <w:ind w:left="552" w:hanging="360"/>
      </w:pPr>
      <w:rPr>
        <w:rFonts w:ascii="Symbol" w:eastAsia="Symbol" w:hAnsi="Symbol" w:cs="Symbol" w:hint="default"/>
        <w:b w:val="0"/>
        <w:bCs w:val="0"/>
        <w:i w:val="0"/>
        <w:iCs w:val="0"/>
        <w:w w:val="100"/>
        <w:sz w:val="24"/>
        <w:szCs w:val="24"/>
        <w:lang w:val="en-GB" w:eastAsia="en-US" w:bidi="ar-SA"/>
      </w:rPr>
    </w:lvl>
    <w:lvl w:ilvl="1" w:tplc="3060577C">
      <w:numFmt w:val="bullet"/>
      <w:lvlText w:val="•"/>
      <w:lvlJc w:val="left"/>
      <w:pPr>
        <w:ind w:left="831" w:hanging="360"/>
      </w:pPr>
      <w:rPr>
        <w:rFonts w:hint="default"/>
        <w:lang w:val="en-GB" w:eastAsia="en-US" w:bidi="ar-SA"/>
      </w:rPr>
    </w:lvl>
    <w:lvl w:ilvl="2" w:tplc="B2A6F92A">
      <w:numFmt w:val="bullet"/>
      <w:lvlText w:val="•"/>
      <w:lvlJc w:val="left"/>
      <w:pPr>
        <w:ind w:left="1102" w:hanging="360"/>
      </w:pPr>
      <w:rPr>
        <w:rFonts w:hint="default"/>
        <w:lang w:val="en-GB" w:eastAsia="en-US" w:bidi="ar-SA"/>
      </w:rPr>
    </w:lvl>
    <w:lvl w:ilvl="3" w:tplc="87567A4E">
      <w:numFmt w:val="bullet"/>
      <w:lvlText w:val="•"/>
      <w:lvlJc w:val="left"/>
      <w:pPr>
        <w:ind w:left="1373" w:hanging="360"/>
      </w:pPr>
      <w:rPr>
        <w:rFonts w:hint="default"/>
        <w:lang w:val="en-GB" w:eastAsia="en-US" w:bidi="ar-SA"/>
      </w:rPr>
    </w:lvl>
    <w:lvl w:ilvl="4" w:tplc="69184B6A">
      <w:numFmt w:val="bullet"/>
      <w:lvlText w:val="•"/>
      <w:lvlJc w:val="left"/>
      <w:pPr>
        <w:ind w:left="1645" w:hanging="360"/>
      </w:pPr>
      <w:rPr>
        <w:rFonts w:hint="default"/>
        <w:lang w:val="en-GB" w:eastAsia="en-US" w:bidi="ar-SA"/>
      </w:rPr>
    </w:lvl>
    <w:lvl w:ilvl="5" w:tplc="7F6270EC">
      <w:numFmt w:val="bullet"/>
      <w:lvlText w:val="•"/>
      <w:lvlJc w:val="left"/>
      <w:pPr>
        <w:ind w:left="1916" w:hanging="360"/>
      </w:pPr>
      <w:rPr>
        <w:rFonts w:hint="default"/>
        <w:lang w:val="en-GB" w:eastAsia="en-US" w:bidi="ar-SA"/>
      </w:rPr>
    </w:lvl>
    <w:lvl w:ilvl="6" w:tplc="AB7E70AE">
      <w:numFmt w:val="bullet"/>
      <w:lvlText w:val="•"/>
      <w:lvlJc w:val="left"/>
      <w:pPr>
        <w:ind w:left="2187" w:hanging="360"/>
      </w:pPr>
      <w:rPr>
        <w:rFonts w:hint="default"/>
        <w:lang w:val="en-GB" w:eastAsia="en-US" w:bidi="ar-SA"/>
      </w:rPr>
    </w:lvl>
    <w:lvl w:ilvl="7" w:tplc="2D9AE032">
      <w:numFmt w:val="bullet"/>
      <w:lvlText w:val="•"/>
      <w:lvlJc w:val="left"/>
      <w:pPr>
        <w:ind w:left="2459" w:hanging="360"/>
      </w:pPr>
      <w:rPr>
        <w:rFonts w:hint="default"/>
        <w:lang w:val="en-GB" w:eastAsia="en-US" w:bidi="ar-SA"/>
      </w:rPr>
    </w:lvl>
    <w:lvl w:ilvl="8" w:tplc="9C7A7206">
      <w:numFmt w:val="bullet"/>
      <w:lvlText w:val="•"/>
      <w:lvlJc w:val="left"/>
      <w:pPr>
        <w:ind w:left="2730" w:hanging="360"/>
      </w:pPr>
      <w:rPr>
        <w:rFonts w:hint="default"/>
        <w:lang w:val="en-GB" w:eastAsia="en-US" w:bidi="ar-SA"/>
      </w:rPr>
    </w:lvl>
  </w:abstractNum>
  <w:abstractNum w:abstractNumId="142" w15:restartNumberingAfterBreak="0">
    <w:nsid w:val="72614E29"/>
    <w:multiLevelType w:val="hybridMultilevel"/>
    <w:tmpl w:val="7A2E9B08"/>
    <w:lvl w:ilvl="0" w:tplc="216A58FE">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75780264">
      <w:numFmt w:val="bullet"/>
      <w:lvlText w:val="•"/>
      <w:lvlJc w:val="left"/>
      <w:pPr>
        <w:ind w:left="960" w:hanging="360"/>
      </w:pPr>
      <w:rPr>
        <w:rFonts w:hint="default"/>
        <w:lang w:val="en-GB" w:eastAsia="en-US" w:bidi="ar-SA"/>
      </w:rPr>
    </w:lvl>
    <w:lvl w:ilvl="2" w:tplc="1A8A9552">
      <w:numFmt w:val="bullet"/>
      <w:lvlText w:val="•"/>
      <w:lvlJc w:val="left"/>
      <w:pPr>
        <w:ind w:left="1340" w:hanging="360"/>
      </w:pPr>
      <w:rPr>
        <w:rFonts w:hint="default"/>
        <w:lang w:val="en-GB" w:eastAsia="en-US" w:bidi="ar-SA"/>
      </w:rPr>
    </w:lvl>
    <w:lvl w:ilvl="3" w:tplc="D0665FD8">
      <w:numFmt w:val="bullet"/>
      <w:lvlText w:val="•"/>
      <w:lvlJc w:val="left"/>
      <w:pPr>
        <w:ind w:left="1721" w:hanging="360"/>
      </w:pPr>
      <w:rPr>
        <w:rFonts w:hint="default"/>
        <w:lang w:val="en-GB" w:eastAsia="en-US" w:bidi="ar-SA"/>
      </w:rPr>
    </w:lvl>
    <w:lvl w:ilvl="4" w:tplc="7DD032DC">
      <w:numFmt w:val="bullet"/>
      <w:lvlText w:val="•"/>
      <w:lvlJc w:val="left"/>
      <w:pPr>
        <w:ind w:left="2101" w:hanging="360"/>
      </w:pPr>
      <w:rPr>
        <w:rFonts w:hint="default"/>
        <w:lang w:val="en-GB" w:eastAsia="en-US" w:bidi="ar-SA"/>
      </w:rPr>
    </w:lvl>
    <w:lvl w:ilvl="5" w:tplc="781A0D0C">
      <w:numFmt w:val="bullet"/>
      <w:lvlText w:val="•"/>
      <w:lvlJc w:val="left"/>
      <w:pPr>
        <w:ind w:left="2482" w:hanging="360"/>
      </w:pPr>
      <w:rPr>
        <w:rFonts w:hint="default"/>
        <w:lang w:val="en-GB" w:eastAsia="en-US" w:bidi="ar-SA"/>
      </w:rPr>
    </w:lvl>
    <w:lvl w:ilvl="6" w:tplc="EE4C637A">
      <w:numFmt w:val="bullet"/>
      <w:lvlText w:val="•"/>
      <w:lvlJc w:val="left"/>
      <w:pPr>
        <w:ind w:left="2862" w:hanging="360"/>
      </w:pPr>
      <w:rPr>
        <w:rFonts w:hint="default"/>
        <w:lang w:val="en-GB" w:eastAsia="en-US" w:bidi="ar-SA"/>
      </w:rPr>
    </w:lvl>
    <w:lvl w:ilvl="7" w:tplc="962CA2B8">
      <w:numFmt w:val="bullet"/>
      <w:lvlText w:val="•"/>
      <w:lvlJc w:val="left"/>
      <w:pPr>
        <w:ind w:left="3242" w:hanging="360"/>
      </w:pPr>
      <w:rPr>
        <w:rFonts w:hint="default"/>
        <w:lang w:val="en-GB" w:eastAsia="en-US" w:bidi="ar-SA"/>
      </w:rPr>
    </w:lvl>
    <w:lvl w:ilvl="8" w:tplc="DFAA3DB4">
      <w:numFmt w:val="bullet"/>
      <w:lvlText w:val="•"/>
      <w:lvlJc w:val="left"/>
      <w:pPr>
        <w:ind w:left="3623" w:hanging="360"/>
      </w:pPr>
      <w:rPr>
        <w:rFonts w:hint="default"/>
        <w:lang w:val="en-GB" w:eastAsia="en-US" w:bidi="ar-SA"/>
      </w:rPr>
    </w:lvl>
  </w:abstractNum>
  <w:abstractNum w:abstractNumId="143" w15:restartNumberingAfterBreak="0">
    <w:nsid w:val="72AE56D1"/>
    <w:multiLevelType w:val="hybridMultilevel"/>
    <w:tmpl w:val="A6BC29BA"/>
    <w:lvl w:ilvl="0" w:tplc="4E70865C">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03E6F306">
      <w:numFmt w:val="bullet"/>
      <w:lvlText w:val="•"/>
      <w:lvlJc w:val="left"/>
      <w:pPr>
        <w:ind w:left="942" w:hanging="360"/>
      </w:pPr>
      <w:rPr>
        <w:rFonts w:hint="default"/>
        <w:lang w:val="en-GB" w:eastAsia="en-US" w:bidi="ar-SA"/>
      </w:rPr>
    </w:lvl>
    <w:lvl w:ilvl="2" w:tplc="D3B443F0">
      <w:numFmt w:val="bullet"/>
      <w:lvlText w:val="•"/>
      <w:lvlJc w:val="left"/>
      <w:pPr>
        <w:ind w:left="1324" w:hanging="360"/>
      </w:pPr>
      <w:rPr>
        <w:rFonts w:hint="default"/>
        <w:lang w:val="en-GB" w:eastAsia="en-US" w:bidi="ar-SA"/>
      </w:rPr>
    </w:lvl>
    <w:lvl w:ilvl="3" w:tplc="A45CDA54">
      <w:numFmt w:val="bullet"/>
      <w:lvlText w:val="•"/>
      <w:lvlJc w:val="left"/>
      <w:pPr>
        <w:ind w:left="1707" w:hanging="360"/>
      </w:pPr>
      <w:rPr>
        <w:rFonts w:hint="default"/>
        <w:lang w:val="en-GB" w:eastAsia="en-US" w:bidi="ar-SA"/>
      </w:rPr>
    </w:lvl>
    <w:lvl w:ilvl="4" w:tplc="464AE58E">
      <w:numFmt w:val="bullet"/>
      <w:lvlText w:val="•"/>
      <w:lvlJc w:val="left"/>
      <w:pPr>
        <w:ind w:left="2089" w:hanging="360"/>
      </w:pPr>
      <w:rPr>
        <w:rFonts w:hint="default"/>
        <w:lang w:val="en-GB" w:eastAsia="en-US" w:bidi="ar-SA"/>
      </w:rPr>
    </w:lvl>
    <w:lvl w:ilvl="5" w:tplc="0E843B14">
      <w:numFmt w:val="bullet"/>
      <w:lvlText w:val="•"/>
      <w:lvlJc w:val="left"/>
      <w:pPr>
        <w:ind w:left="2472" w:hanging="360"/>
      </w:pPr>
      <w:rPr>
        <w:rFonts w:hint="default"/>
        <w:lang w:val="en-GB" w:eastAsia="en-US" w:bidi="ar-SA"/>
      </w:rPr>
    </w:lvl>
    <w:lvl w:ilvl="6" w:tplc="BB88E606">
      <w:numFmt w:val="bullet"/>
      <w:lvlText w:val="•"/>
      <w:lvlJc w:val="left"/>
      <w:pPr>
        <w:ind w:left="2854" w:hanging="360"/>
      </w:pPr>
      <w:rPr>
        <w:rFonts w:hint="default"/>
        <w:lang w:val="en-GB" w:eastAsia="en-US" w:bidi="ar-SA"/>
      </w:rPr>
    </w:lvl>
    <w:lvl w:ilvl="7" w:tplc="F7FE5572">
      <w:numFmt w:val="bullet"/>
      <w:lvlText w:val="•"/>
      <w:lvlJc w:val="left"/>
      <w:pPr>
        <w:ind w:left="3236" w:hanging="360"/>
      </w:pPr>
      <w:rPr>
        <w:rFonts w:hint="default"/>
        <w:lang w:val="en-GB" w:eastAsia="en-US" w:bidi="ar-SA"/>
      </w:rPr>
    </w:lvl>
    <w:lvl w:ilvl="8" w:tplc="8286E41C">
      <w:numFmt w:val="bullet"/>
      <w:lvlText w:val="•"/>
      <w:lvlJc w:val="left"/>
      <w:pPr>
        <w:ind w:left="3619" w:hanging="360"/>
      </w:pPr>
      <w:rPr>
        <w:rFonts w:hint="default"/>
        <w:lang w:val="en-GB" w:eastAsia="en-US" w:bidi="ar-SA"/>
      </w:rPr>
    </w:lvl>
  </w:abstractNum>
  <w:abstractNum w:abstractNumId="144" w15:restartNumberingAfterBreak="0">
    <w:nsid w:val="73D32F67"/>
    <w:multiLevelType w:val="hybridMultilevel"/>
    <w:tmpl w:val="99D29FCE"/>
    <w:lvl w:ilvl="0" w:tplc="16E8207C">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8CC8669A">
      <w:numFmt w:val="bullet"/>
      <w:lvlText w:val="•"/>
      <w:lvlJc w:val="left"/>
      <w:pPr>
        <w:ind w:left="956" w:hanging="360"/>
      </w:pPr>
      <w:rPr>
        <w:rFonts w:hint="default"/>
        <w:lang w:val="en-GB" w:eastAsia="en-US" w:bidi="ar-SA"/>
      </w:rPr>
    </w:lvl>
    <w:lvl w:ilvl="2" w:tplc="AF421E3C">
      <w:numFmt w:val="bullet"/>
      <w:lvlText w:val="•"/>
      <w:lvlJc w:val="left"/>
      <w:pPr>
        <w:ind w:left="1353" w:hanging="360"/>
      </w:pPr>
      <w:rPr>
        <w:rFonts w:hint="default"/>
        <w:lang w:val="en-GB" w:eastAsia="en-US" w:bidi="ar-SA"/>
      </w:rPr>
    </w:lvl>
    <w:lvl w:ilvl="3" w:tplc="42AE7D2C">
      <w:numFmt w:val="bullet"/>
      <w:lvlText w:val="•"/>
      <w:lvlJc w:val="left"/>
      <w:pPr>
        <w:ind w:left="1749" w:hanging="360"/>
      </w:pPr>
      <w:rPr>
        <w:rFonts w:hint="default"/>
        <w:lang w:val="en-GB" w:eastAsia="en-US" w:bidi="ar-SA"/>
      </w:rPr>
    </w:lvl>
    <w:lvl w:ilvl="4" w:tplc="8CAC2C4C">
      <w:numFmt w:val="bullet"/>
      <w:lvlText w:val="•"/>
      <w:lvlJc w:val="left"/>
      <w:pPr>
        <w:ind w:left="2146" w:hanging="360"/>
      </w:pPr>
      <w:rPr>
        <w:rFonts w:hint="default"/>
        <w:lang w:val="en-GB" w:eastAsia="en-US" w:bidi="ar-SA"/>
      </w:rPr>
    </w:lvl>
    <w:lvl w:ilvl="5" w:tplc="CB7CE924">
      <w:numFmt w:val="bullet"/>
      <w:lvlText w:val="•"/>
      <w:lvlJc w:val="left"/>
      <w:pPr>
        <w:ind w:left="2543" w:hanging="360"/>
      </w:pPr>
      <w:rPr>
        <w:rFonts w:hint="default"/>
        <w:lang w:val="en-GB" w:eastAsia="en-US" w:bidi="ar-SA"/>
      </w:rPr>
    </w:lvl>
    <w:lvl w:ilvl="6" w:tplc="AF6C608A">
      <w:numFmt w:val="bullet"/>
      <w:lvlText w:val="•"/>
      <w:lvlJc w:val="left"/>
      <w:pPr>
        <w:ind w:left="2939" w:hanging="360"/>
      </w:pPr>
      <w:rPr>
        <w:rFonts w:hint="default"/>
        <w:lang w:val="en-GB" w:eastAsia="en-US" w:bidi="ar-SA"/>
      </w:rPr>
    </w:lvl>
    <w:lvl w:ilvl="7" w:tplc="F0162910">
      <w:numFmt w:val="bullet"/>
      <w:lvlText w:val="•"/>
      <w:lvlJc w:val="left"/>
      <w:pPr>
        <w:ind w:left="3336" w:hanging="360"/>
      </w:pPr>
      <w:rPr>
        <w:rFonts w:hint="default"/>
        <w:lang w:val="en-GB" w:eastAsia="en-US" w:bidi="ar-SA"/>
      </w:rPr>
    </w:lvl>
    <w:lvl w:ilvl="8" w:tplc="BE46F510">
      <w:numFmt w:val="bullet"/>
      <w:lvlText w:val="•"/>
      <w:lvlJc w:val="left"/>
      <w:pPr>
        <w:ind w:left="3732" w:hanging="360"/>
      </w:pPr>
      <w:rPr>
        <w:rFonts w:hint="default"/>
        <w:lang w:val="en-GB" w:eastAsia="en-US" w:bidi="ar-SA"/>
      </w:rPr>
    </w:lvl>
  </w:abstractNum>
  <w:abstractNum w:abstractNumId="145" w15:restartNumberingAfterBreak="0">
    <w:nsid w:val="74884F3A"/>
    <w:multiLevelType w:val="hybridMultilevel"/>
    <w:tmpl w:val="373434C0"/>
    <w:lvl w:ilvl="0" w:tplc="FB047338">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975AC662">
      <w:numFmt w:val="bullet"/>
      <w:lvlText w:val="•"/>
      <w:lvlJc w:val="left"/>
      <w:pPr>
        <w:ind w:left="956" w:hanging="360"/>
      </w:pPr>
      <w:rPr>
        <w:rFonts w:hint="default"/>
        <w:lang w:val="en-GB" w:eastAsia="en-US" w:bidi="ar-SA"/>
      </w:rPr>
    </w:lvl>
    <w:lvl w:ilvl="2" w:tplc="44A4BC0E">
      <w:numFmt w:val="bullet"/>
      <w:lvlText w:val="•"/>
      <w:lvlJc w:val="left"/>
      <w:pPr>
        <w:ind w:left="1353" w:hanging="360"/>
      </w:pPr>
      <w:rPr>
        <w:rFonts w:hint="default"/>
        <w:lang w:val="en-GB" w:eastAsia="en-US" w:bidi="ar-SA"/>
      </w:rPr>
    </w:lvl>
    <w:lvl w:ilvl="3" w:tplc="0C10261A">
      <w:numFmt w:val="bullet"/>
      <w:lvlText w:val="•"/>
      <w:lvlJc w:val="left"/>
      <w:pPr>
        <w:ind w:left="1749" w:hanging="360"/>
      </w:pPr>
      <w:rPr>
        <w:rFonts w:hint="default"/>
        <w:lang w:val="en-GB" w:eastAsia="en-US" w:bidi="ar-SA"/>
      </w:rPr>
    </w:lvl>
    <w:lvl w:ilvl="4" w:tplc="07BC11CC">
      <w:numFmt w:val="bullet"/>
      <w:lvlText w:val="•"/>
      <w:lvlJc w:val="left"/>
      <w:pPr>
        <w:ind w:left="2146" w:hanging="360"/>
      </w:pPr>
      <w:rPr>
        <w:rFonts w:hint="default"/>
        <w:lang w:val="en-GB" w:eastAsia="en-US" w:bidi="ar-SA"/>
      </w:rPr>
    </w:lvl>
    <w:lvl w:ilvl="5" w:tplc="0C16E2C6">
      <w:numFmt w:val="bullet"/>
      <w:lvlText w:val="•"/>
      <w:lvlJc w:val="left"/>
      <w:pPr>
        <w:ind w:left="2543" w:hanging="360"/>
      </w:pPr>
      <w:rPr>
        <w:rFonts w:hint="default"/>
        <w:lang w:val="en-GB" w:eastAsia="en-US" w:bidi="ar-SA"/>
      </w:rPr>
    </w:lvl>
    <w:lvl w:ilvl="6" w:tplc="5F3E3454">
      <w:numFmt w:val="bullet"/>
      <w:lvlText w:val="•"/>
      <w:lvlJc w:val="left"/>
      <w:pPr>
        <w:ind w:left="2939" w:hanging="360"/>
      </w:pPr>
      <w:rPr>
        <w:rFonts w:hint="default"/>
        <w:lang w:val="en-GB" w:eastAsia="en-US" w:bidi="ar-SA"/>
      </w:rPr>
    </w:lvl>
    <w:lvl w:ilvl="7" w:tplc="CBB2E6B8">
      <w:numFmt w:val="bullet"/>
      <w:lvlText w:val="•"/>
      <w:lvlJc w:val="left"/>
      <w:pPr>
        <w:ind w:left="3336" w:hanging="360"/>
      </w:pPr>
      <w:rPr>
        <w:rFonts w:hint="default"/>
        <w:lang w:val="en-GB" w:eastAsia="en-US" w:bidi="ar-SA"/>
      </w:rPr>
    </w:lvl>
    <w:lvl w:ilvl="8" w:tplc="AE28DEF2">
      <w:numFmt w:val="bullet"/>
      <w:lvlText w:val="•"/>
      <w:lvlJc w:val="left"/>
      <w:pPr>
        <w:ind w:left="3732" w:hanging="360"/>
      </w:pPr>
      <w:rPr>
        <w:rFonts w:hint="default"/>
        <w:lang w:val="en-GB" w:eastAsia="en-US" w:bidi="ar-SA"/>
      </w:rPr>
    </w:lvl>
  </w:abstractNum>
  <w:abstractNum w:abstractNumId="146" w15:restartNumberingAfterBreak="0">
    <w:nsid w:val="75F62172"/>
    <w:multiLevelType w:val="hybridMultilevel"/>
    <w:tmpl w:val="A2784D4A"/>
    <w:lvl w:ilvl="0" w:tplc="A1E66164">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AC8AC330">
      <w:numFmt w:val="bullet"/>
      <w:lvlText w:val="•"/>
      <w:lvlJc w:val="left"/>
      <w:pPr>
        <w:ind w:left="942" w:hanging="360"/>
      </w:pPr>
      <w:rPr>
        <w:rFonts w:hint="default"/>
        <w:lang w:val="en-GB" w:eastAsia="en-US" w:bidi="ar-SA"/>
      </w:rPr>
    </w:lvl>
    <w:lvl w:ilvl="2" w:tplc="96DE5C08">
      <w:numFmt w:val="bullet"/>
      <w:lvlText w:val="•"/>
      <w:lvlJc w:val="left"/>
      <w:pPr>
        <w:ind w:left="1324" w:hanging="360"/>
      </w:pPr>
      <w:rPr>
        <w:rFonts w:hint="default"/>
        <w:lang w:val="en-GB" w:eastAsia="en-US" w:bidi="ar-SA"/>
      </w:rPr>
    </w:lvl>
    <w:lvl w:ilvl="3" w:tplc="FD624BD4">
      <w:numFmt w:val="bullet"/>
      <w:lvlText w:val="•"/>
      <w:lvlJc w:val="left"/>
      <w:pPr>
        <w:ind w:left="1707" w:hanging="360"/>
      </w:pPr>
      <w:rPr>
        <w:rFonts w:hint="default"/>
        <w:lang w:val="en-GB" w:eastAsia="en-US" w:bidi="ar-SA"/>
      </w:rPr>
    </w:lvl>
    <w:lvl w:ilvl="4" w:tplc="7BA62340">
      <w:numFmt w:val="bullet"/>
      <w:lvlText w:val="•"/>
      <w:lvlJc w:val="left"/>
      <w:pPr>
        <w:ind w:left="2089" w:hanging="360"/>
      </w:pPr>
      <w:rPr>
        <w:rFonts w:hint="default"/>
        <w:lang w:val="en-GB" w:eastAsia="en-US" w:bidi="ar-SA"/>
      </w:rPr>
    </w:lvl>
    <w:lvl w:ilvl="5" w:tplc="9F6EE60E">
      <w:numFmt w:val="bullet"/>
      <w:lvlText w:val="•"/>
      <w:lvlJc w:val="left"/>
      <w:pPr>
        <w:ind w:left="2472" w:hanging="360"/>
      </w:pPr>
      <w:rPr>
        <w:rFonts w:hint="default"/>
        <w:lang w:val="en-GB" w:eastAsia="en-US" w:bidi="ar-SA"/>
      </w:rPr>
    </w:lvl>
    <w:lvl w:ilvl="6" w:tplc="2B8868C4">
      <w:numFmt w:val="bullet"/>
      <w:lvlText w:val="•"/>
      <w:lvlJc w:val="left"/>
      <w:pPr>
        <w:ind w:left="2854" w:hanging="360"/>
      </w:pPr>
      <w:rPr>
        <w:rFonts w:hint="default"/>
        <w:lang w:val="en-GB" w:eastAsia="en-US" w:bidi="ar-SA"/>
      </w:rPr>
    </w:lvl>
    <w:lvl w:ilvl="7" w:tplc="B978EA00">
      <w:numFmt w:val="bullet"/>
      <w:lvlText w:val="•"/>
      <w:lvlJc w:val="left"/>
      <w:pPr>
        <w:ind w:left="3236" w:hanging="360"/>
      </w:pPr>
      <w:rPr>
        <w:rFonts w:hint="default"/>
        <w:lang w:val="en-GB" w:eastAsia="en-US" w:bidi="ar-SA"/>
      </w:rPr>
    </w:lvl>
    <w:lvl w:ilvl="8" w:tplc="957C35B4">
      <w:numFmt w:val="bullet"/>
      <w:lvlText w:val="•"/>
      <w:lvlJc w:val="left"/>
      <w:pPr>
        <w:ind w:left="3619" w:hanging="360"/>
      </w:pPr>
      <w:rPr>
        <w:rFonts w:hint="default"/>
        <w:lang w:val="en-GB" w:eastAsia="en-US" w:bidi="ar-SA"/>
      </w:rPr>
    </w:lvl>
  </w:abstractNum>
  <w:abstractNum w:abstractNumId="147" w15:restartNumberingAfterBreak="0">
    <w:nsid w:val="75F63C9A"/>
    <w:multiLevelType w:val="hybridMultilevel"/>
    <w:tmpl w:val="582C1D42"/>
    <w:lvl w:ilvl="0" w:tplc="F50ED582">
      <w:numFmt w:val="bullet"/>
      <w:lvlText w:val=""/>
      <w:lvlJc w:val="left"/>
      <w:pPr>
        <w:ind w:left="555" w:hanging="360"/>
      </w:pPr>
      <w:rPr>
        <w:rFonts w:ascii="Symbol" w:eastAsia="Symbol" w:hAnsi="Symbol" w:cs="Symbol" w:hint="default"/>
        <w:b w:val="0"/>
        <w:bCs w:val="0"/>
        <w:i w:val="0"/>
        <w:iCs w:val="0"/>
        <w:w w:val="100"/>
        <w:sz w:val="24"/>
        <w:szCs w:val="24"/>
        <w:lang w:val="en-GB" w:eastAsia="en-US" w:bidi="ar-SA"/>
      </w:rPr>
    </w:lvl>
    <w:lvl w:ilvl="1" w:tplc="8500EAAE">
      <w:numFmt w:val="bullet"/>
      <w:lvlText w:val="•"/>
      <w:lvlJc w:val="left"/>
      <w:pPr>
        <w:ind w:left="942" w:hanging="360"/>
      </w:pPr>
      <w:rPr>
        <w:rFonts w:hint="default"/>
        <w:lang w:val="en-GB" w:eastAsia="en-US" w:bidi="ar-SA"/>
      </w:rPr>
    </w:lvl>
    <w:lvl w:ilvl="2" w:tplc="CEC27E0E">
      <w:numFmt w:val="bullet"/>
      <w:lvlText w:val="•"/>
      <w:lvlJc w:val="left"/>
      <w:pPr>
        <w:ind w:left="1324" w:hanging="360"/>
      </w:pPr>
      <w:rPr>
        <w:rFonts w:hint="default"/>
        <w:lang w:val="en-GB" w:eastAsia="en-US" w:bidi="ar-SA"/>
      </w:rPr>
    </w:lvl>
    <w:lvl w:ilvl="3" w:tplc="55F282B2">
      <w:numFmt w:val="bullet"/>
      <w:lvlText w:val="•"/>
      <w:lvlJc w:val="left"/>
      <w:pPr>
        <w:ind w:left="1707" w:hanging="360"/>
      </w:pPr>
      <w:rPr>
        <w:rFonts w:hint="default"/>
        <w:lang w:val="en-GB" w:eastAsia="en-US" w:bidi="ar-SA"/>
      </w:rPr>
    </w:lvl>
    <w:lvl w:ilvl="4" w:tplc="8206C9B6">
      <w:numFmt w:val="bullet"/>
      <w:lvlText w:val="•"/>
      <w:lvlJc w:val="left"/>
      <w:pPr>
        <w:ind w:left="2089" w:hanging="360"/>
      </w:pPr>
      <w:rPr>
        <w:rFonts w:hint="default"/>
        <w:lang w:val="en-GB" w:eastAsia="en-US" w:bidi="ar-SA"/>
      </w:rPr>
    </w:lvl>
    <w:lvl w:ilvl="5" w:tplc="F580E56C">
      <w:numFmt w:val="bullet"/>
      <w:lvlText w:val="•"/>
      <w:lvlJc w:val="left"/>
      <w:pPr>
        <w:ind w:left="2472" w:hanging="360"/>
      </w:pPr>
      <w:rPr>
        <w:rFonts w:hint="default"/>
        <w:lang w:val="en-GB" w:eastAsia="en-US" w:bidi="ar-SA"/>
      </w:rPr>
    </w:lvl>
    <w:lvl w:ilvl="6" w:tplc="DB3C13BE">
      <w:numFmt w:val="bullet"/>
      <w:lvlText w:val="•"/>
      <w:lvlJc w:val="left"/>
      <w:pPr>
        <w:ind w:left="2854" w:hanging="360"/>
      </w:pPr>
      <w:rPr>
        <w:rFonts w:hint="default"/>
        <w:lang w:val="en-GB" w:eastAsia="en-US" w:bidi="ar-SA"/>
      </w:rPr>
    </w:lvl>
    <w:lvl w:ilvl="7" w:tplc="CF06D444">
      <w:numFmt w:val="bullet"/>
      <w:lvlText w:val="•"/>
      <w:lvlJc w:val="left"/>
      <w:pPr>
        <w:ind w:left="3236" w:hanging="360"/>
      </w:pPr>
      <w:rPr>
        <w:rFonts w:hint="default"/>
        <w:lang w:val="en-GB" w:eastAsia="en-US" w:bidi="ar-SA"/>
      </w:rPr>
    </w:lvl>
    <w:lvl w:ilvl="8" w:tplc="ED022EDA">
      <w:numFmt w:val="bullet"/>
      <w:lvlText w:val="•"/>
      <w:lvlJc w:val="left"/>
      <w:pPr>
        <w:ind w:left="3619" w:hanging="360"/>
      </w:pPr>
      <w:rPr>
        <w:rFonts w:hint="default"/>
        <w:lang w:val="en-GB" w:eastAsia="en-US" w:bidi="ar-SA"/>
      </w:rPr>
    </w:lvl>
  </w:abstractNum>
  <w:abstractNum w:abstractNumId="148" w15:restartNumberingAfterBreak="0">
    <w:nsid w:val="769925DF"/>
    <w:multiLevelType w:val="hybridMultilevel"/>
    <w:tmpl w:val="0FF47A20"/>
    <w:lvl w:ilvl="0" w:tplc="821E502E">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88221506">
      <w:numFmt w:val="bullet"/>
      <w:lvlText w:val="•"/>
      <w:lvlJc w:val="left"/>
      <w:pPr>
        <w:ind w:left="942" w:hanging="360"/>
      </w:pPr>
      <w:rPr>
        <w:rFonts w:hint="default"/>
        <w:lang w:val="en-GB" w:eastAsia="en-US" w:bidi="ar-SA"/>
      </w:rPr>
    </w:lvl>
    <w:lvl w:ilvl="2" w:tplc="07CC975A">
      <w:numFmt w:val="bullet"/>
      <w:lvlText w:val="•"/>
      <w:lvlJc w:val="left"/>
      <w:pPr>
        <w:ind w:left="1324" w:hanging="360"/>
      </w:pPr>
      <w:rPr>
        <w:rFonts w:hint="default"/>
        <w:lang w:val="en-GB" w:eastAsia="en-US" w:bidi="ar-SA"/>
      </w:rPr>
    </w:lvl>
    <w:lvl w:ilvl="3" w:tplc="CA2449D6">
      <w:numFmt w:val="bullet"/>
      <w:lvlText w:val="•"/>
      <w:lvlJc w:val="left"/>
      <w:pPr>
        <w:ind w:left="1707" w:hanging="360"/>
      </w:pPr>
      <w:rPr>
        <w:rFonts w:hint="default"/>
        <w:lang w:val="en-GB" w:eastAsia="en-US" w:bidi="ar-SA"/>
      </w:rPr>
    </w:lvl>
    <w:lvl w:ilvl="4" w:tplc="E3E684CA">
      <w:numFmt w:val="bullet"/>
      <w:lvlText w:val="•"/>
      <w:lvlJc w:val="left"/>
      <w:pPr>
        <w:ind w:left="2089" w:hanging="360"/>
      </w:pPr>
      <w:rPr>
        <w:rFonts w:hint="default"/>
        <w:lang w:val="en-GB" w:eastAsia="en-US" w:bidi="ar-SA"/>
      </w:rPr>
    </w:lvl>
    <w:lvl w:ilvl="5" w:tplc="ABF0AC9A">
      <w:numFmt w:val="bullet"/>
      <w:lvlText w:val="•"/>
      <w:lvlJc w:val="left"/>
      <w:pPr>
        <w:ind w:left="2472" w:hanging="360"/>
      </w:pPr>
      <w:rPr>
        <w:rFonts w:hint="default"/>
        <w:lang w:val="en-GB" w:eastAsia="en-US" w:bidi="ar-SA"/>
      </w:rPr>
    </w:lvl>
    <w:lvl w:ilvl="6" w:tplc="21AE74D2">
      <w:numFmt w:val="bullet"/>
      <w:lvlText w:val="•"/>
      <w:lvlJc w:val="left"/>
      <w:pPr>
        <w:ind w:left="2854" w:hanging="360"/>
      </w:pPr>
      <w:rPr>
        <w:rFonts w:hint="default"/>
        <w:lang w:val="en-GB" w:eastAsia="en-US" w:bidi="ar-SA"/>
      </w:rPr>
    </w:lvl>
    <w:lvl w:ilvl="7" w:tplc="01C41E30">
      <w:numFmt w:val="bullet"/>
      <w:lvlText w:val="•"/>
      <w:lvlJc w:val="left"/>
      <w:pPr>
        <w:ind w:left="3236" w:hanging="360"/>
      </w:pPr>
      <w:rPr>
        <w:rFonts w:hint="default"/>
        <w:lang w:val="en-GB" w:eastAsia="en-US" w:bidi="ar-SA"/>
      </w:rPr>
    </w:lvl>
    <w:lvl w:ilvl="8" w:tplc="5C1E6D44">
      <w:numFmt w:val="bullet"/>
      <w:lvlText w:val="•"/>
      <w:lvlJc w:val="left"/>
      <w:pPr>
        <w:ind w:left="3619" w:hanging="360"/>
      </w:pPr>
      <w:rPr>
        <w:rFonts w:hint="default"/>
        <w:lang w:val="en-GB" w:eastAsia="en-US" w:bidi="ar-SA"/>
      </w:rPr>
    </w:lvl>
  </w:abstractNum>
  <w:abstractNum w:abstractNumId="149" w15:restartNumberingAfterBreak="0">
    <w:nsid w:val="76E87779"/>
    <w:multiLevelType w:val="hybridMultilevel"/>
    <w:tmpl w:val="731EA81A"/>
    <w:lvl w:ilvl="0" w:tplc="7F1CEFBA">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4D648B44">
      <w:numFmt w:val="bullet"/>
      <w:lvlText w:val="•"/>
      <w:lvlJc w:val="left"/>
      <w:pPr>
        <w:ind w:left="889" w:hanging="360"/>
      </w:pPr>
      <w:rPr>
        <w:rFonts w:hint="default"/>
        <w:lang w:val="en-GB" w:eastAsia="en-US" w:bidi="ar-SA"/>
      </w:rPr>
    </w:lvl>
    <w:lvl w:ilvl="2" w:tplc="498E55E0">
      <w:numFmt w:val="bullet"/>
      <w:lvlText w:val="•"/>
      <w:lvlJc w:val="left"/>
      <w:pPr>
        <w:ind w:left="1199" w:hanging="360"/>
      </w:pPr>
      <w:rPr>
        <w:rFonts w:hint="default"/>
        <w:lang w:val="en-GB" w:eastAsia="en-US" w:bidi="ar-SA"/>
      </w:rPr>
    </w:lvl>
    <w:lvl w:ilvl="3" w:tplc="C3F62B66">
      <w:numFmt w:val="bullet"/>
      <w:lvlText w:val="•"/>
      <w:lvlJc w:val="left"/>
      <w:pPr>
        <w:ind w:left="1508" w:hanging="360"/>
      </w:pPr>
      <w:rPr>
        <w:rFonts w:hint="default"/>
        <w:lang w:val="en-GB" w:eastAsia="en-US" w:bidi="ar-SA"/>
      </w:rPr>
    </w:lvl>
    <w:lvl w:ilvl="4" w:tplc="6900B5C8">
      <w:numFmt w:val="bullet"/>
      <w:lvlText w:val="•"/>
      <w:lvlJc w:val="left"/>
      <w:pPr>
        <w:ind w:left="1818" w:hanging="360"/>
      </w:pPr>
      <w:rPr>
        <w:rFonts w:hint="default"/>
        <w:lang w:val="en-GB" w:eastAsia="en-US" w:bidi="ar-SA"/>
      </w:rPr>
    </w:lvl>
    <w:lvl w:ilvl="5" w:tplc="48F6735A">
      <w:numFmt w:val="bullet"/>
      <w:lvlText w:val="•"/>
      <w:lvlJc w:val="left"/>
      <w:pPr>
        <w:ind w:left="2128" w:hanging="360"/>
      </w:pPr>
      <w:rPr>
        <w:rFonts w:hint="default"/>
        <w:lang w:val="en-GB" w:eastAsia="en-US" w:bidi="ar-SA"/>
      </w:rPr>
    </w:lvl>
    <w:lvl w:ilvl="6" w:tplc="DEC27872">
      <w:numFmt w:val="bullet"/>
      <w:lvlText w:val="•"/>
      <w:lvlJc w:val="left"/>
      <w:pPr>
        <w:ind w:left="2437" w:hanging="360"/>
      </w:pPr>
      <w:rPr>
        <w:rFonts w:hint="default"/>
        <w:lang w:val="en-GB" w:eastAsia="en-US" w:bidi="ar-SA"/>
      </w:rPr>
    </w:lvl>
    <w:lvl w:ilvl="7" w:tplc="11786D46">
      <w:numFmt w:val="bullet"/>
      <w:lvlText w:val="•"/>
      <w:lvlJc w:val="left"/>
      <w:pPr>
        <w:ind w:left="2747" w:hanging="360"/>
      </w:pPr>
      <w:rPr>
        <w:rFonts w:hint="default"/>
        <w:lang w:val="en-GB" w:eastAsia="en-US" w:bidi="ar-SA"/>
      </w:rPr>
    </w:lvl>
    <w:lvl w:ilvl="8" w:tplc="84900CAC">
      <w:numFmt w:val="bullet"/>
      <w:lvlText w:val="•"/>
      <w:lvlJc w:val="left"/>
      <w:pPr>
        <w:ind w:left="3056" w:hanging="360"/>
      </w:pPr>
      <w:rPr>
        <w:rFonts w:hint="default"/>
        <w:lang w:val="en-GB" w:eastAsia="en-US" w:bidi="ar-SA"/>
      </w:rPr>
    </w:lvl>
  </w:abstractNum>
  <w:abstractNum w:abstractNumId="150" w15:restartNumberingAfterBreak="0">
    <w:nsid w:val="77AC4FCB"/>
    <w:multiLevelType w:val="hybridMultilevel"/>
    <w:tmpl w:val="CD9C88CC"/>
    <w:lvl w:ilvl="0" w:tplc="7ACC73B2">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0B6443F2">
      <w:numFmt w:val="bullet"/>
      <w:lvlText w:val="•"/>
      <w:lvlJc w:val="left"/>
      <w:pPr>
        <w:ind w:left="956" w:hanging="360"/>
      </w:pPr>
      <w:rPr>
        <w:rFonts w:hint="default"/>
        <w:lang w:val="en-GB" w:eastAsia="en-US" w:bidi="ar-SA"/>
      </w:rPr>
    </w:lvl>
    <w:lvl w:ilvl="2" w:tplc="038EE0C8">
      <w:numFmt w:val="bullet"/>
      <w:lvlText w:val="•"/>
      <w:lvlJc w:val="left"/>
      <w:pPr>
        <w:ind w:left="1353" w:hanging="360"/>
      </w:pPr>
      <w:rPr>
        <w:rFonts w:hint="default"/>
        <w:lang w:val="en-GB" w:eastAsia="en-US" w:bidi="ar-SA"/>
      </w:rPr>
    </w:lvl>
    <w:lvl w:ilvl="3" w:tplc="1034EE42">
      <w:numFmt w:val="bullet"/>
      <w:lvlText w:val="•"/>
      <w:lvlJc w:val="left"/>
      <w:pPr>
        <w:ind w:left="1749" w:hanging="360"/>
      </w:pPr>
      <w:rPr>
        <w:rFonts w:hint="default"/>
        <w:lang w:val="en-GB" w:eastAsia="en-US" w:bidi="ar-SA"/>
      </w:rPr>
    </w:lvl>
    <w:lvl w:ilvl="4" w:tplc="DEEEFA70">
      <w:numFmt w:val="bullet"/>
      <w:lvlText w:val="•"/>
      <w:lvlJc w:val="left"/>
      <w:pPr>
        <w:ind w:left="2146" w:hanging="360"/>
      </w:pPr>
      <w:rPr>
        <w:rFonts w:hint="default"/>
        <w:lang w:val="en-GB" w:eastAsia="en-US" w:bidi="ar-SA"/>
      </w:rPr>
    </w:lvl>
    <w:lvl w:ilvl="5" w:tplc="3CFC22FC">
      <w:numFmt w:val="bullet"/>
      <w:lvlText w:val="•"/>
      <w:lvlJc w:val="left"/>
      <w:pPr>
        <w:ind w:left="2543" w:hanging="360"/>
      </w:pPr>
      <w:rPr>
        <w:rFonts w:hint="default"/>
        <w:lang w:val="en-GB" w:eastAsia="en-US" w:bidi="ar-SA"/>
      </w:rPr>
    </w:lvl>
    <w:lvl w:ilvl="6" w:tplc="89AE55C2">
      <w:numFmt w:val="bullet"/>
      <w:lvlText w:val="•"/>
      <w:lvlJc w:val="left"/>
      <w:pPr>
        <w:ind w:left="2939" w:hanging="360"/>
      </w:pPr>
      <w:rPr>
        <w:rFonts w:hint="default"/>
        <w:lang w:val="en-GB" w:eastAsia="en-US" w:bidi="ar-SA"/>
      </w:rPr>
    </w:lvl>
    <w:lvl w:ilvl="7" w:tplc="5B36AAE6">
      <w:numFmt w:val="bullet"/>
      <w:lvlText w:val="•"/>
      <w:lvlJc w:val="left"/>
      <w:pPr>
        <w:ind w:left="3336" w:hanging="360"/>
      </w:pPr>
      <w:rPr>
        <w:rFonts w:hint="default"/>
        <w:lang w:val="en-GB" w:eastAsia="en-US" w:bidi="ar-SA"/>
      </w:rPr>
    </w:lvl>
    <w:lvl w:ilvl="8" w:tplc="BAE6A9E8">
      <w:numFmt w:val="bullet"/>
      <w:lvlText w:val="•"/>
      <w:lvlJc w:val="left"/>
      <w:pPr>
        <w:ind w:left="3732" w:hanging="360"/>
      </w:pPr>
      <w:rPr>
        <w:rFonts w:hint="default"/>
        <w:lang w:val="en-GB" w:eastAsia="en-US" w:bidi="ar-SA"/>
      </w:rPr>
    </w:lvl>
  </w:abstractNum>
  <w:abstractNum w:abstractNumId="151" w15:restartNumberingAfterBreak="0">
    <w:nsid w:val="78CA1ED5"/>
    <w:multiLevelType w:val="hybridMultilevel"/>
    <w:tmpl w:val="0406B552"/>
    <w:lvl w:ilvl="0" w:tplc="998869E2">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5A20FCD4">
      <w:numFmt w:val="bullet"/>
      <w:lvlText w:val="•"/>
      <w:lvlJc w:val="left"/>
      <w:pPr>
        <w:ind w:left="946" w:hanging="360"/>
      </w:pPr>
      <w:rPr>
        <w:rFonts w:hint="default"/>
        <w:lang w:val="en-GB" w:eastAsia="en-US" w:bidi="ar-SA"/>
      </w:rPr>
    </w:lvl>
    <w:lvl w:ilvl="2" w:tplc="0D4C88E2">
      <w:numFmt w:val="bullet"/>
      <w:lvlText w:val="•"/>
      <w:lvlJc w:val="left"/>
      <w:pPr>
        <w:ind w:left="1312" w:hanging="360"/>
      </w:pPr>
      <w:rPr>
        <w:rFonts w:hint="default"/>
        <w:lang w:val="en-GB" w:eastAsia="en-US" w:bidi="ar-SA"/>
      </w:rPr>
    </w:lvl>
    <w:lvl w:ilvl="3" w:tplc="DFE615D0">
      <w:numFmt w:val="bullet"/>
      <w:lvlText w:val="•"/>
      <w:lvlJc w:val="left"/>
      <w:pPr>
        <w:ind w:left="1678" w:hanging="360"/>
      </w:pPr>
      <w:rPr>
        <w:rFonts w:hint="default"/>
        <w:lang w:val="en-GB" w:eastAsia="en-US" w:bidi="ar-SA"/>
      </w:rPr>
    </w:lvl>
    <w:lvl w:ilvl="4" w:tplc="2BCA2DB6">
      <w:numFmt w:val="bullet"/>
      <w:lvlText w:val="•"/>
      <w:lvlJc w:val="left"/>
      <w:pPr>
        <w:ind w:left="2045" w:hanging="360"/>
      </w:pPr>
      <w:rPr>
        <w:rFonts w:hint="default"/>
        <w:lang w:val="en-GB" w:eastAsia="en-US" w:bidi="ar-SA"/>
      </w:rPr>
    </w:lvl>
    <w:lvl w:ilvl="5" w:tplc="11E6FD0C">
      <w:numFmt w:val="bullet"/>
      <w:lvlText w:val="•"/>
      <w:lvlJc w:val="left"/>
      <w:pPr>
        <w:ind w:left="2411" w:hanging="360"/>
      </w:pPr>
      <w:rPr>
        <w:rFonts w:hint="default"/>
        <w:lang w:val="en-GB" w:eastAsia="en-US" w:bidi="ar-SA"/>
      </w:rPr>
    </w:lvl>
    <w:lvl w:ilvl="6" w:tplc="3AC03DA0">
      <w:numFmt w:val="bullet"/>
      <w:lvlText w:val="•"/>
      <w:lvlJc w:val="left"/>
      <w:pPr>
        <w:ind w:left="2777" w:hanging="360"/>
      </w:pPr>
      <w:rPr>
        <w:rFonts w:hint="default"/>
        <w:lang w:val="en-GB" w:eastAsia="en-US" w:bidi="ar-SA"/>
      </w:rPr>
    </w:lvl>
    <w:lvl w:ilvl="7" w:tplc="B25C14A6">
      <w:numFmt w:val="bullet"/>
      <w:lvlText w:val="•"/>
      <w:lvlJc w:val="left"/>
      <w:pPr>
        <w:ind w:left="3144" w:hanging="360"/>
      </w:pPr>
      <w:rPr>
        <w:rFonts w:hint="default"/>
        <w:lang w:val="en-GB" w:eastAsia="en-US" w:bidi="ar-SA"/>
      </w:rPr>
    </w:lvl>
    <w:lvl w:ilvl="8" w:tplc="698EC33C">
      <w:numFmt w:val="bullet"/>
      <w:lvlText w:val="•"/>
      <w:lvlJc w:val="left"/>
      <w:pPr>
        <w:ind w:left="3510" w:hanging="360"/>
      </w:pPr>
      <w:rPr>
        <w:rFonts w:hint="default"/>
        <w:lang w:val="en-GB" w:eastAsia="en-US" w:bidi="ar-SA"/>
      </w:rPr>
    </w:lvl>
  </w:abstractNum>
  <w:abstractNum w:abstractNumId="152" w15:restartNumberingAfterBreak="0">
    <w:nsid w:val="78CE5281"/>
    <w:multiLevelType w:val="multilevel"/>
    <w:tmpl w:val="F0B85054"/>
    <w:lvl w:ilvl="0">
      <w:start w:val="1"/>
      <w:numFmt w:val="decimal"/>
      <w:lvlText w:val="%1."/>
      <w:lvlJc w:val="left"/>
      <w:pPr>
        <w:ind w:left="1600" w:hanging="1440"/>
      </w:pPr>
      <w:rPr>
        <w:rFonts w:ascii="Arial" w:eastAsia="Arial" w:hAnsi="Arial" w:cs="Arial" w:hint="default"/>
        <w:b/>
        <w:bCs/>
        <w:i w:val="0"/>
        <w:iCs w:val="0"/>
        <w:color w:val="231F20"/>
        <w:w w:val="100"/>
        <w:sz w:val="24"/>
        <w:szCs w:val="24"/>
        <w:lang w:val="en-GB" w:eastAsia="en-US" w:bidi="ar-SA"/>
      </w:rPr>
    </w:lvl>
    <w:lvl w:ilvl="1">
      <w:start w:val="1"/>
      <w:numFmt w:val="decimal"/>
      <w:lvlText w:val="%1.%2"/>
      <w:lvlJc w:val="left"/>
      <w:pPr>
        <w:ind w:left="1600" w:hanging="1440"/>
      </w:pPr>
      <w:rPr>
        <w:rFonts w:ascii="Arial" w:eastAsia="Arial" w:hAnsi="Arial" w:cs="Arial" w:hint="default"/>
        <w:b w:val="0"/>
        <w:bCs w:val="0"/>
        <w:i w:val="0"/>
        <w:iCs w:val="0"/>
        <w:color w:val="231F20"/>
        <w:w w:val="99"/>
        <w:sz w:val="24"/>
        <w:szCs w:val="24"/>
        <w:lang w:val="en-GB" w:eastAsia="en-US" w:bidi="ar-SA"/>
      </w:rPr>
    </w:lvl>
    <w:lvl w:ilvl="2">
      <w:numFmt w:val="bullet"/>
      <w:lvlText w:val="•"/>
      <w:lvlJc w:val="left"/>
      <w:pPr>
        <w:ind w:left="3429" w:hanging="1440"/>
      </w:pPr>
      <w:rPr>
        <w:rFonts w:hint="default"/>
        <w:lang w:val="en-GB" w:eastAsia="en-US" w:bidi="ar-SA"/>
      </w:rPr>
    </w:lvl>
    <w:lvl w:ilvl="3">
      <w:numFmt w:val="bullet"/>
      <w:lvlText w:val="•"/>
      <w:lvlJc w:val="left"/>
      <w:pPr>
        <w:ind w:left="4343" w:hanging="1440"/>
      </w:pPr>
      <w:rPr>
        <w:rFonts w:hint="default"/>
        <w:lang w:val="en-GB" w:eastAsia="en-US" w:bidi="ar-SA"/>
      </w:rPr>
    </w:lvl>
    <w:lvl w:ilvl="4">
      <w:numFmt w:val="bullet"/>
      <w:lvlText w:val="•"/>
      <w:lvlJc w:val="left"/>
      <w:pPr>
        <w:ind w:left="5258" w:hanging="1440"/>
      </w:pPr>
      <w:rPr>
        <w:rFonts w:hint="default"/>
        <w:lang w:val="en-GB" w:eastAsia="en-US" w:bidi="ar-SA"/>
      </w:rPr>
    </w:lvl>
    <w:lvl w:ilvl="5">
      <w:numFmt w:val="bullet"/>
      <w:lvlText w:val="•"/>
      <w:lvlJc w:val="left"/>
      <w:pPr>
        <w:ind w:left="6173" w:hanging="1440"/>
      </w:pPr>
      <w:rPr>
        <w:rFonts w:hint="default"/>
        <w:lang w:val="en-GB" w:eastAsia="en-US" w:bidi="ar-SA"/>
      </w:rPr>
    </w:lvl>
    <w:lvl w:ilvl="6">
      <w:numFmt w:val="bullet"/>
      <w:lvlText w:val="•"/>
      <w:lvlJc w:val="left"/>
      <w:pPr>
        <w:ind w:left="7087" w:hanging="1440"/>
      </w:pPr>
      <w:rPr>
        <w:rFonts w:hint="default"/>
        <w:lang w:val="en-GB" w:eastAsia="en-US" w:bidi="ar-SA"/>
      </w:rPr>
    </w:lvl>
    <w:lvl w:ilvl="7">
      <w:numFmt w:val="bullet"/>
      <w:lvlText w:val="•"/>
      <w:lvlJc w:val="left"/>
      <w:pPr>
        <w:ind w:left="8002" w:hanging="1440"/>
      </w:pPr>
      <w:rPr>
        <w:rFonts w:hint="default"/>
        <w:lang w:val="en-GB" w:eastAsia="en-US" w:bidi="ar-SA"/>
      </w:rPr>
    </w:lvl>
    <w:lvl w:ilvl="8">
      <w:numFmt w:val="bullet"/>
      <w:lvlText w:val="•"/>
      <w:lvlJc w:val="left"/>
      <w:pPr>
        <w:ind w:left="8917" w:hanging="1440"/>
      </w:pPr>
      <w:rPr>
        <w:rFonts w:hint="default"/>
        <w:lang w:val="en-GB" w:eastAsia="en-US" w:bidi="ar-SA"/>
      </w:rPr>
    </w:lvl>
  </w:abstractNum>
  <w:abstractNum w:abstractNumId="153" w15:restartNumberingAfterBreak="0">
    <w:nsid w:val="78DA0825"/>
    <w:multiLevelType w:val="hybridMultilevel"/>
    <w:tmpl w:val="57FAA89A"/>
    <w:lvl w:ilvl="0" w:tplc="9AB800D6">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4E266B50">
      <w:numFmt w:val="bullet"/>
      <w:lvlText w:val="•"/>
      <w:lvlJc w:val="left"/>
      <w:pPr>
        <w:ind w:left="956" w:hanging="360"/>
      </w:pPr>
      <w:rPr>
        <w:rFonts w:hint="default"/>
        <w:lang w:val="en-GB" w:eastAsia="en-US" w:bidi="ar-SA"/>
      </w:rPr>
    </w:lvl>
    <w:lvl w:ilvl="2" w:tplc="48E01AFE">
      <w:numFmt w:val="bullet"/>
      <w:lvlText w:val="•"/>
      <w:lvlJc w:val="left"/>
      <w:pPr>
        <w:ind w:left="1353" w:hanging="360"/>
      </w:pPr>
      <w:rPr>
        <w:rFonts w:hint="default"/>
        <w:lang w:val="en-GB" w:eastAsia="en-US" w:bidi="ar-SA"/>
      </w:rPr>
    </w:lvl>
    <w:lvl w:ilvl="3" w:tplc="E2AA4F8A">
      <w:numFmt w:val="bullet"/>
      <w:lvlText w:val="•"/>
      <w:lvlJc w:val="left"/>
      <w:pPr>
        <w:ind w:left="1749" w:hanging="360"/>
      </w:pPr>
      <w:rPr>
        <w:rFonts w:hint="default"/>
        <w:lang w:val="en-GB" w:eastAsia="en-US" w:bidi="ar-SA"/>
      </w:rPr>
    </w:lvl>
    <w:lvl w:ilvl="4" w:tplc="D4100892">
      <w:numFmt w:val="bullet"/>
      <w:lvlText w:val="•"/>
      <w:lvlJc w:val="left"/>
      <w:pPr>
        <w:ind w:left="2146" w:hanging="360"/>
      </w:pPr>
      <w:rPr>
        <w:rFonts w:hint="default"/>
        <w:lang w:val="en-GB" w:eastAsia="en-US" w:bidi="ar-SA"/>
      </w:rPr>
    </w:lvl>
    <w:lvl w:ilvl="5" w:tplc="0B566760">
      <w:numFmt w:val="bullet"/>
      <w:lvlText w:val="•"/>
      <w:lvlJc w:val="left"/>
      <w:pPr>
        <w:ind w:left="2543" w:hanging="360"/>
      </w:pPr>
      <w:rPr>
        <w:rFonts w:hint="default"/>
        <w:lang w:val="en-GB" w:eastAsia="en-US" w:bidi="ar-SA"/>
      </w:rPr>
    </w:lvl>
    <w:lvl w:ilvl="6" w:tplc="41D4DF4A">
      <w:numFmt w:val="bullet"/>
      <w:lvlText w:val="•"/>
      <w:lvlJc w:val="left"/>
      <w:pPr>
        <w:ind w:left="2939" w:hanging="360"/>
      </w:pPr>
      <w:rPr>
        <w:rFonts w:hint="default"/>
        <w:lang w:val="en-GB" w:eastAsia="en-US" w:bidi="ar-SA"/>
      </w:rPr>
    </w:lvl>
    <w:lvl w:ilvl="7" w:tplc="B43CF14A">
      <w:numFmt w:val="bullet"/>
      <w:lvlText w:val="•"/>
      <w:lvlJc w:val="left"/>
      <w:pPr>
        <w:ind w:left="3336" w:hanging="360"/>
      </w:pPr>
      <w:rPr>
        <w:rFonts w:hint="default"/>
        <w:lang w:val="en-GB" w:eastAsia="en-US" w:bidi="ar-SA"/>
      </w:rPr>
    </w:lvl>
    <w:lvl w:ilvl="8" w:tplc="43E04FC0">
      <w:numFmt w:val="bullet"/>
      <w:lvlText w:val="•"/>
      <w:lvlJc w:val="left"/>
      <w:pPr>
        <w:ind w:left="3732" w:hanging="360"/>
      </w:pPr>
      <w:rPr>
        <w:rFonts w:hint="default"/>
        <w:lang w:val="en-GB" w:eastAsia="en-US" w:bidi="ar-SA"/>
      </w:rPr>
    </w:lvl>
  </w:abstractNum>
  <w:abstractNum w:abstractNumId="154" w15:restartNumberingAfterBreak="0">
    <w:nsid w:val="794C1E12"/>
    <w:multiLevelType w:val="hybridMultilevel"/>
    <w:tmpl w:val="AA3EA078"/>
    <w:lvl w:ilvl="0" w:tplc="B608D978">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6A6C166E">
      <w:numFmt w:val="bullet"/>
      <w:lvlText w:val="•"/>
      <w:lvlJc w:val="left"/>
      <w:pPr>
        <w:ind w:left="942" w:hanging="360"/>
      </w:pPr>
      <w:rPr>
        <w:rFonts w:hint="default"/>
        <w:lang w:val="en-GB" w:eastAsia="en-US" w:bidi="ar-SA"/>
      </w:rPr>
    </w:lvl>
    <w:lvl w:ilvl="2" w:tplc="D462494A">
      <w:numFmt w:val="bullet"/>
      <w:lvlText w:val="•"/>
      <w:lvlJc w:val="left"/>
      <w:pPr>
        <w:ind w:left="1324" w:hanging="360"/>
      </w:pPr>
      <w:rPr>
        <w:rFonts w:hint="default"/>
        <w:lang w:val="en-GB" w:eastAsia="en-US" w:bidi="ar-SA"/>
      </w:rPr>
    </w:lvl>
    <w:lvl w:ilvl="3" w:tplc="0690155E">
      <w:numFmt w:val="bullet"/>
      <w:lvlText w:val="•"/>
      <w:lvlJc w:val="left"/>
      <w:pPr>
        <w:ind w:left="1707" w:hanging="360"/>
      </w:pPr>
      <w:rPr>
        <w:rFonts w:hint="default"/>
        <w:lang w:val="en-GB" w:eastAsia="en-US" w:bidi="ar-SA"/>
      </w:rPr>
    </w:lvl>
    <w:lvl w:ilvl="4" w:tplc="F7D65628">
      <w:numFmt w:val="bullet"/>
      <w:lvlText w:val="•"/>
      <w:lvlJc w:val="left"/>
      <w:pPr>
        <w:ind w:left="2089" w:hanging="360"/>
      </w:pPr>
      <w:rPr>
        <w:rFonts w:hint="default"/>
        <w:lang w:val="en-GB" w:eastAsia="en-US" w:bidi="ar-SA"/>
      </w:rPr>
    </w:lvl>
    <w:lvl w:ilvl="5" w:tplc="BDCCCB44">
      <w:numFmt w:val="bullet"/>
      <w:lvlText w:val="•"/>
      <w:lvlJc w:val="left"/>
      <w:pPr>
        <w:ind w:left="2472" w:hanging="360"/>
      </w:pPr>
      <w:rPr>
        <w:rFonts w:hint="default"/>
        <w:lang w:val="en-GB" w:eastAsia="en-US" w:bidi="ar-SA"/>
      </w:rPr>
    </w:lvl>
    <w:lvl w:ilvl="6" w:tplc="AED01300">
      <w:numFmt w:val="bullet"/>
      <w:lvlText w:val="•"/>
      <w:lvlJc w:val="left"/>
      <w:pPr>
        <w:ind w:left="2854" w:hanging="360"/>
      </w:pPr>
      <w:rPr>
        <w:rFonts w:hint="default"/>
        <w:lang w:val="en-GB" w:eastAsia="en-US" w:bidi="ar-SA"/>
      </w:rPr>
    </w:lvl>
    <w:lvl w:ilvl="7" w:tplc="5B1E2816">
      <w:numFmt w:val="bullet"/>
      <w:lvlText w:val="•"/>
      <w:lvlJc w:val="left"/>
      <w:pPr>
        <w:ind w:left="3236" w:hanging="360"/>
      </w:pPr>
      <w:rPr>
        <w:rFonts w:hint="default"/>
        <w:lang w:val="en-GB" w:eastAsia="en-US" w:bidi="ar-SA"/>
      </w:rPr>
    </w:lvl>
    <w:lvl w:ilvl="8" w:tplc="4FF24ECE">
      <w:numFmt w:val="bullet"/>
      <w:lvlText w:val="•"/>
      <w:lvlJc w:val="left"/>
      <w:pPr>
        <w:ind w:left="3619" w:hanging="360"/>
      </w:pPr>
      <w:rPr>
        <w:rFonts w:hint="default"/>
        <w:lang w:val="en-GB" w:eastAsia="en-US" w:bidi="ar-SA"/>
      </w:rPr>
    </w:lvl>
  </w:abstractNum>
  <w:abstractNum w:abstractNumId="155" w15:restartNumberingAfterBreak="0">
    <w:nsid w:val="796A3565"/>
    <w:multiLevelType w:val="hybridMultilevel"/>
    <w:tmpl w:val="63507A24"/>
    <w:lvl w:ilvl="0" w:tplc="4886CC74">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019ABC04">
      <w:numFmt w:val="bullet"/>
      <w:lvlText w:val="•"/>
      <w:lvlJc w:val="left"/>
      <w:pPr>
        <w:ind w:left="889" w:hanging="360"/>
      </w:pPr>
      <w:rPr>
        <w:rFonts w:hint="default"/>
        <w:lang w:val="en-GB" w:eastAsia="en-US" w:bidi="ar-SA"/>
      </w:rPr>
    </w:lvl>
    <w:lvl w:ilvl="2" w:tplc="5BA65CFE">
      <w:numFmt w:val="bullet"/>
      <w:lvlText w:val="•"/>
      <w:lvlJc w:val="left"/>
      <w:pPr>
        <w:ind w:left="1199" w:hanging="360"/>
      </w:pPr>
      <w:rPr>
        <w:rFonts w:hint="default"/>
        <w:lang w:val="en-GB" w:eastAsia="en-US" w:bidi="ar-SA"/>
      </w:rPr>
    </w:lvl>
    <w:lvl w:ilvl="3" w:tplc="DFC28F7C">
      <w:numFmt w:val="bullet"/>
      <w:lvlText w:val="•"/>
      <w:lvlJc w:val="left"/>
      <w:pPr>
        <w:ind w:left="1508" w:hanging="360"/>
      </w:pPr>
      <w:rPr>
        <w:rFonts w:hint="default"/>
        <w:lang w:val="en-GB" w:eastAsia="en-US" w:bidi="ar-SA"/>
      </w:rPr>
    </w:lvl>
    <w:lvl w:ilvl="4" w:tplc="16A2B61E">
      <w:numFmt w:val="bullet"/>
      <w:lvlText w:val="•"/>
      <w:lvlJc w:val="left"/>
      <w:pPr>
        <w:ind w:left="1818" w:hanging="360"/>
      </w:pPr>
      <w:rPr>
        <w:rFonts w:hint="default"/>
        <w:lang w:val="en-GB" w:eastAsia="en-US" w:bidi="ar-SA"/>
      </w:rPr>
    </w:lvl>
    <w:lvl w:ilvl="5" w:tplc="52445070">
      <w:numFmt w:val="bullet"/>
      <w:lvlText w:val="•"/>
      <w:lvlJc w:val="left"/>
      <w:pPr>
        <w:ind w:left="2128" w:hanging="360"/>
      </w:pPr>
      <w:rPr>
        <w:rFonts w:hint="default"/>
        <w:lang w:val="en-GB" w:eastAsia="en-US" w:bidi="ar-SA"/>
      </w:rPr>
    </w:lvl>
    <w:lvl w:ilvl="6" w:tplc="69E2A356">
      <w:numFmt w:val="bullet"/>
      <w:lvlText w:val="•"/>
      <w:lvlJc w:val="left"/>
      <w:pPr>
        <w:ind w:left="2437" w:hanging="360"/>
      </w:pPr>
      <w:rPr>
        <w:rFonts w:hint="default"/>
        <w:lang w:val="en-GB" w:eastAsia="en-US" w:bidi="ar-SA"/>
      </w:rPr>
    </w:lvl>
    <w:lvl w:ilvl="7" w:tplc="CC9C1632">
      <w:numFmt w:val="bullet"/>
      <w:lvlText w:val="•"/>
      <w:lvlJc w:val="left"/>
      <w:pPr>
        <w:ind w:left="2747" w:hanging="360"/>
      </w:pPr>
      <w:rPr>
        <w:rFonts w:hint="default"/>
        <w:lang w:val="en-GB" w:eastAsia="en-US" w:bidi="ar-SA"/>
      </w:rPr>
    </w:lvl>
    <w:lvl w:ilvl="8" w:tplc="FABCC1A4">
      <w:numFmt w:val="bullet"/>
      <w:lvlText w:val="•"/>
      <w:lvlJc w:val="left"/>
      <w:pPr>
        <w:ind w:left="3056" w:hanging="360"/>
      </w:pPr>
      <w:rPr>
        <w:rFonts w:hint="default"/>
        <w:lang w:val="en-GB" w:eastAsia="en-US" w:bidi="ar-SA"/>
      </w:rPr>
    </w:lvl>
  </w:abstractNum>
  <w:abstractNum w:abstractNumId="156" w15:restartNumberingAfterBreak="0">
    <w:nsid w:val="79771851"/>
    <w:multiLevelType w:val="hybridMultilevel"/>
    <w:tmpl w:val="00DAEDB8"/>
    <w:lvl w:ilvl="0" w:tplc="3FCA9B68">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84E6E7F4">
      <w:numFmt w:val="bullet"/>
      <w:lvlText w:val="•"/>
      <w:lvlJc w:val="left"/>
      <w:pPr>
        <w:ind w:left="946" w:hanging="360"/>
      </w:pPr>
      <w:rPr>
        <w:rFonts w:hint="default"/>
        <w:lang w:val="en-GB" w:eastAsia="en-US" w:bidi="ar-SA"/>
      </w:rPr>
    </w:lvl>
    <w:lvl w:ilvl="2" w:tplc="4380E7F2">
      <w:numFmt w:val="bullet"/>
      <w:lvlText w:val="•"/>
      <w:lvlJc w:val="left"/>
      <w:pPr>
        <w:ind w:left="1312" w:hanging="360"/>
      </w:pPr>
      <w:rPr>
        <w:rFonts w:hint="default"/>
        <w:lang w:val="en-GB" w:eastAsia="en-US" w:bidi="ar-SA"/>
      </w:rPr>
    </w:lvl>
    <w:lvl w:ilvl="3" w:tplc="B91041E4">
      <w:numFmt w:val="bullet"/>
      <w:lvlText w:val="•"/>
      <w:lvlJc w:val="left"/>
      <w:pPr>
        <w:ind w:left="1678" w:hanging="360"/>
      </w:pPr>
      <w:rPr>
        <w:rFonts w:hint="default"/>
        <w:lang w:val="en-GB" w:eastAsia="en-US" w:bidi="ar-SA"/>
      </w:rPr>
    </w:lvl>
    <w:lvl w:ilvl="4" w:tplc="45FE7406">
      <w:numFmt w:val="bullet"/>
      <w:lvlText w:val="•"/>
      <w:lvlJc w:val="left"/>
      <w:pPr>
        <w:ind w:left="2045" w:hanging="360"/>
      </w:pPr>
      <w:rPr>
        <w:rFonts w:hint="default"/>
        <w:lang w:val="en-GB" w:eastAsia="en-US" w:bidi="ar-SA"/>
      </w:rPr>
    </w:lvl>
    <w:lvl w:ilvl="5" w:tplc="8DF46A6E">
      <w:numFmt w:val="bullet"/>
      <w:lvlText w:val="•"/>
      <w:lvlJc w:val="left"/>
      <w:pPr>
        <w:ind w:left="2411" w:hanging="360"/>
      </w:pPr>
      <w:rPr>
        <w:rFonts w:hint="default"/>
        <w:lang w:val="en-GB" w:eastAsia="en-US" w:bidi="ar-SA"/>
      </w:rPr>
    </w:lvl>
    <w:lvl w:ilvl="6" w:tplc="6D04999E">
      <w:numFmt w:val="bullet"/>
      <w:lvlText w:val="•"/>
      <w:lvlJc w:val="left"/>
      <w:pPr>
        <w:ind w:left="2777" w:hanging="360"/>
      </w:pPr>
      <w:rPr>
        <w:rFonts w:hint="default"/>
        <w:lang w:val="en-GB" w:eastAsia="en-US" w:bidi="ar-SA"/>
      </w:rPr>
    </w:lvl>
    <w:lvl w:ilvl="7" w:tplc="CF0CB536">
      <w:numFmt w:val="bullet"/>
      <w:lvlText w:val="•"/>
      <w:lvlJc w:val="left"/>
      <w:pPr>
        <w:ind w:left="3144" w:hanging="360"/>
      </w:pPr>
      <w:rPr>
        <w:rFonts w:hint="default"/>
        <w:lang w:val="en-GB" w:eastAsia="en-US" w:bidi="ar-SA"/>
      </w:rPr>
    </w:lvl>
    <w:lvl w:ilvl="8" w:tplc="5E56A6A0">
      <w:numFmt w:val="bullet"/>
      <w:lvlText w:val="•"/>
      <w:lvlJc w:val="left"/>
      <w:pPr>
        <w:ind w:left="3510" w:hanging="360"/>
      </w:pPr>
      <w:rPr>
        <w:rFonts w:hint="default"/>
        <w:lang w:val="en-GB" w:eastAsia="en-US" w:bidi="ar-SA"/>
      </w:rPr>
    </w:lvl>
  </w:abstractNum>
  <w:abstractNum w:abstractNumId="157" w15:restartNumberingAfterBreak="0">
    <w:nsid w:val="79C53C79"/>
    <w:multiLevelType w:val="hybridMultilevel"/>
    <w:tmpl w:val="618225E2"/>
    <w:lvl w:ilvl="0" w:tplc="C73AB492">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F1829D3E">
      <w:numFmt w:val="bullet"/>
      <w:lvlText w:val="•"/>
      <w:lvlJc w:val="left"/>
      <w:pPr>
        <w:ind w:left="960" w:hanging="360"/>
      </w:pPr>
      <w:rPr>
        <w:rFonts w:hint="default"/>
        <w:lang w:val="en-GB" w:eastAsia="en-US" w:bidi="ar-SA"/>
      </w:rPr>
    </w:lvl>
    <w:lvl w:ilvl="2" w:tplc="D0668478">
      <w:numFmt w:val="bullet"/>
      <w:lvlText w:val="•"/>
      <w:lvlJc w:val="left"/>
      <w:pPr>
        <w:ind w:left="1340" w:hanging="360"/>
      </w:pPr>
      <w:rPr>
        <w:rFonts w:hint="default"/>
        <w:lang w:val="en-GB" w:eastAsia="en-US" w:bidi="ar-SA"/>
      </w:rPr>
    </w:lvl>
    <w:lvl w:ilvl="3" w:tplc="5A0868DC">
      <w:numFmt w:val="bullet"/>
      <w:lvlText w:val="•"/>
      <w:lvlJc w:val="left"/>
      <w:pPr>
        <w:ind w:left="1721" w:hanging="360"/>
      </w:pPr>
      <w:rPr>
        <w:rFonts w:hint="default"/>
        <w:lang w:val="en-GB" w:eastAsia="en-US" w:bidi="ar-SA"/>
      </w:rPr>
    </w:lvl>
    <w:lvl w:ilvl="4" w:tplc="29563AF6">
      <w:numFmt w:val="bullet"/>
      <w:lvlText w:val="•"/>
      <w:lvlJc w:val="left"/>
      <w:pPr>
        <w:ind w:left="2101" w:hanging="360"/>
      </w:pPr>
      <w:rPr>
        <w:rFonts w:hint="default"/>
        <w:lang w:val="en-GB" w:eastAsia="en-US" w:bidi="ar-SA"/>
      </w:rPr>
    </w:lvl>
    <w:lvl w:ilvl="5" w:tplc="6B6EC42E">
      <w:numFmt w:val="bullet"/>
      <w:lvlText w:val="•"/>
      <w:lvlJc w:val="left"/>
      <w:pPr>
        <w:ind w:left="2482" w:hanging="360"/>
      </w:pPr>
      <w:rPr>
        <w:rFonts w:hint="default"/>
        <w:lang w:val="en-GB" w:eastAsia="en-US" w:bidi="ar-SA"/>
      </w:rPr>
    </w:lvl>
    <w:lvl w:ilvl="6" w:tplc="95C2C5FA">
      <w:numFmt w:val="bullet"/>
      <w:lvlText w:val="•"/>
      <w:lvlJc w:val="left"/>
      <w:pPr>
        <w:ind w:left="2862" w:hanging="360"/>
      </w:pPr>
      <w:rPr>
        <w:rFonts w:hint="default"/>
        <w:lang w:val="en-GB" w:eastAsia="en-US" w:bidi="ar-SA"/>
      </w:rPr>
    </w:lvl>
    <w:lvl w:ilvl="7" w:tplc="9F68EACC">
      <w:numFmt w:val="bullet"/>
      <w:lvlText w:val="•"/>
      <w:lvlJc w:val="left"/>
      <w:pPr>
        <w:ind w:left="3242" w:hanging="360"/>
      </w:pPr>
      <w:rPr>
        <w:rFonts w:hint="default"/>
        <w:lang w:val="en-GB" w:eastAsia="en-US" w:bidi="ar-SA"/>
      </w:rPr>
    </w:lvl>
    <w:lvl w:ilvl="8" w:tplc="5642A4FC">
      <w:numFmt w:val="bullet"/>
      <w:lvlText w:val="•"/>
      <w:lvlJc w:val="left"/>
      <w:pPr>
        <w:ind w:left="3623" w:hanging="360"/>
      </w:pPr>
      <w:rPr>
        <w:rFonts w:hint="default"/>
        <w:lang w:val="en-GB" w:eastAsia="en-US" w:bidi="ar-SA"/>
      </w:rPr>
    </w:lvl>
  </w:abstractNum>
  <w:abstractNum w:abstractNumId="158" w15:restartNumberingAfterBreak="0">
    <w:nsid w:val="7A1D1004"/>
    <w:multiLevelType w:val="hybridMultilevel"/>
    <w:tmpl w:val="45E6EEE0"/>
    <w:lvl w:ilvl="0" w:tplc="9370D5DC">
      <w:numFmt w:val="bullet"/>
      <w:lvlText w:val=""/>
      <w:lvlJc w:val="left"/>
      <w:pPr>
        <w:ind w:left="572" w:hanging="360"/>
      </w:pPr>
      <w:rPr>
        <w:rFonts w:ascii="Symbol" w:eastAsia="Symbol" w:hAnsi="Symbol" w:cs="Symbol" w:hint="default"/>
        <w:b w:val="0"/>
        <w:bCs w:val="0"/>
        <w:i w:val="0"/>
        <w:iCs w:val="0"/>
        <w:w w:val="100"/>
        <w:sz w:val="24"/>
        <w:szCs w:val="24"/>
        <w:lang w:val="en-GB" w:eastAsia="en-US" w:bidi="ar-SA"/>
      </w:rPr>
    </w:lvl>
    <w:lvl w:ilvl="1" w:tplc="12A22D44">
      <w:numFmt w:val="bullet"/>
      <w:lvlText w:val="•"/>
      <w:lvlJc w:val="left"/>
      <w:pPr>
        <w:ind w:left="1002" w:hanging="360"/>
      </w:pPr>
      <w:rPr>
        <w:rFonts w:hint="default"/>
        <w:lang w:val="en-GB" w:eastAsia="en-US" w:bidi="ar-SA"/>
      </w:rPr>
    </w:lvl>
    <w:lvl w:ilvl="2" w:tplc="E6D6455E">
      <w:numFmt w:val="bullet"/>
      <w:lvlText w:val="•"/>
      <w:lvlJc w:val="left"/>
      <w:pPr>
        <w:ind w:left="1425" w:hanging="360"/>
      </w:pPr>
      <w:rPr>
        <w:rFonts w:hint="default"/>
        <w:lang w:val="en-GB" w:eastAsia="en-US" w:bidi="ar-SA"/>
      </w:rPr>
    </w:lvl>
    <w:lvl w:ilvl="3" w:tplc="8F9CBB6A">
      <w:numFmt w:val="bullet"/>
      <w:lvlText w:val="•"/>
      <w:lvlJc w:val="left"/>
      <w:pPr>
        <w:ind w:left="1848" w:hanging="360"/>
      </w:pPr>
      <w:rPr>
        <w:rFonts w:hint="default"/>
        <w:lang w:val="en-GB" w:eastAsia="en-US" w:bidi="ar-SA"/>
      </w:rPr>
    </w:lvl>
    <w:lvl w:ilvl="4" w:tplc="52D06AB6">
      <w:numFmt w:val="bullet"/>
      <w:lvlText w:val="•"/>
      <w:lvlJc w:val="left"/>
      <w:pPr>
        <w:ind w:left="2271" w:hanging="360"/>
      </w:pPr>
      <w:rPr>
        <w:rFonts w:hint="default"/>
        <w:lang w:val="en-GB" w:eastAsia="en-US" w:bidi="ar-SA"/>
      </w:rPr>
    </w:lvl>
    <w:lvl w:ilvl="5" w:tplc="38CC7780">
      <w:numFmt w:val="bullet"/>
      <w:lvlText w:val="•"/>
      <w:lvlJc w:val="left"/>
      <w:pPr>
        <w:ind w:left="2694" w:hanging="360"/>
      </w:pPr>
      <w:rPr>
        <w:rFonts w:hint="default"/>
        <w:lang w:val="en-GB" w:eastAsia="en-US" w:bidi="ar-SA"/>
      </w:rPr>
    </w:lvl>
    <w:lvl w:ilvl="6" w:tplc="E398BA54">
      <w:numFmt w:val="bullet"/>
      <w:lvlText w:val="•"/>
      <w:lvlJc w:val="left"/>
      <w:pPr>
        <w:ind w:left="3117" w:hanging="360"/>
      </w:pPr>
      <w:rPr>
        <w:rFonts w:hint="default"/>
        <w:lang w:val="en-GB" w:eastAsia="en-US" w:bidi="ar-SA"/>
      </w:rPr>
    </w:lvl>
    <w:lvl w:ilvl="7" w:tplc="BABAF618">
      <w:numFmt w:val="bullet"/>
      <w:lvlText w:val="•"/>
      <w:lvlJc w:val="left"/>
      <w:pPr>
        <w:ind w:left="3540" w:hanging="360"/>
      </w:pPr>
      <w:rPr>
        <w:rFonts w:hint="default"/>
        <w:lang w:val="en-GB" w:eastAsia="en-US" w:bidi="ar-SA"/>
      </w:rPr>
    </w:lvl>
    <w:lvl w:ilvl="8" w:tplc="9572D38E">
      <w:numFmt w:val="bullet"/>
      <w:lvlText w:val="•"/>
      <w:lvlJc w:val="left"/>
      <w:pPr>
        <w:ind w:left="3963" w:hanging="360"/>
      </w:pPr>
      <w:rPr>
        <w:rFonts w:hint="default"/>
        <w:lang w:val="en-GB" w:eastAsia="en-US" w:bidi="ar-SA"/>
      </w:rPr>
    </w:lvl>
  </w:abstractNum>
  <w:abstractNum w:abstractNumId="159" w15:restartNumberingAfterBreak="0">
    <w:nsid w:val="7BA950E7"/>
    <w:multiLevelType w:val="hybridMultilevel"/>
    <w:tmpl w:val="E85E1B1A"/>
    <w:lvl w:ilvl="0" w:tplc="08B449BA">
      <w:numFmt w:val="bullet"/>
      <w:lvlText w:val=""/>
      <w:lvlJc w:val="left"/>
      <w:pPr>
        <w:ind w:left="643" w:hanging="432"/>
      </w:pPr>
      <w:rPr>
        <w:rFonts w:ascii="Symbol" w:eastAsia="Symbol" w:hAnsi="Symbol" w:cs="Symbol" w:hint="default"/>
        <w:b w:val="0"/>
        <w:bCs w:val="0"/>
        <w:i w:val="0"/>
        <w:iCs w:val="0"/>
        <w:w w:val="100"/>
        <w:sz w:val="24"/>
        <w:szCs w:val="24"/>
        <w:lang w:val="en-GB" w:eastAsia="en-US" w:bidi="ar-SA"/>
      </w:rPr>
    </w:lvl>
    <w:lvl w:ilvl="1" w:tplc="F230A766">
      <w:numFmt w:val="bullet"/>
      <w:lvlText w:val="•"/>
      <w:lvlJc w:val="left"/>
      <w:pPr>
        <w:ind w:left="943" w:hanging="432"/>
      </w:pPr>
      <w:rPr>
        <w:rFonts w:hint="default"/>
        <w:lang w:val="en-GB" w:eastAsia="en-US" w:bidi="ar-SA"/>
      </w:rPr>
    </w:lvl>
    <w:lvl w:ilvl="2" w:tplc="69F8C774">
      <w:numFmt w:val="bullet"/>
      <w:lvlText w:val="•"/>
      <w:lvlJc w:val="left"/>
      <w:pPr>
        <w:ind w:left="1247" w:hanging="432"/>
      </w:pPr>
      <w:rPr>
        <w:rFonts w:hint="default"/>
        <w:lang w:val="en-GB" w:eastAsia="en-US" w:bidi="ar-SA"/>
      </w:rPr>
    </w:lvl>
    <w:lvl w:ilvl="3" w:tplc="65166502">
      <w:numFmt w:val="bullet"/>
      <w:lvlText w:val="•"/>
      <w:lvlJc w:val="left"/>
      <w:pPr>
        <w:ind w:left="1550" w:hanging="432"/>
      </w:pPr>
      <w:rPr>
        <w:rFonts w:hint="default"/>
        <w:lang w:val="en-GB" w:eastAsia="en-US" w:bidi="ar-SA"/>
      </w:rPr>
    </w:lvl>
    <w:lvl w:ilvl="4" w:tplc="695C6988">
      <w:numFmt w:val="bullet"/>
      <w:lvlText w:val="•"/>
      <w:lvlJc w:val="left"/>
      <w:pPr>
        <w:ind w:left="1854" w:hanging="432"/>
      </w:pPr>
      <w:rPr>
        <w:rFonts w:hint="default"/>
        <w:lang w:val="en-GB" w:eastAsia="en-US" w:bidi="ar-SA"/>
      </w:rPr>
    </w:lvl>
    <w:lvl w:ilvl="5" w:tplc="E5F80B0E">
      <w:numFmt w:val="bullet"/>
      <w:lvlText w:val="•"/>
      <w:lvlJc w:val="left"/>
      <w:pPr>
        <w:ind w:left="2158" w:hanging="432"/>
      </w:pPr>
      <w:rPr>
        <w:rFonts w:hint="default"/>
        <w:lang w:val="en-GB" w:eastAsia="en-US" w:bidi="ar-SA"/>
      </w:rPr>
    </w:lvl>
    <w:lvl w:ilvl="6" w:tplc="88D490AA">
      <w:numFmt w:val="bullet"/>
      <w:lvlText w:val="•"/>
      <w:lvlJc w:val="left"/>
      <w:pPr>
        <w:ind w:left="2461" w:hanging="432"/>
      </w:pPr>
      <w:rPr>
        <w:rFonts w:hint="default"/>
        <w:lang w:val="en-GB" w:eastAsia="en-US" w:bidi="ar-SA"/>
      </w:rPr>
    </w:lvl>
    <w:lvl w:ilvl="7" w:tplc="3ABA69B6">
      <w:numFmt w:val="bullet"/>
      <w:lvlText w:val="•"/>
      <w:lvlJc w:val="left"/>
      <w:pPr>
        <w:ind w:left="2765" w:hanging="432"/>
      </w:pPr>
      <w:rPr>
        <w:rFonts w:hint="default"/>
        <w:lang w:val="en-GB" w:eastAsia="en-US" w:bidi="ar-SA"/>
      </w:rPr>
    </w:lvl>
    <w:lvl w:ilvl="8" w:tplc="EE1EBE40">
      <w:numFmt w:val="bullet"/>
      <w:lvlText w:val="•"/>
      <w:lvlJc w:val="left"/>
      <w:pPr>
        <w:ind w:left="3068" w:hanging="432"/>
      </w:pPr>
      <w:rPr>
        <w:rFonts w:hint="default"/>
        <w:lang w:val="en-GB" w:eastAsia="en-US" w:bidi="ar-SA"/>
      </w:rPr>
    </w:lvl>
  </w:abstractNum>
  <w:abstractNum w:abstractNumId="160" w15:restartNumberingAfterBreak="0">
    <w:nsid w:val="7C617AD6"/>
    <w:multiLevelType w:val="hybridMultilevel"/>
    <w:tmpl w:val="48FC49B8"/>
    <w:lvl w:ilvl="0" w:tplc="A4B2EC3C">
      <w:numFmt w:val="bullet"/>
      <w:lvlText w:val=""/>
      <w:lvlJc w:val="left"/>
      <w:pPr>
        <w:ind w:left="754" w:hanging="480"/>
      </w:pPr>
      <w:rPr>
        <w:rFonts w:ascii="Symbol" w:eastAsia="Symbol" w:hAnsi="Symbol" w:cs="Symbol" w:hint="default"/>
        <w:b w:val="0"/>
        <w:bCs w:val="0"/>
        <w:i w:val="0"/>
        <w:iCs w:val="0"/>
        <w:w w:val="100"/>
        <w:sz w:val="24"/>
        <w:szCs w:val="24"/>
        <w:lang w:val="en-GB" w:eastAsia="en-US" w:bidi="ar-SA"/>
      </w:rPr>
    </w:lvl>
    <w:lvl w:ilvl="1" w:tplc="6DF6F638">
      <w:numFmt w:val="bullet"/>
      <w:lvlText w:val="•"/>
      <w:lvlJc w:val="left"/>
      <w:pPr>
        <w:ind w:left="1051" w:hanging="480"/>
      </w:pPr>
      <w:rPr>
        <w:rFonts w:hint="default"/>
        <w:lang w:val="en-GB" w:eastAsia="en-US" w:bidi="ar-SA"/>
      </w:rPr>
    </w:lvl>
    <w:lvl w:ilvl="2" w:tplc="52120EC4">
      <w:numFmt w:val="bullet"/>
      <w:lvlText w:val="•"/>
      <w:lvlJc w:val="left"/>
      <w:pPr>
        <w:ind w:left="1343" w:hanging="480"/>
      </w:pPr>
      <w:rPr>
        <w:rFonts w:hint="default"/>
        <w:lang w:val="en-GB" w:eastAsia="en-US" w:bidi="ar-SA"/>
      </w:rPr>
    </w:lvl>
    <w:lvl w:ilvl="3" w:tplc="D5523F50">
      <w:numFmt w:val="bullet"/>
      <w:lvlText w:val="•"/>
      <w:lvlJc w:val="left"/>
      <w:pPr>
        <w:ind w:left="1634" w:hanging="480"/>
      </w:pPr>
      <w:rPr>
        <w:rFonts w:hint="default"/>
        <w:lang w:val="en-GB" w:eastAsia="en-US" w:bidi="ar-SA"/>
      </w:rPr>
    </w:lvl>
    <w:lvl w:ilvl="4" w:tplc="730E811C">
      <w:numFmt w:val="bullet"/>
      <w:lvlText w:val="•"/>
      <w:lvlJc w:val="left"/>
      <w:pPr>
        <w:ind w:left="1926" w:hanging="480"/>
      </w:pPr>
      <w:rPr>
        <w:rFonts w:hint="default"/>
        <w:lang w:val="en-GB" w:eastAsia="en-US" w:bidi="ar-SA"/>
      </w:rPr>
    </w:lvl>
    <w:lvl w:ilvl="5" w:tplc="91DAD4BC">
      <w:numFmt w:val="bullet"/>
      <w:lvlText w:val="•"/>
      <w:lvlJc w:val="left"/>
      <w:pPr>
        <w:ind w:left="2218" w:hanging="480"/>
      </w:pPr>
      <w:rPr>
        <w:rFonts w:hint="default"/>
        <w:lang w:val="en-GB" w:eastAsia="en-US" w:bidi="ar-SA"/>
      </w:rPr>
    </w:lvl>
    <w:lvl w:ilvl="6" w:tplc="D56ADCB2">
      <w:numFmt w:val="bullet"/>
      <w:lvlText w:val="•"/>
      <w:lvlJc w:val="left"/>
      <w:pPr>
        <w:ind w:left="2509" w:hanging="480"/>
      </w:pPr>
      <w:rPr>
        <w:rFonts w:hint="default"/>
        <w:lang w:val="en-GB" w:eastAsia="en-US" w:bidi="ar-SA"/>
      </w:rPr>
    </w:lvl>
    <w:lvl w:ilvl="7" w:tplc="3782F5D0">
      <w:numFmt w:val="bullet"/>
      <w:lvlText w:val="•"/>
      <w:lvlJc w:val="left"/>
      <w:pPr>
        <w:ind w:left="2801" w:hanging="480"/>
      </w:pPr>
      <w:rPr>
        <w:rFonts w:hint="default"/>
        <w:lang w:val="en-GB" w:eastAsia="en-US" w:bidi="ar-SA"/>
      </w:rPr>
    </w:lvl>
    <w:lvl w:ilvl="8" w:tplc="E27AE71A">
      <w:numFmt w:val="bullet"/>
      <w:lvlText w:val="•"/>
      <w:lvlJc w:val="left"/>
      <w:pPr>
        <w:ind w:left="3092" w:hanging="480"/>
      </w:pPr>
      <w:rPr>
        <w:rFonts w:hint="default"/>
        <w:lang w:val="en-GB" w:eastAsia="en-US" w:bidi="ar-SA"/>
      </w:rPr>
    </w:lvl>
  </w:abstractNum>
  <w:abstractNum w:abstractNumId="161" w15:restartNumberingAfterBreak="0">
    <w:nsid w:val="7D335436"/>
    <w:multiLevelType w:val="hybridMultilevel"/>
    <w:tmpl w:val="BC64EEF8"/>
    <w:lvl w:ilvl="0" w:tplc="34E80FD8">
      <w:numFmt w:val="bullet"/>
      <w:lvlText w:val=""/>
      <w:lvlJc w:val="left"/>
      <w:pPr>
        <w:ind w:left="571" w:hanging="360"/>
      </w:pPr>
      <w:rPr>
        <w:rFonts w:ascii="Symbol" w:eastAsia="Symbol" w:hAnsi="Symbol" w:cs="Symbol" w:hint="default"/>
        <w:b w:val="0"/>
        <w:bCs w:val="0"/>
        <w:i w:val="0"/>
        <w:iCs w:val="0"/>
        <w:w w:val="100"/>
        <w:sz w:val="24"/>
        <w:szCs w:val="24"/>
        <w:lang w:val="en-GB" w:eastAsia="en-US" w:bidi="ar-SA"/>
      </w:rPr>
    </w:lvl>
    <w:lvl w:ilvl="1" w:tplc="2EA48F9A">
      <w:numFmt w:val="bullet"/>
      <w:lvlText w:val="–"/>
      <w:lvlJc w:val="left"/>
      <w:pPr>
        <w:ind w:left="773" w:hanging="202"/>
      </w:pPr>
      <w:rPr>
        <w:rFonts w:ascii="Arial" w:eastAsia="Arial" w:hAnsi="Arial" w:cs="Arial" w:hint="default"/>
        <w:b w:val="0"/>
        <w:bCs w:val="0"/>
        <w:i w:val="0"/>
        <w:iCs w:val="0"/>
        <w:w w:val="99"/>
        <w:sz w:val="24"/>
        <w:szCs w:val="24"/>
        <w:lang w:val="en-GB" w:eastAsia="en-US" w:bidi="ar-SA"/>
      </w:rPr>
    </w:lvl>
    <w:lvl w:ilvl="2" w:tplc="842ABD0C">
      <w:numFmt w:val="bullet"/>
      <w:lvlText w:val="•"/>
      <w:lvlJc w:val="left"/>
      <w:pPr>
        <w:ind w:left="1180" w:hanging="202"/>
      </w:pPr>
      <w:rPr>
        <w:rFonts w:hint="default"/>
        <w:lang w:val="en-GB" w:eastAsia="en-US" w:bidi="ar-SA"/>
      </w:rPr>
    </w:lvl>
    <w:lvl w:ilvl="3" w:tplc="16146B7A">
      <w:numFmt w:val="bullet"/>
      <w:lvlText w:val="•"/>
      <w:lvlJc w:val="left"/>
      <w:pPr>
        <w:ind w:left="1580" w:hanging="202"/>
      </w:pPr>
      <w:rPr>
        <w:rFonts w:hint="default"/>
        <w:lang w:val="en-GB" w:eastAsia="en-US" w:bidi="ar-SA"/>
      </w:rPr>
    </w:lvl>
    <w:lvl w:ilvl="4" w:tplc="88F6A482">
      <w:numFmt w:val="bullet"/>
      <w:lvlText w:val="•"/>
      <w:lvlJc w:val="left"/>
      <w:pPr>
        <w:ind w:left="1981" w:hanging="202"/>
      </w:pPr>
      <w:rPr>
        <w:rFonts w:hint="default"/>
        <w:lang w:val="en-GB" w:eastAsia="en-US" w:bidi="ar-SA"/>
      </w:rPr>
    </w:lvl>
    <w:lvl w:ilvl="5" w:tplc="AC54B36E">
      <w:numFmt w:val="bullet"/>
      <w:lvlText w:val="•"/>
      <w:lvlJc w:val="left"/>
      <w:pPr>
        <w:ind w:left="2381" w:hanging="202"/>
      </w:pPr>
      <w:rPr>
        <w:rFonts w:hint="default"/>
        <w:lang w:val="en-GB" w:eastAsia="en-US" w:bidi="ar-SA"/>
      </w:rPr>
    </w:lvl>
    <w:lvl w:ilvl="6" w:tplc="0A98C36E">
      <w:numFmt w:val="bullet"/>
      <w:lvlText w:val="•"/>
      <w:lvlJc w:val="left"/>
      <w:pPr>
        <w:ind w:left="2782" w:hanging="202"/>
      </w:pPr>
      <w:rPr>
        <w:rFonts w:hint="default"/>
        <w:lang w:val="en-GB" w:eastAsia="en-US" w:bidi="ar-SA"/>
      </w:rPr>
    </w:lvl>
    <w:lvl w:ilvl="7" w:tplc="F766C692">
      <w:numFmt w:val="bullet"/>
      <w:lvlText w:val="•"/>
      <w:lvlJc w:val="left"/>
      <w:pPr>
        <w:ind w:left="3182" w:hanging="202"/>
      </w:pPr>
      <w:rPr>
        <w:rFonts w:hint="default"/>
        <w:lang w:val="en-GB" w:eastAsia="en-US" w:bidi="ar-SA"/>
      </w:rPr>
    </w:lvl>
    <w:lvl w:ilvl="8" w:tplc="5952F400">
      <w:numFmt w:val="bullet"/>
      <w:lvlText w:val="•"/>
      <w:lvlJc w:val="left"/>
      <w:pPr>
        <w:ind w:left="3583" w:hanging="202"/>
      </w:pPr>
      <w:rPr>
        <w:rFonts w:hint="default"/>
        <w:lang w:val="en-GB" w:eastAsia="en-US" w:bidi="ar-SA"/>
      </w:rPr>
    </w:lvl>
  </w:abstractNum>
  <w:abstractNum w:abstractNumId="162" w15:restartNumberingAfterBreak="0">
    <w:nsid w:val="7DC83DC1"/>
    <w:multiLevelType w:val="hybridMultilevel"/>
    <w:tmpl w:val="D1BEF54C"/>
    <w:lvl w:ilvl="0" w:tplc="2750AFD0">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5786203A">
      <w:numFmt w:val="bullet"/>
      <w:lvlText w:val="•"/>
      <w:lvlJc w:val="left"/>
      <w:pPr>
        <w:ind w:left="956" w:hanging="360"/>
      </w:pPr>
      <w:rPr>
        <w:rFonts w:hint="default"/>
        <w:lang w:val="en-GB" w:eastAsia="en-US" w:bidi="ar-SA"/>
      </w:rPr>
    </w:lvl>
    <w:lvl w:ilvl="2" w:tplc="CE62227E">
      <w:numFmt w:val="bullet"/>
      <w:lvlText w:val="•"/>
      <w:lvlJc w:val="left"/>
      <w:pPr>
        <w:ind w:left="1353" w:hanging="360"/>
      </w:pPr>
      <w:rPr>
        <w:rFonts w:hint="default"/>
        <w:lang w:val="en-GB" w:eastAsia="en-US" w:bidi="ar-SA"/>
      </w:rPr>
    </w:lvl>
    <w:lvl w:ilvl="3" w:tplc="BCEAF356">
      <w:numFmt w:val="bullet"/>
      <w:lvlText w:val="•"/>
      <w:lvlJc w:val="left"/>
      <w:pPr>
        <w:ind w:left="1749" w:hanging="360"/>
      </w:pPr>
      <w:rPr>
        <w:rFonts w:hint="default"/>
        <w:lang w:val="en-GB" w:eastAsia="en-US" w:bidi="ar-SA"/>
      </w:rPr>
    </w:lvl>
    <w:lvl w:ilvl="4" w:tplc="B7A6096E">
      <w:numFmt w:val="bullet"/>
      <w:lvlText w:val="•"/>
      <w:lvlJc w:val="left"/>
      <w:pPr>
        <w:ind w:left="2146" w:hanging="360"/>
      </w:pPr>
      <w:rPr>
        <w:rFonts w:hint="default"/>
        <w:lang w:val="en-GB" w:eastAsia="en-US" w:bidi="ar-SA"/>
      </w:rPr>
    </w:lvl>
    <w:lvl w:ilvl="5" w:tplc="208C07B4">
      <w:numFmt w:val="bullet"/>
      <w:lvlText w:val="•"/>
      <w:lvlJc w:val="left"/>
      <w:pPr>
        <w:ind w:left="2543" w:hanging="360"/>
      </w:pPr>
      <w:rPr>
        <w:rFonts w:hint="default"/>
        <w:lang w:val="en-GB" w:eastAsia="en-US" w:bidi="ar-SA"/>
      </w:rPr>
    </w:lvl>
    <w:lvl w:ilvl="6" w:tplc="DEA4BC6C">
      <w:numFmt w:val="bullet"/>
      <w:lvlText w:val="•"/>
      <w:lvlJc w:val="left"/>
      <w:pPr>
        <w:ind w:left="2939" w:hanging="360"/>
      </w:pPr>
      <w:rPr>
        <w:rFonts w:hint="default"/>
        <w:lang w:val="en-GB" w:eastAsia="en-US" w:bidi="ar-SA"/>
      </w:rPr>
    </w:lvl>
    <w:lvl w:ilvl="7" w:tplc="2AA2E020">
      <w:numFmt w:val="bullet"/>
      <w:lvlText w:val="•"/>
      <w:lvlJc w:val="left"/>
      <w:pPr>
        <w:ind w:left="3336" w:hanging="360"/>
      </w:pPr>
      <w:rPr>
        <w:rFonts w:hint="default"/>
        <w:lang w:val="en-GB" w:eastAsia="en-US" w:bidi="ar-SA"/>
      </w:rPr>
    </w:lvl>
    <w:lvl w:ilvl="8" w:tplc="D9A65BB6">
      <w:numFmt w:val="bullet"/>
      <w:lvlText w:val="•"/>
      <w:lvlJc w:val="left"/>
      <w:pPr>
        <w:ind w:left="3732" w:hanging="360"/>
      </w:pPr>
      <w:rPr>
        <w:rFonts w:hint="default"/>
        <w:lang w:val="en-GB" w:eastAsia="en-US" w:bidi="ar-SA"/>
      </w:rPr>
    </w:lvl>
  </w:abstractNum>
  <w:abstractNum w:abstractNumId="163" w15:restartNumberingAfterBreak="0">
    <w:nsid w:val="7DE17F5C"/>
    <w:multiLevelType w:val="hybridMultilevel"/>
    <w:tmpl w:val="5BC8937E"/>
    <w:lvl w:ilvl="0" w:tplc="F384B1B4">
      <w:start w:val="1"/>
      <w:numFmt w:val="decimal"/>
      <w:lvlText w:val="%1."/>
      <w:lvlJc w:val="left"/>
      <w:pPr>
        <w:ind w:left="819" w:hanging="718"/>
      </w:pPr>
      <w:rPr>
        <w:rFonts w:ascii="Arial" w:eastAsia="Arial" w:hAnsi="Arial" w:cs="Arial" w:hint="default"/>
        <w:b/>
        <w:bCs/>
        <w:i w:val="0"/>
        <w:iCs w:val="0"/>
        <w:color w:val="231F20"/>
        <w:spacing w:val="-1"/>
        <w:w w:val="100"/>
        <w:sz w:val="28"/>
        <w:szCs w:val="28"/>
        <w:lang w:val="en-GB" w:eastAsia="en-US" w:bidi="ar-SA"/>
      </w:rPr>
    </w:lvl>
    <w:lvl w:ilvl="1" w:tplc="D74AD3AA">
      <w:numFmt w:val="bullet"/>
      <w:lvlText w:val="•"/>
      <w:lvlJc w:val="left"/>
      <w:pPr>
        <w:ind w:left="2299" w:hanging="718"/>
      </w:pPr>
      <w:rPr>
        <w:rFonts w:hint="default"/>
        <w:lang w:val="en-GB" w:eastAsia="en-US" w:bidi="ar-SA"/>
      </w:rPr>
    </w:lvl>
    <w:lvl w:ilvl="2" w:tplc="C4045AEC">
      <w:numFmt w:val="bullet"/>
      <w:lvlText w:val="•"/>
      <w:lvlJc w:val="left"/>
      <w:pPr>
        <w:ind w:left="3779" w:hanging="718"/>
      </w:pPr>
      <w:rPr>
        <w:rFonts w:hint="default"/>
        <w:lang w:val="en-GB" w:eastAsia="en-US" w:bidi="ar-SA"/>
      </w:rPr>
    </w:lvl>
    <w:lvl w:ilvl="3" w:tplc="6F546C3C">
      <w:numFmt w:val="bullet"/>
      <w:lvlText w:val="•"/>
      <w:lvlJc w:val="left"/>
      <w:pPr>
        <w:ind w:left="5259" w:hanging="718"/>
      </w:pPr>
      <w:rPr>
        <w:rFonts w:hint="default"/>
        <w:lang w:val="en-GB" w:eastAsia="en-US" w:bidi="ar-SA"/>
      </w:rPr>
    </w:lvl>
    <w:lvl w:ilvl="4" w:tplc="D99E1A34">
      <w:numFmt w:val="bullet"/>
      <w:lvlText w:val="•"/>
      <w:lvlJc w:val="left"/>
      <w:pPr>
        <w:ind w:left="6739" w:hanging="718"/>
      </w:pPr>
      <w:rPr>
        <w:rFonts w:hint="default"/>
        <w:lang w:val="en-GB" w:eastAsia="en-US" w:bidi="ar-SA"/>
      </w:rPr>
    </w:lvl>
    <w:lvl w:ilvl="5" w:tplc="85E2D980">
      <w:numFmt w:val="bullet"/>
      <w:lvlText w:val="•"/>
      <w:lvlJc w:val="left"/>
      <w:pPr>
        <w:ind w:left="8219" w:hanging="718"/>
      </w:pPr>
      <w:rPr>
        <w:rFonts w:hint="default"/>
        <w:lang w:val="en-GB" w:eastAsia="en-US" w:bidi="ar-SA"/>
      </w:rPr>
    </w:lvl>
    <w:lvl w:ilvl="6" w:tplc="8962E64A">
      <w:numFmt w:val="bullet"/>
      <w:lvlText w:val="•"/>
      <w:lvlJc w:val="left"/>
      <w:pPr>
        <w:ind w:left="9699" w:hanging="718"/>
      </w:pPr>
      <w:rPr>
        <w:rFonts w:hint="default"/>
        <w:lang w:val="en-GB" w:eastAsia="en-US" w:bidi="ar-SA"/>
      </w:rPr>
    </w:lvl>
    <w:lvl w:ilvl="7" w:tplc="5A366618">
      <w:numFmt w:val="bullet"/>
      <w:lvlText w:val="•"/>
      <w:lvlJc w:val="left"/>
      <w:pPr>
        <w:ind w:left="11178" w:hanging="718"/>
      </w:pPr>
      <w:rPr>
        <w:rFonts w:hint="default"/>
        <w:lang w:val="en-GB" w:eastAsia="en-US" w:bidi="ar-SA"/>
      </w:rPr>
    </w:lvl>
    <w:lvl w:ilvl="8" w:tplc="1E1EAA70">
      <w:numFmt w:val="bullet"/>
      <w:lvlText w:val="•"/>
      <w:lvlJc w:val="left"/>
      <w:pPr>
        <w:ind w:left="12658" w:hanging="718"/>
      </w:pPr>
      <w:rPr>
        <w:rFonts w:hint="default"/>
        <w:lang w:val="en-GB" w:eastAsia="en-US" w:bidi="ar-SA"/>
      </w:rPr>
    </w:lvl>
  </w:abstractNum>
  <w:abstractNum w:abstractNumId="164" w15:restartNumberingAfterBreak="0">
    <w:nsid w:val="7EB41ADF"/>
    <w:multiLevelType w:val="hybridMultilevel"/>
    <w:tmpl w:val="33C0B4BE"/>
    <w:lvl w:ilvl="0" w:tplc="74F09110">
      <w:numFmt w:val="bullet"/>
      <w:lvlText w:val=""/>
      <w:lvlJc w:val="left"/>
      <w:pPr>
        <w:ind w:left="932" w:hanging="360"/>
      </w:pPr>
      <w:rPr>
        <w:rFonts w:ascii="Symbol" w:eastAsia="Symbol" w:hAnsi="Symbol" w:cs="Symbol" w:hint="default"/>
        <w:b w:val="0"/>
        <w:bCs w:val="0"/>
        <w:i w:val="0"/>
        <w:iCs w:val="0"/>
        <w:w w:val="100"/>
        <w:sz w:val="24"/>
        <w:szCs w:val="24"/>
        <w:lang w:val="en-GB" w:eastAsia="en-US" w:bidi="ar-SA"/>
      </w:rPr>
    </w:lvl>
    <w:lvl w:ilvl="1" w:tplc="B9708C88">
      <w:numFmt w:val="bullet"/>
      <w:lvlText w:val="•"/>
      <w:lvlJc w:val="left"/>
      <w:pPr>
        <w:ind w:left="1298" w:hanging="360"/>
      </w:pPr>
      <w:rPr>
        <w:rFonts w:hint="default"/>
        <w:lang w:val="en-GB" w:eastAsia="en-US" w:bidi="ar-SA"/>
      </w:rPr>
    </w:lvl>
    <w:lvl w:ilvl="2" w:tplc="A1FE18A2">
      <w:numFmt w:val="bullet"/>
      <w:lvlText w:val="•"/>
      <w:lvlJc w:val="left"/>
      <w:pPr>
        <w:ind w:left="1657" w:hanging="360"/>
      </w:pPr>
      <w:rPr>
        <w:rFonts w:hint="default"/>
        <w:lang w:val="en-GB" w:eastAsia="en-US" w:bidi="ar-SA"/>
      </w:rPr>
    </w:lvl>
    <w:lvl w:ilvl="3" w:tplc="49E0AADA">
      <w:numFmt w:val="bullet"/>
      <w:lvlText w:val="•"/>
      <w:lvlJc w:val="left"/>
      <w:pPr>
        <w:ind w:left="2015" w:hanging="360"/>
      </w:pPr>
      <w:rPr>
        <w:rFonts w:hint="default"/>
        <w:lang w:val="en-GB" w:eastAsia="en-US" w:bidi="ar-SA"/>
      </w:rPr>
    </w:lvl>
    <w:lvl w:ilvl="4" w:tplc="050E6E12">
      <w:numFmt w:val="bullet"/>
      <w:lvlText w:val="•"/>
      <w:lvlJc w:val="left"/>
      <w:pPr>
        <w:ind w:left="2374" w:hanging="360"/>
      </w:pPr>
      <w:rPr>
        <w:rFonts w:hint="default"/>
        <w:lang w:val="en-GB" w:eastAsia="en-US" w:bidi="ar-SA"/>
      </w:rPr>
    </w:lvl>
    <w:lvl w:ilvl="5" w:tplc="3D1CB124">
      <w:numFmt w:val="bullet"/>
      <w:lvlText w:val="•"/>
      <w:lvlJc w:val="left"/>
      <w:pPr>
        <w:ind w:left="2733" w:hanging="360"/>
      </w:pPr>
      <w:rPr>
        <w:rFonts w:hint="default"/>
        <w:lang w:val="en-GB" w:eastAsia="en-US" w:bidi="ar-SA"/>
      </w:rPr>
    </w:lvl>
    <w:lvl w:ilvl="6" w:tplc="21C03112">
      <w:numFmt w:val="bullet"/>
      <w:lvlText w:val="•"/>
      <w:lvlJc w:val="left"/>
      <w:pPr>
        <w:ind w:left="3091" w:hanging="360"/>
      </w:pPr>
      <w:rPr>
        <w:rFonts w:hint="default"/>
        <w:lang w:val="en-GB" w:eastAsia="en-US" w:bidi="ar-SA"/>
      </w:rPr>
    </w:lvl>
    <w:lvl w:ilvl="7" w:tplc="F7E48446">
      <w:numFmt w:val="bullet"/>
      <w:lvlText w:val="•"/>
      <w:lvlJc w:val="left"/>
      <w:pPr>
        <w:ind w:left="3450" w:hanging="360"/>
      </w:pPr>
      <w:rPr>
        <w:rFonts w:hint="default"/>
        <w:lang w:val="en-GB" w:eastAsia="en-US" w:bidi="ar-SA"/>
      </w:rPr>
    </w:lvl>
    <w:lvl w:ilvl="8" w:tplc="F06C21B8">
      <w:numFmt w:val="bullet"/>
      <w:lvlText w:val="•"/>
      <w:lvlJc w:val="left"/>
      <w:pPr>
        <w:ind w:left="3808" w:hanging="360"/>
      </w:pPr>
      <w:rPr>
        <w:rFonts w:hint="default"/>
        <w:lang w:val="en-GB" w:eastAsia="en-US" w:bidi="ar-SA"/>
      </w:rPr>
    </w:lvl>
  </w:abstractNum>
  <w:abstractNum w:abstractNumId="165" w15:restartNumberingAfterBreak="0">
    <w:nsid w:val="7F565D2F"/>
    <w:multiLevelType w:val="hybridMultilevel"/>
    <w:tmpl w:val="18362A1C"/>
    <w:lvl w:ilvl="0" w:tplc="DAFA4E9E">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85DCB5E0">
      <w:numFmt w:val="bullet"/>
      <w:lvlText w:val="•"/>
      <w:lvlJc w:val="left"/>
      <w:pPr>
        <w:ind w:left="946" w:hanging="360"/>
      </w:pPr>
      <w:rPr>
        <w:rFonts w:hint="default"/>
        <w:lang w:val="en-GB" w:eastAsia="en-US" w:bidi="ar-SA"/>
      </w:rPr>
    </w:lvl>
    <w:lvl w:ilvl="2" w:tplc="D53C1ED4">
      <w:numFmt w:val="bullet"/>
      <w:lvlText w:val="•"/>
      <w:lvlJc w:val="left"/>
      <w:pPr>
        <w:ind w:left="1312" w:hanging="360"/>
      </w:pPr>
      <w:rPr>
        <w:rFonts w:hint="default"/>
        <w:lang w:val="en-GB" w:eastAsia="en-US" w:bidi="ar-SA"/>
      </w:rPr>
    </w:lvl>
    <w:lvl w:ilvl="3" w:tplc="22CA00B0">
      <w:numFmt w:val="bullet"/>
      <w:lvlText w:val="•"/>
      <w:lvlJc w:val="left"/>
      <w:pPr>
        <w:ind w:left="1678" w:hanging="360"/>
      </w:pPr>
      <w:rPr>
        <w:rFonts w:hint="default"/>
        <w:lang w:val="en-GB" w:eastAsia="en-US" w:bidi="ar-SA"/>
      </w:rPr>
    </w:lvl>
    <w:lvl w:ilvl="4" w:tplc="DCF2AA30">
      <w:numFmt w:val="bullet"/>
      <w:lvlText w:val="•"/>
      <w:lvlJc w:val="left"/>
      <w:pPr>
        <w:ind w:left="2045" w:hanging="360"/>
      </w:pPr>
      <w:rPr>
        <w:rFonts w:hint="default"/>
        <w:lang w:val="en-GB" w:eastAsia="en-US" w:bidi="ar-SA"/>
      </w:rPr>
    </w:lvl>
    <w:lvl w:ilvl="5" w:tplc="5EEAAB1C">
      <w:numFmt w:val="bullet"/>
      <w:lvlText w:val="•"/>
      <w:lvlJc w:val="left"/>
      <w:pPr>
        <w:ind w:left="2411" w:hanging="360"/>
      </w:pPr>
      <w:rPr>
        <w:rFonts w:hint="default"/>
        <w:lang w:val="en-GB" w:eastAsia="en-US" w:bidi="ar-SA"/>
      </w:rPr>
    </w:lvl>
    <w:lvl w:ilvl="6" w:tplc="BE5C5238">
      <w:numFmt w:val="bullet"/>
      <w:lvlText w:val="•"/>
      <w:lvlJc w:val="left"/>
      <w:pPr>
        <w:ind w:left="2777" w:hanging="360"/>
      </w:pPr>
      <w:rPr>
        <w:rFonts w:hint="default"/>
        <w:lang w:val="en-GB" w:eastAsia="en-US" w:bidi="ar-SA"/>
      </w:rPr>
    </w:lvl>
    <w:lvl w:ilvl="7" w:tplc="BC3E3950">
      <w:numFmt w:val="bullet"/>
      <w:lvlText w:val="•"/>
      <w:lvlJc w:val="left"/>
      <w:pPr>
        <w:ind w:left="3144" w:hanging="360"/>
      </w:pPr>
      <w:rPr>
        <w:rFonts w:hint="default"/>
        <w:lang w:val="en-GB" w:eastAsia="en-US" w:bidi="ar-SA"/>
      </w:rPr>
    </w:lvl>
    <w:lvl w:ilvl="8" w:tplc="0958CD2C">
      <w:numFmt w:val="bullet"/>
      <w:lvlText w:val="•"/>
      <w:lvlJc w:val="left"/>
      <w:pPr>
        <w:ind w:left="3510" w:hanging="360"/>
      </w:pPr>
      <w:rPr>
        <w:rFonts w:hint="default"/>
        <w:lang w:val="en-GB" w:eastAsia="en-US" w:bidi="ar-SA"/>
      </w:rPr>
    </w:lvl>
  </w:abstractNum>
  <w:abstractNum w:abstractNumId="166" w15:restartNumberingAfterBreak="0">
    <w:nsid w:val="7FB345C5"/>
    <w:multiLevelType w:val="hybridMultilevel"/>
    <w:tmpl w:val="C08C4C22"/>
    <w:lvl w:ilvl="0" w:tplc="25D0223A">
      <w:numFmt w:val="bullet"/>
      <w:lvlText w:val=""/>
      <w:lvlJc w:val="left"/>
      <w:pPr>
        <w:ind w:left="570" w:hanging="360"/>
      </w:pPr>
      <w:rPr>
        <w:rFonts w:ascii="Symbol" w:eastAsia="Symbol" w:hAnsi="Symbol" w:cs="Symbol" w:hint="default"/>
        <w:b w:val="0"/>
        <w:bCs w:val="0"/>
        <w:i w:val="0"/>
        <w:iCs w:val="0"/>
        <w:w w:val="100"/>
        <w:sz w:val="24"/>
        <w:szCs w:val="24"/>
        <w:lang w:val="en-GB" w:eastAsia="en-US" w:bidi="ar-SA"/>
      </w:rPr>
    </w:lvl>
    <w:lvl w:ilvl="1" w:tplc="8ADCB348">
      <w:numFmt w:val="bullet"/>
      <w:lvlText w:val="•"/>
      <w:lvlJc w:val="left"/>
      <w:pPr>
        <w:ind w:left="946" w:hanging="360"/>
      </w:pPr>
      <w:rPr>
        <w:rFonts w:hint="default"/>
        <w:lang w:val="en-GB" w:eastAsia="en-US" w:bidi="ar-SA"/>
      </w:rPr>
    </w:lvl>
    <w:lvl w:ilvl="2" w:tplc="440624B2">
      <w:numFmt w:val="bullet"/>
      <w:lvlText w:val="•"/>
      <w:lvlJc w:val="left"/>
      <w:pPr>
        <w:ind w:left="1312" w:hanging="360"/>
      </w:pPr>
      <w:rPr>
        <w:rFonts w:hint="default"/>
        <w:lang w:val="en-GB" w:eastAsia="en-US" w:bidi="ar-SA"/>
      </w:rPr>
    </w:lvl>
    <w:lvl w:ilvl="3" w:tplc="2A58CA72">
      <w:numFmt w:val="bullet"/>
      <w:lvlText w:val="•"/>
      <w:lvlJc w:val="left"/>
      <w:pPr>
        <w:ind w:left="1678" w:hanging="360"/>
      </w:pPr>
      <w:rPr>
        <w:rFonts w:hint="default"/>
        <w:lang w:val="en-GB" w:eastAsia="en-US" w:bidi="ar-SA"/>
      </w:rPr>
    </w:lvl>
    <w:lvl w:ilvl="4" w:tplc="12AA403C">
      <w:numFmt w:val="bullet"/>
      <w:lvlText w:val="•"/>
      <w:lvlJc w:val="left"/>
      <w:pPr>
        <w:ind w:left="2045" w:hanging="360"/>
      </w:pPr>
      <w:rPr>
        <w:rFonts w:hint="default"/>
        <w:lang w:val="en-GB" w:eastAsia="en-US" w:bidi="ar-SA"/>
      </w:rPr>
    </w:lvl>
    <w:lvl w:ilvl="5" w:tplc="87B21E1E">
      <w:numFmt w:val="bullet"/>
      <w:lvlText w:val="•"/>
      <w:lvlJc w:val="left"/>
      <w:pPr>
        <w:ind w:left="2411" w:hanging="360"/>
      </w:pPr>
      <w:rPr>
        <w:rFonts w:hint="default"/>
        <w:lang w:val="en-GB" w:eastAsia="en-US" w:bidi="ar-SA"/>
      </w:rPr>
    </w:lvl>
    <w:lvl w:ilvl="6" w:tplc="DC6E1758">
      <w:numFmt w:val="bullet"/>
      <w:lvlText w:val="•"/>
      <w:lvlJc w:val="left"/>
      <w:pPr>
        <w:ind w:left="2777" w:hanging="360"/>
      </w:pPr>
      <w:rPr>
        <w:rFonts w:hint="default"/>
        <w:lang w:val="en-GB" w:eastAsia="en-US" w:bidi="ar-SA"/>
      </w:rPr>
    </w:lvl>
    <w:lvl w:ilvl="7" w:tplc="E1946650">
      <w:numFmt w:val="bullet"/>
      <w:lvlText w:val="•"/>
      <w:lvlJc w:val="left"/>
      <w:pPr>
        <w:ind w:left="3144" w:hanging="360"/>
      </w:pPr>
      <w:rPr>
        <w:rFonts w:hint="default"/>
        <w:lang w:val="en-GB" w:eastAsia="en-US" w:bidi="ar-SA"/>
      </w:rPr>
    </w:lvl>
    <w:lvl w:ilvl="8" w:tplc="75A4A5A0">
      <w:numFmt w:val="bullet"/>
      <w:lvlText w:val="•"/>
      <w:lvlJc w:val="left"/>
      <w:pPr>
        <w:ind w:left="3510" w:hanging="360"/>
      </w:pPr>
      <w:rPr>
        <w:rFonts w:hint="default"/>
        <w:lang w:val="en-GB" w:eastAsia="en-US" w:bidi="ar-SA"/>
      </w:rPr>
    </w:lvl>
  </w:abstractNum>
  <w:abstractNum w:abstractNumId="167" w15:restartNumberingAfterBreak="0">
    <w:nsid w:val="7FE956BE"/>
    <w:multiLevelType w:val="hybridMultilevel"/>
    <w:tmpl w:val="210637B2"/>
    <w:lvl w:ilvl="0" w:tplc="33A6C43A">
      <w:numFmt w:val="bullet"/>
      <w:lvlText w:val=""/>
      <w:lvlJc w:val="left"/>
      <w:pPr>
        <w:ind w:left="569" w:hanging="360"/>
      </w:pPr>
      <w:rPr>
        <w:rFonts w:ascii="Symbol" w:eastAsia="Symbol" w:hAnsi="Symbol" w:cs="Symbol" w:hint="default"/>
        <w:b w:val="0"/>
        <w:bCs w:val="0"/>
        <w:i w:val="0"/>
        <w:iCs w:val="0"/>
        <w:w w:val="100"/>
        <w:sz w:val="24"/>
        <w:szCs w:val="24"/>
        <w:lang w:val="en-GB" w:eastAsia="en-US" w:bidi="ar-SA"/>
      </w:rPr>
    </w:lvl>
    <w:lvl w:ilvl="1" w:tplc="7152DFAC">
      <w:numFmt w:val="bullet"/>
      <w:lvlText w:val="•"/>
      <w:lvlJc w:val="left"/>
      <w:pPr>
        <w:ind w:left="956" w:hanging="360"/>
      </w:pPr>
      <w:rPr>
        <w:rFonts w:hint="default"/>
        <w:lang w:val="en-GB" w:eastAsia="en-US" w:bidi="ar-SA"/>
      </w:rPr>
    </w:lvl>
    <w:lvl w:ilvl="2" w:tplc="5BAAE6C0">
      <w:numFmt w:val="bullet"/>
      <w:lvlText w:val="•"/>
      <w:lvlJc w:val="left"/>
      <w:pPr>
        <w:ind w:left="1353" w:hanging="360"/>
      </w:pPr>
      <w:rPr>
        <w:rFonts w:hint="default"/>
        <w:lang w:val="en-GB" w:eastAsia="en-US" w:bidi="ar-SA"/>
      </w:rPr>
    </w:lvl>
    <w:lvl w:ilvl="3" w:tplc="1A743E3E">
      <w:numFmt w:val="bullet"/>
      <w:lvlText w:val="•"/>
      <w:lvlJc w:val="left"/>
      <w:pPr>
        <w:ind w:left="1749" w:hanging="360"/>
      </w:pPr>
      <w:rPr>
        <w:rFonts w:hint="default"/>
        <w:lang w:val="en-GB" w:eastAsia="en-US" w:bidi="ar-SA"/>
      </w:rPr>
    </w:lvl>
    <w:lvl w:ilvl="4" w:tplc="496C2E42">
      <w:numFmt w:val="bullet"/>
      <w:lvlText w:val="•"/>
      <w:lvlJc w:val="left"/>
      <w:pPr>
        <w:ind w:left="2146" w:hanging="360"/>
      </w:pPr>
      <w:rPr>
        <w:rFonts w:hint="default"/>
        <w:lang w:val="en-GB" w:eastAsia="en-US" w:bidi="ar-SA"/>
      </w:rPr>
    </w:lvl>
    <w:lvl w:ilvl="5" w:tplc="F2962366">
      <w:numFmt w:val="bullet"/>
      <w:lvlText w:val="•"/>
      <w:lvlJc w:val="left"/>
      <w:pPr>
        <w:ind w:left="2543" w:hanging="360"/>
      </w:pPr>
      <w:rPr>
        <w:rFonts w:hint="default"/>
        <w:lang w:val="en-GB" w:eastAsia="en-US" w:bidi="ar-SA"/>
      </w:rPr>
    </w:lvl>
    <w:lvl w:ilvl="6" w:tplc="44A85ADE">
      <w:numFmt w:val="bullet"/>
      <w:lvlText w:val="•"/>
      <w:lvlJc w:val="left"/>
      <w:pPr>
        <w:ind w:left="2939" w:hanging="360"/>
      </w:pPr>
      <w:rPr>
        <w:rFonts w:hint="default"/>
        <w:lang w:val="en-GB" w:eastAsia="en-US" w:bidi="ar-SA"/>
      </w:rPr>
    </w:lvl>
    <w:lvl w:ilvl="7" w:tplc="5DFCFC3E">
      <w:numFmt w:val="bullet"/>
      <w:lvlText w:val="•"/>
      <w:lvlJc w:val="left"/>
      <w:pPr>
        <w:ind w:left="3336" w:hanging="360"/>
      </w:pPr>
      <w:rPr>
        <w:rFonts w:hint="default"/>
        <w:lang w:val="en-GB" w:eastAsia="en-US" w:bidi="ar-SA"/>
      </w:rPr>
    </w:lvl>
    <w:lvl w:ilvl="8" w:tplc="9A24C802">
      <w:numFmt w:val="bullet"/>
      <w:lvlText w:val="•"/>
      <w:lvlJc w:val="left"/>
      <w:pPr>
        <w:ind w:left="3732" w:hanging="360"/>
      </w:pPr>
      <w:rPr>
        <w:rFonts w:hint="default"/>
        <w:lang w:val="en-GB" w:eastAsia="en-US" w:bidi="ar-SA"/>
      </w:rPr>
    </w:lvl>
  </w:abstractNum>
  <w:num w:numId="1" w16cid:durableId="866680277">
    <w:abstractNumId w:val="60"/>
  </w:num>
  <w:num w:numId="2" w16cid:durableId="1010985411">
    <w:abstractNumId w:val="16"/>
  </w:num>
  <w:num w:numId="3" w16cid:durableId="2125928529">
    <w:abstractNumId w:val="160"/>
  </w:num>
  <w:num w:numId="4" w16cid:durableId="117534064">
    <w:abstractNumId w:val="84"/>
  </w:num>
  <w:num w:numId="5" w16cid:durableId="867068312">
    <w:abstractNumId w:val="69"/>
  </w:num>
  <w:num w:numId="6" w16cid:durableId="388771493">
    <w:abstractNumId w:val="59"/>
  </w:num>
  <w:num w:numId="7" w16cid:durableId="687633724">
    <w:abstractNumId w:val="127"/>
  </w:num>
  <w:num w:numId="8" w16cid:durableId="1088575105">
    <w:abstractNumId w:val="136"/>
  </w:num>
  <w:num w:numId="9" w16cid:durableId="1658143699">
    <w:abstractNumId w:val="63"/>
  </w:num>
  <w:num w:numId="10" w16cid:durableId="1953003978">
    <w:abstractNumId w:val="57"/>
  </w:num>
  <w:num w:numId="11" w16cid:durableId="766999996">
    <w:abstractNumId w:val="77"/>
  </w:num>
  <w:num w:numId="12" w16cid:durableId="1068649464">
    <w:abstractNumId w:val="6"/>
  </w:num>
  <w:num w:numId="13" w16cid:durableId="1611475963">
    <w:abstractNumId w:val="135"/>
  </w:num>
  <w:num w:numId="14" w16cid:durableId="990985336">
    <w:abstractNumId w:val="110"/>
  </w:num>
  <w:num w:numId="15" w16cid:durableId="546767412">
    <w:abstractNumId w:val="96"/>
  </w:num>
  <w:num w:numId="16" w16cid:durableId="1574389776">
    <w:abstractNumId w:val="137"/>
  </w:num>
  <w:num w:numId="17" w16cid:durableId="549339837">
    <w:abstractNumId w:val="88"/>
  </w:num>
  <w:num w:numId="18" w16cid:durableId="291789123">
    <w:abstractNumId w:val="106"/>
  </w:num>
  <w:num w:numId="19" w16cid:durableId="1549141889">
    <w:abstractNumId w:val="132"/>
  </w:num>
  <w:num w:numId="20" w16cid:durableId="1319765586">
    <w:abstractNumId w:val="104"/>
  </w:num>
  <w:num w:numId="21" w16cid:durableId="677272841">
    <w:abstractNumId w:val="1"/>
  </w:num>
  <w:num w:numId="22" w16cid:durableId="1295522067">
    <w:abstractNumId w:val="107"/>
  </w:num>
  <w:num w:numId="23" w16cid:durableId="1668555707">
    <w:abstractNumId w:val="124"/>
  </w:num>
  <w:num w:numId="24" w16cid:durableId="1823228340">
    <w:abstractNumId w:val="149"/>
  </w:num>
  <w:num w:numId="25" w16cid:durableId="1161390264">
    <w:abstractNumId w:val="159"/>
  </w:num>
  <w:num w:numId="26" w16cid:durableId="362902128">
    <w:abstractNumId w:val="51"/>
  </w:num>
  <w:num w:numId="27" w16cid:durableId="545290993">
    <w:abstractNumId w:val="68"/>
  </w:num>
  <w:num w:numId="28" w16cid:durableId="1521239423">
    <w:abstractNumId w:val="140"/>
  </w:num>
  <w:num w:numId="29" w16cid:durableId="1237712917">
    <w:abstractNumId w:val="36"/>
  </w:num>
  <w:num w:numId="30" w16cid:durableId="1820995054">
    <w:abstractNumId w:val="10"/>
  </w:num>
  <w:num w:numId="31" w16cid:durableId="460463810">
    <w:abstractNumId w:val="15"/>
  </w:num>
  <w:num w:numId="32" w16cid:durableId="982545908">
    <w:abstractNumId w:val="166"/>
  </w:num>
  <w:num w:numId="33" w16cid:durableId="415902589">
    <w:abstractNumId w:val="156"/>
  </w:num>
  <w:num w:numId="34" w16cid:durableId="1572881922">
    <w:abstractNumId w:val="81"/>
  </w:num>
  <w:num w:numId="35" w16cid:durableId="502402894">
    <w:abstractNumId w:val="19"/>
  </w:num>
  <w:num w:numId="36" w16cid:durableId="1626350462">
    <w:abstractNumId w:val="165"/>
  </w:num>
  <w:num w:numId="37" w16cid:durableId="1424186544">
    <w:abstractNumId w:val="31"/>
  </w:num>
  <w:num w:numId="38" w16cid:durableId="1416121932">
    <w:abstractNumId w:val="23"/>
  </w:num>
  <w:num w:numId="39" w16cid:durableId="555167594">
    <w:abstractNumId w:val="32"/>
  </w:num>
  <w:num w:numId="40" w16cid:durableId="1720737970">
    <w:abstractNumId w:val="86"/>
  </w:num>
  <w:num w:numId="41" w16cid:durableId="1944074167">
    <w:abstractNumId w:val="43"/>
  </w:num>
  <w:num w:numId="42" w16cid:durableId="1777217542">
    <w:abstractNumId w:val="109"/>
  </w:num>
  <w:num w:numId="43" w16cid:durableId="1565721901">
    <w:abstractNumId w:val="151"/>
  </w:num>
  <w:num w:numId="44" w16cid:durableId="785001959">
    <w:abstractNumId w:val="73"/>
  </w:num>
  <w:num w:numId="45" w16cid:durableId="1856115858">
    <w:abstractNumId w:val="65"/>
  </w:num>
  <w:num w:numId="46" w16cid:durableId="1067144181">
    <w:abstractNumId w:val="120"/>
  </w:num>
  <w:num w:numId="47" w16cid:durableId="1223760416">
    <w:abstractNumId w:val="64"/>
  </w:num>
  <w:num w:numId="48" w16cid:durableId="1213075669">
    <w:abstractNumId w:val="24"/>
  </w:num>
  <w:num w:numId="49" w16cid:durableId="1495144291">
    <w:abstractNumId w:val="71"/>
  </w:num>
  <w:num w:numId="50" w16cid:durableId="662852642">
    <w:abstractNumId w:val="113"/>
  </w:num>
  <w:num w:numId="51" w16cid:durableId="1640526809">
    <w:abstractNumId w:val="33"/>
  </w:num>
  <w:num w:numId="52" w16cid:durableId="746613427">
    <w:abstractNumId w:val="91"/>
  </w:num>
  <w:num w:numId="53" w16cid:durableId="1817141489">
    <w:abstractNumId w:val="76"/>
  </w:num>
  <w:num w:numId="54" w16cid:durableId="204609197">
    <w:abstractNumId w:val="40"/>
  </w:num>
  <w:num w:numId="55" w16cid:durableId="2036421194">
    <w:abstractNumId w:val="93"/>
  </w:num>
  <w:num w:numId="56" w16cid:durableId="860750832">
    <w:abstractNumId w:val="13"/>
  </w:num>
  <w:num w:numId="57" w16cid:durableId="1133475759">
    <w:abstractNumId w:val="28"/>
  </w:num>
  <w:num w:numId="58" w16cid:durableId="1709797270">
    <w:abstractNumId w:val="12"/>
  </w:num>
  <w:num w:numId="59" w16cid:durableId="957107556">
    <w:abstractNumId w:val="90"/>
  </w:num>
  <w:num w:numId="60" w16cid:durableId="693922895">
    <w:abstractNumId w:val="7"/>
  </w:num>
  <w:num w:numId="61" w16cid:durableId="394937159">
    <w:abstractNumId w:val="44"/>
  </w:num>
  <w:num w:numId="62" w16cid:durableId="1215503857">
    <w:abstractNumId w:val="30"/>
  </w:num>
  <w:num w:numId="63" w16cid:durableId="566116084">
    <w:abstractNumId w:val="128"/>
  </w:num>
  <w:num w:numId="64" w16cid:durableId="552548109">
    <w:abstractNumId w:val="9"/>
  </w:num>
  <w:num w:numId="65" w16cid:durableId="1220748498">
    <w:abstractNumId w:val="92"/>
  </w:num>
  <w:num w:numId="66" w16cid:durableId="1413359522">
    <w:abstractNumId w:val="62"/>
  </w:num>
  <w:num w:numId="67" w16cid:durableId="1171987622">
    <w:abstractNumId w:val="27"/>
  </w:num>
  <w:num w:numId="68" w16cid:durableId="2077820986">
    <w:abstractNumId w:val="87"/>
  </w:num>
  <w:num w:numId="69" w16cid:durableId="578170464">
    <w:abstractNumId w:val="4"/>
  </w:num>
  <w:num w:numId="70" w16cid:durableId="1876118170">
    <w:abstractNumId w:val="25"/>
  </w:num>
  <w:num w:numId="71" w16cid:durableId="150222121">
    <w:abstractNumId w:val="129"/>
  </w:num>
  <w:num w:numId="72" w16cid:durableId="106122157">
    <w:abstractNumId w:val="99"/>
  </w:num>
  <w:num w:numId="73" w16cid:durableId="1119178507">
    <w:abstractNumId w:val="142"/>
  </w:num>
  <w:num w:numId="74" w16cid:durableId="916936365">
    <w:abstractNumId w:val="157"/>
  </w:num>
  <w:num w:numId="75" w16cid:durableId="1405568270">
    <w:abstractNumId w:val="89"/>
  </w:num>
  <w:num w:numId="76" w16cid:durableId="407506536">
    <w:abstractNumId w:val="100"/>
  </w:num>
  <w:num w:numId="77" w16cid:durableId="1065300472">
    <w:abstractNumId w:val="22"/>
  </w:num>
  <w:num w:numId="78" w16cid:durableId="1684358364">
    <w:abstractNumId w:val="125"/>
  </w:num>
  <w:num w:numId="79" w16cid:durableId="1324624278">
    <w:abstractNumId w:val="80"/>
  </w:num>
  <w:num w:numId="80" w16cid:durableId="1117287203">
    <w:abstractNumId w:val="133"/>
  </w:num>
  <w:num w:numId="81" w16cid:durableId="21134144">
    <w:abstractNumId w:val="41"/>
  </w:num>
  <w:num w:numId="82" w16cid:durableId="1610894484">
    <w:abstractNumId w:val="119"/>
  </w:num>
  <w:num w:numId="83" w16cid:durableId="1308977053">
    <w:abstractNumId w:val="111"/>
  </w:num>
  <w:num w:numId="84" w16cid:durableId="1004670152">
    <w:abstractNumId w:val="3"/>
  </w:num>
  <w:num w:numId="85" w16cid:durableId="1441803069">
    <w:abstractNumId w:val="17"/>
  </w:num>
  <w:num w:numId="86" w16cid:durableId="582493432">
    <w:abstractNumId w:val="37"/>
  </w:num>
  <w:num w:numId="87" w16cid:durableId="1903826398">
    <w:abstractNumId w:val="147"/>
  </w:num>
  <w:num w:numId="88" w16cid:durableId="1583174738">
    <w:abstractNumId w:val="146"/>
  </w:num>
  <w:num w:numId="89" w16cid:durableId="1402672515">
    <w:abstractNumId w:val="48"/>
  </w:num>
  <w:num w:numId="90" w16cid:durableId="984552013">
    <w:abstractNumId w:val="97"/>
  </w:num>
  <w:num w:numId="91" w16cid:durableId="202838839">
    <w:abstractNumId w:val="95"/>
  </w:num>
  <w:num w:numId="92" w16cid:durableId="1021515688">
    <w:abstractNumId w:val="38"/>
  </w:num>
  <w:num w:numId="93" w16cid:durableId="849569177">
    <w:abstractNumId w:val="121"/>
  </w:num>
  <w:num w:numId="94" w16cid:durableId="2079404200">
    <w:abstractNumId w:val="105"/>
  </w:num>
  <w:num w:numId="95" w16cid:durableId="931279725">
    <w:abstractNumId w:val="52"/>
  </w:num>
  <w:num w:numId="96" w16cid:durableId="1095176015">
    <w:abstractNumId w:val="78"/>
  </w:num>
  <w:num w:numId="97" w16cid:durableId="169181028">
    <w:abstractNumId w:val="138"/>
  </w:num>
  <w:num w:numId="98" w16cid:durableId="1621716967">
    <w:abstractNumId w:val="61"/>
  </w:num>
  <w:num w:numId="99" w16cid:durableId="1587994">
    <w:abstractNumId w:val="74"/>
  </w:num>
  <w:num w:numId="100" w16cid:durableId="2140300400">
    <w:abstractNumId w:val="53"/>
  </w:num>
  <w:num w:numId="101" w16cid:durableId="649672931">
    <w:abstractNumId w:val="82"/>
  </w:num>
  <w:num w:numId="102" w16cid:durableId="907956952">
    <w:abstractNumId w:val="58"/>
  </w:num>
  <w:num w:numId="103" w16cid:durableId="1388728066">
    <w:abstractNumId w:val="130"/>
  </w:num>
  <w:num w:numId="104" w16cid:durableId="158158691">
    <w:abstractNumId w:val="139"/>
  </w:num>
  <w:num w:numId="105" w16cid:durableId="1418743480">
    <w:abstractNumId w:val="141"/>
  </w:num>
  <w:num w:numId="106" w16cid:durableId="88702840">
    <w:abstractNumId w:val="161"/>
  </w:num>
  <w:num w:numId="107" w16cid:durableId="1015762686">
    <w:abstractNumId w:val="5"/>
  </w:num>
  <w:num w:numId="108" w16cid:durableId="1228027010">
    <w:abstractNumId w:val="45"/>
  </w:num>
  <w:num w:numId="109" w16cid:durableId="1267497450">
    <w:abstractNumId w:val="94"/>
  </w:num>
  <w:num w:numId="110" w16cid:durableId="622805667">
    <w:abstractNumId w:val="122"/>
  </w:num>
  <w:num w:numId="111" w16cid:durableId="290478370">
    <w:abstractNumId w:val="56"/>
  </w:num>
  <w:num w:numId="112" w16cid:durableId="2046903669">
    <w:abstractNumId w:val="39"/>
  </w:num>
  <w:num w:numId="113" w16cid:durableId="779178161">
    <w:abstractNumId w:val="117"/>
  </w:num>
  <w:num w:numId="114" w16cid:durableId="1740518715">
    <w:abstractNumId w:val="131"/>
  </w:num>
  <w:num w:numId="115" w16cid:durableId="94061725">
    <w:abstractNumId w:val="102"/>
  </w:num>
  <w:num w:numId="116" w16cid:durableId="1609390178">
    <w:abstractNumId w:val="155"/>
  </w:num>
  <w:num w:numId="117" w16cid:durableId="680351201">
    <w:abstractNumId w:val="98"/>
  </w:num>
  <w:num w:numId="118" w16cid:durableId="826941829">
    <w:abstractNumId w:val="0"/>
  </w:num>
  <w:num w:numId="119" w16cid:durableId="209346804">
    <w:abstractNumId w:val="134"/>
  </w:num>
  <w:num w:numId="120" w16cid:durableId="1759014286">
    <w:abstractNumId w:val="66"/>
  </w:num>
  <w:num w:numId="121" w16cid:durableId="737822646">
    <w:abstractNumId w:val="112"/>
  </w:num>
  <w:num w:numId="122" w16cid:durableId="1135952200">
    <w:abstractNumId w:val="79"/>
  </w:num>
  <w:num w:numId="123" w16cid:durableId="589310753">
    <w:abstractNumId w:val="158"/>
  </w:num>
  <w:num w:numId="124" w16cid:durableId="1747339824">
    <w:abstractNumId w:val="11"/>
  </w:num>
  <w:num w:numId="125" w16cid:durableId="339351266">
    <w:abstractNumId w:val="83"/>
  </w:num>
  <w:num w:numId="126" w16cid:durableId="1351183222">
    <w:abstractNumId w:val="18"/>
  </w:num>
  <w:num w:numId="127" w16cid:durableId="1343553831">
    <w:abstractNumId w:val="67"/>
  </w:num>
  <w:num w:numId="128" w16cid:durableId="354112318">
    <w:abstractNumId w:val="116"/>
  </w:num>
  <w:num w:numId="129" w16cid:durableId="695500482">
    <w:abstractNumId w:val="164"/>
  </w:num>
  <w:num w:numId="130" w16cid:durableId="1542128248">
    <w:abstractNumId w:val="55"/>
  </w:num>
  <w:num w:numId="131" w16cid:durableId="2128812844">
    <w:abstractNumId w:val="118"/>
  </w:num>
  <w:num w:numId="132" w16cid:durableId="304359216">
    <w:abstractNumId w:val="46"/>
  </w:num>
  <w:num w:numId="133" w16cid:durableId="1667509883">
    <w:abstractNumId w:val="34"/>
  </w:num>
  <w:num w:numId="134" w16cid:durableId="1379086061">
    <w:abstractNumId w:val="103"/>
  </w:num>
  <w:num w:numId="135" w16cid:durableId="69082557">
    <w:abstractNumId w:val="72"/>
  </w:num>
  <w:num w:numId="136" w16cid:durableId="989594668">
    <w:abstractNumId w:val="29"/>
  </w:num>
  <w:num w:numId="137" w16cid:durableId="891697911">
    <w:abstractNumId w:val="144"/>
  </w:num>
  <w:num w:numId="138" w16cid:durableId="43216188">
    <w:abstractNumId w:val="123"/>
  </w:num>
  <w:num w:numId="139" w16cid:durableId="1072700645">
    <w:abstractNumId w:val="8"/>
  </w:num>
  <w:num w:numId="140" w16cid:durableId="1703018924">
    <w:abstractNumId w:val="162"/>
  </w:num>
  <w:num w:numId="141" w16cid:durableId="1275286346">
    <w:abstractNumId w:val="167"/>
  </w:num>
  <w:num w:numId="142" w16cid:durableId="1544906260">
    <w:abstractNumId w:val="54"/>
  </w:num>
  <w:num w:numId="143" w16cid:durableId="888615611">
    <w:abstractNumId w:val="101"/>
  </w:num>
  <w:num w:numId="144" w16cid:durableId="965938270">
    <w:abstractNumId w:val="153"/>
  </w:num>
  <w:num w:numId="145" w16cid:durableId="2009021108">
    <w:abstractNumId w:val="150"/>
  </w:num>
  <w:num w:numId="146" w16cid:durableId="2009938390">
    <w:abstractNumId w:val="145"/>
  </w:num>
  <w:num w:numId="147" w16cid:durableId="763842214">
    <w:abstractNumId w:val="85"/>
  </w:num>
  <w:num w:numId="148" w16cid:durableId="1756198717">
    <w:abstractNumId w:val="114"/>
  </w:num>
  <w:num w:numId="149" w16cid:durableId="1219123992">
    <w:abstractNumId w:val="49"/>
  </w:num>
  <w:num w:numId="150" w16cid:durableId="1801462189">
    <w:abstractNumId w:val="50"/>
  </w:num>
  <w:num w:numId="151" w16cid:durableId="1336955048">
    <w:abstractNumId w:val="26"/>
  </w:num>
  <w:num w:numId="152" w16cid:durableId="619142723">
    <w:abstractNumId w:val="14"/>
  </w:num>
  <w:num w:numId="153" w16cid:durableId="209078518">
    <w:abstractNumId w:val="148"/>
  </w:num>
  <w:num w:numId="154" w16cid:durableId="574630338">
    <w:abstractNumId w:val="75"/>
  </w:num>
  <w:num w:numId="155" w16cid:durableId="763722721">
    <w:abstractNumId w:val="126"/>
  </w:num>
  <w:num w:numId="156" w16cid:durableId="1455521147">
    <w:abstractNumId w:val="20"/>
  </w:num>
  <w:num w:numId="157" w16cid:durableId="318003571">
    <w:abstractNumId w:val="108"/>
  </w:num>
  <w:num w:numId="158" w16cid:durableId="1206060692">
    <w:abstractNumId w:val="154"/>
  </w:num>
  <w:num w:numId="159" w16cid:durableId="708919194">
    <w:abstractNumId w:val="115"/>
  </w:num>
  <w:num w:numId="160" w16cid:durableId="2021354079">
    <w:abstractNumId w:val="143"/>
  </w:num>
  <w:num w:numId="161" w16cid:durableId="40598892">
    <w:abstractNumId w:val="163"/>
  </w:num>
  <w:num w:numId="162" w16cid:durableId="378824957">
    <w:abstractNumId w:val="152"/>
  </w:num>
  <w:num w:numId="163" w16cid:durableId="1739981550">
    <w:abstractNumId w:val="35"/>
  </w:num>
  <w:num w:numId="164" w16cid:durableId="2064792169">
    <w:abstractNumId w:val="2"/>
  </w:num>
  <w:num w:numId="165" w16cid:durableId="1752654023">
    <w:abstractNumId w:val="42"/>
  </w:num>
  <w:num w:numId="166" w16cid:durableId="208959997">
    <w:abstractNumId w:val="47"/>
  </w:num>
  <w:num w:numId="167" w16cid:durableId="1691954218">
    <w:abstractNumId w:val="21"/>
  </w:num>
  <w:num w:numId="168" w16cid:durableId="880365314">
    <w:abstractNumId w:val="70"/>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43"/>
    <w:rsid w:val="00000A65"/>
    <w:rsid w:val="000023F5"/>
    <w:rsid w:val="000036A8"/>
    <w:rsid w:val="0000542E"/>
    <w:rsid w:val="000102A6"/>
    <w:rsid w:val="0001248C"/>
    <w:rsid w:val="00031C03"/>
    <w:rsid w:val="0003289F"/>
    <w:rsid w:val="000339F9"/>
    <w:rsid w:val="00033E4A"/>
    <w:rsid w:val="00034A2B"/>
    <w:rsid w:val="00043548"/>
    <w:rsid w:val="0004514E"/>
    <w:rsid w:val="000557F0"/>
    <w:rsid w:val="0006188C"/>
    <w:rsid w:val="00066629"/>
    <w:rsid w:val="000702A6"/>
    <w:rsid w:val="0007789C"/>
    <w:rsid w:val="00081E2C"/>
    <w:rsid w:val="000953C6"/>
    <w:rsid w:val="000A00D6"/>
    <w:rsid w:val="000B1ECA"/>
    <w:rsid w:val="000E2EE1"/>
    <w:rsid w:val="000E3A7B"/>
    <w:rsid w:val="000F32C1"/>
    <w:rsid w:val="000F606F"/>
    <w:rsid w:val="000F68AD"/>
    <w:rsid w:val="0010128C"/>
    <w:rsid w:val="0010291D"/>
    <w:rsid w:val="001133C8"/>
    <w:rsid w:val="00113B5F"/>
    <w:rsid w:val="00125F2D"/>
    <w:rsid w:val="0012626F"/>
    <w:rsid w:val="00131561"/>
    <w:rsid w:val="00131763"/>
    <w:rsid w:val="001334B0"/>
    <w:rsid w:val="00135989"/>
    <w:rsid w:val="00136C06"/>
    <w:rsid w:val="001545E6"/>
    <w:rsid w:val="0015598E"/>
    <w:rsid w:val="001602E3"/>
    <w:rsid w:val="00163DD2"/>
    <w:rsid w:val="001847F2"/>
    <w:rsid w:val="00190A2D"/>
    <w:rsid w:val="00196FE2"/>
    <w:rsid w:val="001A0B09"/>
    <w:rsid w:val="001B1755"/>
    <w:rsid w:val="001B26CA"/>
    <w:rsid w:val="001C6953"/>
    <w:rsid w:val="001D6085"/>
    <w:rsid w:val="001E6BA1"/>
    <w:rsid w:val="001E7125"/>
    <w:rsid w:val="001F152C"/>
    <w:rsid w:val="001F6B6B"/>
    <w:rsid w:val="002023EF"/>
    <w:rsid w:val="0021513B"/>
    <w:rsid w:val="0021619E"/>
    <w:rsid w:val="00221F5D"/>
    <w:rsid w:val="00222676"/>
    <w:rsid w:val="0022658C"/>
    <w:rsid w:val="0023374B"/>
    <w:rsid w:val="002521EF"/>
    <w:rsid w:val="00252408"/>
    <w:rsid w:val="002635ED"/>
    <w:rsid w:val="00266EC8"/>
    <w:rsid w:val="002843A2"/>
    <w:rsid w:val="002850A8"/>
    <w:rsid w:val="002A426F"/>
    <w:rsid w:val="002C63EB"/>
    <w:rsid w:val="002E01E2"/>
    <w:rsid w:val="002F1DEB"/>
    <w:rsid w:val="00303D8F"/>
    <w:rsid w:val="0031571B"/>
    <w:rsid w:val="00323194"/>
    <w:rsid w:val="0032734B"/>
    <w:rsid w:val="003332E9"/>
    <w:rsid w:val="00342159"/>
    <w:rsid w:val="00346D1C"/>
    <w:rsid w:val="00360440"/>
    <w:rsid w:val="003607BC"/>
    <w:rsid w:val="00376748"/>
    <w:rsid w:val="00376C6A"/>
    <w:rsid w:val="00386E5C"/>
    <w:rsid w:val="00390414"/>
    <w:rsid w:val="00395DAC"/>
    <w:rsid w:val="003A785B"/>
    <w:rsid w:val="003A7E66"/>
    <w:rsid w:val="003B2553"/>
    <w:rsid w:val="003B6CB7"/>
    <w:rsid w:val="003C0D33"/>
    <w:rsid w:val="003C6EDE"/>
    <w:rsid w:val="004057C1"/>
    <w:rsid w:val="0042168E"/>
    <w:rsid w:val="0044664A"/>
    <w:rsid w:val="00453DBD"/>
    <w:rsid w:val="00456B65"/>
    <w:rsid w:val="00465FEB"/>
    <w:rsid w:val="00466C71"/>
    <w:rsid w:val="0046733F"/>
    <w:rsid w:val="004804B3"/>
    <w:rsid w:val="00487FC0"/>
    <w:rsid w:val="00487FCC"/>
    <w:rsid w:val="004A1392"/>
    <w:rsid w:val="004A311D"/>
    <w:rsid w:val="004B72E6"/>
    <w:rsid w:val="004C7F11"/>
    <w:rsid w:val="004D3DF8"/>
    <w:rsid w:val="004D49BB"/>
    <w:rsid w:val="004D6868"/>
    <w:rsid w:val="004E7067"/>
    <w:rsid w:val="004F35D5"/>
    <w:rsid w:val="004F370D"/>
    <w:rsid w:val="004F6CE6"/>
    <w:rsid w:val="005139D6"/>
    <w:rsid w:val="0051694D"/>
    <w:rsid w:val="005213EB"/>
    <w:rsid w:val="005260F6"/>
    <w:rsid w:val="00527023"/>
    <w:rsid w:val="0054188B"/>
    <w:rsid w:val="00545A07"/>
    <w:rsid w:val="0055148E"/>
    <w:rsid w:val="00556AA5"/>
    <w:rsid w:val="0056733F"/>
    <w:rsid w:val="00574B82"/>
    <w:rsid w:val="005779CF"/>
    <w:rsid w:val="00591106"/>
    <w:rsid w:val="005A12ED"/>
    <w:rsid w:val="005B594C"/>
    <w:rsid w:val="005B779A"/>
    <w:rsid w:val="005D0C5F"/>
    <w:rsid w:val="005D21FB"/>
    <w:rsid w:val="005D7529"/>
    <w:rsid w:val="005E59F2"/>
    <w:rsid w:val="00612EC3"/>
    <w:rsid w:val="006144BE"/>
    <w:rsid w:val="006761E1"/>
    <w:rsid w:val="00676A73"/>
    <w:rsid w:val="0068278B"/>
    <w:rsid w:val="00695252"/>
    <w:rsid w:val="00695451"/>
    <w:rsid w:val="00696519"/>
    <w:rsid w:val="006A05D0"/>
    <w:rsid w:val="006A380C"/>
    <w:rsid w:val="006B215F"/>
    <w:rsid w:val="006C10E3"/>
    <w:rsid w:val="006C3C48"/>
    <w:rsid w:val="006D5AD0"/>
    <w:rsid w:val="006D778F"/>
    <w:rsid w:val="006E18C9"/>
    <w:rsid w:val="006E6056"/>
    <w:rsid w:val="00700497"/>
    <w:rsid w:val="00710D6C"/>
    <w:rsid w:val="00713DEE"/>
    <w:rsid w:val="00716A5C"/>
    <w:rsid w:val="00717CA3"/>
    <w:rsid w:val="007207E4"/>
    <w:rsid w:val="007256B8"/>
    <w:rsid w:val="00725EE5"/>
    <w:rsid w:val="00727D18"/>
    <w:rsid w:val="00734C1F"/>
    <w:rsid w:val="00741C47"/>
    <w:rsid w:val="0075263A"/>
    <w:rsid w:val="00755D84"/>
    <w:rsid w:val="007637ED"/>
    <w:rsid w:val="00771667"/>
    <w:rsid w:val="00773629"/>
    <w:rsid w:val="0077386F"/>
    <w:rsid w:val="00781CB9"/>
    <w:rsid w:val="007853FC"/>
    <w:rsid w:val="007900D2"/>
    <w:rsid w:val="007C4F84"/>
    <w:rsid w:val="007C7362"/>
    <w:rsid w:val="007E150B"/>
    <w:rsid w:val="007F5823"/>
    <w:rsid w:val="00805F8E"/>
    <w:rsid w:val="00813548"/>
    <w:rsid w:val="00822C8A"/>
    <w:rsid w:val="00831FCB"/>
    <w:rsid w:val="008344B8"/>
    <w:rsid w:val="00836E2D"/>
    <w:rsid w:val="00844060"/>
    <w:rsid w:val="00846097"/>
    <w:rsid w:val="00855DF0"/>
    <w:rsid w:val="00862F08"/>
    <w:rsid w:val="008658C1"/>
    <w:rsid w:val="0087126A"/>
    <w:rsid w:val="00876490"/>
    <w:rsid w:val="008821FE"/>
    <w:rsid w:val="008A3CC6"/>
    <w:rsid w:val="008B5350"/>
    <w:rsid w:val="008C2619"/>
    <w:rsid w:val="008C5D09"/>
    <w:rsid w:val="008C7DBB"/>
    <w:rsid w:val="008E7C21"/>
    <w:rsid w:val="008F02A1"/>
    <w:rsid w:val="008F7D90"/>
    <w:rsid w:val="009054B4"/>
    <w:rsid w:val="00905C04"/>
    <w:rsid w:val="00906EFA"/>
    <w:rsid w:val="009076F1"/>
    <w:rsid w:val="00910317"/>
    <w:rsid w:val="0093440E"/>
    <w:rsid w:val="00941A99"/>
    <w:rsid w:val="009633B6"/>
    <w:rsid w:val="00964E3C"/>
    <w:rsid w:val="00967BD1"/>
    <w:rsid w:val="00990CBF"/>
    <w:rsid w:val="009923D4"/>
    <w:rsid w:val="00996B27"/>
    <w:rsid w:val="009A03DC"/>
    <w:rsid w:val="009A227F"/>
    <w:rsid w:val="009A4926"/>
    <w:rsid w:val="009B463F"/>
    <w:rsid w:val="009B70F5"/>
    <w:rsid w:val="009E4BA8"/>
    <w:rsid w:val="00A001BB"/>
    <w:rsid w:val="00A12585"/>
    <w:rsid w:val="00A13935"/>
    <w:rsid w:val="00A4454C"/>
    <w:rsid w:val="00A53D33"/>
    <w:rsid w:val="00A54F91"/>
    <w:rsid w:val="00A621DC"/>
    <w:rsid w:val="00A64998"/>
    <w:rsid w:val="00A6548D"/>
    <w:rsid w:val="00A77B6F"/>
    <w:rsid w:val="00A91F46"/>
    <w:rsid w:val="00A92A21"/>
    <w:rsid w:val="00AA561B"/>
    <w:rsid w:val="00AA5CA4"/>
    <w:rsid w:val="00AD29F3"/>
    <w:rsid w:val="00AD32F8"/>
    <w:rsid w:val="00AD5ED3"/>
    <w:rsid w:val="00AE7791"/>
    <w:rsid w:val="00AE7F7B"/>
    <w:rsid w:val="00AF1063"/>
    <w:rsid w:val="00AF1FDC"/>
    <w:rsid w:val="00B04261"/>
    <w:rsid w:val="00B250EA"/>
    <w:rsid w:val="00B251F2"/>
    <w:rsid w:val="00B32DB0"/>
    <w:rsid w:val="00B36A0B"/>
    <w:rsid w:val="00B41C31"/>
    <w:rsid w:val="00B45CEF"/>
    <w:rsid w:val="00B513F8"/>
    <w:rsid w:val="00B60FFC"/>
    <w:rsid w:val="00B77CA7"/>
    <w:rsid w:val="00B84027"/>
    <w:rsid w:val="00B9401C"/>
    <w:rsid w:val="00B9719D"/>
    <w:rsid w:val="00BA24F9"/>
    <w:rsid w:val="00BA6042"/>
    <w:rsid w:val="00BB2440"/>
    <w:rsid w:val="00BB2799"/>
    <w:rsid w:val="00BB3904"/>
    <w:rsid w:val="00BB4C58"/>
    <w:rsid w:val="00BC4399"/>
    <w:rsid w:val="00BD54E1"/>
    <w:rsid w:val="00BE03F7"/>
    <w:rsid w:val="00BE75DC"/>
    <w:rsid w:val="00BF43A4"/>
    <w:rsid w:val="00BF765B"/>
    <w:rsid w:val="00C00108"/>
    <w:rsid w:val="00C0172A"/>
    <w:rsid w:val="00C157B3"/>
    <w:rsid w:val="00C220BA"/>
    <w:rsid w:val="00C23338"/>
    <w:rsid w:val="00C53EED"/>
    <w:rsid w:val="00C57EEC"/>
    <w:rsid w:val="00C62BED"/>
    <w:rsid w:val="00C72FE0"/>
    <w:rsid w:val="00C91E7C"/>
    <w:rsid w:val="00C93827"/>
    <w:rsid w:val="00C93E56"/>
    <w:rsid w:val="00CA1D04"/>
    <w:rsid w:val="00CA3952"/>
    <w:rsid w:val="00CC4762"/>
    <w:rsid w:val="00CD6D43"/>
    <w:rsid w:val="00CF2CA0"/>
    <w:rsid w:val="00CF6B2C"/>
    <w:rsid w:val="00D032A9"/>
    <w:rsid w:val="00D062A3"/>
    <w:rsid w:val="00D074A5"/>
    <w:rsid w:val="00D35104"/>
    <w:rsid w:val="00D37408"/>
    <w:rsid w:val="00D43D1A"/>
    <w:rsid w:val="00D46567"/>
    <w:rsid w:val="00D47B73"/>
    <w:rsid w:val="00D501A9"/>
    <w:rsid w:val="00D54284"/>
    <w:rsid w:val="00D632CD"/>
    <w:rsid w:val="00D6492E"/>
    <w:rsid w:val="00D65180"/>
    <w:rsid w:val="00D65B1A"/>
    <w:rsid w:val="00D70F65"/>
    <w:rsid w:val="00D91271"/>
    <w:rsid w:val="00DA17B7"/>
    <w:rsid w:val="00DA1EB8"/>
    <w:rsid w:val="00DB1085"/>
    <w:rsid w:val="00DC54A6"/>
    <w:rsid w:val="00DE725A"/>
    <w:rsid w:val="00DF5B82"/>
    <w:rsid w:val="00E1115E"/>
    <w:rsid w:val="00E16207"/>
    <w:rsid w:val="00E420E5"/>
    <w:rsid w:val="00E44A70"/>
    <w:rsid w:val="00E4686D"/>
    <w:rsid w:val="00E47735"/>
    <w:rsid w:val="00E511AE"/>
    <w:rsid w:val="00E558B9"/>
    <w:rsid w:val="00E55AEA"/>
    <w:rsid w:val="00E5611C"/>
    <w:rsid w:val="00E65E86"/>
    <w:rsid w:val="00E664DD"/>
    <w:rsid w:val="00E72D85"/>
    <w:rsid w:val="00E74DE7"/>
    <w:rsid w:val="00E8433C"/>
    <w:rsid w:val="00E946D3"/>
    <w:rsid w:val="00EA1035"/>
    <w:rsid w:val="00EA23DD"/>
    <w:rsid w:val="00EA2A53"/>
    <w:rsid w:val="00EA366E"/>
    <w:rsid w:val="00EA540F"/>
    <w:rsid w:val="00EA6998"/>
    <w:rsid w:val="00EB1DBF"/>
    <w:rsid w:val="00EB1F47"/>
    <w:rsid w:val="00EB6510"/>
    <w:rsid w:val="00EC1289"/>
    <w:rsid w:val="00F0316E"/>
    <w:rsid w:val="00F11AF1"/>
    <w:rsid w:val="00F17BF0"/>
    <w:rsid w:val="00F2383F"/>
    <w:rsid w:val="00F2669B"/>
    <w:rsid w:val="00F34A52"/>
    <w:rsid w:val="00F42401"/>
    <w:rsid w:val="00F43A4D"/>
    <w:rsid w:val="00F47CF7"/>
    <w:rsid w:val="00F71988"/>
    <w:rsid w:val="00F7481A"/>
    <w:rsid w:val="00F81F46"/>
    <w:rsid w:val="00FA460C"/>
    <w:rsid w:val="00FB20DC"/>
    <w:rsid w:val="00FD094A"/>
    <w:rsid w:val="00FE0446"/>
    <w:rsid w:val="00FE3949"/>
    <w:rsid w:val="00FE5EFD"/>
    <w:rsid w:val="00FF1D8A"/>
    <w:rsid w:val="00FF3F1C"/>
    <w:rsid w:val="14B4F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DECF"/>
  <w15:docId w15:val="{599DC2F7-209E-43A3-8865-93F4ACA3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6"/>
      <w:ind w:left="880" w:hanging="721"/>
      <w:outlineLvl w:val="0"/>
    </w:pPr>
    <w:rPr>
      <w:b/>
      <w:bCs/>
      <w:sz w:val="32"/>
      <w:szCs w:val="32"/>
    </w:rPr>
  </w:style>
  <w:style w:type="paragraph" w:styleId="Heading2">
    <w:name w:val="heading 2"/>
    <w:basedOn w:val="Normal"/>
    <w:uiPriority w:val="9"/>
    <w:unhideWhenUsed/>
    <w:qFormat/>
    <w:pPr>
      <w:ind w:left="819" w:hanging="718"/>
      <w:outlineLvl w:val="1"/>
    </w:pPr>
    <w:rPr>
      <w:b/>
      <w:bCs/>
      <w:sz w:val="28"/>
      <w:szCs w:val="28"/>
    </w:rPr>
  </w:style>
  <w:style w:type="paragraph" w:styleId="Heading3">
    <w:name w:val="heading 3"/>
    <w:basedOn w:val="Normal"/>
    <w:uiPriority w:val="9"/>
    <w:unhideWhenUsed/>
    <w:qFormat/>
    <w:pPr>
      <w:spacing w:before="153"/>
      <w:ind w:left="860" w:hanging="701"/>
      <w:outlineLvl w:val="2"/>
    </w:pPr>
    <w:rPr>
      <w:b/>
      <w:bCs/>
      <w:sz w:val="27"/>
      <w:szCs w:val="27"/>
    </w:rPr>
  </w:style>
  <w:style w:type="paragraph" w:styleId="Heading4">
    <w:name w:val="heading 4"/>
    <w:basedOn w:val="Normal"/>
    <w:uiPriority w:val="9"/>
    <w:unhideWhenUsed/>
    <w:qFormat/>
    <w:pPr>
      <w:ind w:left="1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20"/>
      <w:ind w:left="518" w:hanging="361"/>
    </w:pPr>
    <w:rPr>
      <w:b/>
      <w:bCs/>
      <w:sz w:val="28"/>
      <w:szCs w:val="28"/>
    </w:rPr>
  </w:style>
  <w:style w:type="paragraph" w:styleId="TOC2">
    <w:name w:val="toc 2"/>
    <w:basedOn w:val="Normal"/>
    <w:uiPriority w:val="1"/>
    <w:qFormat/>
    <w:pPr>
      <w:spacing w:before="26"/>
      <w:ind w:left="878" w:hanging="721"/>
    </w:pPr>
    <w:rPr>
      <w:sz w:val="28"/>
      <w:szCs w:val="28"/>
    </w:rPr>
  </w:style>
  <w:style w:type="paragraph" w:styleId="TOC3">
    <w:name w:val="toc 3"/>
    <w:basedOn w:val="Normal"/>
    <w:uiPriority w:val="1"/>
    <w:qFormat/>
    <w:pPr>
      <w:spacing w:before="26"/>
      <w:ind w:left="878"/>
    </w:pPr>
    <w:rPr>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4271" w:right="997" w:hanging="3224"/>
    </w:pPr>
    <w:rPr>
      <w:sz w:val="84"/>
      <w:szCs w:val="84"/>
    </w:rPr>
  </w:style>
  <w:style w:type="paragraph" w:styleId="ListParagraph">
    <w:name w:val="List Paragraph"/>
    <w:basedOn w:val="Normal"/>
    <w:uiPriority w:val="1"/>
    <w:qFormat/>
    <w:pPr>
      <w:ind w:left="899" w:hanging="7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4E3C"/>
    <w:pPr>
      <w:tabs>
        <w:tab w:val="center" w:pos="4513"/>
        <w:tab w:val="right" w:pos="9026"/>
      </w:tabs>
    </w:pPr>
  </w:style>
  <w:style w:type="character" w:customStyle="1" w:styleId="HeaderChar">
    <w:name w:val="Header Char"/>
    <w:basedOn w:val="DefaultParagraphFont"/>
    <w:link w:val="Header"/>
    <w:uiPriority w:val="99"/>
    <w:rsid w:val="00964E3C"/>
    <w:rPr>
      <w:rFonts w:ascii="Arial" w:eastAsia="Arial" w:hAnsi="Arial" w:cs="Arial"/>
      <w:lang w:val="en-GB"/>
    </w:rPr>
  </w:style>
  <w:style w:type="paragraph" w:styleId="Footer">
    <w:name w:val="footer"/>
    <w:basedOn w:val="Normal"/>
    <w:link w:val="FooterChar"/>
    <w:uiPriority w:val="99"/>
    <w:unhideWhenUsed/>
    <w:rsid w:val="00964E3C"/>
    <w:pPr>
      <w:tabs>
        <w:tab w:val="center" w:pos="4513"/>
        <w:tab w:val="right" w:pos="9026"/>
      </w:tabs>
    </w:pPr>
  </w:style>
  <w:style w:type="character" w:customStyle="1" w:styleId="FooterChar">
    <w:name w:val="Footer Char"/>
    <w:basedOn w:val="DefaultParagraphFont"/>
    <w:link w:val="Footer"/>
    <w:uiPriority w:val="99"/>
    <w:rsid w:val="00964E3C"/>
    <w:rPr>
      <w:rFonts w:ascii="Arial" w:eastAsia="Arial" w:hAnsi="Arial" w:cs="Arial"/>
      <w:lang w:val="en-GB"/>
    </w:rPr>
  </w:style>
  <w:style w:type="paragraph" w:styleId="Revision">
    <w:name w:val="Revision"/>
    <w:hidden/>
    <w:uiPriority w:val="99"/>
    <w:semiHidden/>
    <w:rsid w:val="00125F2D"/>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5B594C"/>
    <w:rPr>
      <w:sz w:val="16"/>
      <w:szCs w:val="16"/>
    </w:rPr>
  </w:style>
  <w:style w:type="paragraph" w:styleId="CommentText">
    <w:name w:val="annotation text"/>
    <w:basedOn w:val="Normal"/>
    <w:link w:val="CommentTextChar"/>
    <w:uiPriority w:val="99"/>
    <w:unhideWhenUsed/>
    <w:rsid w:val="005B594C"/>
    <w:rPr>
      <w:sz w:val="20"/>
      <w:szCs w:val="20"/>
    </w:rPr>
  </w:style>
  <w:style w:type="character" w:customStyle="1" w:styleId="CommentTextChar">
    <w:name w:val="Comment Text Char"/>
    <w:basedOn w:val="DefaultParagraphFont"/>
    <w:link w:val="CommentText"/>
    <w:uiPriority w:val="99"/>
    <w:rsid w:val="005B594C"/>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5B594C"/>
    <w:rPr>
      <w:b/>
      <w:bCs/>
    </w:rPr>
  </w:style>
  <w:style w:type="character" w:customStyle="1" w:styleId="CommentSubjectChar">
    <w:name w:val="Comment Subject Char"/>
    <w:basedOn w:val="CommentTextChar"/>
    <w:link w:val="CommentSubject"/>
    <w:uiPriority w:val="99"/>
    <w:semiHidden/>
    <w:rsid w:val="005B594C"/>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871">
      <w:bodyDiv w:val="1"/>
      <w:marLeft w:val="0"/>
      <w:marRight w:val="0"/>
      <w:marTop w:val="0"/>
      <w:marBottom w:val="0"/>
      <w:divBdr>
        <w:top w:val="none" w:sz="0" w:space="0" w:color="auto"/>
        <w:left w:val="none" w:sz="0" w:space="0" w:color="auto"/>
        <w:bottom w:val="none" w:sz="0" w:space="0" w:color="auto"/>
        <w:right w:val="none" w:sz="0" w:space="0" w:color="auto"/>
      </w:divBdr>
    </w:div>
    <w:div w:id="177859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1520fc-209e-47c4-b52f-e190881e4275">
      <Terms xmlns="http://schemas.microsoft.com/office/infopath/2007/PartnerControls"/>
    </lcf76f155ced4ddcb4097134ff3c332f>
    <TaxCatchAll xmlns="eefdf990-ac2e-4ad8-90ad-719c2499c9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5908FF87FD1419EAD60CB2DC82E4D" ma:contentTypeVersion="15" ma:contentTypeDescription="Create a new document." ma:contentTypeScope="" ma:versionID="2ec55f04165f0aee164ce69cb2e097d9">
  <xsd:schema xmlns:xsd="http://www.w3.org/2001/XMLSchema" xmlns:xs="http://www.w3.org/2001/XMLSchema" xmlns:p="http://schemas.microsoft.com/office/2006/metadata/properties" xmlns:ns1="http://schemas.microsoft.com/sharepoint/v3" xmlns:ns2="421520fc-209e-47c4-b52f-e190881e4275" xmlns:ns3="eefdf990-ac2e-4ad8-90ad-719c2499c994" targetNamespace="http://schemas.microsoft.com/office/2006/metadata/properties" ma:root="true" ma:fieldsID="727c92d07fbbc413856a9d75324632c4" ns1:_="" ns2:_="" ns3:_="">
    <xsd:import namespace="http://schemas.microsoft.com/sharepoint/v3"/>
    <xsd:import namespace="421520fc-209e-47c4-b52f-e190881e4275"/>
    <xsd:import namespace="eefdf990-ac2e-4ad8-90ad-719c2499c99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520fc-209e-47c4-b52f-e190881e42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df990-ac2e-4ad8-90ad-719c2499c9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c49f087-71ea-429d-9386-b24b2a199803}" ma:internalName="TaxCatchAll" ma:showField="CatchAllData" ma:web="eefdf990-ac2e-4ad8-90ad-719c2499c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FAD5B-3D84-4418-B1EA-391D232FE99A}">
  <ds:schemaRefs>
    <ds:schemaRef ds:uri="http://schemas.microsoft.com/office/2006/metadata/properties"/>
    <ds:schemaRef ds:uri="http://schemas.microsoft.com/office/infopath/2007/PartnerControls"/>
    <ds:schemaRef ds:uri="http://schemas.microsoft.com/sharepoint/v3"/>
    <ds:schemaRef ds:uri="421520fc-209e-47c4-b52f-e190881e4275"/>
    <ds:schemaRef ds:uri="eefdf990-ac2e-4ad8-90ad-719c2499c994"/>
  </ds:schemaRefs>
</ds:datastoreItem>
</file>

<file path=customXml/itemProps2.xml><?xml version="1.0" encoding="utf-8"?>
<ds:datastoreItem xmlns:ds="http://schemas.openxmlformats.org/officeDocument/2006/customXml" ds:itemID="{CEDCCD21-FA11-499C-8AF5-D4388B7D2A9C}">
  <ds:schemaRefs>
    <ds:schemaRef ds:uri="http://schemas.microsoft.com/sharepoint/v3/contenttype/forms"/>
  </ds:schemaRefs>
</ds:datastoreItem>
</file>

<file path=customXml/itemProps3.xml><?xml version="1.0" encoding="utf-8"?>
<ds:datastoreItem xmlns:ds="http://schemas.openxmlformats.org/officeDocument/2006/customXml" ds:itemID="{3CE29213-67B2-41DB-976D-ABF0288F7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520fc-209e-47c4-b52f-e190881e4275"/>
    <ds:schemaRef ds:uri="eefdf990-ac2e-4ad8-90ad-719c2499c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60</Pages>
  <Words>10059</Words>
  <Characters>57340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Retention and disposal policy</vt:lpstr>
    </vt:vector>
  </TitlesOfParts>
  <Company>Ashfield District Council</Company>
  <LinksUpToDate>false</LinksUpToDate>
  <CharactersWithSpaces>67265</CharactersWithSpaces>
  <SharedDoc>false</SharedDoc>
  <HLinks>
    <vt:vector size="78" baseType="variant">
      <vt:variant>
        <vt:i4>2424938</vt:i4>
      </vt:variant>
      <vt:variant>
        <vt:i4>36</vt:i4>
      </vt:variant>
      <vt:variant>
        <vt:i4>0</vt:i4>
      </vt:variant>
      <vt:variant>
        <vt:i4>5</vt:i4>
      </vt:variant>
      <vt:variant>
        <vt:lpwstr/>
      </vt:variant>
      <vt:variant>
        <vt:lpwstr>_TOC_250000</vt:lpwstr>
      </vt:variant>
      <vt:variant>
        <vt:i4>2424938</vt:i4>
      </vt:variant>
      <vt:variant>
        <vt:i4>33</vt:i4>
      </vt:variant>
      <vt:variant>
        <vt:i4>0</vt:i4>
      </vt:variant>
      <vt:variant>
        <vt:i4>5</vt:i4>
      </vt:variant>
      <vt:variant>
        <vt:lpwstr/>
      </vt:variant>
      <vt:variant>
        <vt:lpwstr>_TOC_250001</vt:lpwstr>
      </vt:variant>
      <vt:variant>
        <vt:i4>2424938</vt:i4>
      </vt:variant>
      <vt:variant>
        <vt:i4>30</vt:i4>
      </vt:variant>
      <vt:variant>
        <vt:i4>0</vt:i4>
      </vt:variant>
      <vt:variant>
        <vt:i4>5</vt:i4>
      </vt:variant>
      <vt:variant>
        <vt:lpwstr/>
      </vt:variant>
      <vt:variant>
        <vt:lpwstr>_TOC_250002</vt:lpwstr>
      </vt:variant>
      <vt:variant>
        <vt:i4>2424938</vt:i4>
      </vt:variant>
      <vt:variant>
        <vt:i4>27</vt:i4>
      </vt:variant>
      <vt:variant>
        <vt:i4>0</vt:i4>
      </vt:variant>
      <vt:variant>
        <vt:i4>5</vt:i4>
      </vt:variant>
      <vt:variant>
        <vt:lpwstr/>
      </vt:variant>
      <vt:variant>
        <vt:lpwstr>_TOC_250003</vt:lpwstr>
      </vt:variant>
      <vt:variant>
        <vt:i4>2424938</vt:i4>
      </vt:variant>
      <vt:variant>
        <vt:i4>24</vt:i4>
      </vt:variant>
      <vt:variant>
        <vt:i4>0</vt:i4>
      </vt:variant>
      <vt:variant>
        <vt:i4>5</vt:i4>
      </vt:variant>
      <vt:variant>
        <vt:lpwstr/>
      </vt:variant>
      <vt:variant>
        <vt:lpwstr>_TOC_250004</vt:lpwstr>
      </vt:variant>
      <vt:variant>
        <vt:i4>2424938</vt:i4>
      </vt:variant>
      <vt:variant>
        <vt:i4>21</vt:i4>
      </vt:variant>
      <vt:variant>
        <vt:i4>0</vt:i4>
      </vt:variant>
      <vt:variant>
        <vt:i4>5</vt:i4>
      </vt:variant>
      <vt:variant>
        <vt:lpwstr/>
      </vt:variant>
      <vt:variant>
        <vt:lpwstr>_TOC_250005</vt:lpwstr>
      </vt:variant>
      <vt:variant>
        <vt:i4>2424938</vt:i4>
      </vt:variant>
      <vt:variant>
        <vt:i4>18</vt:i4>
      </vt:variant>
      <vt:variant>
        <vt:i4>0</vt:i4>
      </vt:variant>
      <vt:variant>
        <vt:i4>5</vt:i4>
      </vt:variant>
      <vt:variant>
        <vt:lpwstr/>
      </vt:variant>
      <vt:variant>
        <vt:lpwstr>_TOC_250006</vt:lpwstr>
      </vt:variant>
      <vt:variant>
        <vt:i4>2424938</vt:i4>
      </vt:variant>
      <vt:variant>
        <vt:i4>15</vt:i4>
      </vt:variant>
      <vt:variant>
        <vt:i4>0</vt:i4>
      </vt:variant>
      <vt:variant>
        <vt:i4>5</vt:i4>
      </vt:variant>
      <vt:variant>
        <vt:lpwstr/>
      </vt:variant>
      <vt:variant>
        <vt:lpwstr>_TOC_250007</vt:lpwstr>
      </vt:variant>
      <vt:variant>
        <vt:i4>2424938</vt:i4>
      </vt:variant>
      <vt:variant>
        <vt:i4>12</vt:i4>
      </vt:variant>
      <vt:variant>
        <vt:i4>0</vt:i4>
      </vt:variant>
      <vt:variant>
        <vt:i4>5</vt:i4>
      </vt:variant>
      <vt:variant>
        <vt:lpwstr/>
      </vt:variant>
      <vt:variant>
        <vt:lpwstr>_TOC_250008</vt:lpwstr>
      </vt:variant>
      <vt:variant>
        <vt:i4>2424938</vt:i4>
      </vt:variant>
      <vt:variant>
        <vt:i4>9</vt:i4>
      </vt:variant>
      <vt:variant>
        <vt:i4>0</vt:i4>
      </vt:variant>
      <vt:variant>
        <vt:i4>5</vt:i4>
      </vt:variant>
      <vt:variant>
        <vt:lpwstr/>
      </vt:variant>
      <vt:variant>
        <vt:lpwstr>_TOC_250009</vt:lpwstr>
      </vt:variant>
      <vt:variant>
        <vt:i4>2359402</vt:i4>
      </vt:variant>
      <vt:variant>
        <vt:i4>6</vt:i4>
      </vt:variant>
      <vt:variant>
        <vt:i4>0</vt:i4>
      </vt:variant>
      <vt:variant>
        <vt:i4>5</vt:i4>
      </vt:variant>
      <vt:variant>
        <vt:lpwstr/>
      </vt:variant>
      <vt:variant>
        <vt:lpwstr>_TOC_250010</vt:lpwstr>
      </vt:variant>
      <vt:variant>
        <vt:i4>2359402</vt:i4>
      </vt:variant>
      <vt:variant>
        <vt:i4>3</vt:i4>
      </vt:variant>
      <vt:variant>
        <vt:i4>0</vt:i4>
      </vt:variant>
      <vt:variant>
        <vt:i4>5</vt:i4>
      </vt:variant>
      <vt:variant>
        <vt:lpwstr/>
      </vt:variant>
      <vt:variant>
        <vt:lpwstr>_TOC_250011</vt:lpwstr>
      </vt:variant>
      <vt:variant>
        <vt:i4>2359402</vt:i4>
      </vt:variant>
      <vt:variant>
        <vt:i4>0</vt:i4>
      </vt:variant>
      <vt:variant>
        <vt:i4>0</vt:i4>
      </vt:variant>
      <vt:variant>
        <vt:i4>5</vt:i4>
      </vt:variant>
      <vt:variant>
        <vt:lpwstr/>
      </vt:variant>
      <vt:variant>
        <vt:lpwstr>_TOC_250012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and disposal policy</dc:title>
  <dc:subject/>
  <dc:creator>S.Sales</dc:creator>
  <cp:keywords/>
  <cp:lastModifiedBy>Louise.Ellis</cp:lastModifiedBy>
  <cp:revision>5</cp:revision>
  <dcterms:created xsi:type="dcterms:W3CDTF">2025-03-13T14:12:00Z</dcterms:created>
  <dcterms:modified xsi:type="dcterms:W3CDTF">2025-03-13T14:44:00Z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Acrobat PDFMaker 15 for Word</vt:lpwstr>
  </property>
  <property fmtid="{D5CDD505-2E9C-101B-9397-08002B2CF9AE}" pid="4" name="LastSaved">
    <vt:filetime>2023-10-13T00:00:00Z</vt:filetime>
  </property>
  <property fmtid="{D5CDD505-2E9C-101B-9397-08002B2CF9AE}" pid="5" name="ContentTypeId">
    <vt:lpwstr>0x010100BBE5908FF87FD1419EAD60CB2DC82E4D</vt:lpwstr>
  </property>
  <property fmtid="{D5CDD505-2E9C-101B-9397-08002B2CF9AE}" pid="6" name="Order">
    <vt:r8>586000</vt:r8>
  </property>
  <property fmtid="{D5CDD505-2E9C-101B-9397-08002B2CF9AE}" pid="7" name="MediaServiceImageTags">
    <vt:lpwstr/>
  </property>
</Properties>
</file>