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8242" w14:textId="77777777" w:rsidR="006E316F" w:rsidRPr="004B3C94" w:rsidRDefault="006E316F" w:rsidP="00387E1D">
      <w:pPr>
        <w:pStyle w:val="Heading1"/>
      </w:pPr>
      <w:r>
        <w:t xml:space="preserve">POLLING PLACES </w:t>
      </w:r>
      <w:r w:rsidR="00484ED0">
        <w:t>AND</w:t>
      </w:r>
      <w:r w:rsidR="005677DB">
        <w:t xml:space="preserve"> POLLING</w:t>
      </w:r>
      <w:r w:rsidR="00484ED0">
        <w:t xml:space="preserve"> DISTRICTS </w:t>
      </w:r>
      <w:r>
        <w:t>REVIEW WORKING GROUP</w:t>
      </w:r>
    </w:p>
    <w:p w14:paraId="6A4FF544" w14:textId="77777777" w:rsidR="006E316F" w:rsidRPr="004B3C94" w:rsidRDefault="006E316F" w:rsidP="006E316F">
      <w:pPr>
        <w:tabs>
          <w:tab w:val="right" w:pos="3456"/>
          <w:tab w:val="left" w:pos="3888"/>
        </w:tabs>
        <w:jc w:val="center"/>
        <w:rPr>
          <w:rFonts w:ascii="Arial" w:hAnsi="Arial" w:cs="Arial"/>
          <w:b/>
          <w:u w:val="single"/>
        </w:rPr>
      </w:pPr>
    </w:p>
    <w:p w14:paraId="188122FF" w14:textId="77777777" w:rsidR="006E316F" w:rsidRPr="004B3C94" w:rsidRDefault="006E316F" w:rsidP="00387E1D">
      <w:pPr>
        <w:pStyle w:val="Heading2"/>
      </w:pPr>
      <w:r w:rsidRPr="004B3C94">
        <w:t>Me</w:t>
      </w:r>
      <w:r w:rsidR="004735E6">
        <w:t>e</w:t>
      </w:r>
      <w:r w:rsidR="00C77FC8">
        <w:t xml:space="preserve">ting held in </w:t>
      </w:r>
      <w:r w:rsidR="007D297C">
        <w:t>Committee Room</w:t>
      </w:r>
      <w:r w:rsidRPr="004B3C94">
        <w:t>, Council Offices, Urban Road,</w:t>
      </w:r>
    </w:p>
    <w:p w14:paraId="2D285CB1" w14:textId="77777777" w:rsidR="006E316F" w:rsidRPr="004B3C94" w:rsidRDefault="006E316F" w:rsidP="00387E1D">
      <w:pPr>
        <w:pStyle w:val="Heading2"/>
      </w:pPr>
      <w:r w:rsidRPr="004B3C94">
        <w:t>Kirkby-in-Ashfield,</w:t>
      </w:r>
    </w:p>
    <w:p w14:paraId="0078B3CB" w14:textId="77777777" w:rsidR="006E316F" w:rsidRPr="004B3C94" w:rsidRDefault="006E316F" w:rsidP="00387E1D">
      <w:pPr>
        <w:pStyle w:val="Heading2"/>
      </w:pPr>
    </w:p>
    <w:p w14:paraId="31961CC8" w14:textId="77777777" w:rsidR="006E316F" w:rsidRPr="004B3C94" w:rsidRDefault="006E316F" w:rsidP="00387E1D">
      <w:pPr>
        <w:pStyle w:val="Heading2"/>
      </w:pPr>
      <w:r w:rsidRPr="004B3C94">
        <w:t xml:space="preserve">on </w:t>
      </w:r>
      <w:r w:rsidR="007D297C">
        <w:t>Mon</w:t>
      </w:r>
      <w:r w:rsidR="00B135D1">
        <w:t>day</w:t>
      </w:r>
      <w:r w:rsidRPr="004B3C94">
        <w:t xml:space="preserve">, </w:t>
      </w:r>
      <w:r w:rsidR="007D297C">
        <w:t>7</w:t>
      </w:r>
      <w:r w:rsidR="007D297C" w:rsidRPr="007D297C">
        <w:rPr>
          <w:vertAlign w:val="superscript"/>
        </w:rPr>
        <w:t>th</w:t>
      </w:r>
      <w:r w:rsidR="00C77FC8">
        <w:t xml:space="preserve"> </w:t>
      </w:r>
      <w:r w:rsidR="007D297C">
        <w:t>August</w:t>
      </w:r>
      <w:r w:rsidR="004735E6">
        <w:t xml:space="preserve"> 20</w:t>
      </w:r>
      <w:r w:rsidR="007D297C">
        <w:t>23</w:t>
      </w:r>
      <w:r w:rsidRPr="004B3C94">
        <w:t xml:space="preserve"> at </w:t>
      </w:r>
      <w:r w:rsidR="007D297C">
        <w:t>2</w:t>
      </w:r>
      <w:r w:rsidRPr="004B3C94">
        <w:t xml:space="preserve">.00 </w:t>
      </w:r>
      <w:r w:rsidR="007D297C">
        <w:t>p</w:t>
      </w:r>
      <w:r w:rsidRPr="004B3C94">
        <w:t>.m.</w:t>
      </w:r>
    </w:p>
    <w:p w14:paraId="66DAFAAC" w14:textId="77777777" w:rsidR="005B6422" w:rsidRDefault="005B6422"/>
    <w:tbl>
      <w:tblPr>
        <w:tblW w:w="0" w:type="auto"/>
        <w:tblLook w:val="01E0" w:firstRow="1" w:lastRow="1" w:firstColumn="1" w:lastColumn="1" w:noHBand="0" w:noVBand="0"/>
      </w:tblPr>
      <w:tblGrid>
        <w:gridCol w:w="3551"/>
        <w:gridCol w:w="6653"/>
      </w:tblGrid>
      <w:tr w:rsidR="006E316F" w:rsidRPr="003601ED" w14:paraId="1CFA600B" w14:textId="77777777" w:rsidTr="009618BC">
        <w:trPr>
          <w:trHeight w:val="511"/>
        </w:trPr>
        <w:tc>
          <w:tcPr>
            <w:tcW w:w="3612" w:type="dxa"/>
          </w:tcPr>
          <w:p w14:paraId="79CF91E7" w14:textId="77777777" w:rsidR="006E316F" w:rsidRPr="003601ED" w:rsidRDefault="006E316F" w:rsidP="003601ED">
            <w:pPr>
              <w:ind w:right="136"/>
              <w:rPr>
                <w:rFonts w:ascii="Arial" w:hAnsi="Arial" w:cs="Arial"/>
                <w:b/>
              </w:rPr>
            </w:pPr>
            <w:r w:rsidRPr="003601ED">
              <w:rPr>
                <w:rFonts w:ascii="Arial" w:hAnsi="Arial" w:cs="Arial"/>
                <w:b/>
              </w:rPr>
              <w:t>Present:</w:t>
            </w:r>
          </w:p>
        </w:tc>
        <w:tc>
          <w:tcPr>
            <w:tcW w:w="6808" w:type="dxa"/>
          </w:tcPr>
          <w:p w14:paraId="2B1D455A" w14:textId="77777777" w:rsidR="006E316F" w:rsidRPr="003601ED" w:rsidRDefault="00343CB8" w:rsidP="003601ED">
            <w:pPr>
              <w:tabs>
                <w:tab w:val="right" w:pos="3456"/>
                <w:tab w:val="left" w:pos="3888"/>
              </w:tabs>
              <w:ind w:left="73"/>
              <w:rPr>
                <w:rFonts w:ascii="Arial" w:hAnsi="Arial" w:cs="Arial"/>
              </w:rPr>
            </w:pPr>
            <w:r w:rsidRPr="003601ED">
              <w:rPr>
                <w:rFonts w:ascii="Arial" w:hAnsi="Arial" w:cs="Arial"/>
              </w:rPr>
              <w:t xml:space="preserve">Councillor </w:t>
            </w:r>
            <w:r w:rsidR="00443205" w:rsidRPr="003601ED">
              <w:rPr>
                <w:rFonts w:ascii="Arial" w:hAnsi="Arial" w:cs="Arial"/>
              </w:rPr>
              <w:t xml:space="preserve">Jason </w:t>
            </w:r>
            <w:r w:rsidR="00B135D1" w:rsidRPr="003601ED">
              <w:rPr>
                <w:rFonts w:ascii="Arial" w:hAnsi="Arial" w:cs="Arial"/>
              </w:rPr>
              <w:t>Zadrozny</w:t>
            </w:r>
            <w:r w:rsidRPr="003601ED">
              <w:rPr>
                <w:rFonts w:ascii="Arial" w:hAnsi="Arial" w:cs="Arial"/>
              </w:rPr>
              <w:t xml:space="preserve"> </w:t>
            </w:r>
            <w:r w:rsidR="006E316F" w:rsidRPr="003601ED">
              <w:rPr>
                <w:rFonts w:ascii="Arial" w:hAnsi="Arial" w:cs="Arial"/>
              </w:rPr>
              <w:t>in the Chair;</w:t>
            </w:r>
          </w:p>
        </w:tc>
      </w:tr>
      <w:tr w:rsidR="006E316F" w:rsidRPr="003601ED" w14:paraId="000FF501" w14:textId="77777777" w:rsidTr="009618BC">
        <w:trPr>
          <w:trHeight w:val="557"/>
        </w:trPr>
        <w:tc>
          <w:tcPr>
            <w:tcW w:w="3612" w:type="dxa"/>
          </w:tcPr>
          <w:p w14:paraId="4C435160" w14:textId="77777777" w:rsidR="006E316F" w:rsidRPr="003601ED" w:rsidRDefault="006E316F" w:rsidP="003601ED">
            <w:pPr>
              <w:ind w:right="136"/>
              <w:rPr>
                <w:rFonts w:ascii="Arial" w:hAnsi="Arial" w:cs="Arial"/>
                <w:b/>
              </w:rPr>
            </w:pPr>
          </w:p>
        </w:tc>
        <w:tc>
          <w:tcPr>
            <w:tcW w:w="6808" w:type="dxa"/>
          </w:tcPr>
          <w:p w14:paraId="4D959F60" w14:textId="77777777" w:rsidR="006E316F" w:rsidRPr="003601ED" w:rsidRDefault="00B135D1" w:rsidP="003601ED">
            <w:pPr>
              <w:tabs>
                <w:tab w:val="right" w:pos="3456"/>
                <w:tab w:val="left" w:pos="3888"/>
              </w:tabs>
              <w:ind w:left="73"/>
              <w:rPr>
                <w:rFonts w:ascii="Arial" w:hAnsi="Arial" w:cs="Arial"/>
              </w:rPr>
            </w:pPr>
            <w:r w:rsidRPr="003601ED">
              <w:rPr>
                <w:rFonts w:ascii="Arial" w:hAnsi="Arial" w:cs="Arial"/>
              </w:rPr>
              <w:t xml:space="preserve">Councillors </w:t>
            </w:r>
            <w:r w:rsidR="005039FC" w:rsidRPr="003601ED">
              <w:rPr>
                <w:rFonts w:ascii="Arial" w:hAnsi="Arial" w:cs="Arial"/>
              </w:rPr>
              <w:t xml:space="preserve">Samantha Deakin, Thomas Hollis, Rachel Madden, Andrew Meakin, Philip </w:t>
            </w:r>
            <w:proofErr w:type="spellStart"/>
            <w:r w:rsidR="005039FC" w:rsidRPr="003601ED">
              <w:rPr>
                <w:rFonts w:ascii="Arial" w:hAnsi="Arial" w:cs="Arial"/>
              </w:rPr>
              <w:t>Rostance</w:t>
            </w:r>
            <w:proofErr w:type="spellEnd"/>
            <w:r w:rsidR="005039FC" w:rsidRPr="003601ED">
              <w:rPr>
                <w:rFonts w:ascii="Arial" w:hAnsi="Arial" w:cs="Arial"/>
              </w:rPr>
              <w:t xml:space="preserve"> and Helen-Ann Smith</w:t>
            </w:r>
          </w:p>
        </w:tc>
      </w:tr>
      <w:tr w:rsidR="006E316F" w:rsidRPr="003601ED" w14:paraId="65DF4E9C" w14:textId="77777777" w:rsidTr="009618BC">
        <w:trPr>
          <w:trHeight w:val="549"/>
        </w:trPr>
        <w:tc>
          <w:tcPr>
            <w:tcW w:w="3612" w:type="dxa"/>
          </w:tcPr>
          <w:p w14:paraId="7F36D3A4" w14:textId="77777777" w:rsidR="006E316F" w:rsidRPr="003601ED" w:rsidRDefault="006E316F" w:rsidP="003601ED">
            <w:pPr>
              <w:ind w:right="136"/>
              <w:rPr>
                <w:rFonts w:ascii="Arial" w:hAnsi="Arial" w:cs="Arial"/>
                <w:b/>
              </w:rPr>
            </w:pPr>
            <w:r w:rsidRPr="003601ED">
              <w:rPr>
                <w:rFonts w:ascii="Arial" w:hAnsi="Arial" w:cs="Arial"/>
                <w:b/>
              </w:rPr>
              <w:t>Apolog</w:t>
            </w:r>
            <w:r w:rsidR="00086611" w:rsidRPr="003601ED">
              <w:rPr>
                <w:rFonts w:ascii="Arial" w:hAnsi="Arial" w:cs="Arial"/>
                <w:b/>
              </w:rPr>
              <w:t>ies</w:t>
            </w:r>
            <w:r w:rsidRPr="003601ED">
              <w:rPr>
                <w:rFonts w:ascii="Arial" w:hAnsi="Arial" w:cs="Arial"/>
                <w:b/>
              </w:rPr>
              <w:t xml:space="preserve"> for Absence:</w:t>
            </w:r>
          </w:p>
        </w:tc>
        <w:tc>
          <w:tcPr>
            <w:tcW w:w="6808" w:type="dxa"/>
          </w:tcPr>
          <w:p w14:paraId="75624831" w14:textId="77777777" w:rsidR="006E316F" w:rsidRPr="003601ED" w:rsidRDefault="007D297C" w:rsidP="003601ED">
            <w:pPr>
              <w:tabs>
                <w:tab w:val="right" w:pos="3456"/>
                <w:tab w:val="left" w:pos="3888"/>
              </w:tabs>
              <w:ind w:left="73"/>
              <w:rPr>
                <w:rFonts w:ascii="Arial" w:hAnsi="Arial" w:cs="Arial"/>
              </w:rPr>
            </w:pPr>
            <w:r w:rsidRPr="003601ED">
              <w:rPr>
                <w:rFonts w:ascii="Arial" w:hAnsi="Arial" w:cs="Arial"/>
              </w:rPr>
              <w:t>None</w:t>
            </w:r>
          </w:p>
          <w:p w14:paraId="567872F7" w14:textId="77777777" w:rsidR="006E316F" w:rsidRPr="003601ED" w:rsidRDefault="006E316F" w:rsidP="003601ED">
            <w:pPr>
              <w:tabs>
                <w:tab w:val="right" w:pos="3456"/>
                <w:tab w:val="left" w:pos="3888"/>
              </w:tabs>
              <w:ind w:left="73"/>
              <w:rPr>
                <w:rFonts w:ascii="Arial" w:hAnsi="Arial" w:cs="Arial"/>
              </w:rPr>
            </w:pPr>
          </w:p>
        </w:tc>
      </w:tr>
      <w:tr w:rsidR="006E316F" w:rsidRPr="003601ED" w14:paraId="4ECF2483" w14:textId="77777777" w:rsidTr="009618BC">
        <w:trPr>
          <w:trHeight w:val="415"/>
        </w:trPr>
        <w:tc>
          <w:tcPr>
            <w:tcW w:w="3612" w:type="dxa"/>
          </w:tcPr>
          <w:p w14:paraId="42D7B18E" w14:textId="77777777" w:rsidR="006E316F" w:rsidRPr="003601ED" w:rsidRDefault="006E316F" w:rsidP="003601ED">
            <w:pPr>
              <w:ind w:right="136"/>
              <w:rPr>
                <w:rFonts w:ascii="Arial" w:hAnsi="Arial" w:cs="Arial"/>
                <w:b/>
              </w:rPr>
            </w:pPr>
            <w:r w:rsidRPr="003601ED">
              <w:rPr>
                <w:rFonts w:ascii="Arial" w:hAnsi="Arial" w:cs="Arial"/>
                <w:b/>
              </w:rPr>
              <w:t>Officers Present:</w:t>
            </w:r>
          </w:p>
        </w:tc>
        <w:tc>
          <w:tcPr>
            <w:tcW w:w="6808" w:type="dxa"/>
          </w:tcPr>
          <w:p w14:paraId="67C36A3A" w14:textId="77777777" w:rsidR="006E316F" w:rsidRPr="003601ED" w:rsidRDefault="007D297C" w:rsidP="003601ED">
            <w:pPr>
              <w:tabs>
                <w:tab w:val="right" w:pos="3456"/>
                <w:tab w:val="left" w:pos="3888"/>
              </w:tabs>
              <w:rPr>
                <w:rFonts w:ascii="Arial" w:hAnsi="Arial" w:cs="Arial"/>
              </w:rPr>
            </w:pPr>
            <w:r w:rsidRPr="003601ED">
              <w:rPr>
                <w:rFonts w:ascii="Arial" w:hAnsi="Arial" w:cs="Arial"/>
              </w:rPr>
              <w:t xml:space="preserve">Carla Benedetti, Ruth Dennis, Michael </w:t>
            </w:r>
            <w:proofErr w:type="gramStart"/>
            <w:r w:rsidRPr="003601ED">
              <w:rPr>
                <w:rFonts w:ascii="Arial" w:hAnsi="Arial" w:cs="Arial"/>
              </w:rPr>
              <w:t>Joy</w:t>
            </w:r>
            <w:proofErr w:type="gramEnd"/>
            <w:r w:rsidRPr="003601ED">
              <w:rPr>
                <w:rFonts w:ascii="Arial" w:hAnsi="Arial" w:cs="Arial"/>
              </w:rPr>
              <w:t xml:space="preserve"> and Rachel Newton</w:t>
            </w:r>
            <w:r w:rsidR="00343CB8" w:rsidRPr="003601ED">
              <w:rPr>
                <w:rFonts w:ascii="Arial" w:hAnsi="Arial" w:cs="Arial"/>
              </w:rPr>
              <w:t xml:space="preserve"> </w:t>
            </w:r>
          </w:p>
        </w:tc>
      </w:tr>
    </w:tbl>
    <w:p w14:paraId="7BB88F93" w14:textId="77777777" w:rsidR="006E316F" w:rsidRPr="003601ED" w:rsidRDefault="006E316F" w:rsidP="003601ED">
      <w:pPr>
        <w:rPr>
          <w:rFonts w:ascii="Arial" w:hAnsi="Arial" w:cs="Arial"/>
        </w:rPr>
      </w:pPr>
    </w:p>
    <w:tbl>
      <w:tblPr>
        <w:tblW w:w="10548" w:type="dxa"/>
        <w:tblLayout w:type="fixed"/>
        <w:tblLook w:val="01E0" w:firstRow="1" w:lastRow="1" w:firstColumn="1" w:lastColumn="1" w:noHBand="0" w:noVBand="0"/>
      </w:tblPr>
      <w:tblGrid>
        <w:gridCol w:w="1083"/>
        <w:gridCol w:w="585"/>
        <w:gridCol w:w="8880"/>
      </w:tblGrid>
      <w:tr w:rsidR="006E316F" w:rsidRPr="003601ED" w14:paraId="5718993A" w14:textId="77777777" w:rsidTr="00600182">
        <w:tc>
          <w:tcPr>
            <w:tcW w:w="1083" w:type="dxa"/>
          </w:tcPr>
          <w:p w14:paraId="7269005F" w14:textId="77777777" w:rsidR="006E316F" w:rsidRPr="003601ED" w:rsidRDefault="006E316F" w:rsidP="003601ED">
            <w:pPr>
              <w:tabs>
                <w:tab w:val="right" w:pos="3456"/>
                <w:tab w:val="left" w:pos="3888"/>
              </w:tabs>
              <w:rPr>
                <w:rFonts w:ascii="Arial" w:hAnsi="Arial" w:cs="Arial"/>
                <w:b/>
              </w:rPr>
            </w:pPr>
            <w:r w:rsidRPr="003601ED">
              <w:rPr>
                <w:rFonts w:ascii="Arial" w:hAnsi="Arial" w:cs="Arial"/>
                <w:b/>
              </w:rPr>
              <w:t>PP</w:t>
            </w:r>
            <w:r w:rsidR="007D297C" w:rsidRPr="003601ED">
              <w:rPr>
                <w:rFonts w:ascii="Arial" w:hAnsi="Arial" w:cs="Arial"/>
                <w:b/>
              </w:rPr>
              <w:t>D</w:t>
            </w:r>
            <w:r w:rsidRPr="003601ED">
              <w:rPr>
                <w:rFonts w:ascii="Arial" w:hAnsi="Arial" w:cs="Arial"/>
                <w:b/>
              </w:rPr>
              <w:t>.</w:t>
            </w:r>
            <w:r w:rsidR="00B135D1" w:rsidRPr="003601ED">
              <w:rPr>
                <w:rFonts w:ascii="Arial" w:hAnsi="Arial" w:cs="Arial"/>
                <w:b/>
              </w:rPr>
              <w:t>1</w:t>
            </w:r>
          </w:p>
        </w:tc>
        <w:tc>
          <w:tcPr>
            <w:tcW w:w="9465" w:type="dxa"/>
            <w:gridSpan w:val="2"/>
          </w:tcPr>
          <w:p w14:paraId="41403406" w14:textId="77777777" w:rsidR="006E316F" w:rsidRPr="003601ED" w:rsidRDefault="006E316F" w:rsidP="003601ED">
            <w:pPr>
              <w:tabs>
                <w:tab w:val="right" w:pos="3456"/>
                <w:tab w:val="left" w:pos="3888"/>
              </w:tabs>
              <w:rPr>
                <w:rFonts w:ascii="Arial" w:hAnsi="Arial" w:cs="Arial"/>
                <w:b/>
                <w:u w:val="single"/>
              </w:rPr>
            </w:pPr>
            <w:r w:rsidRPr="003601ED">
              <w:rPr>
                <w:rFonts w:ascii="Arial" w:hAnsi="Arial" w:cs="Arial"/>
                <w:b/>
                <w:u w:val="single"/>
              </w:rPr>
              <w:t>Declarations of Interest by Members and Officers</w:t>
            </w:r>
          </w:p>
        </w:tc>
      </w:tr>
      <w:tr w:rsidR="006E316F" w:rsidRPr="003601ED" w14:paraId="661714A4" w14:textId="77777777" w:rsidTr="00600182">
        <w:tc>
          <w:tcPr>
            <w:tcW w:w="1083" w:type="dxa"/>
          </w:tcPr>
          <w:p w14:paraId="65BB381C" w14:textId="77777777" w:rsidR="006E316F" w:rsidRPr="003601ED" w:rsidRDefault="006E316F" w:rsidP="003601ED">
            <w:pPr>
              <w:tabs>
                <w:tab w:val="right" w:pos="3456"/>
                <w:tab w:val="left" w:pos="3888"/>
              </w:tabs>
              <w:rPr>
                <w:rFonts w:ascii="Arial" w:hAnsi="Arial" w:cs="Arial"/>
              </w:rPr>
            </w:pPr>
          </w:p>
        </w:tc>
        <w:tc>
          <w:tcPr>
            <w:tcW w:w="585" w:type="dxa"/>
          </w:tcPr>
          <w:p w14:paraId="5A64758B" w14:textId="77777777" w:rsidR="006E316F" w:rsidRPr="003601ED" w:rsidRDefault="006E316F" w:rsidP="003601ED">
            <w:pPr>
              <w:tabs>
                <w:tab w:val="right" w:pos="3456"/>
                <w:tab w:val="left" w:pos="3888"/>
              </w:tabs>
              <w:rPr>
                <w:rFonts w:ascii="Arial" w:hAnsi="Arial" w:cs="Arial"/>
              </w:rPr>
            </w:pPr>
          </w:p>
        </w:tc>
        <w:tc>
          <w:tcPr>
            <w:tcW w:w="8880" w:type="dxa"/>
          </w:tcPr>
          <w:p w14:paraId="5AFE3A80" w14:textId="77777777" w:rsidR="006E316F" w:rsidRPr="003601ED" w:rsidRDefault="006E316F" w:rsidP="003601ED">
            <w:pPr>
              <w:tabs>
                <w:tab w:val="right" w:pos="3456"/>
                <w:tab w:val="left" w:pos="3888"/>
              </w:tabs>
              <w:rPr>
                <w:rFonts w:ascii="Arial" w:hAnsi="Arial" w:cs="Arial"/>
              </w:rPr>
            </w:pPr>
          </w:p>
        </w:tc>
      </w:tr>
      <w:tr w:rsidR="006E316F" w:rsidRPr="003601ED" w14:paraId="3041E7E4" w14:textId="77777777" w:rsidTr="00600182">
        <w:tc>
          <w:tcPr>
            <w:tcW w:w="1083" w:type="dxa"/>
          </w:tcPr>
          <w:p w14:paraId="1E7FD71C" w14:textId="77777777" w:rsidR="006E316F" w:rsidRPr="003601ED" w:rsidRDefault="006E316F" w:rsidP="003601ED">
            <w:pPr>
              <w:tabs>
                <w:tab w:val="right" w:pos="3456"/>
                <w:tab w:val="left" w:pos="3888"/>
              </w:tabs>
              <w:rPr>
                <w:rFonts w:ascii="Arial" w:hAnsi="Arial" w:cs="Arial"/>
              </w:rPr>
            </w:pPr>
          </w:p>
        </w:tc>
        <w:tc>
          <w:tcPr>
            <w:tcW w:w="9465" w:type="dxa"/>
            <w:gridSpan w:val="2"/>
          </w:tcPr>
          <w:p w14:paraId="296C067E" w14:textId="77777777" w:rsidR="006E316F" w:rsidRPr="003601ED" w:rsidRDefault="00FC1087" w:rsidP="003601ED">
            <w:pPr>
              <w:tabs>
                <w:tab w:val="right" w:pos="3456"/>
                <w:tab w:val="left" w:pos="3888"/>
              </w:tabs>
              <w:rPr>
                <w:rFonts w:ascii="Arial" w:hAnsi="Arial" w:cs="Arial"/>
              </w:rPr>
            </w:pPr>
            <w:r w:rsidRPr="003601ED">
              <w:rPr>
                <w:rFonts w:ascii="Arial" w:hAnsi="Arial" w:cs="Arial"/>
              </w:rPr>
              <w:t>N</w:t>
            </w:r>
            <w:r w:rsidR="009D0D75" w:rsidRPr="003601ED">
              <w:rPr>
                <w:rFonts w:ascii="Arial" w:hAnsi="Arial" w:cs="Arial"/>
              </w:rPr>
              <w:t>o declarations of interest</w:t>
            </w:r>
            <w:r w:rsidRPr="003601ED">
              <w:rPr>
                <w:rFonts w:ascii="Arial" w:hAnsi="Arial" w:cs="Arial"/>
              </w:rPr>
              <w:t xml:space="preserve"> were made.</w:t>
            </w:r>
          </w:p>
        </w:tc>
      </w:tr>
      <w:tr w:rsidR="006E316F" w:rsidRPr="003601ED" w14:paraId="2CD49921" w14:textId="77777777" w:rsidTr="00600182">
        <w:tc>
          <w:tcPr>
            <w:tcW w:w="1083" w:type="dxa"/>
          </w:tcPr>
          <w:p w14:paraId="6B69E0AE" w14:textId="77777777" w:rsidR="006E316F" w:rsidRPr="003601ED" w:rsidRDefault="006E316F" w:rsidP="003601ED">
            <w:pPr>
              <w:tabs>
                <w:tab w:val="right" w:pos="3456"/>
                <w:tab w:val="left" w:pos="3888"/>
              </w:tabs>
              <w:rPr>
                <w:rFonts w:ascii="Arial" w:hAnsi="Arial" w:cs="Arial"/>
              </w:rPr>
            </w:pPr>
          </w:p>
        </w:tc>
        <w:tc>
          <w:tcPr>
            <w:tcW w:w="585" w:type="dxa"/>
          </w:tcPr>
          <w:p w14:paraId="57DD5EA8" w14:textId="77777777" w:rsidR="006E316F" w:rsidRPr="003601ED" w:rsidRDefault="006E316F" w:rsidP="003601ED">
            <w:pPr>
              <w:tabs>
                <w:tab w:val="right" w:pos="3456"/>
                <w:tab w:val="left" w:pos="3888"/>
              </w:tabs>
              <w:rPr>
                <w:rFonts w:ascii="Arial" w:hAnsi="Arial" w:cs="Arial"/>
              </w:rPr>
            </w:pPr>
          </w:p>
        </w:tc>
        <w:tc>
          <w:tcPr>
            <w:tcW w:w="8880" w:type="dxa"/>
          </w:tcPr>
          <w:p w14:paraId="62853F27" w14:textId="77777777" w:rsidR="006E316F" w:rsidRPr="003601ED" w:rsidRDefault="006E316F" w:rsidP="003601ED">
            <w:pPr>
              <w:tabs>
                <w:tab w:val="right" w:pos="3456"/>
                <w:tab w:val="left" w:pos="3888"/>
              </w:tabs>
              <w:rPr>
                <w:rFonts w:ascii="Arial" w:hAnsi="Arial" w:cs="Arial"/>
              </w:rPr>
            </w:pPr>
          </w:p>
        </w:tc>
      </w:tr>
      <w:tr w:rsidR="00073047" w:rsidRPr="003601ED" w14:paraId="68C8EFCA" w14:textId="77777777" w:rsidTr="002A5F92">
        <w:tc>
          <w:tcPr>
            <w:tcW w:w="1083" w:type="dxa"/>
          </w:tcPr>
          <w:p w14:paraId="73035848" w14:textId="77777777" w:rsidR="00073047" w:rsidRPr="003601ED" w:rsidRDefault="00073047" w:rsidP="003601ED">
            <w:pPr>
              <w:tabs>
                <w:tab w:val="right" w:pos="3456"/>
                <w:tab w:val="left" w:pos="3888"/>
              </w:tabs>
              <w:rPr>
                <w:rFonts w:ascii="Arial" w:hAnsi="Arial" w:cs="Arial"/>
                <w:b/>
              </w:rPr>
            </w:pPr>
            <w:r w:rsidRPr="003601ED">
              <w:rPr>
                <w:rFonts w:ascii="Arial" w:hAnsi="Arial" w:cs="Arial"/>
                <w:b/>
              </w:rPr>
              <w:t>PP</w:t>
            </w:r>
            <w:r w:rsidR="007D297C" w:rsidRPr="003601ED">
              <w:rPr>
                <w:rFonts w:ascii="Arial" w:hAnsi="Arial" w:cs="Arial"/>
                <w:b/>
              </w:rPr>
              <w:t>D</w:t>
            </w:r>
            <w:r w:rsidRPr="003601ED">
              <w:rPr>
                <w:rFonts w:ascii="Arial" w:hAnsi="Arial" w:cs="Arial"/>
                <w:b/>
              </w:rPr>
              <w:t>.2</w:t>
            </w:r>
          </w:p>
        </w:tc>
        <w:tc>
          <w:tcPr>
            <w:tcW w:w="9465" w:type="dxa"/>
            <w:gridSpan w:val="2"/>
          </w:tcPr>
          <w:p w14:paraId="625EC56E" w14:textId="77777777" w:rsidR="00073047" w:rsidRPr="003601ED" w:rsidRDefault="009D0D75" w:rsidP="003601ED">
            <w:pPr>
              <w:tabs>
                <w:tab w:val="right" w:pos="3456"/>
                <w:tab w:val="left" w:pos="3888"/>
              </w:tabs>
              <w:rPr>
                <w:rFonts w:ascii="Arial" w:hAnsi="Arial" w:cs="Arial"/>
                <w:b/>
                <w:u w:val="single"/>
              </w:rPr>
            </w:pPr>
            <w:r w:rsidRPr="003601ED">
              <w:rPr>
                <w:rFonts w:ascii="Arial" w:hAnsi="Arial" w:cs="Arial"/>
                <w:b/>
                <w:u w:val="single"/>
              </w:rPr>
              <w:t>Scope</w:t>
            </w:r>
          </w:p>
        </w:tc>
      </w:tr>
      <w:tr w:rsidR="003601ED" w:rsidRPr="003601ED" w14:paraId="39267E03" w14:textId="77777777" w:rsidTr="002A5F92">
        <w:tc>
          <w:tcPr>
            <w:tcW w:w="1083" w:type="dxa"/>
          </w:tcPr>
          <w:p w14:paraId="7FA4089F" w14:textId="77777777" w:rsidR="003601ED" w:rsidRPr="003601ED" w:rsidRDefault="003601ED" w:rsidP="003601ED">
            <w:pPr>
              <w:tabs>
                <w:tab w:val="right" w:pos="3456"/>
                <w:tab w:val="left" w:pos="3888"/>
              </w:tabs>
              <w:rPr>
                <w:rFonts w:ascii="Arial" w:hAnsi="Arial" w:cs="Arial"/>
                <w:b/>
              </w:rPr>
            </w:pPr>
          </w:p>
        </w:tc>
        <w:tc>
          <w:tcPr>
            <w:tcW w:w="9465" w:type="dxa"/>
            <w:gridSpan w:val="2"/>
          </w:tcPr>
          <w:p w14:paraId="52EBBFB6" w14:textId="77777777" w:rsidR="003601ED" w:rsidRPr="003601ED" w:rsidRDefault="003601ED" w:rsidP="003601ED">
            <w:pPr>
              <w:tabs>
                <w:tab w:val="right" w:pos="3456"/>
                <w:tab w:val="left" w:pos="3888"/>
              </w:tabs>
              <w:rPr>
                <w:rFonts w:ascii="Arial" w:hAnsi="Arial" w:cs="Arial"/>
                <w:b/>
                <w:u w:val="single"/>
              </w:rPr>
            </w:pPr>
          </w:p>
        </w:tc>
      </w:tr>
      <w:tr w:rsidR="00073047" w:rsidRPr="003601ED" w14:paraId="1B57DE00" w14:textId="77777777" w:rsidTr="002A5F92">
        <w:tc>
          <w:tcPr>
            <w:tcW w:w="1083" w:type="dxa"/>
          </w:tcPr>
          <w:p w14:paraId="14BD0B37" w14:textId="77777777" w:rsidR="00073047" w:rsidRPr="003601ED" w:rsidRDefault="00073047" w:rsidP="003601ED">
            <w:pPr>
              <w:tabs>
                <w:tab w:val="right" w:pos="3456"/>
                <w:tab w:val="left" w:pos="3888"/>
              </w:tabs>
              <w:rPr>
                <w:rFonts w:ascii="Arial" w:hAnsi="Arial" w:cs="Arial"/>
              </w:rPr>
            </w:pPr>
          </w:p>
        </w:tc>
        <w:tc>
          <w:tcPr>
            <w:tcW w:w="9465" w:type="dxa"/>
            <w:gridSpan w:val="2"/>
          </w:tcPr>
          <w:p w14:paraId="3363F374" w14:textId="77777777" w:rsidR="000328F1" w:rsidRPr="003601ED" w:rsidRDefault="00073047" w:rsidP="003601ED">
            <w:pPr>
              <w:tabs>
                <w:tab w:val="right" w:pos="3456"/>
                <w:tab w:val="left" w:pos="3888"/>
              </w:tabs>
              <w:rPr>
                <w:rFonts w:ascii="Arial" w:hAnsi="Arial" w:cs="Arial"/>
              </w:rPr>
            </w:pPr>
            <w:r w:rsidRPr="003601ED">
              <w:rPr>
                <w:rFonts w:ascii="Arial" w:hAnsi="Arial" w:cs="Arial"/>
              </w:rPr>
              <w:t xml:space="preserve">The </w:t>
            </w:r>
            <w:r w:rsidR="009D0D75" w:rsidRPr="003601ED">
              <w:rPr>
                <w:rFonts w:ascii="Arial" w:hAnsi="Arial" w:cs="Arial"/>
              </w:rPr>
              <w:t>Assistant Director</w:t>
            </w:r>
            <w:r w:rsidR="000328F1" w:rsidRPr="003601ED">
              <w:rPr>
                <w:rFonts w:ascii="Arial" w:hAnsi="Arial" w:cs="Arial"/>
              </w:rPr>
              <w:t xml:space="preserve"> – Democracy</w:t>
            </w:r>
            <w:r w:rsidR="00014621" w:rsidRPr="003601ED">
              <w:rPr>
                <w:rFonts w:ascii="Arial" w:hAnsi="Arial" w:cs="Arial"/>
              </w:rPr>
              <w:t xml:space="preserve"> </w:t>
            </w:r>
            <w:r w:rsidR="000328F1" w:rsidRPr="003601ED">
              <w:rPr>
                <w:rFonts w:ascii="Arial" w:hAnsi="Arial" w:cs="Arial"/>
              </w:rPr>
              <w:t xml:space="preserve">requested that the scope of the review be agreed in order that preparatory work could commence ahead of the formal </w:t>
            </w:r>
            <w:r w:rsidR="00014621" w:rsidRPr="003601ED">
              <w:rPr>
                <w:rFonts w:ascii="Arial" w:hAnsi="Arial" w:cs="Arial"/>
              </w:rPr>
              <w:t xml:space="preserve">review and subsequent consultation </w:t>
            </w:r>
            <w:r w:rsidR="00B1203E" w:rsidRPr="003601ED">
              <w:rPr>
                <w:rFonts w:ascii="Arial" w:hAnsi="Arial" w:cs="Arial"/>
              </w:rPr>
              <w:t>process</w:t>
            </w:r>
            <w:r w:rsidR="000328F1" w:rsidRPr="003601ED">
              <w:rPr>
                <w:rFonts w:ascii="Arial" w:hAnsi="Arial" w:cs="Arial"/>
              </w:rPr>
              <w:t xml:space="preserve"> beginning in October 2023.  </w:t>
            </w:r>
          </w:p>
          <w:p w14:paraId="1C7F8501" w14:textId="77777777" w:rsidR="000328F1" w:rsidRPr="003601ED" w:rsidRDefault="000328F1" w:rsidP="003601ED">
            <w:pPr>
              <w:tabs>
                <w:tab w:val="right" w:pos="3456"/>
                <w:tab w:val="left" w:pos="3888"/>
              </w:tabs>
              <w:rPr>
                <w:rFonts w:ascii="Arial" w:hAnsi="Arial" w:cs="Arial"/>
              </w:rPr>
            </w:pPr>
          </w:p>
          <w:p w14:paraId="631E455D" w14:textId="77777777" w:rsidR="00073047" w:rsidRPr="003601ED" w:rsidRDefault="00A61EE9" w:rsidP="003601ED">
            <w:pPr>
              <w:tabs>
                <w:tab w:val="right" w:pos="3456"/>
                <w:tab w:val="left" w:pos="3888"/>
              </w:tabs>
              <w:rPr>
                <w:rFonts w:ascii="Arial" w:hAnsi="Arial" w:cs="Arial"/>
              </w:rPr>
            </w:pPr>
            <w:r>
              <w:rPr>
                <w:rFonts w:ascii="Arial" w:hAnsi="Arial" w:cs="Arial"/>
              </w:rPr>
              <w:t>H</w:t>
            </w:r>
            <w:r w:rsidR="000328F1" w:rsidRPr="003601ED">
              <w:rPr>
                <w:rFonts w:ascii="Arial" w:hAnsi="Arial" w:cs="Arial"/>
              </w:rPr>
              <w:t xml:space="preserve">e advised </w:t>
            </w:r>
            <w:r w:rsidR="00014621" w:rsidRPr="003601ED">
              <w:rPr>
                <w:rFonts w:ascii="Arial" w:hAnsi="Arial" w:cs="Arial"/>
              </w:rPr>
              <w:t>members that</w:t>
            </w:r>
            <w:r>
              <w:rPr>
                <w:rFonts w:ascii="Arial" w:hAnsi="Arial" w:cs="Arial"/>
              </w:rPr>
              <w:t xml:space="preserve"> it would be good practice to ensure that the preliminary work </w:t>
            </w:r>
            <w:r w:rsidR="009618BC">
              <w:rPr>
                <w:rFonts w:ascii="Arial" w:hAnsi="Arial" w:cs="Arial"/>
              </w:rPr>
              <w:t>was</w:t>
            </w:r>
            <w:r>
              <w:rPr>
                <w:rFonts w:ascii="Arial" w:hAnsi="Arial" w:cs="Arial"/>
              </w:rPr>
              <w:t xml:space="preserve"> completed in a timely manner as a general election could be called at short notice.</w:t>
            </w:r>
          </w:p>
        </w:tc>
      </w:tr>
      <w:tr w:rsidR="00F97BB2" w:rsidRPr="003601ED" w14:paraId="47FB99D9" w14:textId="77777777" w:rsidTr="002A5F92">
        <w:tc>
          <w:tcPr>
            <w:tcW w:w="1083" w:type="dxa"/>
          </w:tcPr>
          <w:p w14:paraId="14EC57FB" w14:textId="77777777" w:rsidR="00F97BB2" w:rsidRPr="003601ED" w:rsidRDefault="00F97BB2" w:rsidP="003601ED">
            <w:pPr>
              <w:tabs>
                <w:tab w:val="right" w:pos="3456"/>
                <w:tab w:val="left" w:pos="3888"/>
              </w:tabs>
              <w:rPr>
                <w:rFonts w:ascii="Arial" w:hAnsi="Arial" w:cs="Arial"/>
              </w:rPr>
            </w:pPr>
          </w:p>
        </w:tc>
        <w:tc>
          <w:tcPr>
            <w:tcW w:w="9465" w:type="dxa"/>
            <w:gridSpan w:val="2"/>
          </w:tcPr>
          <w:p w14:paraId="49F7F194" w14:textId="77777777" w:rsidR="00F97BB2" w:rsidRPr="003601ED" w:rsidRDefault="00F97BB2" w:rsidP="003601ED">
            <w:pPr>
              <w:tabs>
                <w:tab w:val="right" w:pos="3456"/>
                <w:tab w:val="left" w:pos="3888"/>
              </w:tabs>
              <w:rPr>
                <w:rFonts w:ascii="Arial" w:hAnsi="Arial" w:cs="Arial"/>
              </w:rPr>
            </w:pPr>
          </w:p>
        </w:tc>
      </w:tr>
      <w:tr w:rsidR="00F97BB2" w:rsidRPr="003601ED" w14:paraId="70CF28D2" w14:textId="77777777" w:rsidTr="002A5F92">
        <w:tc>
          <w:tcPr>
            <w:tcW w:w="1083" w:type="dxa"/>
          </w:tcPr>
          <w:p w14:paraId="1A4A06EE" w14:textId="77777777" w:rsidR="00F97BB2" w:rsidRPr="003601ED" w:rsidRDefault="00F97BB2" w:rsidP="003601ED">
            <w:pPr>
              <w:tabs>
                <w:tab w:val="right" w:pos="3456"/>
                <w:tab w:val="left" w:pos="3888"/>
              </w:tabs>
              <w:rPr>
                <w:rFonts w:ascii="Arial" w:hAnsi="Arial" w:cs="Arial"/>
              </w:rPr>
            </w:pPr>
          </w:p>
        </w:tc>
        <w:tc>
          <w:tcPr>
            <w:tcW w:w="9465" w:type="dxa"/>
            <w:gridSpan w:val="2"/>
          </w:tcPr>
          <w:p w14:paraId="24F89DEC" w14:textId="77777777" w:rsidR="00F97BB2" w:rsidRPr="003601ED" w:rsidRDefault="00F97BB2" w:rsidP="003601ED">
            <w:pPr>
              <w:tabs>
                <w:tab w:val="right" w:pos="3456"/>
                <w:tab w:val="left" w:pos="3888"/>
              </w:tabs>
              <w:rPr>
                <w:rFonts w:ascii="Arial" w:hAnsi="Arial" w:cs="Arial"/>
              </w:rPr>
            </w:pPr>
            <w:r w:rsidRPr="003601ED">
              <w:rPr>
                <w:rFonts w:ascii="Arial" w:hAnsi="Arial" w:cs="Arial"/>
              </w:rPr>
              <w:t>Further it was agreed that forecast information relating to the current and projected p</w:t>
            </w:r>
            <w:r w:rsidR="00D47665">
              <w:rPr>
                <w:rFonts w:ascii="Arial" w:hAnsi="Arial" w:cs="Arial"/>
              </w:rPr>
              <w:t xml:space="preserve">opulation </w:t>
            </w:r>
            <w:r w:rsidRPr="003601ED">
              <w:rPr>
                <w:rFonts w:ascii="Arial" w:hAnsi="Arial" w:cs="Arial"/>
              </w:rPr>
              <w:t xml:space="preserve">be provided </w:t>
            </w:r>
            <w:r w:rsidR="00A61EE9">
              <w:rPr>
                <w:rFonts w:ascii="Arial" w:hAnsi="Arial" w:cs="Arial"/>
              </w:rPr>
              <w:t xml:space="preserve">at the next meeting </w:t>
            </w:r>
            <w:r w:rsidR="00772028" w:rsidRPr="003601ED">
              <w:rPr>
                <w:rFonts w:ascii="Arial" w:hAnsi="Arial" w:cs="Arial"/>
              </w:rPr>
              <w:t>to</w:t>
            </w:r>
            <w:r w:rsidRPr="003601ED">
              <w:rPr>
                <w:rFonts w:ascii="Arial" w:hAnsi="Arial" w:cs="Arial"/>
              </w:rPr>
              <w:t xml:space="preserve"> assist members in assessing the size of polling districts and the number of polling places necessary to accommodate electors.</w:t>
            </w:r>
            <w:r w:rsidR="009E65F2">
              <w:rPr>
                <w:rFonts w:ascii="Arial" w:hAnsi="Arial" w:cs="Arial"/>
              </w:rPr>
              <w:t xml:space="preserve">  The</w:t>
            </w:r>
            <w:r w:rsidR="009E65F2" w:rsidRPr="003601ED">
              <w:rPr>
                <w:rFonts w:ascii="Arial" w:hAnsi="Arial" w:cs="Arial"/>
              </w:rPr>
              <w:t xml:space="preserve"> initial meetings would provide a starting point from which officers could begin researching alternative polling places where necessary and gather further information to bring back to the group.</w:t>
            </w:r>
          </w:p>
        </w:tc>
      </w:tr>
      <w:tr w:rsidR="00107656" w:rsidRPr="003601ED" w14:paraId="797EE5A0" w14:textId="77777777" w:rsidTr="00600182">
        <w:tc>
          <w:tcPr>
            <w:tcW w:w="1083" w:type="dxa"/>
          </w:tcPr>
          <w:p w14:paraId="565DE212" w14:textId="77777777" w:rsidR="00107656" w:rsidRPr="003601ED" w:rsidRDefault="00107656" w:rsidP="003601ED">
            <w:pPr>
              <w:tabs>
                <w:tab w:val="right" w:pos="3456"/>
                <w:tab w:val="left" w:pos="3888"/>
              </w:tabs>
              <w:rPr>
                <w:rFonts w:ascii="Arial" w:hAnsi="Arial" w:cs="Arial"/>
              </w:rPr>
            </w:pPr>
          </w:p>
        </w:tc>
        <w:tc>
          <w:tcPr>
            <w:tcW w:w="585" w:type="dxa"/>
          </w:tcPr>
          <w:p w14:paraId="6AB6A806" w14:textId="77777777" w:rsidR="00107656" w:rsidRPr="003601ED" w:rsidRDefault="00107656" w:rsidP="003601ED">
            <w:pPr>
              <w:tabs>
                <w:tab w:val="right" w:pos="3456"/>
                <w:tab w:val="left" w:pos="3888"/>
              </w:tabs>
              <w:rPr>
                <w:rFonts w:ascii="Arial" w:hAnsi="Arial" w:cs="Arial"/>
              </w:rPr>
            </w:pPr>
          </w:p>
        </w:tc>
        <w:tc>
          <w:tcPr>
            <w:tcW w:w="8880" w:type="dxa"/>
          </w:tcPr>
          <w:p w14:paraId="7C58E610" w14:textId="77777777" w:rsidR="00107656" w:rsidRPr="003601ED" w:rsidRDefault="00107656" w:rsidP="003601ED">
            <w:pPr>
              <w:tabs>
                <w:tab w:val="right" w:pos="3456"/>
                <w:tab w:val="left" w:pos="3888"/>
              </w:tabs>
              <w:rPr>
                <w:rFonts w:ascii="Arial" w:hAnsi="Arial" w:cs="Arial"/>
              </w:rPr>
            </w:pPr>
          </w:p>
        </w:tc>
      </w:tr>
      <w:tr w:rsidR="00EC0B90" w:rsidRPr="003601ED" w14:paraId="28A44283" w14:textId="77777777" w:rsidTr="006E5B30">
        <w:tc>
          <w:tcPr>
            <w:tcW w:w="1083" w:type="dxa"/>
          </w:tcPr>
          <w:p w14:paraId="143C2809" w14:textId="77777777" w:rsidR="00EC0B90" w:rsidRPr="003601ED" w:rsidRDefault="00B1203E" w:rsidP="003601ED">
            <w:pPr>
              <w:tabs>
                <w:tab w:val="right" w:pos="3456"/>
                <w:tab w:val="left" w:pos="3888"/>
              </w:tabs>
              <w:rPr>
                <w:rFonts w:ascii="Arial" w:hAnsi="Arial" w:cs="Arial"/>
                <w:b/>
                <w:bCs/>
              </w:rPr>
            </w:pPr>
            <w:r w:rsidRPr="003601ED">
              <w:rPr>
                <w:rFonts w:ascii="Arial" w:hAnsi="Arial" w:cs="Arial"/>
                <w:b/>
                <w:bCs/>
              </w:rPr>
              <w:t>PPD.3</w:t>
            </w:r>
          </w:p>
        </w:tc>
        <w:tc>
          <w:tcPr>
            <w:tcW w:w="9465" w:type="dxa"/>
            <w:gridSpan w:val="2"/>
          </w:tcPr>
          <w:p w14:paraId="62D88CF3" w14:textId="77777777" w:rsidR="00EC0B90" w:rsidRPr="003601ED" w:rsidRDefault="00EC0B90" w:rsidP="003601ED">
            <w:pPr>
              <w:tabs>
                <w:tab w:val="right" w:pos="3456"/>
                <w:tab w:val="left" w:pos="3888"/>
              </w:tabs>
              <w:rPr>
                <w:rFonts w:ascii="Arial" w:hAnsi="Arial" w:cs="Arial"/>
                <w:b/>
                <w:u w:val="single"/>
              </w:rPr>
            </w:pPr>
            <w:r w:rsidRPr="003601ED">
              <w:rPr>
                <w:rFonts w:ascii="Arial" w:hAnsi="Arial" w:cs="Arial"/>
                <w:b/>
                <w:u w:val="single"/>
              </w:rPr>
              <w:t>Polling Places</w:t>
            </w:r>
          </w:p>
        </w:tc>
      </w:tr>
      <w:tr w:rsidR="003601ED" w:rsidRPr="003601ED" w14:paraId="25071942" w14:textId="77777777" w:rsidTr="006E5B30">
        <w:tc>
          <w:tcPr>
            <w:tcW w:w="1083" w:type="dxa"/>
          </w:tcPr>
          <w:p w14:paraId="40985536" w14:textId="77777777" w:rsidR="003601ED" w:rsidRPr="003601ED" w:rsidRDefault="003601ED" w:rsidP="003601ED">
            <w:pPr>
              <w:tabs>
                <w:tab w:val="right" w:pos="3456"/>
                <w:tab w:val="left" w:pos="3888"/>
              </w:tabs>
              <w:rPr>
                <w:rFonts w:ascii="Arial" w:hAnsi="Arial" w:cs="Arial"/>
                <w:b/>
                <w:bCs/>
              </w:rPr>
            </w:pPr>
          </w:p>
        </w:tc>
        <w:tc>
          <w:tcPr>
            <w:tcW w:w="9465" w:type="dxa"/>
            <w:gridSpan w:val="2"/>
          </w:tcPr>
          <w:p w14:paraId="2F09C63F" w14:textId="77777777" w:rsidR="003601ED" w:rsidRPr="003601ED" w:rsidRDefault="003601ED" w:rsidP="003601ED">
            <w:pPr>
              <w:tabs>
                <w:tab w:val="right" w:pos="3456"/>
                <w:tab w:val="left" w:pos="3888"/>
              </w:tabs>
              <w:rPr>
                <w:rFonts w:ascii="Arial" w:hAnsi="Arial" w:cs="Arial"/>
                <w:b/>
                <w:u w:val="single"/>
              </w:rPr>
            </w:pPr>
          </w:p>
        </w:tc>
      </w:tr>
      <w:tr w:rsidR="00086611" w:rsidRPr="003601ED" w14:paraId="250D85FE" w14:textId="77777777" w:rsidTr="00600182">
        <w:tc>
          <w:tcPr>
            <w:tcW w:w="1083" w:type="dxa"/>
          </w:tcPr>
          <w:p w14:paraId="1C60BF90" w14:textId="77777777" w:rsidR="00086611" w:rsidRPr="003601ED" w:rsidRDefault="00086611" w:rsidP="003601ED">
            <w:pPr>
              <w:tabs>
                <w:tab w:val="right" w:pos="3456"/>
                <w:tab w:val="left" w:pos="3888"/>
              </w:tabs>
              <w:rPr>
                <w:rFonts w:ascii="Arial" w:hAnsi="Arial" w:cs="Arial"/>
                <w:b/>
              </w:rPr>
            </w:pPr>
          </w:p>
        </w:tc>
        <w:tc>
          <w:tcPr>
            <w:tcW w:w="9465" w:type="dxa"/>
            <w:gridSpan w:val="2"/>
          </w:tcPr>
          <w:p w14:paraId="46A1AED6" w14:textId="77777777" w:rsidR="00B6048E" w:rsidRPr="003601ED" w:rsidRDefault="00014621" w:rsidP="003601ED">
            <w:pPr>
              <w:rPr>
                <w:rFonts w:ascii="Arial" w:hAnsi="Arial" w:cs="Arial"/>
                <w:b/>
                <w:u w:val="single"/>
              </w:rPr>
            </w:pPr>
            <w:r w:rsidRPr="003601ED">
              <w:rPr>
                <w:rFonts w:ascii="Arial" w:hAnsi="Arial" w:cs="Arial"/>
                <w:bCs/>
              </w:rPr>
              <w:t>The</w:t>
            </w:r>
            <w:r w:rsidR="00B6048E" w:rsidRPr="003601ED">
              <w:rPr>
                <w:rFonts w:ascii="Arial" w:hAnsi="Arial" w:cs="Arial"/>
              </w:rPr>
              <w:t xml:space="preserve"> Group work</w:t>
            </w:r>
            <w:r w:rsidRPr="003601ED">
              <w:rPr>
                <w:rFonts w:ascii="Arial" w:hAnsi="Arial" w:cs="Arial"/>
              </w:rPr>
              <w:t>ed</w:t>
            </w:r>
            <w:r w:rsidR="00B6048E" w:rsidRPr="003601ED">
              <w:rPr>
                <w:rFonts w:ascii="Arial" w:hAnsi="Arial" w:cs="Arial"/>
              </w:rPr>
              <w:t xml:space="preserve"> through </w:t>
            </w:r>
            <w:r w:rsidR="003D7F6F" w:rsidRPr="003601ED">
              <w:rPr>
                <w:rFonts w:ascii="Arial" w:hAnsi="Arial" w:cs="Arial"/>
              </w:rPr>
              <w:t xml:space="preserve">the list of polling places and provided comments and suggestions to be investigated </w:t>
            </w:r>
            <w:proofErr w:type="gramStart"/>
            <w:r w:rsidR="003D7F6F" w:rsidRPr="003601ED">
              <w:rPr>
                <w:rFonts w:ascii="Arial" w:hAnsi="Arial" w:cs="Arial"/>
              </w:rPr>
              <w:t>during the course of</w:t>
            </w:r>
            <w:proofErr w:type="gramEnd"/>
            <w:r w:rsidR="003D7F6F" w:rsidRPr="003601ED">
              <w:rPr>
                <w:rFonts w:ascii="Arial" w:hAnsi="Arial" w:cs="Arial"/>
              </w:rPr>
              <w:t xml:space="preserve"> the review process as detailed below:</w:t>
            </w:r>
          </w:p>
          <w:p w14:paraId="43BD1212" w14:textId="77777777" w:rsidR="00192DBF" w:rsidRPr="003601ED" w:rsidRDefault="00192DBF" w:rsidP="003601ED">
            <w:pPr>
              <w:rPr>
                <w:rFonts w:ascii="Arial" w:hAnsi="Arial" w:cs="Arial"/>
              </w:rPr>
            </w:pPr>
          </w:p>
          <w:p w14:paraId="476B1D92" w14:textId="77777777" w:rsidR="00B6048E" w:rsidRPr="003601ED" w:rsidRDefault="00AA331D" w:rsidP="003601ED">
            <w:pPr>
              <w:rPr>
                <w:rFonts w:ascii="Arial" w:hAnsi="Arial" w:cs="Arial"/>
                <w:b/>
                <w:caps/>
              </w:rPr>
            </w:pPr>
            <w:r w:rsidRPr="003601ED">
              <w:rPr>
                <w:rFonts w:ascii="Arial" w:hAnsi="Arial" w:cs="Arial"/>
                <w:b/>
                <w:caps/>
              </w:rPr>
              <w:t>ABBEY HILL</w:t>
            </w:r>
          </w:p>
          <w:p w14:paraId="735A4C7E" w14:textId="77777777" w:rsidR="00B6048E" w:rsidRPr="003601ED" w:rsidRDefault="00B6048E" w:rsidP="003601ED">
            <w:pPr>
              <w:rPr>
                <w:rFonts w:ascii="Arial" w:hAnsi="Arial" w:cs="Arial"/>
                <w:bCs/>
                <w:caps/>
              </w:rPr>
            </w:pPr>
          </w:p>
          <w:p w14:paraId="6A357189" w14:textId="77777777" w:rsidR="00945E23" w:rsidRDefault="00EB1079" w:rsidP="003601ED">
            <w:pPr>
              <w:rPr>
                <w:rFonts w:ascii="Arial" w:hAnsi="Arial" w:cs="Arial"/>
              </w:rPr>
            </w:pPr>
            <w:r w:rsidRPr="003601ED">
              <w:rPr>
                <w:rFonts w:ascii="Arial" w:hAnsi="Arial" w:cs="Arial"/>
              </w:rPr>
              <w:t>Councillor Meakin ha</w:t>
            </w:r>
            <w:r w:rsidR="006C798A" w:rsidRPr="003601ED">
              <w:rPr>
                <w:rFonts w:ascii="Arial" w:hAnsi="Arial" w:cs="Arial"/>
              </w:rPr>
              <w:t>d</w:t>
            </w:r>
            <w:r w:rsidRPr="003601ED">
              <w:rPr>
                <w:rFonts w:ascii="Arial" w:hAnsi="Arial" w:cs="Arial"/>
              </w:rPr>
              <w:t xml:space="preserve"> received representation from his constituents that the Summit Centre is a long way to travel.  Abbey Hill School was previously used, however, in </w:t>
            </w:r>
            <w:r w:rsidRPr="003601ED">
              <w:rPr>
                <w:rFonts w:ascii="Arial" w:hAnsi="Arial" w:cs="Arial"/>
              </w:rPr>
              <w:lastRenderedPageBreak/>
              <w:t xml:space="preserve">keeping with the council’s commitment to limit the number of schools the polling place was moved.  </w:t>
            </w:r>
          </w:p>
          <w:p w14:paraId="1F51870A" w14:textId="77777777" w:rsidR="00A61EE9" w:rsidRPr="003601ED" w:rsidRDefault="00A61EE9" w:rsidP="003601ED">
            <w:pPr>
              <w:rPr>
                <w:rFonts w:ascii="Arial" w:hAnsi="Arial" w:cs="Arial"/>
              </w:rPr>
            </w:pPr>
          </w:p>
          <w:p w14:paraId="15B63E30" w14:textId="77777777" w:rsidR="00B6048E" w:rsidRPr="003601ED" w:rsidRDefault="00945E23" w:rsidP="003601ED">
            <w:pPr>
              <w:rPr>
                <w:rFonts w:ascii="Arial" w:hAnsi="Arial" w:cs="Arial"/>
              </w:rPr>
            </w:pPr>
            <w:r w:rsidRPr="003601ED">
              <w:rPr>
                <w:rFonts w:ascii="Arial" w:hAnsi="Arial" w:cs="Arial"/>
              </w:rPr>
              <w:t>RECOMME</w:t>
            </w:r>
            <w:r w:rsidR="005F2D91" w:rsidRPr="003601ED">
              <w:rPr>
                <w:rFonts w:ascii="Arial" w:hAnsi="Arial" w:cs="Arial"/>
              </w:rPr>
              <w:t>N</w:t>
            </w:r>
            <w:r w:rsidRPr="003601ED">
              <w:rPr>
                <w:rFonts w:ascii="Arial" w:hAnsi="Arial" w:cs="Arial"/>
              </w:rPr>
              <w:t xml:space="preserve">D: </w:t>
            </w:r>
            <w:r w:rsidR="00EB1079" w:rsidRPr="003601ED">
              <w:rPr>
                <w:rFonts w:ascii="Arial" w:hAnsi="Arial" w:cs="Arial"/>
              </w:rPr>
              <w:t xml:space="preserve">that </w:t>
            </w:r>
            <w:r w:rsidR="006C798A" w:rsidRPr="003601ED">
              <w:rPr>
                <w:rFonts w:ascii="Arial" w:hAnsi="Arial" w:cs="Arial"/>
              </w:rPr>
              <w:t>liaison with school take place the findings of which</w:t>
            </w:r>
            <w:r w:rsidR="003D7F6F" w:rsidRPr="003601ED">
              <w:rPr>
                <w:rFonts w:ascii="Arial" w:hAnsi="Arial" w:cs="Arial"/>
              </w:rPr>
              <w:t xml:space="preserve"> will be</w:t>
            </w:r>
            <w:r w:rsidR="006C798A" w:rsidRPr="003601ED">
              <w:rPr>
                <w:rFonts w:ascii="Arial" w:hAnsi="Arial" w:cs="Arial"/>
              </w:rPr>
              <w:t xml:space="preserve"> reported back to the group</w:t>
            </w:r>
            <w:r w:rsidR="00EB1079" w:rsidRPr="003601ED">
              <w:rPr>
                <w:rFonts w:ascii="Arial" w:hAnsi="Arial" w:cs="Arial"/>
              </w:rPr>
              <w:t>.</w:t>
            </w:r>
          </w:p>
          <w:p w14:paraId="0B7C69B8" w14:textId="77777777" w:rsidR="00534155" w:rsidRPr="003601ED" w:rsidRDefault="00534155" w:rsidP="003601ED">
            <w:pPr>
              <w:rPr>
                <w:rFonts w:ascii="Arial" w:hAnsi="Arial" w:cs="Arial"/>
                <w:b/>
                <w:caps/>
              </w:rPr>
            </w:pPr>
            <w:r w:rsidRPr="003601ED">
              <w:rPr>
                <w:rFonts w:ascii="Arial" w:hAnsi="Arial" w:cs="Arial"/>
                <w:b/>
                <w:caps/>
              </w:rPr>
              <w:t>ANNESLEY &amp; KIRKBY WOODHOUSE</w:t>
            </w:r>
          </w:p>
          <w:p w14:paraId="3EF066C0" w14:textId="77777777" w:rsidR="00534155" w:rsidRPr="003601ED" w:rsidRDefault="00534155" w:rsidP="003601ED">
            <w:pPr>
              <w:rPr>
                <w:rFonts w:ascii="Arial" w:hAnsi="Arial" w:cs="Arial"/>
                <w:b/>
                <w:caps/>
              </w:rPr>
            </w:pPr>
          </w:p>
          <w:p w14:paraId="27A2A25A" w14:textId="77777777" w:rsidR="00534155" w:rsidRPr="003601ED" w:rsidRDefault="00534155" w:rsidP="003601ED">
            <w:pPr>
              <w:rPr>
                <w:rFonts w:ascii="Arial" w:hAnsi="Arial" w:cs="Arial"/>
                <w:b/>
                <w:caps/>
              </w:rPr>
            </w:pPr>
            <w:r w:rsidRPr="003601ED">
              <w:rPr>
                <w:rFonts w:ascii="Arial" w:hAnsi="Arial" w:cs="Arial"/>
              </w:rPr>
              <w:t>No changes proposed.</w:t>
            </w:r>
          </w:p>
          <w:p w14:paraId="253B1EEE" w14:textId="77777777" w:rsidR="00534155" w:rsidRPr="003601ED" w:rsidRDefault="00534155" w:rsidP="003601ED">
            <w:pPr>
              <w:rPr>
                <w:rFonts w:ascii="Arial" w:hAnsi="Arial" w:cs="Arial"/>
                <w:b/>
                <w:caps/>
              </w:rPr>
            </w:pPr>
          </w:p>
          <w:p w14:paraId="681E47D5" w14:textId="77777777" w:rsidR="00192DBF" w:rsidRPr="003601ED" w:rsidRDefault="00192DBF" w:rsidP="003601ED">
            <w:pPr>
              <w:rPr>
                <w:rFonts w:ascii="Arial" w:hAnsi="Arial" w:cs="Arial"/>
                <w:b/>
                <w:caps/>
              </w:rPr>
            </w:pPr>
            <w:r w:rsidRPr="003601ED">
              <w:rPr>
                <w:rFonts w:ascii="Arial" w:hAnsi="Arial" w:cs="Arial"/>
                <w:b/>
                <w:caps/>
              </w:rPr>
              <w:t>Ashfields Ward</w:t>
            </w:r>
          </w:p>
          <w:p w14:paraId="6CB69922" w14:textId="77777777" w:rsidR="00192DBF" w:rsidRPr="003601ED" w:rsidRDefault="00192DBF" w:rsidP="003601ED">
            <w:pPr>
              <w:rPr>
                <w:rFonts w:ascii="Arial" w:hAnsi="Arial" w:cs="Arial"/>
              </w:rPr>
            </w:pPr>
          </w:p>
          <w:p w14:paraId="341D96A0" w14:textId="77777777" w:rsidR="00FE401F" w:rsidRPr="003601ED" w:rsidRDefault="00534155" w:rsidP="003601ED">
            <w:pPr>
              <w:rPr>
                <w:rFonts w:ascii="Arial" w:hAnsi="Arial" w:cs="Arial"/>
              </w:rPr>
            </w:pPr>
            <w:r w:rsidRPr="003601ED">
              <w:rPr>
                <w:rFonts w:ascii="Arial" w:hAnsi="Arial" w:cs="Arial"/>
              </w:rPr>
              <w:t>No changes proposed</w:t>
            </w:r>
            <w:r w:rsidR="00FE401F" w:rsidRPr="003601ED">
              <w:rPr>
                <w:rFonts w:ascii="Arial" w:hAnsi="Arial" w:cs="Arial"/>
              </w:rPr>
              <w:t>.</w:t>
            </w:r>
          </w:p>
          <w:p w14:paraId="6E2859E7" w14:textId="77777777" w:rsidR="00FE401F" w:rsidRPr="003601ED" w:rsidRDefault="00FE401F" w:rsidP="003601ED">
            <w:pPr>
              <w:rPr>
                <w:rFonts w:ascii="Arial" w:hAnsi="Arial" w:cs="Arial"/>
              </w:rPr>
            </w:pPr>
          </w:p>
          <w:p w14:paraId="1D0DF4B2" w14:textId="77777777" w:rsidR="00FE401F" w:rsidRPr="003601ED" w:rsidRDefault="000E0767" w:rsidP="003601ED">
            <w:pPr>
              <w:rPr>
                <w:rFonts w:ascii="Arial" w:hAnsi="Arial" w:cs="Arial"/>
                <w:b/>
              </w:rPr>
            </w:pPr>
            <w:r w:rsidRPr="003601ED">
              <w:rPr>
                <w:rFonts w:ascii="Arial" w:hAnsi="Arial" w:cs="Arial"/>
                <w:b/>
              </w:rPr>
              <w:t>CARSIC</w:t>
            </w:r>
          </w:p>
          <w:p w14:paraId="3B711B38" w14:textId="77777777" w:rsidR="00FE401F" w:rsidRPr="003601ED" w:rsidRDefault="00FE401F" w:rsidP="003601ED">
            <w:pPr>
              <w:rPr>
                <w:rFonts w:ascii="Arial" w:hAnsi="Arial" w:cs="Arial"/>
                <w:b/>
              </w:rPr>
            </w:pPr>
          </w:p>
          <w:p w14:paraId="7D2E02EA" w14:textId="77777777" w:rsidR="005D5555" w:rsidRPr="003601ED" w:rsidRDefault="00EB1079" w:rsidP="003601ED">
            <w:pPr>
              <w:rPr>
                <w:rFonts w:ascii="Arial" w:hAnsi="Arial" w:cs="Arial"/>
              </w:rPr>
            </w:pPr>
            <w:r w:rsidRPr="003601ED">
              <w:rPr>
                <w:rFonts w:ascii="Arial" w:hAnsi="Arial" w:cs="Arial"/>
              </w:rPr>
              <w:t xml:space="preserve">Members </w:t>
            </w:r>
            <w:r w:rsidR="009E65F2">
              <w:rPr>
                <w:rFonts w:ascii="Arial" w:hAnsi="Arial" w:cs="Arial"/>
              </w:rPr>
              <w:t>would like</w:t>
            </w:r>
            <w:r w:rsidRPr="003601ED">
              <w:rPr>
                <w:rFonts w:ascii="Arial" w:hAnsi="Arial" w:cs="Arial"/>
              </w:rPr>
              <w:t xml:space="preserve"> to explore the possibility of using on</w:t>
            </w:r>
            <w:r w:rsidR="003C66D9" w:rsidRPr="003601ED">
              <w:rPr>
                <w:rFonts w:ascii="Arial" w:hAnsi="Arial" w:cs="Arial"/>
              </w:rPr>
              <w:t>e</w:t>
            </w:r>
            <w:r w:rsidRPr="003601ED">
              <w:rPr>
                <w:rFonts w:ascii="Arial" w:hAnsi="Arial" w:cs="Arial"/>
              </w:rPr>
              <w:t xml:space="preserve"> station, namely St Marys Court</w:t>
            </w:r>
            <w:r w:rsidR="003C66D9" w:rsidRPr="003601ED">
              <w:rPr>
                <w:rFonts w:ascii="Arial" w:hAnsi="Arial" w:cs="Arial"/>
              </w:rPr>
              <w:t xml:space="preserve"> and</w:t>
            </w:r>
            <w:r w:rsidR="00A61EE9">
              <w:rPr>
                <w:rFonts w:ascii="Arial" w:hAnsi="Arial" w:cs="Arial"/>
              </w:rPr>
              <w:t xml:space="preserve"> therefore</w:t>
            </w:r>
            <w:r w:rsidR="003C66D9" w:rsidRPr="003601ED">
              <w:rPr>
                <w:rFonts w:ascii="Arial" w:hAnsi="Arial" w:cs="Arial"/>
              </w:rPr>
              <w:t xml:space="preserve"> removing Aspley Court</w:t>
            </w:r>
            <w:r w:rsidR="003D7F6F" w:rsidRPr="003601ED">
              <w:rPr>
                <w:rFonts w:ascii="Arial" w:hAnsi="Arial" w:cs="Arial"/>
              </w:rPr>
              <w:t xml:space="preserve"> as a polling place.</w:t>
            </w:r>
          </w:p>
          <w:p w14:paraId="6932C776" w14:textId="77777777" w:rsidR="00945E23" w:rsidRPr="003601ED" w:rsidRDefault="00945E23" w:rsidP="003601ED">
            <w:pPr>
              <w:rPr>
                <w:rFonts w:ascii="Arial" w:hAnsi="Arial" w:cs="Arial"/>
              </w:rPr>
            </w:pPr>
          </w:p>
          <w:p w14:paraId="5C1AEED4" w14:textId="77777777" w:rsidR="00945E23" w:rsidRPr="003601ED" w:rsidRDefault="00945E23" w:rsidP="003601ED">
            <w:pPr>
              <w:rPr>
                <w:rFonts w:ascii="Arial" w:hAnsi="Arial" w:cs="Arial"/>
              </w:rPr>
            </w:pPr>
            <w:r w:rsidRPr="003601ED">
              <w:rPr>
                <w:rFonts w:ascii="Arial" w:hAnsi="Arial" w:cs="Arial"/>
              </w:rPr>
              <w:t>RECOMMEND: the use of Aspley Court be discontinued in favour of St Marys Court</w:t>
            </w:r>
            <w:r w:rsidR="003D7F6F" w:rsidRPr="003601ED">
              <w:rPr>
                <w:rFonts w:ascii="Arial" w:hAnsi="Arial" w:cs="Arial"/>
              </w:rPr>
              <w:t xml:space="preserve"> becoming a double station.</w:t>
            </w:r>
          </w:p>
          <w:p w14:paraId="1049299D" w14:textId="77777777" w:rsidR="002B5C8C" w:rsidRPr="003601ED" w:rsidRDefault="002B5C8C" w:rsidP="003601ED">
            <w:pPr>
              <w:rPr>
                <w:rFonts w:ascii="Arial" w:hAnsi="Arial" w:cs="Arial"/>
              </w:rPr>
            </w:pPr>
          </w:p>
          <w:p w14:paraId="61CE2368" w14:textId="77777777" w:rsidR="00710676" w:rsidRPr="003601ED" w:rsidRDefault="00710676" w:rsidP="003601ED">
            <w:pPr>
              <w:rPr>
                <w:rFonts w:ascii="Arial" w:hAnsi="Arial" w:cs="Arial"/>
                <w:b/>
              </w:rPr>
            </w:pPr>
            <w:r w:rsidRPr="003601ED">
              <w:rPr>
                <w:rFonts w:ascii="Arial" w:hAnsi="Arial" w:cs="Arial"/>
                <w:b/>
              </w:rPr>
              <w:t>HUCKNALL CENTRAL</w:t>
            </w:r>
          </w:p>
          <w:p w14:paraId="3C312F8A" w14:textId="77777777" w:rsidR="00710676" w:rsidRPr="003601ED" w:rsidRDefault="00710676" w:rsidP="003601ED">
            <w:pPr>
              <w:rPr>
                <w:rFonts w:ascii="Arial" w:hAnsi="Arial" w:cs="Arial"/>
              </w:rPr>
            </w:pPr>
          </w:p>
          <w:p w14:paraId="45F9840B" w14:textId="77777777" w:rsidR="00945E23" w:rsidRPr="003601ED" w:rsidRDefault="003C66D9" w:rsidP="003601ED">
            <w:pPr>
              <w:rPr>
                <w:rFonts w:ascii="Arial" w:hAnsi="Arial" w:cs="Arial"/>
              </w:rPr>
            </w:pPr>
            <w:r w:rsidRPr="003601ED">
              <w:rPr>
                <w:rFonts w:ascii="Arial" w:hAnsi="Arial" w:cs="Arial"/>
              </w:rPr>
              <w:t xml:space="preserve">The use of </w:t>
            </w:r>
            <w:proofErr w:type="spellStart"/>
            <w:r w:rsidRPr="003601ED">
              <w:rPr>
                <w:rFonts w:ascii="Arial" w:hAnsi="Arial" w:cs="Arial"/>
              </w:rPr>
              <w:t>Watnall</w:t>
            </w:r>
            <w:proofErr w:type="spellEnd"/>
            <w:r w:rsidRPr="003601ED">
              <w:rPr>
                <w:rFonts w:ascii="Arial" w:hAnsi="Arial" w:cs="Arial"/>
              </w:rPr>
              <w:t xml:space="preserve"> Road community centre to be discontinued</w:t>
            </w:r>
            <w:r w:rsidR="00945E23" w:rsidRPr="003601ED">
              <w:rPr>
                <w:rFonts w:ascii="Arial" w:hAnsi="Arial" w:cs="Arial"/>
              </w:rPr>
              <w:t>.</w:t>
            </w:r>
          </w:p>
          <w:p w14:paraId="104B7BB5" w14:textId="77777777" w:rsidR="00945E23" w:rsidRPr="003601ED" w:rsidRDefault="00945E23" w:rsidP="003601ED">
            <w:pPr>
              <w:rPr>
                <w:rFonts w:ascii="Arial" w:hAnsi="Arial" w:cs="Arial"/>
              </w:rPr>
            </w:pPr>
          </w:p>
          <w:p w14:paraId="3AD57CD6" w14:textId="77777777" w:rsidR="00710676" w:rsidRPr="003601ED" w:rsidRDefault="00945E23" w:rsidP="003601ED">
            <w:pPr>
              <w:rPr>
                <w:rFonts w:ascii="Arial" w:hAnsi="Arial" w:cs="Arial"/>
              </w:rPr>
            </w:pPr>
            <w:r w:rsidRPr="003601ED">
              <w:rPr>
                <w:rFonts w:ascii="Arial" w:hAnsi="Arial" w:cs="Arial"/>
              </w:rPr>
              <w:t xml:space="preserve">RECOMMEND: </w:t>
            </w:r>
            <w:r w:rsidR="003C66D9" w:rsidRPr="003601ED">
              <w:rPr>
                <w:rFonts w:ascii="Arial" w:hAnsi="Arial" w:cs="Arial"/>
              </w:rPr>
              <w:t>alt</w:t>
            </w:r>
            <w:r w:rsidRPr="003601ED">
              <w:rPr>
                <w:rFonts w:ascii="Arial" w:hAnsi="Arial" w:cs="Arial"/>
              </w:rPr>
              <w:t>e</w:t>
            </w:r>
            <w:r w:rsidR="003C66D9" w:rsidRPr="003601ED">
              <w:rPr>
                <w:rFonts w:ascii="Arial" w:hAnsi="Arial" w:cs="Arial"/>
              </w:rPr>
              <w:t>rnati</w:t>
            </w:r>
            <w:r w:rsidRPr="003601ED">
              <w:rPr>
                <w:rFonts w:ascii="Arial" w:hAnsi="Arial" w:cs="Arial"/>
              </w:rPr>
              <w:t>v</w:t>
            </w:r>
            <w:r w:rsidR="003C66D9" w:rsidRPr="003601ED">
              <w:rPr>
                <w:rFonts w:ascii="Arial" w:hAnsi="Arial" w:cs="Arial"/>
              </w:rPr>
              <w:t xml:space="preserve">e </w:t>
            </w:r>
            <w:r w:rsidRPr="003601ED">
              <w:rPr>
                <w:rFonts w:ascii="Arial" w:hAnsi="Arial" w:cs="Arial"/>
              </w:rPr>
              <w:t>venues to be identified and presented to the group.</w:t>
            </w:r>
          </w:p>
          <w:p w14:paraId="2B22EC6B" w14:textId="77777777" w:rsidR="00710676" w:rsidRPr="003601ED" w:rsidRDefault="00710676" w:rsidP="003601ED">
            <w:pPr>
              <w:rPr>
                <w:rFonts w:ascii="Arial" w:hAnsi="Arial" w:cs="Arial"/>
              </w:rPr>
            </w:pPr>
          </w:p>
          <w:p w14:paraId="75D49411" w14:textId="77777777" w:rsidR="00710676" w:rsidRPr="003601ED" w:rsidRDefault="00710676" w:rsidP="003601ED">
            <w:pPr>
              <w:rPr>
                <w:rFonts w:ascii="Arial" w:hAnsi="Arial" w:cs="Arial"/>
                <w:b/>
              </w:rPr>
            </w:pPr>
            <w:r w:rsidRPr="003601ED">
              <w:rPr>
                <w:rFonts w:ascii="Arial" w:hAnsi="Arial" w:cs="Arial"/>
                <w:b/>
              </w:rPr>
              <w:t>HUCKNALL NORTH</w:t>
            </w:r>
          </w:p>
          <w:p w14:paraId="77415026" w14:textId="77777777" w:rsidR="00710676" w:rsidRPr="003601ED" w:rsidRDefault="00710676" w:rsidP="003601ED">
            <w:pPr>
              <w:rPr>
                <w:rFonts w:ascii="Arial" w:hAnsi="Arial" w:cs="Arial"/>
                <w:b/>
              </w:rPr>
            </w:pPr>
          </w:p>
          <w:p w14:paraId="1FACCB4D" w14:textId="77777777" w:rsidR="00945E23" w:rsidRPr="003601ED" w:rsidRDefault="00945E23" w:rsidP="003601ED">
            <w:pPr>
              <w:rPr>
                <w:rFonts w:ascii="Arial" w:hAnsi="Arial" w:cs="Arial"/>
                <w:bCs/>
              </w:rPr>
            </w:pPr>
            <w:r w:rsidRPr="003601ED">
              <w:rPr>
                <w:rFonts w:ascii="Arial" w:hAnsi="Arial" w:cs="Arial"/>
                <w:bCs/>
              </w:rPr>
              <w:t xml:space="preserve">Members felt that Leen Valley Golf Club </w:t>
            </w:r>
            <w:r w:rsidR="003D7F6F" w:rsidRPr="003601ED">
              <w:rPr>
                <w:rFonts w:ascii="Arial" w:hAnsi="Arial" w:cs="Arial"/>
                <w:bCs/>
              </w:rPr>
              <w:t>was</w:t>
            </w:r>
            <w:r w:rsidRPr="003601ED">
              <w:rPr>
                <w:rFonts w:ascii="Arial" w:hAnsi="Arial" w:cs="Arial"/>
                <w:bCs/>
              </w:rPr>
              <w:t xml:space="preserve"> too far </w:t>
            </w:r>
            <w:r w:rsidR="003D7F6F" w:rsidRPr="003601ED">
              <w:rPr>
                <w:rFonts w:ascii="Arial" w:hAnsi="Arial" w:cs="Arial"/>
                <w:bCs/>
              </w:rPr>
              <w:t>for</w:t>
            </w:r>
            <w:r w:rsidRPr="003601ED">
              <w:rPr>
                <w:rFonts w:ascii="Arial" w:hAnsi="Arial" w:cs="Arial"/>
                <w:bCs/>
              </w:rPr>
              <w:t xml:space="preserve"> electors</w:t>
            </w:r>
            <w:r w:rsidR="003D7F6F" w:rsidRPr="003601ED">
              <w:rPr>
                <w:rFonts w:ascii="Arial" w:hAnsi="Arial" w:cs="Arial"/>
                <w:bCs/>
              </w:rPr>
              <w:t xml:space="preserve"> to travel </w:t>
            </w:r>
            <w:r w:rsidR="00A61EE9">
              <w:rPr>
                <w:rFonts w:ascii="Arial" w:hAnsi="Arial" w:cs="Arial"/>
                <w:bCs/>
              </w:rPr>
              <w:t xml:space="preserve">and has </w:t>
            </w:r>
            <w:r w:rsidR="003D7F6F" w:rsidRPr="003601ED">
              <w:rPr>
                <w:rFonts w:ascii="Arial" w:hAnsi="Arial" w:cs="Arial"/>
                <w:bCs/>
              </w:rPr>
              <w:t>inadequate transport links.</w:t>
            </w:r>
          </w:p>
          <w:p w14:paraId="43000870" w14:textId="77777777" w:rsidR="00945E23" w:rsidRPr="003601ED" w:rsidRDefault="00945E23" w:rsidP="003601ED">
            <w:pPr>
              <w:rPr>
                <w:rFonts w:ascii="Arial" w:hAnsi="Arial" w:cs="Arial"/>
                <w:bCs/>
              </w:rPr>
            </w:pPr>
          </w:p>
          <w:p w14:paraId="735084C1" w14:textId="77777777" w:rsidR="00945E23" w:rsidRPr="003601ED" w:rsidRDefault="00945E23" w:rsidP="003601ED">
            <w:pPr>
              <w:rPr>
                <w:rFonts w:ascii="Arial" w:hAnsi="Arial" w:cs="Arial"/>
                <w:bCs/>
              </w:rPr>
            </w:pPr>
            <w:r w:rsidRPr="003601ED">
              <w:rPr>
                <w:rFonts w:ascii="Arial" w:hAnsi="Arial" w:cs="Arial"/>
                <w:bCs/>
              </w:rPr>
              <w:t>RECOMMEND: alternative venues be identified and presented to the group</w:t>
            </w:r>
          </w:p>
          <w:p w14:paraId="7301D8AC" w14:textId="77777777" w:rsidR="00710676" w:rsidRPr="003601ED" w:rsidRDefault="00710676" w:rsidP="003601ED">
            <w:pPr>
              <w:rPr>
                <w:rFonts w:ascii="Arial" w:hAnsi="Arial" w:cs="Arial"/>
                <w:b/>
              </w:rPr>
            </w:pPr>
          </w:p>
          <w:p w14:paraId="28E2225E" w14:textId="77777777" w:rsidR="00FA04EB" w:rsidRPr="003601ED" w:rsidRDefault="00FA04EB" w:rsidP="003601ED">
            <w:pPr>
              <w:rPr>
                <w:rFonts w:ascii="Arial" w:hAnsi="Arial" w:cs="Arial"/>
                <w:b/>
              </w:rPr>
            </w:pPr>
            <w:r w:rsidRPr="003601ED">
              <w:rPr>
                <w:rFonts w:ascii="Arial" w:hAnsi="Arial" w:cs="Arial"/>
                <w:b/>
              </w:rPr>
              <w:t xml:space="preserve">HUCKNALL </w:t>
            </w:r>
            <w:r w:rsidR="002B5C8C" w:rsidRPr="003601ED">
              <w:rPr>
                <w:rFonts w:ascii="Arial" w:hAnsi="Arial" w:cs="Arial"/>
                <w:b/>
              </w:rPr>
              <w:t>SOUTH</w:t>
            </w:r>
          </w:p>
          <w:p w14:paraId="064D2893" w14:textId="77777777" w:rsidR="00FA04EB" w:rsidRPr="003601ED" w:rsidRDefault="00FA04EB" w:rsidP="003601ED">
            <w:pPr>
              <w:rPr>
                <w:rFonts w:ascii="Arial" w:hAnsi="Arial" w:cs="Arial"/>
                <w:b/>
              </w:rPr>
            </w:pPr>
          </w:p>
          <w:p w14:paraId="591A3A43" w14:textId="77777777" w:rsidR="00FA04EB" w:rsidRPr="003601ED" w:rsidRDefault="00945E23" w:rsidP="003601ED">
            <w:pPr>
              <w:rPr>
                <w:rFonts w:ascii="Arial" w:hAnsi="Arial" w:cs="Arial"/>
              </w:rPr>
            </w:pPr>
            <w:r w:rsidRPr="003601ED">
              <w:rPr>
                <w:rFonts w:ascii="Arial" w:hAnsi="Arial" w:cs="Arial"/>
              </w:rPr>
              <w:t xml:space="preserve">Members </w:t>
            </w:r>
            <w:proofErr w:type="gramStart"/>
            <w:r w:rsidR="009E65F2">
              <w:rPr>
                <w:rFonts w:ascii="Arial" w:hAnsi="Arial" w:cs="Arial"/>
              </w:rPr>
              <w:t>would</w:t>
            </w:r>
            <w:r w:rsidRPr="003601ED">
              <w:rPr>
                <w:rFonts w:ascii="Arial" w:hAnsi="Arial" w:cs="Arial"/>
              </w:rPr>
              <w:t xml:space="preserve"> to</w:t>
            </w:r>
            <w:proofErr w:type="gramEnd"/>
            <w:r w:rsidRPr="003601ED">
              <w:rPr>
                <w:rFonts w:ascii="Arial" w:hAnsi="Arial" w:cs="Arial"/>
              </w:rPr>
              <w:t xml:space="preserve"> explore the possibility of using Forge Mill Café as this would provide better access for electors.</w:t>
            </w:r>
          </w:p>
          <w:p w14:paraId="5E39F248" w14:textId="77777777" w:rsidR="00945E23" w:rsidRPr="003601ED" w:rsidRDefault="00945E23" w:rsidP="003601ED">
            <w:pPr>
              <w:rPr>
                <w:rFonts w:ascii="Arial" w:hAnsi="Arial" w:cs="Arial"/>
              </w:rPr>
            </w:pPr>
          </w:p>
          <w:p w14:paraId="70109B1B" w14:textId="77777777" w:rsidR="00945E23" w:rsidRPr="003601ED" w:rsidRDefault="00945E23" w:rsidP="003601ED">
            <w:pPr>
              <w:rPr>
                <w:rFonts w:ascii="Arial" w:hAnsi="Arial" w:cs="Arial"/>
              </w:rPr>
            </w:pPr>
            <w:r w:rsidRPr="003601ED">
              <w:rPr>
                <w:rFonts w:ascii="Arial" w:hAnsi="Arial" w:cs="Arial"/>
              </w:rPr>
              <w:t>RECOMMEND: that the possibility of moving to the Forge Mill Café be explored and the findings reported back to the group.</w:t>
            </w:r>
          </w:p>
          <w:p w14:paraId="481B4AAD" w14:textId="77777777" w:rsidR="002B5C8C" w:rsidRPr="003601ED" w:rsidRDefault="002B5C8C" w:rsidP="003601ED">
            <w:pPr>
              <w:rPr>
                <w:rFonts w:ascii="Arial" w:hAnsi="Arial" w:cs="Arial"/>
              </w:rPr>
            </w:pPr>
          </w:p>
          <w:p w14:paraId="5A0CB007" w14:textId="77777777" w:rsidR="002B5C8C" w:rsidRPr="003601ED" w:rsidRDefault="002B5C8C" w:rsidP="003601ED">
            <w:pPr>
              <w:rPr>
                <w:rFonts w:ascii="Arial" w:hAnsi="Arial" w:cs="Arial"/>
                <w:b/>
              </w:rPr>
            </w:pPr>
            <w:r w:rsidRPr="003601ED">
              <w:rPr>
                <w:rFonts w:ascii="Arial" w:hAnsi="Arial" w:cs="Arial"/>
                <w:b/>
              </w:rPr>
              <w:t>HUCKNALL WEST</w:t>
            </w:r>
          </w:p>
          <w:p w14:paraId="33C9ECF0" w14:textId="77777777" w:rsidR="002B5C8C" w:rsidRPr="003601ED" w:rsidRDefault="002B5C8C" w:rsidP="003601ED">
            <w:pPr>
              <w:rPr>
                <w:rFonts w:ascii="Arial" w:hAnsi="Arial" w:cs="Arial"/>
                <w:b/>
              </w:rPr>
            </w:pPr>
          </w:p>
          <w:p w14:paraId="64937858" w14:textId="77777777" w:rsidR="002B5C8C" w:rsidRPr="003601ED" w:rsidRDefault="00945E23" w:rsidP="003601ED">
            <w:pPr>
              <w:rPr>
                <w:rFonts w:ascii="Arial" w:hAnsi="Arial" w:cs="Arial"/>
              </w:rPr>
            </w:pPr>
            <w:r w:rsidRPr="003601ED">
              <w:rPr>
                <w:rFonts w:ascii="Arial" w:hAnsi="Arial" w:cs="Arial"/>
              </w:rPr>
              <w:t xml:space="preserve">Councillor </w:t>
            </w:r>
            <w:proofErr w:type="spellStart"/>
            <w:r w:rsidRPr="003601ED">
              <w:rPr>
                <w:rFonts w:ascii="Arial" w:hAnsi="Arial" w:cs="Arial"/>
              </w:rPr>
              <w:t>Rostance</w:t>
            </w:r>
            <w:proofErr w:type="spellEnd"/>
            <w:r w:rsidRPr="003601ED">
              <w:rPr>
                <w:rFonts w:ascii="Arial" w:hAnsi="Arial" w:cs="Arial"/>
              </w:rPr>
              <w:t xml:space="preserve"> requested that a venue closer to the electors living in and around the </w:t>
            </w:r>
            <w:r w:rsidR="00A44419" w:rsidRPr="003601ED">
              <w:rPr>
                <w:rFonts w:ascii="Arial" w:hAnsi="Arial" w:cs="Arial"/>
              </w:rPr>
              <w:t xml:space="preserve">old </w:t>
            </w:r>
            <w:r w:rsidRPr="003601ED">
              <w:rPr>
                <w:rFonts w:ascii="Arial" w:hAnsi="Arial" w:cs="Arial"/>
              </w:rPr>
              <w:t>Rolls Royce site</w:t>
            </w:r>
            <w:r w:rsidR="003D7F6F" w:rsidRPr="003601ED">
              <w:rPr>
                <w:rFonts w:ascii="Arial" w:hAnsi="Arial" w:cs="Arial"/>
              </w:rPr>
              <w:t xml:space="preserve"> be identified and polling district boundaries for that area be revisited.</w:t>
            </w:r>
          </w:p>
          <w:p w14:paraId="087CBAEA" w14:textId="77777777" w:rsidR="00945E23" w:rsidRPr="003601ED" w:rsidRDefault="00945E23" w:rsidP="003601ED">
            <w:pPr>
              <w:rPr>
                <w:rFonts w:ascii="Arial" w:hAnsi="Arial" w:cs="Arial"/>
              </w:rPr>
            </w:pPr>
          </w:p>
          <w:p w14:paraId="341B488C" w14:textId="77777777" w:rsidR="00945E23" w:rsidRDefault="00945E23" w:rsidP="003601ED">
            <w:pPr>
              <w:rPr>
                <w:rFonts w:ascii="Arial" w:hAnsi="Arial" w:cs="Arial"/>
              </w:rPr>
            </w:pPr>
            <w:r w:rsidRPr="003601ED">
              <w:rPr>
                <w:rFonts w:ascii="Arial" w:hAnsi="Arial" w:cs="Arial"/>
              </w:rPr>
              <w:t xml:space="preserve">RECOMMEND: that </w:t>
            </w:r>
            <w:r w:rsidR="00A61EE9">
              <w:rPr>
                <w:rFonts w:ascii="Arial" w:hAnsi="Arial" w:cs="Arial"/>
              </w:rPr>
              <w:t>a site visit be made to the old Rolls Royce site and the findings reported back to the group.  Additionally, members to consider the polling district boundaries for this are</w:t>
            </w:r>
            <w:r w:rsidR="009E65F2">
              <w:rPr>
                <w:rFonts w:ascii="Arial" w:hAnsi="Arial" w:cs="Arial"/>
              </w:rPr>
              <w:t>a</w:t>
            </w:r>
            <w:r w:rsidR="00A61EE9">
              <w:rPr>
                <w:rFonts w:ascii="Arial" w:hAnsi="Arial" w:cs="Arial"/>
              </w:rPr>
              <w:t>.</w:t>
            </w:r>
          </w:p>
          <w:p w14:paraId="15BAFCC7" w14:textId="77777777" w:rsidR="009618BC" w:rsidRDefault="009618BC" w:rsidP="003601ED">
            <w:pPr>
              <w:rPr>
                <w:rFonts w:ascii="Arial" w:hAnsi="Arial" w:cs="Arial"/>
              </w:rPr>
            </w:pPr>
          </w:p>
          <w:p w14:paraId="41801092" w14:textId="77777777" w:rsidR="002B5C8C" w:rsidRPr="003601ED" w:rsidRDefault="002B5C8C" w:rsidP="003601ED">
            <w:pPr>
              <w:rPr>
                <w:rFonts w:ascii="Arial" w:hAnsi="Arial" w:cs="Arial"/>
                <w:b/>
              </w:rPr>
            </w:pPr>
            <w:r w:rsidRPr="003601ED">
              <w:rPr>
                <w:rFonts w:ascii="Arial" w:hAnsi="Arial" w:cs="Arial"/>
                <w:b/>
              </w:rPr>
              <w:lastRenderedPageBreak/>
              <w:t>HUTHWAITE &amp; BRIERLEY</w:t>
            </w:r>
          </w:p>
          <w:p w14:paraId="6908864E" w14:textId="77777777" w:rsidR="002B5C8C" w:rsidRPr="003601ED" w:rsidRDefault="002B5C8C" w:rsidP="003601ED">
            <w:pPr>
              <w:rPr>
                <w:rFonts w:ascii="Arial" w:hAnsi="Arial" w:cs="Arial"/>
              </w:rPr>
            </w:pPr>
          </w:p>
          <w:p w14:paraId="0715534E" w14:textId="77777777" w:rsidR="00CA35B2" w:rsidRPr="003601ED" w:rsidRDefault="007B0DDF" w:rsidP="003601ED">
            <w:pPr>
              <w:rPr>
                <w:rFonts w:ascii="Arial" w:hAnsi="Arial" w:cs="Arial"/>
              </w:rPr>
            </w:pPr>
            <w:r>
              <w:rPr>
                <w:rFonts w:ascii="Arial" w:hAnsi="Arial" w:cs="Arial"/>
              </w:rPr>
              <w:t xml:space="preserve">Due to the </w:t>
            </w:r>
            <w:r w:rsidR="003C66D9" w:rsidRPr="003601ED">
              <w:rPr>
                <w:rFonts w:ascii="Arial" w:hAnsi="Arial" w:cs="Arial"/>
              </w:rPr>
              <w:t xml:space="preserve">projected growth </w:t>
            </w:r>
            <w:r>
              <w:rPr>
                <w:rFonts w:ascii="Arial" w:hAnsi="Arial" w:cs="Arial"/>
              </w:rPr>
              <w:t>through</w:t>
            </w:r>
            <w:r w:rsidR="003C66D9" w:rsidRPr="003601ED">
              <w:rPr>
                <w:rFonts w:ascii="Arial" w:hAnsi="Arial" w:cs="Arial"/>
              </w:rPr>
              <w:t xml:space="preserve"> new development</w:t>
            </w:r>
            <w:r>
              <w:rPr>
                <w:rFonts w:ascii="Arial" w:hAnsi="Arial" w:cs="Arial"/>
              </w:rPr>
              <w:t>s in this area</w:t>
            </w:r>
            <w:r w:rsidR="003C66D9" w:rsidRPr="003601ED">
              <w:rPr>
                <w:rFonts w:ascii="Arial" w:hAnsi="Arial" w:cs="Arial"/>
              </w:rPr>
              <w:t>, it is likely that both the polling district boundaries and the polling places in this ward require reorganisation as part of this review.</w:t>
            </w:r>
          </w:p>
          <w:p w14:paraId="58297934" w14:textId="77777777" w:rsidR="00CA35B2" w:rsidRDefault="00CA35B2" w:rsidP="003601ED">
            <w:pPr>
              <w:rPr>
                <w:rFonts w:ascii="Arial" w:hAnsi="Arial" w:cs="Arial"/>
                <w:b/>
              </w:rPr>
            </w:pPr>
          </w:p>
          <w:p w14:paraId="4A1B9DA0" w14:textId="77777777" w:rsidR="00A61EE9" w:rsidRPr="00A61EE9" w:rsidRDefault="00A61EE9" w:rsidP="003601ED">
            <w:pPr>
              <w:rPr>
                <w:rFonts w:ascii="Arial" w:hAnsi="Arial" w:cs="Arial"/>
                <w:bCs/>
              </w:rPr>
            </w:pPr>
            <w:r w:rsidRPr="00A61EE9">
              <w:rPr>
                <w:rFonts w:ascii="Arial" w:hAnsi="Arial" w:cs="Arial"/>
                <w:bCs/>
              </w:rPr>
              <w:t>RECOMMEND:</w:t>
            </w:r>
            <w:r>
              <w:rPr>
                <w:rFonts w:ascii="Arial" w:hAnsi="Arial" w:cs="Arial"/>
                <w:bCs/>
              </w:rPr>
              <w:t xml:space="preserve"> that a</w:t>
            </w:r>
            <w:r w:rsidR="007B0DDF">
              <w:rPr>
                <w:rFonts w:ascii="Arial" w:hAnsi="Arial" w:cs="Arial"/>
                <w:bCs/>
              </w:rPr>
              <w:t>lternative options for</w:t>
            </w:r>
            <w:r>
              <w:rPr>
                <w:rFonts w:ascii="Arial" w:hAnsi="Arial" w:cs="Arial"/>
                <w:bCs/>
              </w:rPr>
              <w:t xml:space="preserve"> polling places be identified for members to consider and further work be undertaken by the group to rationalise polling district boundaries.</w:t>
            </w:r>
          </w:p>
          <w:p w14:paraId="207AE5E2" w14:textId="77777777" w:rsidR="00A44419" w:rsidRPr="003601ED" w:rsidRDefault="00A44419" w:rsidP="003601ED">
            <w:pPr>
              <w:rPr>
                <w:rFonts w:ascii="Arial" w:hAnsi="Arial" w:cs="Arial"/>
                <w:b/>
              </w:rPr>
            </w:pPr>
          </w:p>
          <w:p w14:paraId="25D1D204" w14:textId="77777777" w:rsidR="00EB1079" w:rsidRPr="003601ED" w:rsidRDefault="00EB1079" w:rsidP="003601ED">
            <w:pPr>
              <w:rPr>
                <w:rFonts w:ascii="Arial" w:hAnsi="Arial" w:cs="Arial"/>
                <w:b/>
              </w:rPr>
            </w:pPr>
            <w:r w:rsidRPr="003601ED">
              <w:rPr>
                <w:rFonts w:ascii="Arial" w:hAnsi="Arial" w:cs="Arial"/>
                <w:b/>
              </w:rPr>
              <w:t>GREENWOOD</w:t>
            </w:r>
            <w:r w:rsidR="003C66D9" w:rsidRPr="003601ED">
              <w:rPr>
                <w:rFonts w:ascii="Arial" w:hAnsi="Arial" w:cs="Arial"/>
                <w:b/>
              </w:rPr>
              <w:t xml:space="preserve"> &amp; SUMMIT</w:t>
            </w:r>
          </w:p>
          <w:p w14:paraId="7D729ECB" w14:textId="77777777" w:rsidR="00EB1079" w:rsidRPr="003601ED" w:rsidRDefault="00EB1079" w:rsidP="003601ED">
            <w:pPr>
              <w:rPr>
                <w:rFonts w:ascii="Arial" w:hAnsi="Arial" w:cs="Arial"/>
                <w:b/>
              </w:rPr>
            </w:pPr>
          </w:p>
          <w:p w14:paraId="3142CC8E" w14:textId="77777777" w:rsidR="00A61EE9" w:rsidRDefault="003C66D9" w:rsidP="003601ED">
            <w:pPr>
              <w:rPr>
                <w:rFonts w:ascii="Arial" w:hAnsi="Arial" w:cs="Arial"/>
                <w:bCs/>
              </w:rPr>
            </w:pPr>
            <w:r w:rsidRPr="003601ED">
              <w:rPr>
                <w:rFonts w:ascii="Arial" w:hAnsi="Arial" w:cs="Arial"/>
                <w:bCs/>
              </w:rPr>
              <w:t>Greenwood school currently require a CPO to be stationed within the polling place throughout polling day</w:t>
            </w:r>
            <w:r w:rsidR="00A61EE9">
              <w:rPr>
                <w:rFonts w:ascii="Arial" w:hAnsi="Arial" w:cs="Arial"/>
                <w:bCs/>
              </w:rPr>
              <w:t xml:space="preserve"> to ensure that safeguarding requirements can be met.</w:t>
            </w:r>
          </w:p>
          <w:p w14:paraId="6AAE3255" w14:textId="77777777" w:rsidR="00A61EE9" w:rsidRDefault="00A61EE9" w:rsidP="003601ED">
            <w:pPr>
              <w:rPr>
                <w:rFonts w:ascii="Arial" w:hAnsi="Arial" w:cs="Arial"/>
                <w:bCs/>
              </w:rPr>
            </w:pPr>
          </w:p>
          <w:p w14:paraId="37CDE369" w14:textId="77777777" w:rsidR="00EB1079" w:rsidRPr="003601ED" w:rsidRDefault="00A61EE9" w:rsidP="003601ED">
            <w:pPr>
              <w:rPr>
                <w:rFonts w:ascii="Arial" w:hAnsi="Arial" w:cs="Arial"/>
                <w:bCs/>
              </w:rPr>
            </w:pPr>
            <w:r>
              <w:rPr>
                <w:rFonts w:ascii="Arial" w:hAnsi="Arial" w:cs="Arial"/>
                <w:bCs/>
              </w:rPr>
              <w:t xml:space="preserve">RECOMMEND: </w:t>
            </w:r>
            <w:r w:rsidR="003C66D9" w:rsidRPr="003601ED">
              <w:rPr>
                <w:rFonts w:ascii="Arial" w:hAnsi="Arial" w:cs="Arial"/>
                <w:bCs/>
              </w:rPr>
              <w:t xml:space="preserve">that contact be made with the head teacher </w:t>
            </w:r>
            <w:r w:rsidR="003D7F6F" w:rsidRPr="003601ED">
              <w:rPr>
                <w:rFonts w:ascii="Arial" w:hAnsi="Arial" w:cs="Arial"/>
                <w:bCs/>
              </w:rPr>
              <w:t>with an offer from the</w:t>
            </w:r>
            <w:r w:rsidR="003C66D9" w:rsidRPr="003601ED">
              <w:rPr>
                <w:rFonts w:ascii="Arial" w:hAnsi="Arial" w:cs="Arial"/>
                <w:bCs/>
              </w:rPr>
              <w:t xml:space="preserve"> authority to pay for a lock</w:t>
            </w:r>
            <w:r w:rsidR="003D7F6F" w:rsidRPr="003601ED">
              <w:rPr>
                <w:rFonts w:ascii="Arial" w:hAnsi="Arial" w:cs="Arial"/>
                <w:bCs/>
              </w:rPr>
              <w:t>able</w:t>
            </w:r>
            <w:r w:rsidR="003C66D9" w:rsidRPr="003601ED">
              <w:rPr>
                <w:rFonts w:ascii="Arial" w:hAnsi="Arial" w:cs="Arial"/>
                <w:bCs/>
              </w:rPr>
              <w:t xml:space="preserve"> door to remove the need for a permanent member of staff to be stationed </w:t>
            </w:r>
            <w:r w:rsidR="007B0DDF">
              <w:rPr>
                <w:rFonts w:ascii="Arial" w:hAnsi="Arial" w:cs="Arial"/>
                <w:bCs/>
              </w:rPr>
              <w:t>on site</w:t>
            </w:r>
            <w:r w:rsidR="003C66D9" w:rsidRPr="003601ED">
              <w:rPr>
                <w:rFonts w:ascii="Arial" w:hAnsi="Arial" w:cs="Arial"/>
                <w:bCs/>
              </w:rPr>
              <w:t xml:space="preserve"> throughout the day.</w:t>
            </w:r>
          </w:p>
          <w:p w14:paraId="709A08A3" w14:textId="77777777" w:rsidR="00EB1079" w:rsidRPr="003601ED" w:rsidRDefault="00EB1079" w:rsidP="003601ED">
            <w:pPr>
              <w:rPr>
                <w:rFonts w:ascii="Arial" w:hAnsi="Arial" w:cs="Arial"/>
                <w:b/>
              </w:rPr>
            </w:pPr>
          </w:p>
          <w:p w14:paraId="604A38B8" w14:textId="77777777" w:rsidR="00CA35B2" w:rsidRPr="003601ED" w:rsidRDefault="00CA35B2" w:rsidP="003601ED">
            <w:pPr>
              <w:rPr>
                <w:rFonts w:ascii="Arial" w:hAnsi="Arial" w:cs="Arial"/>
                <w:b/>
              </w:rPr>
            </w:pPr>
            <w:r w:rsidRPr="003601ED">
              <w:rPr>
                <w:rFonts w:ascii="Arial" w:hAnsi="Arial" w:cs="Arial"/>
                <w:b/>
              </w:rPr>
              <w:t>JACKSDALE</w:t>
            </w:r>
          </w:p>
          <w:p w14:paraId="1A6ECD14" w14:textId="77777777" w:rsidR="00CA35B2" w:rsidRPr="003601ED" w:rsidRDefault="00CA35B2" w:rsidP="003601ED">
            <w:pPr>
              <w:rPr>
                <w:rFonts w:ascii="Arial" w:hAnsi="Arial" w:cs="Arial"/>
                <w:b/>
              </w:rPr>
            </w:pPr>
          </w:p>
          <w:p w14:paraId="27BE30C3" w14:textId="77777777" w:rsidR="00CA35B2" w:rsidRPr="003601ED" w:rsidRDefault="00A44419" w:rsidP="003601ED">
            <w:pPr>
              <w:rPr>
                <w:rFonts w:ascii="Arial" w:hAnsi="Arial" w:cs="Arial"/>
              </w:rPr>
            </w:pPr>
            <w:r w:rsidRPr="003601ED">
              <w:rPr>
                <w:rFonts w:ascii="Arial" w:hAnsi="Arial" w:cs="Arial"/>
              </w:rPr>
              <w:t>No changes proposed.</w:t>
            </w:r>
          </w:p>
          <w:p w14:paraId="46618108" w14:textId="77777777" w:rsidR="00AA331D" w:rsidRPr="003601ED" w:rsidRDefault="00AA331D" w:rsidP="003601ED">
            <w:pPr>
              <w:rPr>
                <w:rFonts w:ascii="Arial" w:hAnsi="Arial" w:cs="Arial"/>
                <w:b/>
              </w:rPr>
            </w:pPr>
          </w:p>
          <w:p w14:paraId="259FE1BB" w14:textId="77777777" w:rsidR="00AA331D" w:rsidRPr="003601ED" w:rsidRDefault="00AA331D" w:rsidP="003601ED">
            <w:pPr>
              <w:rPr>
                <w:rFonts w:ascii="Arial" w:hAnsi="Arial" w:cs="Arial"/>
                <w:b/>
              </w:rPr>
            </w:pPr>
            <w:r w:rsidRPr="003601ED">
              <w:rPr>
                <w:rFonts w:ascii="Arial" w:hAnsi="Arial" w:cs="Arial"/>
                <w:b/>
              </w:rPr>
              <w:t>KINGSWAY</w:t>
            </w:r>
          </w:p>
          <w:p w14:paraId="01A383E7" w14:textId="77777777" w:rsidR="00AA331D" w:rsidRPr="003601ED" w:rsidRDefault="00AA331D" w:rsidP="003601ED">
            <w:pPr>
              <w:rPr>
                <w:rFonts w:ascii="Arial" w:hAnsi="Arial" w:cs="Arial"/>
                <w:b/>
              </w:rPr>
            </w:pPr>
          </w:p>
          <w:p w14:paraId="7907D489" w14:textId="77777777" w:rsidR="0026579D" w:rsidRPr="003601ED" w:rsidRDefault="00A44419" w:rsidP="003601ED">
            <w:pPr>
              <w:rPr>
                <w:rFonts w:ascii="Arial" w:hAnsi="Arial" w:cs="Arial"/>
              </w:rPr>
            </w:pPr>
            <w:r w:rsidRPr="003601ED">
              <w:rPr>
                <w:rFonts w:ascii="Arial" w:hAnsi="Arial" w:cs="Arial"/>
              </w:rPr>
              <w:t>No changes proposed.</w:t>
            </w:r>
          </w:p>
          <w:p w14:paraId="3C717EA3" w14:textId="77777777" w:rsidR="00AA331D" w:rsidRPr="003601ED" w:rsidRDefault="00AA331D" w:rsidP="003601ED">
            <w:pPr>
              <w:rPr>
                <w:rFonts w:ascii="Arial" w:hAnsi="Arial" w:cs="Arial"/>
              </w:rPr>
            </w:pPr>
          </w:p>
          <w:p w14:paraId="691403C3" w14:textId="77777777" w:rsidR="00E167ED" w:rsidRPr="003601ED" w:rsidRDefault="00E167ED" w:rsidP="003601ED">
            <w:pPr>
              <w:rPr>
                <w:rFonts w:ascii="Arial" w:hAnsi="Arial" w:cs="Arial"/>
                <w:b/>
              </w:rPr>
            </w:pPr>
            <w:r w:rsidRPr="003601ED">
              <w:rPr>
                <w:rFonts w:ascii="Arial" w:hAnsi="Arial" w:cs="Arial"/>
                <w:b/>
              </w:rPr>
              <w:t>KIRKBY CROSS &amp; PORTLAND</w:t>
            </w:r>
          </w:p>
          <w:p w14:paraId="3FE133CB" w14:textId="77777777" w:rsidR="00E167ED" w:rsidRPr="003601ED" w:rsidRDefault="00E167ED" w:rsidP="003601ED">
            <w:pPr>
              <w:rPr>
                <w:rFonts w:ascii="Arial" w:hAnsi="Arial" w:cs="Arial"/>
                <w:b/>
              </w:rPr>
            </w:pPr>
          </w:p>
          <w:p w14:paraId="3D8CD86D" w14:textId="77777777" w:rsidR="00E167ED" w:rsidRPr="003601ED" w:rsidRDefault="003D7F6F" w:rsidP="003601ED">
            <w:pPr>
              <w:rPr>
                <w:rFonts w:ascii="Arial" w:hAnsi="Arial" w:cs="Arial"/>
              </w:rPr>
            </w:pPr>
            <w:r w:rsidRPr="003601ED">
              <w:rPr>
                <w:rFonts w:ascii="Arial" w:hAnsi="Arial" w:cs="Arial"/>
              </w:rPr>
              <w:t>Members</w:t>
            </w:r>
            <w:r w:rsidR="00A44419" w:rsidRPr="003601ED">
              <w:rPr>
                <w:rFonts w:ascii="Arial" w:hAnsi="Arial" w:cs="Arial"/>
              </w:rPr>
              <w:t xml:space="preserve"> </w:t>
            </w:r>
            <w:r w:rsidR="007B0DDF">
              <w:rPr>
                <w:rFonts w:ascii="Arial" w:hAnsi="Arial" w:cs="Arial"/>
              </w:rPr>
              <w:t>would like</w:t>
            </w:r>
            <w:r w:rsidR="00A44419" w:rsidRPr="003601ED">
              <w:rPr>
                <w:rFonts w:ascii="Arial" w:hAnsi="Arial" w:cs="Arial"/>
              </w:rPr>
              <w:t xml:space="preserve"> to consider reducing the number of polling stations in this polling district and redirecting those electors to existing stations</w:t>
            </w:r>
            <w:r w:rsidRPr="003601ED">
              <w:rPr>
                <w:rFonts w:ascii="Arial" w:hAnsi="Arial" w:cs="Arial"/>
              </w:rPr>
              <w:t>.</w:t>
            </w:r>
          </w:p>
          <w:p w14:paraId="5F5793BB" w14:textId="77777777" w:rsidR="00A44419" w:rsidRPr="003601ED" w:rsidRDefault="00A44419" w:rsidP="003601ED">
            <w:pPr>
              <w:rPr>
                <w:rFonts w:ascii="Arial" w:hAnsi="Arial" w:cs="Arial"/>
              </w:rPr>
            </w:pPr>
          </w:p>
          <w:p w14:paraId="3DCB475F" w14:textId="77777777" w:rsidR="00A44419" w:rsidRPr="003601ED" w:rsidRDefault="00A44419" w:rsidP="003601ED">
            <w:pPr>
              <w:rPr>
                <w:rFonts w:ascii="Arial" w:hAnsi="Arial" w:cs="Arial"/>
              </w:rPr>
            </w:pPr>
            <w:r w:rsidRPr="003601ED">
              <w:rPr>
                <w:rFonts w:ascii="Arial" w:hAnsi="Arial" w:cs="Arial"/>
              </w:rPr>
              <w:t xml:space="preserve">RECOMMEND: that the Urban Social Club be removed as a polling place with the redirection of the affected electors to the Kingsway Public House and The Hill Methodist Church.  </w:t>
            </w:r>
          </w:p>
          <w:p w14:paraId="3A7DEA91" w14:textId="77777777" w:rsidR="00E167ED" w:rsidRPr="003601ED" w:rsidRDefault="00E167ED" w:rsidP="003601ED">
            <w:pPr>
              <w:rPr>
                <w:rFonts w:ascii="Arial" w:hAnsi="Arial" w:cs="Arial"/>
                <w:b/>
              </w:rPr>
            </w:pPr>
          </w:p>
          <w:p w14:paraId="0B9C9B77" w14:textId="77777777" w:rsidR="00E167ED" w:rsidRPr="003601ED" w:rsidRDefault="00E167ED" w:rsidP="003601ED">
            <w:pPr>
              <w:rPr>
                <w:rFonts w:ascii="Arial" w:hAnsi="Arial" w:cs="Arial"/>
                <w:b/>
              </w:rPr>
            </w:pPr>
            <w:r w:rsidRPr="003601ED">
              <w:rPr>
                <w:rFonts w:ascii="Arial" w:hAnsi="Arial" w:cs="Arial"/>
                <w:b/>
              </w:rPr>
              <w:t>LARWOOD</w:t>
            </w:r>
          </w:p>
          <w:p w14:paraId="1204CF18" w14:textId="77777777" w:rsidR="00E167ED" w:rsidRPr="003601ED" w:rsidRDefault="00E167ED" w:rsidP="003601ED">
            <w:pPr>
              <w:rPr>
                <w:rFonts w:ascii="Arial" w:hAnsi="Arial" w:cs="Arial"/>
                <w:b/>
              </w:rPr>
            </w:pPr>
          </w:p>
          <w:p w14:paraId="5D897B4C" w14:textId="77777777" w:rsidR="00E167ED" w:rsidRPr="003601ED" w:rsidRDefault="00A44419" w:rsidP="003601ED">
            <w:pPr>
              <w:rPr>
                <w:rFonts w:ascii="Arial" w:hAnsi="Arial" w:cs="Arial"/>
              </w:rPr>
            </w:pPr>
            <w:r w:rsidRPr="003601ED">
              <w:rPr>
                <w:rFonts w:ascii="Arial" w:hAnsi="Arial" w:cs="Arial"/>
              </w:rPr>
              <w:t>No changes proposed.</w:t>
            </w:r>
          </w:p>
          <w:p w14:paraId="7E4BF98F" w14:textId="77777777" w:rsidR="00E167ED" w:rsidRPr="003601ED" w:rsidRDefault="00E167ED" w:rsidP="003601ED">
            <w:pPr>
              <w:rPr>
                <w:rFonts w:ascii="Arial" w:hAnsi="Arial" w:cs="Arial"/>
                <w:b/>
              </w:rPr>
            </w:pPr>
          </w:p>
          <w:p w14:paraId="43B1D2D1" w14:textId="77777777" w:rsidR="00874027" w:rsidRPr="003601ED" w:rsidRDefault="00874027" w:rsidP="003601ED">
            <w:pPr>
              <w:rPr>
                <w:rFonts w:ascii="Arial" w:hAnsi="Arial" w:cs="Arial"/>
                <w:b/>
              </w:rPr>
            </w:pPr>
            <w:r w:rsidRPr="003601ED">
              <w:rPr>
                <w:rFonts w:ascii="Arial" w:hAnsi="Arial" w:cs="Arial"/>
                <w:b/>
              </w:rPr>
              <w:t>LEAMINGTON</w:t>
            </w:r>
          </w:p>
          <w:p w14:paraId="17F17D1C" w14:textId="77777777" w:rsidR="00874027" w:rsidRPr="003601ED" w:rsidRDefault="00874027" w:rsidP="003601ED">
            <w:pPr>
              <w:rPr>
                <w:rFonts w:ascii="Arial" w:hAnsi="Arial" w:cs="Arial"/>
                <w:b/>
              </w:rPr>
            </w:pPr>
          </w:p>
          <w:p w14:paraId="26596534" w14:textId="77777777" w:rsidR="00874027" w:rsidRPr="003601ED" w:rsidRDefault="00874027" w:rsidP="003601ED">
            <w:pPr>
              <w:rPr>
                <w:rFonts w:ascii="Arial" w:hAnsi="Arial" w:cs="Arial"/>
              </w:rPr>
            </w:pPr>
            <w:r w:rsidRPr="003601ED">
              <w:rPr>
                <w:rFonts w:ascii="Arial" w:hAnsi="Arial" w:cs="Arial"/>
              </w:rPr>
              <w:t xml:space="preserve">No changes </w:t>
            </w:r>
            <w:proofErr w:type="gramStart"/>
            <w:r w:rsidRPr="003601ED">
              <w:rPr>
                <w:rFonts w:ascii="Arial" w:hAnsi="Arial" w:cs="Arial"/>
              </w:rPr>
              <w:t>proposed</w:t>
            </w:r>
            <w:proofErr w:type="gramEnd"/>
          </w:p>
          <w:p w14:paraId="4E8C410D" w14:textId="77777777" w:rsidR="00874027" w:rsidRPr="003601ED" w:rsidRDefault="00874027" w:rsidP="003601ED">
            <w:pPr>
              <w:rPr>
                <w:rFonts w:ascii="Arial" w:hAnsi="Arial" w:cs="Arial"/>
                <w:b/>
              </w:rPr>
            </w:pPr>
          </w:p>
          <w:p w14:paraId="75A85C4C" w14:textId="77777777" w:rsidR="00874027" w:rsidRPr="003601ED" w:rsidRDefault="00874027" w:rsidP="003601ED">
            <w:pPr>
              <w:rPr>
                <w:rFonts w:ascii="Arial" w:hAnsi="Arial" w:cs="Arial"/>
                <w:b/>
              </w:rPr>
            </w:pPr>
            <w:r w:rsidRPr="003601ED">
              <w:rPr>
                <w:rFonts w:ascii="Arial" w:hAnsi="Arial" w:cs="Arial"/>
                <w:b/>
              </w:rPr>
              <w:t>SELSTON</w:t>
            </w:r>
          </w:p>
          <w:p w14:paraId="56E9C1E0" w14:textId="77777777" w:rsidR="00874027" w:rsidRPr="003601ED" w:rsidRDefault="00874027" w:rsidP="003601ED">
            <w:pPr>
              <w:rPr>
                <w:rFonts w:ascii="Arial" w:hAnsi="Arial" w:cs="Arial"/>
                <w:b/>
              </w:rPr>
            </w:pPr>
          </w:p>
          <w:p w14:paraId="60BF885D" w14:textId="77777777" w:rsidR="00874027" w:rsidRPr="003601ED" w:rsidRDefault="00A44419" w:rsidP="003601ED">
            <w:pPr>
              <w:rPr>
                <w:rFonts w:ascii="Arial" w:hAnsi="Arial" w:cs="Arial"/>
              </w:rPr>
            </w:pPr>
            <w:r w:rsidRPr="003601ED">
              <w:rPr>
                <w:rFonts w:ascii="Arial" w:hAnsi="Arial" w:cs="Arial"/>
              </w:rPr>
              <w:t>No changes proposed.</w:t>
            </w:r>
          </w:p>
          <w:p w14:paraId="2EDF3765" w14:textId="77777777" w:rsidR="00874027" w:rsidRPr="003601ED" w:rsidRDefault="00874027" w:rsidP="003601ED">
            <w:pPr>
              <w:rPr>
                <w:rFonts w:ascii="Arial" w:hAnsi="Arial" w:cs="Arial"/>
                <w:b/>
              </w:rPr>
            </w:pPr>
          </w:p>
          <w:p w14:paraId="445CEED7" w14:textId="77777777" w:rsidR="00C47692" w:rsidRPr="003601ED" w:rsidRDefault="00C47692" w:rsidP="003601ED">
            <w:pPr>
              <w:rPr>
                <w:rFonts w:ascii="Arial" w:hAnsi="Arial" w:cs="Arial"/>
                <w:b/>
              </w:rPr>
            </w:pPr>
            <w:r w:rsidRPr="003601ED">
              <w:rPr>
                <w:rFonts w:ascii="Arial" w:hAnsi="Arial" w:cs="Arial"/>
                <w:b/>
              </w:rPr>
              <w:t>SKEGBY</w:t>
            </w:r>
          </w:p>
          <w:p w14:paraId="3C437D15" w14:textId="77777777" w:rsidR="00C47692" w:rsidRPr="003601ED" w:rsidRDefault="00C47692" w:rsidP="003601ED">
            <w:pPr>
              <w:rPr>
                <w:rFonts w:ascii="Arial" w:hAnsi="Arial" w:cs="Arial"/>
                <w:b/>
              </w:rPr>
            </w:pPr>
          </w:p>
          <w:p w14:paraId="04225358" w14:textId="77777777" w:rsidR="00C47692" w:rsidRPr="003601ED" w:rsidRDefault="00C47692" w:rsidP="003601ED">
            <w:pPr>
              <w:rPr>
                <w:rFonts w:ascii="Arial" w:hAnsi="Arial" w:cs="Arial"/>
              </w:rPr>
            </w:pPr>
            <w:r w:rsidRPr="003601ED">
              <w:rPr>
                <w:rFonts w:ascii="Arial" w:hAnsi="Arial" w:cs="Arial"/>
              </w:rPr>
              <w:t xml:space="preserve">Members requested that </w:t>
            </w:r>
            <w:r w:rsidR="0050769A" w:rsidRPr="003601ED">
              <w:rPr>
                <w:rFonts w:ascii="Arial" w:hAnsi="Arial" w:cs="Arial"/>
              </w:rPr>
              <w:t>alternative</w:t>
            </w:r>
            <w:r w:rsidRPr="003601ED">
              <w:rPr>
                <w:rFonts w:ascii="Arial" w:hAnsi="Arial" w:cs="Arial"/>
              </w:rPr>
              <w:t xml:space="preserve"> polling places for Harwood Community Centre</w:t>
            </w:r>
            <w:r w:rsidR="00A44419" w:rsidRPr="003601ED">
              <w:rPr>
                <w:rFonts w:ascii="Arial" w:hAnsi="Arial" w:cs="Arial"/>
              </w:rPr>
              <w:t xml:space="preserve"> are sought</w:t>
            </w:r>
            <w:r w:rsidRPr="003601ED">
              <w:rPr>
                <w:rFonts w:ascii="Arial" w:hAnsi="Arial" w:cs="Arial"/>
              </w:rPr>
              <w:t xml:space="preserve"> and report</w:t>
            </w:r>
            <w:r w:rsidR="00A44419" w:rsidRPr="003601ED">
              <w:rPr>
                <w:rFonts w:ascii="Arial" w:hAnsi="Arial" w:cs="Arial"/>
              </w:rPr>
              <w:t>ed</w:t>
            </w:r>
            <w:r w:rsidRPr="003601ED">
              <w:rPr>
                <w:rFonts w:ascii="Arial" w:hAnsi="Arial" w:cs="Arial"/>
              </w:rPr>
              <w:t xml:space="preserve"> back to the next meeting.</w:t>
            </w:r>
          </w:p>
          <w:p w14:paraId="33E3F9BD" w14:textId="77777777" w:rsidR="00A44419" w:rsidRPr="003601ED" w:rsidRDefault="00A44419" w:rsidP="003601ED">
            <w:pPr>
              <w:rPr>
                <w:rFonts w:ascii="Arial" w:hAnsi="Arial" w:cs="Arial"/>
              </w:rPr>
            </w:pPr>
            <w:r w:rsidRPr="003601ED">
              <w:rPr>
                <w:rFonts w:ascii="Arial" w:hAnsi="Arial" w:cs="Arial"/>
              </w:rPr>
              <w:lastRenderedPageBreak/>
              <w:t>RECOMMEND: identify alternative venue</w:t>
            </w:r>
            <w:r w:rsidR="003D7F6F" w:rsidRPr="003601ED">
              <w:rPr>
                <w:rFonts w:ascii="Arial" w:hAnsi="Arial" w:cs="Arial"/>
              </w:rPr>
              <w:t>s</w:t>
            </w:r>
            <w:r w:rsidRPr="003601ED">
              <w:rPr>
                <w:rFonts w:ascii="Arial" w:hAnsi="Arial" w:cs="Arial"/>
              </w:rPr>
              <w:t xml:space="preserve"> and discontinue the use of Harwood Court Community Centre.</w:t>
            </w:r>
          </w:p>
          <w:p w14:paraId="4BF085ED" w14:textId="77777777" w:rsidR="00C47692" w:rsidRPr="003601ED" w:rsidRDefault="00C47692" w:rsidP="003601ED">
            <w:pPr>
              <w:rPr>
                <w:rFonts w:ascii="Arial" w:hAnsi="Arial" w:cs="Arial"/>
              </w:rPr>
            </w:pPr>
          </w:p>
          <w:p w14:paraId="654EACC3" w14:textId="77777777" w:rsidR="007B0DDF" w:rsidRDefault="007B0DDF" w:rsidP="003601ED">
            <w:pPr>
              <w:rPr>
                <w:rFonts w:ascii="Arial" w:hAnsi="Arial" w:cs="Arial"/>
                <w:b/>
              </w:rPr>
            </w:pPr>
          </w:p>
          <w:p w14:paraId="1646A29D" w14:textId="77777777" w:rsidR="007B0DDF" w:rsidRDefault="007B0DDF" w:rsidP="003601ED">
            <w:pPr>
              <w:rPr>
                <w:rFonts w:ascii="Arial" w:hAnsi="Arial" w:cs="Arial"/>
                <w:b/>
              </w:rPr>
            </w:pPr>
          </w:p>
          <w:p w14:paraId="2ED9187C" w14:textId="77777777" w:rsidR="00EB1079" w:rsidRPr="003601ED" w:rsidRDefault="00EB1079" w:rsidP="003601ED">
            <w:pPr>
              <w:rPr>
                <w:rFonts w:ascii="Arial" w:hAnsi="Arial" w:cs="Arial"/>
                <w:b/>
              </w:rPr>
            </w:pPr>
            <w:r w:rsidRPr="003601ED">
              <w:rPr>
                <w:rFonts w:ascii="Arial" w:hAnsi="Arial" w:cs="Arial"/>
                <w:b/>
              </w:rPr>
              <w:t>SUTTON CENTRAL &amp; NEW CROSS</w:t>
            </w:r>
          </w:p>
          <w:p w14:paraId="598D1068" w14:textId="77777777" w:rsidR="00EB1079" w:rsidRPr="003601ED" w:rsidRDefault="00EB1079" w:rsidP="003601ED">
            <w:pPr>
              <w:rPr>
                <w:rFonts w:ascii="Arial" w:hAnsi="Arial" w:cs="Arial"/>
              </w:rPr>
            </w:pPr>
          </w:p>
          <w:p w14:paraId="13BB4AF0" w14:textId="77777777" w:rsidR="00A44419" w:rsidRPr="003601ED" w:rsidRDefault="00DD4190" w:rsidP="003601ED">
            <w:pPr>
              <w:rPr>
                <w:rFonts w:ascii="Arial" w:hAnsi="Arial" w:cs="Arial"/>
              </w:rPr>
            </w:pPr>
            <w:r w:rsidRPr="003601ED">
              <w:rPr>
                <w:rFonts w:ascii="Arial" w:hAnsi="Arial" w:cs="Arial"/>
              </w:rPr>
              <w:t>No changes proposed.</w:t>
            </w:r>
          </w:p>
          <w:p w14:paraId="133694E9" w14:textId="77777777" w:rsidR="00DD4190" w:rsidRPr="003601ED" w:rsidRDefault="00DD4190" w:rsidP="003601ED">
            <w:pPr>
              <w:rPr>
                <w:rFonts w:ascii="Arial" w:hAnsi="Arial" w:cs="Arial"/>
              </w:rPr>
            </w:pPr>
          </w:p>
          <w:p w14:paraId="2FFB5935" w14:textId="77777777" w:rsidR="00C47692" w:rsidRPr="003601ED" w:rsidRDefault="00C47692" w:rsidP="003601ED">
            <w:pPr>
              <w:rPr>
                <w:rFonts w:ascii="Arial" w:hAnsi="Arial" w:cs="Arial"/>
                <w:b/>
              </w:rPr>
            </w:pPr>
            <w:r w:rsidRPr="003601ED">
              <w:rPr>
                <w:rFonts w:ascii="Arial" w:hAnsi="Arial" w:cs="Arial"/>
                <w:b/>
              </w:rPr>
              <w:t>ST MARY’S</w:t>
            </w:r>
          </w:p>
          <w:p w14:paraId="589A0052" w14:textId="77777777" w:rsidR="00C47692" w:rsidRPr="003601ED" w:rsidRDefault="00C47692" w:rsidP="003601ED">
            <w:pPr>
              <w:rPr>
                <w:rFonts w:ascii="Arial" w:hAnsi="Arial" w:cs="Arial"/>
                <w:b/>
              </w:rPr>
            </w:pPr>
          </w:p>
          <w:p w14:paraId="270B413A" w14:textId="77777777" w:rsidR="00C47692" w:rsidRPr="003601ED" w:rsidRDefault="00A44419" w:rsidP="003601ED">
            <w:pPr>
              <w:rPr>
                <w:rFonts w:ascii="Arial" w:hAnsi="Arial" w:cs="Arial"/>
              </w:rPr>
            </w:pPr>
            <w:r w:rsidRPr="003601ED">
              <w:rPr>
                <w:rFonts w:ascii="Arial" w:hAnsi="Arial" w:cs="Arial"/>
              </w:rPr>
              <w:t>No changes proposed.</w:t>
            </w:r>
          </w:p>
          <w:p w14:paraId="75D21613" w14:textId="77777777" w:rsidR="00C47692" w:rsidRPr="003601ED" w:rsidRDefault="00C47692" w:rsidP="003601ED">
            <w:pPr>
              <w:rPr>
                <w:rFonts w:ascii="Arial" w:hAnsi="Arial" w:cs="Arial"/>
              </w:rPr>
            </w:pPr>
          </w:p>
          <w:p w14:paraId="17A5C619" w14:textId="77777777" w:rsidR="00C47692" w:rsidRPr="003601ED" w:rsidRDefault="00C47692" w:rsidP="003601ED">
            <w:pPr>
              <w:rPr>
                <w:rFonts w:ascii="Arial" w:hAnsi="Arial" w:cs="Arial"/>
                <w:b/>
              </w:rPr>
            </w:pPr>
            <w:r w:rsidRPr="003601ED">
              <w:rPr>
                <w:rFonts w:ascii="Arial" w:hAnsi="Arial" w:cs="Arial"/>
                <w:b/>
              </w:rPr>
              <w:t>STANTON HILL &amp; TEVERSAL</w:t>
            </w:r>
          </w:p>
          <w:p w14:paraId="4DAD75D6" w14:textId="77777777" w:rsidR="00192DBF" w:rsidRPr="003601ED" w:rsidRDefault="00192DBF" w:rsidP="003601ED">
            <w:pPr>
              <w:rPr>
                <w:rFonts w:ascii="Arial" w:hAnsi="Arial" w:cs="Arial"/>
              </w:rPr>
            </w:pPr>
          </w:p>
          <w:p w14:paraId="128E7AE5" w14:textId="77777777" w:rsidR="00C47692" w:rsidRPr="003601ED" w:rsidRDefault="00A44419" w:rsidP="003601ED">
            <w:pPr>
              <w:rPr>
                <w:rFonts w:ascii="Arial" w:hAnsi="Arial" w:cs="Arial"/>
              </w:rPr>
            </w:pPr>
            <w:r w:rsidRPr="003601ED">
              <w:rPr>
                <w:rFonts w:ascii="Arial" w:hAnsi="Arial" w:cs="Arial"/>
              </w:rPr>
              <w:t>Representations were received by the elections team in the May 2023 polls in relation to safeguarding concerns for some of the residents at Brand Court.</w:t>
            </w:r>
          </w:p>
          <w:p w14:paraId="7F0D6919" w14:textId="77777777" w:rsidR="00A44419" w:rsidRPr="003601ED" w:rsidRDefault="00A44419" w:rsidP="003601ED">
            <w:pPr>
              <w:rPr>
                <w:rFonts w:ascii="Arial" w:hAnsi="Arial" w:cs="Arial"/>
              </w:rPr>
            </w:pPr>
          </w:p>
          <w:p w14:paraId="4085CFFB" w14:textId="77777777" w:rsidR="00A44419" w:rsidRPr="003601ED" w:rsidRDefault="00A44419" w:rsidP="003601ED">
            <w:pPr>
              <w:rPr>
                <w:rFonts w:ascii="Arial" w:hAnsi="Arial" w:cs="Arial"/>
              </w:rPr>
            </w:pPr>
            <w:r w:rsidRPr="003601ED">
              <w:rPr>
                <w:rFonts w:ascii="Arial" w:hAnsi="Arial" w:cs="Arial"/>
              </w:rPr>
              <w:t xml:space="preserve">RECOMMEND: that the possibility of using All Saints Church Hall be </w:t>
            </w:r>
            <w:r w:rsidR="003D7F6F" w:rsidRPr="003601ED">
              <w:rPr>
                <w:rFonts w:ascii="Arial" w:hAnsi="Arial" w:cs="Arial"/>
              </w:rPr>
              <w:t>explored.</w:t>
            </w:r>
          </w:p>
          <w:p w14:paraId="6888993D" w14:textId="77777777" w:rsidR="00116C96" w:rsidRPr="003601ED" w:rsidRDefault="00116C96" w:rsidP="003601ED">
            <w:pPr>
              <w:rPr>
                <w:rFonts w:ascii="Arial" w:hAnsi="Arial" w:cs="Arial"/>
              </w:rPr>
            </w:pPr>
          </w:p>
          <w:p w14:paraId="5B6B96D2" w14:textId="77777777" w:rsidR="00254A5F" w:rsidRPr="003601ED" w:rsidRDefault="00254A5F" w:rsidP="003601ED">
            <w:pPr>
              <w:rPr>
                <w:rFonts w:ascii="Arial" w:hAnsi="Arial" w:cs="Arial"/>
                <w:b/>
              </w:rPr>
            </w:pPr>
            <w:r w:rsidRPr="003601ED">
              <w:rPr>
                <w:rFonts w:ascii="Arial" w:hAnsi="Arial" w:cs="Arial"/>
                <w:b/>
              </w:rPr>
              <w:t>SUTTON JUNCTION &amp; HARLOW WOOD</w:t>
            </w:r>
          </w:p>
          <w:p w14:paraId="4985D213" w14:textId="77777777" w:rsidR="00515FFA" w:rsidRPr="003601ED" w:rsidRDefault="00515FFA" w:rsidP="003601ED">
            <w:pPr>
              <w:rPr>
                <w:rFonts w:ascii="Arial" w:hAnsi="Arial" w:cs="Arial"/>
              </w:rPr>
            </w:pPr>
          </w:p>
          <w:p w14:paraId="2DD9104D" w14:textId="77777777" w:rsidR="00254A5F" w:rsidRPr="003601ED" w:rsidRDefault="00254A5F" w:rsidP="003601ED">
            <w:pPr>
              <w:rPr>
                <w:rFonts w:ascii="Arial" w:hAnsi="Arial" w:cs="Arial"/>
              </w:rPr>
            </w:pPr>
            <w:r w:rsidRPr="003601ED">
              <w:rPr>
                <w:rFonts w:ascii="Arial" w:hAnsi="Arial" w:cs="Arial"/>
              </w:rPr>
              <w:t>No changes proposed</w:t>
            </w:r>
            <w:r w:rsidR="006C798A" w:rsidRPr="003601ED">
              <w:rPr>
                <w:rFonts w:ascii="Arial" w:hAnsi="Arial" w:cs="Arial"/>
              </w:rPr>
              <w:t>.</w:t>
            </w:r>
          </w:p>
          <w:p w14:paraId="7B5314F0" w14:textId="77777777" w:rsidR="00254A5F" w:rsidRPr="008655D7" w:rsidRDefault="00254A5F" w:rsidP="003601ED">
            <w:pPr>
              <w:rPr>
                <w:rFonts w:ascii="Arial" w:hAnsi="Arial" w:cs="Arial"/>
                <w:sz w:val="16"/>
                <w:szCs w:val="16"/>
              </w:rPr>
            </w:pPr>
          </w:p>
          <w:p w14:paraId="3D573984" w14:textId="77777777" w:rsidR="00254A5F" w:rsidRPr="003601ED" w:rsidRDefault="00254A5F" w:rsidP="003601ED">
            <w:pPr>
              <w:rPr>
                <w:rFonts w:ascii="Arial" w:hAnsi="Arial" w:cs="Arial"/>
                <w:b/>
              </w:rPr>
            </w:pPr>
            <w:r w:rsidRPr="003601ED">
              <w:rPr>
                <w:rFonts w:ascii="Arial" w:hAnsi="Arial" w:cs="Arial"/>
                <w:b/>
              </w:rPr>
              <w:t>THE DALES</w:t>
            </w:r>
          </w:p>
          <w:p w14:paraId="56466062" w14:textId="77777777" w:rsidR="006D01B4" w:rsidRPr="008655D7" w:rsidRDefault="006D01B4" w:rsidP="003601ED">
            <w:pPr>
              <w:rPr>
                <w:rFonts w:ascii="Arial" w:hAnsi="Arial" w:cs="Arial"/>
                <w:b/>
                <w:sz w:val="16"/>
                <w:szCs w:val="16"/>
              </w:rPr>
            </w:pPr>
          </w:p>
          <w:p w14:paraId="64EC6ADD" w14:textId="77777777" w:rsidR="006D01B4" w:rsidRPr="003601ED" w:rsidRDefault="00EB1079" w:rsidP="003601ED">
            <w:pPr>
              <w:rPr>
                <w:rFonts w:ascii="Arial" w:hAnsi="Arial" w:cs="Arial"/>
              </w:rPr>
            </w:pPr>
            <w:r w:rsidRPr="003601ED">
              <w:rPr>
                <w:rFonts w:ascii="Arial" w:hAnsi="Arial" w:cs="Arial"/>
                <w:iCs/>
              </w:rPr>
              <w:t>No changes proposed.</w:t>
            </w:r>
          </w:p>
          <w:p w14:paraId="5CCC8344" w14:textId="77777777" w:rsidR="00EC0B90" w:rsidRPr="003601ED" w:rsidRDefault="00EC0B90" w:rsidP="003601ED">
            <w:pPr>
              <w:rPr>
                <w:rFonts w:ascii="Arial" w:hAnsi="Arial" w:cs="Arial"/>
              </w:rPr>
            </w:pPr>
          </w:p>
          <w:p w14:paraId="2CD49F85" w14:textId="77777777" w:rsidR="00EC0B90" w:rsidRPr="003601ED" w:rsidRDefault="00EC0B90" w:rsidP="003601ED">
            <w:pPr>
              <w:rPr>
                <w:rFonts w:ascii="Arial" w:hAnsi="Arial" w:cs="Arial"/>
                <w:b/>
              </w:rPr>
            </w:pPr>
            <w:r w:rsidRPr="003601ED">
              <w:rPr>
                <w:rFonts w:ascii="Arial" w:hAnsi="Arial" w:cs="Arial"/>
                <w:b/>
              </w:rPr>
              <w:t>UNDERWOOD</w:t>
            </w:r>
          </w:p>
          <w:p w14:paraId="73F886A8" w14:textId="77777777" w:rsidR="00EC0B90" w:rsidRPr="007B0DDF" w:rsidRDefault="00EC0B90" w:rsidP="003601ED">
            <w:pPr>
              <w:rPr>
                <w:rFonts w:ascii="Arial" w:hAnsi="Arial" w:cs="Arial"/>
                <w:b/>
              </w:rPr>
            </w:pPr>
          </w:p>
          <w:p w14:paraId="2052D6F7" w14:textId="77777777" w:rsidR="00EC0B90" w:rsidRPr="003601ED" w:rsidRDefault="00DD4190" w:rsidP="003601ED">
            <w:pPr>
              <w:rPr>
                <w:rFonts w:ascii="Arial" w:hAnsi="Arial" w:cs="Arial"/>
              </w:rPr>
            </w:pPr>
            <w:r w:rsidRPr="003601ED">
              <w:rPr>
                <w:rFonts w:ascii="Arial" w:hAnsi="Arial" w:cs="Arial"/>
                <w:iCs/>
              </w:rPr>
              <w:t>No changes proposed.</w:t>
            </w:r>
          </w:p>
        </w:tc>
      </w:tr>
      <w:tr w:rsidR="00086611" w:rsidRPr="003601ED" w14:paraId="0C771B0F" w14:textId="77777777" w:rsidTr="00600182">
        <w:tc>
          <w:tcPr>
            <w:tcW w:w="1083" w:type="dxa"/>
          </w:tcPr>
          <w:p w14:paraId="12DA26F6" w14:textId="77777777" w:rsidR="00086611" w:rsidRPr="003601ED" w:rsidRDefault="00086611" w:rsidP="003601ED">
            <w:pPr>
              <w:tabs>
                <w:tab w:val="right" w:pos="3456"/>
                <w:tab w:val="left" w:pos="3888"/>
              </w:tabs>
              <w:rPr>
                <w:rFonts w:ascii="Arial" w:hAnsi="Arial" w:cs="Arial"/>
              </w:rPr>
            </w:pPr>
          </w:p>
        </w:tc>
        <w:tc>
          <w:tcPr>
            <w:tcW w:w="9465" w:type="dxa"/>
            <w:gridSpan w:val="2"/>
          </w:tcPr>
          <w:p w14:paraId="56155BFF" w14:textId="77777777" w:rsidR="00086611" w:rsidRPr="003601ED" w:rsidRDefault="00086611" w:rsidP="003601ED">
            <w:pPr>
              <w:tabs>
                <w:tab w:val="right" w:pos="3456"/>
                <w:tab w:val="left" w:pos="3888"/>
              </w:tabs>
              <w:rPr>
                <w:rFonts w:ascii="Arial" w:hAnsi="Arial" w:cs="Arial"/>
              </w:rPr>
            </w:pPr>
          </w:p>
        </w:tc>
      </w:tr>
      <w:tr w:rsidR="00D47665" w:rsidRPr="003601ED" w14:paraId="0C0FAD06" w14:textId="77777777" w:rsidTr="00600182">
        <w:tc>
          <w:tcPr>
            <w:tcW w:w="1083" w:type="dxa"/>
          </w:tcPr>
          <w:p w14:paraId="5055C49F" w14:textId="77777777" w:rsidR="00D47665" w:rsidRPr="00D47665" w:rsidRDefault="00D47665" w:rsidP="003601ED">
            <w:pPr>
              <w:tabs>
                <w:tab w:val="right" w:pos="3456"/>
                <w:tab w:val="left" w:pos="3888"/>
              </w:tabs>
              <w:rPr>
                <w:rFonts w:ascii="Arial" w:hAnsi="Arial" w:cs="Arial"/>
                <w:b/>
                <w:bCs/>
              </w:rPr>
            </w:pPr>
            <w:r w:rsidRPr="00D47665">
              <w:rPr>
                <w:rFonts w:ascii="Arial" w:hAnsi="Arial" w:cs="Arial"/>
                <w:b/>
                <w:bCs/>
              </w:rPr>
              <w:t>PPD.4</w:t>
            </w:r>
          </w:p>
        </w:tc>
        <w:tc>
          <w:tcPr>
            <w:tcW w:w="9465" w:type="dxa"/>
            <w:gridSpan w:val="2"/>
          </w:tcPr>
          <w:p w14:paraId="0564EE1E" w14:textId="77777777" w:rsidR="00D47665" w:rsidRPr="00D47665" w:rsidRDefault="00D47665" w:rsidP="003601ED">
            <w:pPr>
              <w:tabs>
                <w:tab w:val="right" w:pos="3456"/>
                <w:tab w:val="left" w:pos="3888"/>
              </w:tabs>
              <w:rPr>
                <w:rFonts w:ascii="Arial" w:hAnsi="Arial" w:cs="Arial"/>
                <w:b/>
                <w:bCs/>
                <w:u w:val="single"/>
              </w:rPr>
            </w:pPr>
            <w:r w:rsidRPr="00D47665">
              <w:rPr>
                <w:rFonts w:ascii="Arial" w:hAnsi="Arial" w:cs="Arial"/>
                <w:b/>
                <w:bCs/>
                <w:u w:val="single"/>
              </w:rPr>
              <w:t>Polling Districts</w:t>
            </w:r>
          </w:p>
        </w:tc>
      </w:tr>
      <w:tr w:rsidR="00D47665" w:rsidRPr="003601ED" w14:paraId="61A1F20C" w14:textId="77777777" w:rsidTr="00600182">
        <w:tc>
          <w:tcPr>
            <w:tcW w:w="1083" w:type="dxa"/>
          </w:tcPr>
          <w:p w14:paraId="506D7487" w14:textId="77777777" w:rsidR="00D47665" w:rsidRPr="003601ED" w:rsidRDefault="00D47665" w:rsidP="003601ED">
            <w:pPr>
              <w:tabs>
                <w:tab w:val="right" w:pos="3456"/>
                <w:tab w:val="left" w:pos="3888"/>
              </w:tabs>
              <w:rPr>
                <w:rFonts w:ascii="Arial" w:hAnsi="Arial" w:cs="Arial"/>
              </w:rPr>
            </w:pPr>
          </w:p>
        </w:tc>
        <w:tc>
          <w:tcPr>
            <w:tcW w:w="9465" w:type="dxa"/>
            <w:gridSpan w:val="2"/>
          </w:tcPr>
          <w:p w14:paraId="121C4579" w14:textId="77777777" w:rsidR="00D47665" w:rsidRPr="003601ED" w:rsidRDefault="00D47665" w:rsidP="003601ED">
            <w:pPr>
              <w:tabs>
                <w:tab w:val="right" w:pos="3456"/>
                <w:tab w:val="left" w:pos="3888"/>
              </w:tabs>
              <w:rPr>
                <w:rFonts w:ascii="Arial" w:hAnsi="Arial" w:cs="Arial"/>
              </w:rPr>
            </w:pPr>
          </w:p>
        </w:tc>
      </w:tr>
      <w:tr w:rsidR="00D47665" w:rsidRPr="003601ED" w14:paraId="5B0F0332" w14:textId="77777777" w:rsidTr="00600182">
        <w:tc>
          <w:tcPr>
            <w:tcW w:w="1083" w:type="dxa"/>
          </w:tcPr>
          <w:p w14:paraId="1CCF8DF4" w14:textId="77777777" w:rsidR="00D47665" w:rsidRPr="003601ED" w:rsidRDefault="00D47665" w:rsidP="003601ED">
            <w:pPr>
              <w:tabs>
                <w:tab w:val="right" w:pos="3456"/>
                <w:tab w:val="left" w:pos="3888"/>
              </w:tabs>
              <w:rPr>
                <w:rFonts w:ascii="Arial" w:hAnsi="Arial" w:cs="Arial"/>
              </w:rPr>
            </w:pPr>
          </w:p>
        </w:tc>
        <w:tc>
          <w:tcPr>
            <w:tcW w:w="9465" w:type="dxa"/>
            <w:gridSpan w:val="2"/>
          </w:tcPr>
          <w:p w14:paraId="61858A14" w14:textId="77777777" w:rsidR="00D47665" w:rsidRPr="003601ED" w:rsidRDefault="00D47665" w:rsidP="003601ED">
            <w:pPr>
              <w:tabs>
                <w:tab w:val="right" w:pos="3456"/>
                <w:tab w:val="left" w:pos="3888"/>
              </w:tabs>
              <w:rPr>
                <w:rFonts w:ascii="Arial" w:hAnsi="Arial" w:cs="Arial"/>
              </w:rPr>
            </w:pPr>
            <w:r w:rsidRPr="003601ED">
              <w:rPr>
                <w:rFonts w:ascii="Arial" w:hAnsi="Arial" w:cs="Arial"/>
              </w:rPr>
              <w:t>The Chairman requested that the group take the opportunity to examine polling district boundaries in greater detail to enable them to eliminate any small anomalies, in addition to ensuring that the designated polling places are suitabl</w:t>
            </w:r>
            <w:r w:rsidR="00A61EE9">
              <w:rPr>
                <w:rFonts w:ascii="Arial" w:hAnsi="Arial" w:cs="Arial"/>
              </w:rPr>
              <w:t>y positioned</w:t>
            </w:r>
            <w:r w:rsidRPr="003601ED">
              <w:rPr>
                <w:rFonts w:ascii="Arial" w:hAnsi="Arial" w:cs="Arial"/>
              </w:rPr>
              <w:t xml:space="preserve"> and provide good facilities for electors.</w:t>
            </w:r>
            <w:r w:rsidR="00EF4ECE">
              <w:rPr>
                <w:rFonts w:ascii="Arial" w:hAnsi="Arial" w:cs="Arial"/>
              </w:rPr>
              <w:t xml:space="preserve">  It was agreed that </w:t>
            </w:r>
            <w:r w:rsidR="008655D7">
              <w:rPr>
                <w:rFonts w:ascii="Arial" w:hAnsi="Arial" w:cs="Arial"/>
              </w:rPr>
              <w:t xml:space="preserve">updated </w:t>
            </w:r>
            <w:r w:rsidR="00EF4ECE">
              <w:rPr>
                <w:rFonts w:ascii="Arial" w:hAnsi="Arial" w:cs="Arial"/>
              </w:rPr>
              <w:t xml:space="preserve">maps be provided for each polling district and for them to be discussed individually </w:t>
            </w:r>
            <w:r w:rsidR="009618BC">
              <w:rPr>
                <w:rFonts w:ascii="Arial" w:hAnsi="Arial" w:cs="Arial"/>
              </w:rPr>
              <w:t>with</w:t>
            </w:r>
            <w:r w:rsidR="00EF4ECE">
              <w:rPr>
                <w:rFonts w:ascii="Arial" w:hAnsi="Arial" w:cs="Arial"/>
              </w:rPr>
              <w:t xml:space="preserve"> any changes marked up</w:t>
            </w:r>
            <w:r w:rsidR="00027E54">
              <w:rPr>
                <w:rFonts w:ascii="Arial" w:hAnsi="Arial" w:cs="Arial"/>
              </w:rPr>
              <w:t xml:space="preserve"> during the meeting</w:t>
            </w:r>
            <w:r w:rsidR="00EF4ECE">
              <w:rPr>
                <w:rFonts w:ascii="Arial" w:hAnsi="Arial" w:cs="Arial"/>
              </w:rPr>
              <w:t xml:space="preserve"> in readiness for them being passed to GIS.</w:t>
            </w:r>
          </w:p>
        </w:tc>
      </w:tr>
      <w:tr w:rsidR="00572881" w:rsidRPr="003601ED" w14:paraId="71181106" w14:textId="77777777" w:rsidTr="00600182">
        <w:tc>
          <w:tcPr>
            <w:tcW w:w="1083" w:type="dxa"/>
          </w:tcPr>
          <w:p w14:paraId="69FA7E83" w14:textId="77777777" w:rsidR="00572881" w:rsidRPr="003601ED" w:rsidRDefault="00572881" w:rsidP="003601ED">
            <w:pPr>
              <w:tabs>
                <w:tab w:val="right" w:pos="3456"/>
                <w:tab w:val="left" w:pos="3888"/>
              </w:tabs>
              <w:rPr>
                <w:rFonts w:ascii="Arial" w:hAnsi="Arial" w:cs="Arial"/>
              </w:rPr>
            </w:pPr>
          </w:p>
        </w:tc>
        <w:tc>
          <w:tcPr>
            <w:tcW w:w="9465" w:type="dxa"/>
            <w:gridSpan w:val="2"/>
          </w:tcPr>
          <w:p w14:paraId="49D45044" w14:textId="77777777" w:rsidR="00572881" w:rsidRPr="003601ED" w:rsidRDefault="00572881" w:rsidP="003601ED">
            <w:pPr>
              <w:tabs>
                <w:tab w:val="right" w:pos="3456"/>
                <w:tab w:val="left" w:pos="3888"/>
              </w:tabs>
              <w:rPr>
                <w:rFonts w:ascii="Arial" w:hAnsi="Arial" w:cs="Arial"/>
              </w:rPr>
            </w:pPr>
          </w:p>
        </w:tc>
      </w:tr>
      <w:tr w:rsidR="00DD4190" w:rsidRPr="003601ED" w14:paraId="221A6E70" w14:textId="77777777" w:rsidTr="00600182">
        <w:tc>
          <w:tcPr>
            <w:tcW w:w="1083" w:type="dxa"/>
          </w:tcPr>
          <w:p w14:paraId="43520898" w14:textId="77777777" w:rsidR="00DD4190" w:rsidRPr="003601ED" w:rsidRDefault="00DD4190" w:rsidP="003601ED">
            <w:pPr>
              <w:tabs>
                <w:tab w:val="right" w:pos="3456"/>
                <w:tab w:val="left" w:pos="3888"/>
              </w:tabs>
              <w:rPr>
                <w:rFonts w:ascii="Arial" w:hAnsi="Arial" w:cs="Arial"/>
                <w:b/>
                <w:bCs/>
              </w:rPr>
            </w:pPr>
            <w:r w:rsidRPr="003601ED">
              <w:rPr>
                <w:rFonts w:ascii="Arial" w:hAnsi="Arial" w:cs="Arial"/>
                <w:b/>
                <w:bCs/>
              </w:rPr>
              <w:t>PPD</w:t>
            </w:r>
            <w:r w:rsidR="00D47665">
              <w:rPr>
                <w:rFonts w:ascii="Arial" w:hAnsi="Arial" w:cs="Arial"/>
                <w:b/>
                <w:bCs/>
              </w:rPr>
              <w:t>5</w:t>
            </w:r>
            <w:r w:rsidRPr="003601ED">
              <w:rPr>
                <w:rFonts w:ascii="Arial" w:hAnsi="Arial" w:cs="Arial"/>
                <w:b/>
                <w:bCs/>
              </w:rPr>
              <w:t>.</w:t>
            </w:r>
          </w:p>
        </w:tc>
        <w:tc>
          <w:tcPr>
            <w:tcW w:w="9465" w:type="dxa"/>
            <w:gridSpan w:val="2"/>
          </w:tcPr>
          <w:p w14:paraId="3D207AF9" w14:textId="77777777" w:rsidR="00DD4190" w:rsidRPr="003601ED" w:rsidRDefault="006C798A" w:rsidP="003601ED">
            <w:pPr>
              <w:tabs>
                <w:tab w:val="right" w:pos="3456"/>
                <w:tab w:val="left" w:pos="3888"/>
              </w:tabs>
              <w:rPr>
                <w:rFonts w:ascii="Arial" w:hAnsi="Arial" w:cs="Arial"/>
                <w:b/>
                <w:bCs/>
                <w:u w:val="single"/>
              </w:rPr>
            </w:pPr>
            <w:r w:rsidRPr="003601ED">
              <w:rPr>
                <w:rFonts w:ascii="Arial" w:hAnsi="Arial" w:cs="Arial"/>
                <w:b/>
                <w:bCs/>
                <w:u w:val="single"/>
              </w:rPr>
              <w:t>Meeting Schedule</w:t>
            </w:r>
          </w:p>
        </w:tc>
      </w:tr>
      <w:tr w:rsidR="003601ED" w:rsidRPr="003601ED" w14:paraId="524B1392" w14:textId="77777777" w:rsidTr="00600182">
        <w:tc>
          <w:tcPr>
            <w:tcW w:w="1083" w:type="dxa"/>
          </w:tcPr>
          <w:p w14:paraId="6B0B7934" w14:textId="77777777" w:rsidR="003601ED" w:rsidRPr="003601ED" w:rsidRDefault="003601ED" w:rsidP="003601ED">
            <w:pPr>
              <w:tabs>
                <w:tab w:val="right" w:pos="3456"/>
                <w:tab w:val="left" w:pos="3888"/>
              </w:tabs>
              <w:rPr>
                <w:rFonts w:ascii="Arial" w:hAnsi="Arial" w:cs="Arial"/>
                <w:b/>
                <w:bCs/>
              </w:rPr>
            </w:pPr>
          </w:p>
        </w:tc>
        <w:tc>
          <w:tcPr>
            <w:tcW w:w="9465" w:type="dxa"/>
            <w:gridSpan w:val="2"/>
          </w:tcPr>
          <w:p w14:paraId="3235BAC6" w14:textId="77777777" w:rsidR="003601ED" w:rsidRPr="003601ED" w:rsidRDefault="003601ED" w:rsidP="003601ED">
            <w:pPr>
              <w:tabs>
                <w:tab w:val="right" w:pos="3456"/>
                <w:tab w:val="left" w:pos="3888"/>
              </w:tabs>
              <w:rPr>
                <w:rFonts w:ascii="Arial" w:hAnsi="Arial" w:cs="Arial"/>
                <w:b/>
                <w:bCs/>
                <w:u w:val="single"/>
              </w:rPr>
            </w:pPr>
          </w:p>
        </w:tc>
      </w:tr>
      <w:tr w:rsidR="00DD4190" w:rsidRPr="003601ED" w14:paraId="36E40F18" w14:textId="77777777" w:rsidTr="00600182">
        <w:tc>
          <w:tcPr>
            <w:tcW w:w="1083" w:type="dxa"/>
          </w:tcPr>
          <w:p w14:paraId="253AB97C" w14:textId="77777777" w:rsidR="00DD4190" w:rsidRPr="003601ED" w:rsidRDefault="00DD4190" w:rsidP="003601ED">
            <w:pPr>
              <w:tabs>
                <w:tab w:val="right" w:pos="3456"/>
                <w:tab w:val="left" w:pos="3888"/>
              </w:tabs>
              <w:rPr>
                <w:rFonts w:ascii="Arial" w:hAnsi="Arial" w:cs="Arial"/>
              </w:rPr>
            </w:pPr>
          </w:p>
        </w:tc>
        <w:tc>
          <w:tcPr>
            <w:tcW w:w="9465" w:type="dxa"/>
            <w:gridSpan w:val="2"/>
          </w:tcPr>
          <w:p w14:paraId="58EA7DAC" w14:textId="77777777" w:rsidR="00DD4190" w:rsidRPr="003601ED" w:rsidRDefault="00014621" w:rsidP="003601ED">
            <w:pPr>
              <w:tabs>
                <w:tab w:val="right" w:pos="3456"/>
                <w:tab w:val="left" w:pos="3888"/>
              </w:tabs>
              <w:rPr>
                <w:rFonts w:ascii="Arial" w:hAnsi="Arial" w:cs="Arial"/>
              </w:rPr>
            </w:pPr>
            <w:r w:rsidRPr="003601ED">
              <w:rPr>
                <w:rFonts w:ascii="Arial" w:hAnsi="Arial" w:cs="Arial"/>
              </w:rPr>
              <w:t>At the agreement of all present t</w:t>
            </w:r>
            <w:r w:rsidR="00903668" w:rsidRPr="003601ED">
              <w:rPr>
                <w:rFonts w:ascii="Arial" w:hAnsi="Arial" w:cs="Arial"/>
              </w:rPr>
              <w:t>he Chairman set the next two meeting</w:t>
            </w:r>
            <w:r w:rsidR="007B0DDF">
              <w:rPr>
                <w:rFonts w:ascii="Arial" w:hAnsi="Arial" w:cs="Arial"/>
              </w:rPr>
              <w:t>s</w:t>
            </w:r>
            <w:r w:rsidR="00903668" w:rsidRPr="003601ED">
              <w:rPr>
                <w:rFonts w:ascii="Arial" w:hAnsi="Arial" w:cs="Arial"/>
              </w:rPr>
              <w:t xml:space="preserve"> as follows:</w:t>
            </w:r>
          </w:p>
        </w:tc>
      </w:tr>
      <w:tr w:rsidR="00903668" w:rsidRPr="003601ED" w14:paraId="214761D6" w14:textId="77777777" w:rsidTr="00600182">
        <w:tc>
          <w:tcPr>
            <w:tcW w:w="1083" w:type="dxa"/>
          </w:tcPr>
          <w:p w14:paraId="6623DCDD" w14:textId="77777777" w:rsidR="00903668" w:rsidRPr="003601ED" w:rsidRDefault="00903668" w:rsidP="003601ED">
            <w:pPr>
              <w:tabs>
                <w:tab w:val="right" w:pos="3456"/>
                <w:tab w:val="left" w:pos="3888"/>
              </w:tabs>
              <w:rPr>
                <w:rFonts w:ascii="Arial" w:hAnsi="Arial" w:cs="Arial"/>
              </w:rPr>
            </w:pPr>
          </w:p>
        </w:tc>
        <w:tc>
          <w:tcPr>
            <w:tcW w:w="9465" w:type="dxa"/>
            <w:gridSpan w:val="2"/>
          </w:tcPr>
          <w:p w14:paraId="08DCFFA0" w14:textId="77777777" w:rsidR="00903668" w:rsidRPr="003601ED" w:rsidRDefault="00903668" w:rsidP="003601ED">
            <w:pPr>
              <w:tabs>
                <w:tab w:val="right" w:pos="3456"/>
                <w:tab w:val="left" w:pos="3888"/>
              </w:tabs>
              <w:rPr>
                <w:rFonts w:ascii="Arial" w:hAnsi="Arial" w:cs="Arial"/>
              </w:rPr>
            </w:pPr>
          </w:p>
        </w:tc>
      </w:tr>
      <w:tr w:rsidR="00903668" w:rsidRPr="003601ED" w14:paraId="41BC914B" w14:textId="77777777" w:rsidTr="00600182">
        <w:tc>
          <w:tcPr>
            <w:tcW w:w="1083" w:type="dxa"/>
          </w:tcPr>
          <w:p w14:paraId="4A8117DF" w14:textId="77777777" w:rsidR="00903668" w:rsidRPr="003601ED" w:rsidRDefault="00903668" w:rsidP="003601ED">
            <w:pPr>
              <w:tabs>
                <w:tab w:val="right" w:pos="3456"/>
                <w:tab w:val="left" w:pos="3888"/>
              </w:tabs>
              <w:rPr>
                <w:rFonts w:ascii="Arial" w:hAnsi="Arial" w:cs="Arial"/>
              </w:rPr>
            </w:pPr>
          </w:p>
        </w:tc>
        <w:tc>
          <w:tcPr>
            <w:tcW w:w="9465" w:type="dxa"/>
            <w:gridSpan w:val="2"/>
          </w:tcPr>
          <w:p w14:paraId="557DAAA4" w14:textId="77777777" w:rsidR="00903668" w:rsidRPr="003601ED" w:rsidRDefault="00903668" w:rsidP="003601ED">
            <w:pPr>
              <w:numPr>
                <w:ilvl w:val="0"/>
                <w:numId w:val="8"/>
              </w:numPr>
              <w:tabs>
                <w:tab w:val="right" w:pos="763"/>
              </w:tabs>
              <w:rPr>
                <w:rFonts w:ascii="Arial" w:hAnsi="Arial" w:cs="Arial"/>
              </w:rPr>
            </w:pPr>
            <w:r w:rsidRPr="003601ED">
              <w:rPr>
                <w:rFonts w:ascii="Arial" w:hAnsi="Arial" w:cs="Arial"/>
              </w:rPr>
              <w:t xml:space="preserve">21 August 2023 </w:t>
            </w:r>
            <w:r w:rsidR="007B0DDF">
              <w:rPr>
                <w:rFonts w:ascii="Arial" w:hAnsi="Arial" w:cs="Arial"/>
              </w:rPr>
              <w:t>at 2.00 p.m.</w:t>
            </w:r>
          </w:p>
          <w:p w14:paraId="51082D3E" w14:textId="77777777" w:rsidR="00903668" w:rsidRPr="003601ED" w:rsidRDefault="003D7F6F" w:rsidP="003601ED">
            <w:pPr>
              <w:numPr>
                <w:ilvl w:val="0"/>
                <w:numId w:val="8"/>
              </w:numPr>
              <w:tabs>
                <w:tab w:val="right" w:pos="763"/>
              </w:tabs>
              <w:rPr>
                <w:rFonts w:ascii="Arial" w:hAnsi="Arial" w:cs="Arial"/>
              </w:rPr>
            </w:pPr>
            <w:r w:rsidRPr="003601ED">
              <w:rPr>
                <w:rFonts w:ascii="Arial" w:hAnsi="Arial" w:cs="Arial"/>
              </w:rPr>
              <w:t>11</w:t>
            </w:r>
            <w:r w:rsidR="00903668" w:rsidRPr="003601ED">
              <w:rPr>
                <w:rFonts w:ascii="Arial" w:hAnsi="Arial" w:cs="Arial"/>
              </w:rPr>
              <w:t xml:space="preserve"> September 2023</w:t>
            </w:r>
            <w:r w:rsidR="007B0DDF">
              <w:rPr>
                <w:rFonts w:ascii="Arial" w:hAnsi="Arial" w:cs="Arial"/>
              </w:rPr>
              <w:t xml:space="preserve"> at 2.00 p.m. </w:t>
            </w:r>
          </w:p>
        </w:tc>
      </w:tr>
      <w:tr w:rsidR="00903668" w:rsidRPr="003601ED" w14:paraId="7DBEAC6D" w14:textId="77777777" w:rsidTr="00600182">
        <w:tc>
          <w:tcPr>
            <w:tcW w:w="1083" w:type="dxa"/>
          </w:tcPr>
          <w:p w14:paraId="7A1EC80E" w14:textId="77777777" w:rsidR="00903668" w:rsidRPr="003601ED" w:rsidRDefault="00903668" w:rsidP="003601ED">
            <w:pPr>
              <w:tabs>
                <w:tab w:val="right" w:pos="3456"/>
                <w:tab w:val="left" w:pos="3888"/>
              </w:tabs>
              <w:rPr>
                <w:rFonts w:ascii="Arial" w:hAnsi="Arial" w:cs="Arial"/>
              </w:rPr>
            </w:pPr>
          </w:p>
        </w:tc>
        <w:tc>
          <w:tcPr>
            <w:tcW w:w="9465" w:type="dxa"/>
            <w:gridSpan w:val="2"/>
          </w:tcPr>
          <w:p w14:paraId="09EDAAD0" w14:textId="77777777" w:rsidR="00903668" w:rsidRPr="003601ED" w:rsidRDefault="00903668" w:rsidP="003601ED">
            <w:pPr>
              <w:tabs>
                <w:tab w:val="right" w:pos="3456"/>
                <w:tab w:val="left" w:pos="3888"/>
              </w:tabs>
              <w:rPr>
                <w:rFonts w:ascii="Arial" w:hAnsi="Arial" w:cs="Arial"/>
              </w:rPr>
            </w:pPr>
          </w:p>
        </w:tc>
      </w:tr>
      <w:tr w:rsidR="00903668" w:rsidRPr="003601ED" w14:paraId="61498F5B" w14:textId="77777777" w:rsidTr="0083433F">
        <w:trPr>
          <w:trHeight w:val="605"/>
        </w:trPr>
        <w:tc>
          <w:tcPr>
            <w:tcW w:w="1083" w:type="dxa"/>
          </w:tcPr>
          <w:p w14:paraId="16E9BAA6" w14:textId="77777777" w:rsidR="00903668" w:rsidRPr="003601ED" w:rsidRDefault="00903668" w:rsidP="003601ED">
            <w:pPr>
              <w:tabs>
                <w:tab w:val="right" w:pos="3456"/>
                <w:tab w:val="left" w:pos="3888"/>
              </w:tabs>
              <w:rPr>
                <w:rFonts w:ascii="Arial" w:hAnsi="Arial" w:cs="Arial"/>
              </w:rPr>
            </w:pPr>
          </w:p>
        </w:tc>
        <w:tc>
          <w:tcPr>
            <w:tcW w:w="9465" w:type="dxa"/>
            <w:gridSpan w:val="2"/>
          </w:tcPr>
          <w:p w14:paraId="1FAA3F42" w14:textId="77777777" w:rsidR="00903668" w:rsidRPr="003601ED" w:rsidRDefault="00DA5492" w:rsidP="003601ED">
            <w:pPr>
              <w:tabs>
                <w:tab w:val="right" w:pos="3456"/>
                <w:tab w:val="left" w:pos="3888"/>
              </w:tabs>
              <w:rPr>
                <w:rFonts w:ascii="Arial" w:hAnsi="Arial" w:cs="Arial"/>
              </w:rPr>
            </w:pPr>
            <w:r>
              <w:rPr>
                <w:rFonts w:ascii="Arial" w:hAnsi="Arial" w:cs="Arial"/>
              </w:rPr>
              <w:t>As</w:t>
            </w:r>
            <w:r w:rsidR="003D7F6F" w:rsidRPr="003601ED">
              <w:rPr>
                <w:rFonts w:ascii="Arial" w:hAnsi="Arial" w:cs="Arial"/>
              </w:rPr>
              <w:t xml:space="preserve"> Councillor </w:t>
            </w:r>
            <w:proofErr w:type="spellStart"/>
            <w:r w:rsidR="003D7F6F" w:rsidRPr="003601ED">
              <w:rPr>
                <w:rFonts w:ascii="Arial" w:hAnsi="Arial" w:cs="Arial"/>
              </w:rPr>
              <w:t>Rostance</w:t>
            </w:r>
            <w:proofErr w:type="spellEnd"/>
            <w:r w:rsidR="003D7F6F" w:rsidRPr="003601ED">
              <w:rPr>
                <w:rFonts w:ascii="Arial" w:hAnsi="Arial" w:cs="Arial"/>
              </w:rPr>
              <w:t xml:space="preserve"> </w:t>
            </w:r>
            <w:r>
              <w:rPr>
                <w:rFonts w:ascii="Arial" w:hAnsi="Arial" w:cs="Arial"/>
              </w:rPr>
              <w:t>is unable to attend the mee</w:t>
            </w:r>
            <w:r w:rsidR="003D7F6F" w:rsidRPr="003601ED">
              <w:rPr>
                <w:rFonts w:ascii="Arial" w:hAnsi="Arial" w:cs="Arial"/>
              </w:rPr>
              <w:t xml:space="preserve">ting being held on 21 August, </w:t>
            </w:r>
            <w:r w:rsidR="003601ED">
              <w:rPr>
                <w:rFonts w:ascii="Arial" w:hAnsi="Arial" w:cs="Arial"/>
              </w:rPr>
              <w:t xml:space="preserve">it was </w:t>
            </w:r>
            <w:r w:rsidR="008655D7">
              <w:rPr>
                <w:rFonts w:ascii="Arial" w:hAnsi="Arial" w:cs="Arial"/>
              </w:rPr>
              <w:t xml:space="preserve">further </w:t>
            </w:r>
            <w:r w:rsidR="003601ED">
              <w:rPr>
                <w:rFonts w:ascii="Arial" w:hAnsi="Arial" w:cs="Arial"/>
              </w:rPr>
              <w:t xml:space="preserve">agreed that </w:t>
            </w:r>
            <w:r w:rsidR="003D7F6F" w:rsidRPr="003601ED">
              <w:rPr>
                <w:rFonts w:ascii="Arial" w:hAnsi="Arial" w:cs="Arial"/>
              </w:rPr>
              <w:t>discussion</w:t>
            </w:r>
            <w:r w:rsidR="003601ED">
              <w:rPr>
                <w:rFonts w:ascii="Arial" w:hAnsi="Arial" w:cs="Arial"/>
              </w:rPr>
              <w:t>s</w:t>
            </w:r>
            <w:r w:rsidR="003D7F6F" w:rsidRPr="003601ED">
              <w:rPr>
                <w:rFonts w:ascii="Arial" w:hAnsi="Arial" w:cs="Arial"/>
              </w:rPr>
              <w:t xml:space="preserve"> concerning polling places and polling districts in Hucknall would be deferred until the meeting scheduled to take place on 11 September</w:t>
            </w:r>
            <w:r w:rsidR="00F81EDD" w:rsidRPr="003601ED">
              <w:rPr>
                <w:rFonts w:ascii="Arial" w:hAnsi="Arial" w:cs="Arial"/>
              </w:rPr>
              <w:t>.</w:t>
            </w:r>
          </w:p>
        </w:tc>
      </w:tr>
    </w:tbl>
    <w:p w14:paraId="5E0D81BB" w14:textId="77777777" w:rsidR="006E316F" w:rsidRDefault="006E316F" w:rsidP="003601ED">
      <w:pPr>
        <w:rPr>
          <w:rFonts w:ascii="Arial" w:hAnsi="Arial" w:cs="Arial"/>
        </w:rPr>
      </w:pPr>
    </w:p>
    <w:p w14:paraId="4736BD72" w14:textId="77777777" w:rsidR="007B0DDF" w:rsidRPr="007B0DDF" w:rsidRDefault="007B0DDF" w:rsidP="003601ED">
      <w:pPr>
        <w:rPr>
          <w:rFonts w:ascii="Arial" w:hAnsi="Arial" w:cs="Arial"/>
        </w:rPr>
      </w:pPr>
    </w:p>
    <w:tbl>
      <w:tblPr>
        <w:tblW w:w="9319" w:type="dxa"/>
        <w:tblInd w:w="1137" w:type="dxa"/>
        <w:tblLayout w:type="fixed"/>
        <w:tblLook w:val="01E0" w:firstRow="1" w:lastRow="1" w:firstColumn="1" w:lastColumn="1" w:noHBand="0" w:noVBand="0"/>
      </w:tblPr>
      <w:tblGrid>
        <w:gridCol w:w="9319"/>
      </w:tblGrid>
      <w:tr w:rsidR="004348B6" w:rsidRPr="003601ED" w14:paraId="3F60AB5A" w14:textId="77777777" w:rsidTr="00600182">
        <w:tc>
          <w:tcPr>
            <w:tcW w:w="9319" w:type="dxa"/>
          </w:tcPr>
          <w:p w14:paraId="1A0EA871" w14:textId="77777777" w:rsidR="004348B6" w:rsidRPr="003601ED" w:rsidRDefault="004348B6" w:rsidP="003601ED">
            <w:pPr>
              <w:tabs>
                <w:tab w:val="right" w:pos="3456"/>
                <w:tab w:val="left" w:pos="3888"/>
              </w:tabs>
              <w:rPr>
                <w:rFonts w:ascii="Arial" w:hAnsi="Arial" w:cs="Arial"/>
              </w:rPr>
            </w:pPr>
            <w:r w:rsidRPr="003601ED">
              <w:rPr>
                <w:rFonts w:ascii="Arial" w:hAnsi="Arial" w:cs="Arial"/>
              </w:rPr>
              <w:t xml:space="preserve">The meeting closed at </w:t>
            </w:r>
            <w:r w:rsidR="00DD4190" w:rsidRPr="003601ED">
              <w:rPr>
                <w:rFonts w:ascii="Arial" w:hAnsi="Arial" w:cs="Arial"/>
              </w:rPr>
              <w:t>3</w:t>
            </w:r>
            <w:r w:rsidR="00376E05" w:rsidRPr="003601ED">
              <w:rPr>
                <w:rFonts w:ascii="Arial" w:hAnsi="Arial" w:cs="Arial"/>
              </w:rPr>
              <w:t>:</w:t>
            </w:r>
            <w:r w:rsidR="00DD4190" w:rsidRPr="003601ED">
              <w:rPr>
                <w:rFonts w:ascii="Arial" w:hAnsi="Arial" w:cs="Arial"/>
              </w:rPr>
              <w:t>3</w:t>
            </w:r>
            <w:r w:rsidR="00376E05" w:rsidRPr="003601ED">
              <w:rPr>
                <w:rFonts w:ascii="Arial" w:hAnsi="Arial" w:cs="Arial"/>
              </w:rPr>
              <w:t>0</w:t>
            </w:r>
            <w:r w:rsidRPr="003601ED">
              <w:rPr>
                <w:rFonts w:ascii="Arial" w:hAnsi="Arial" w:cs="Arial"/>
              </w:rPr>
              <w:t xml:space="preserve"> </w:t>
            </w:r>
            <w:r w:rsidR="00DD4190" w:rsidRPr="003601ED">
              <w:rPr>
                <w:rFonts w:ascii="Arial" w:hAnsi="Arial" w:cs="Arial"/>
              </w:rPr>
              <w:t>p</w:t>
            </w:r>
            <w:r w:rsidRPr="003601ED">
              <w:rPr>
                <w:rFonts w:ascii="Arial" w:hAnsi="Arial" w:cs="Arial"/>
              </w:rPr>
              <w:t>.m.</w:t>
            </w:r>
          </w:p>
        </w:tc>
      </w:tr>
      <w:tr w:rsidR="004348B6" w:rsidRPr="003601ED" w14:paraId="115FA8AC" w14:textId="77777777" w:rsidTr="00600182">
        <w:tc>
          <w:tcPr>
            <w:tcW w:w="9319" w:type="dxa"/>
          </w:tcPr>
          <w:p w14:paraId="7A9A6D4A" w14:textId="77777777" w:rsidR="004348B6" w:rsidRPr="003601ED" w:rsidRDefault="004348B6" w:rsidP="00D47665">
            <w:pPr>
              <w:tabs>
                <w:tab w:val="right" w:pos="3456"/>
                <w:tab w:val="left" w:pos="3888"/>
              </w:tabs>
              <w:jc w:val="right"/>
              <w:rPr>
                <w:rFonts w:ascii="Arial" w:hAnsi="Arial" w:cs="Arial"/>
              </w:rPr>
            </w:pPr>
            <w:r w:rsidRPr="003601ED">
              <w:rPr>
                <w:rFonts w:ascii="Arial" w:hAnsi="Arial" w:cs="Arial"/>
              </w:rPr>
              <w:t>Chairman.</w:t>
            </w:r>
          </w:p>
        </w:tc>
      </w:tr>
    </w:tbl>
    <w:p w14:paraId="1DD67A78" w14:textId="77777777" w:rsidR="0042065B" w:rsidRDefault="0042065B" w:rsidP="00E221FD"/>
    <w:sectPr w:rsidR="0042065B" w:rsidSect="006E316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CFAF" w14:textId="77777777" w:rsidR="008C1E10" w:rsidRDefault="008C1E10" w:rsidP="00944CAE">
      <w:r>
        <w:separator/>
      </w:r>
    </w:p>
  </w:endnote>
  <w:endnote w:type="continuationSeparator" w:id="0">
    <w:p w14:paraId="389A405B" w14:textId="77777777" w:rsidR="008C1E10" w:rsidRDefault="008C1E10" w:rsidP="009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CA68" w14:textId="77777777" w:rsidR="008C1E10" w:rsidRDefault="008C1E10" w:rsidP="00944CAE">
      <w:r>
        <w:separator/>
      </w:r>
    </w:p>
  </w:footnote>
  <w:footnote w:type="continuationSeparator" w:id="0">
    <w:p w14:paraId="6C526194" w14:textId="77777777" w:rsidR="008C1E10" w:rsidRDefault="008C1E10" w:rsidP="0094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891"/>
    <w:multiLevelType w:val="hybridMultilevel"/>
    <w:tmpl w:val="75F6F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E0989"/>
    <w:multiLevelType w:val="hybridMultilevel"/>
    <w:tmpl w:val="2A7A1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727E0"/>
    <w:multiLevelType w:val="hybridMultilevel"/>
    <w:tmpl w:val="E1146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12482"/>
    <w:multiLevelType w:val="hybridMultilevel"/>
    <w:tmpl w:val="806A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D176E"/>
    <w:multiLevelType w:val="hybridMultilevel"/>
    <w:tmpl w:val="6A1E7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E7608"/>
    <w:multiLevelType w:val="hybridMultilevel"/>
    <w:tmpl w:val="D84E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C2BCA"/>
    <w:multiLevelType w:val="hybridMultilevel"/>
    <w:tmpl w:val="F724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E4AE0"/>
    <w:multiLevelType w:val="hybridMultilevel"/>
    <w:tmpl w:val="76C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643342">
    <w:abstractNumId w:val="3"/>
  </w:num>
  <w:num w:numId="2" w16cid:durableId="1949238705">
    <w:abstractNumId w:val="1"/>
  </w:num>
  <w:num w:numId="3" w16cid:durableId="440495066">
    <w:abstractNumId w:val="5"/>
  </w:num>
  <w:num w:numId="4" w16cid:durableId="1479150097">
    <w:abstractNumId w:val="4"/>
  </w:num>
  <w:num w:numId="5" w16cid:durableId="1418670973">
    <w:abstractNumId w:val="6"/>
  </w:num>
  <w:num w:numId="6" w16cid:durableId="2143183060">
    <w:abstractNumId w:val="0"/>
  </w:num>
  <w:num w:numId="7" w16cid:durableId="1894924010">
    <w:abstractNumId w:val="2"/>
  </w:num>
  <w:num w:numId="8" w16cid:durableId="1210609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5B"/>
    <w:rsid w:val="00014621"/>
    <w:rsid w:val="00025087"/>
    <w:rsid w:val="00027E54"/>
    <w:rsid w:val="000328F1"/>
    <w:rsid w:val="000579FF"/>
    <w:rsid w:val="00073047"/>
    <w:rsid w:val="00084EF5"/>
    <w:rsid w:val="00086611"/>
    <w:rsid w:val="000B641A"/>
    <w:rsid w:val="000E048D"/>
    <w:rsid w:val="000E0767"/>
    <w:rsid w:val="00107656"/>
    <w:rsid w:val="00113577"/>
    <w:rsid w:val="00116C96"/>
    <w:rsid w:val="0013505D"/>
    <w:rsid w:val="00140BA1"/>
    <w:rsid w:val="001842E6"/>
    <w:rsid w:val="00192DBF"/>
    <w:rsid w:val="001D2D98"/>
    <w:rsid w:val="001D7478"/>
    <w:rsid w:val="001E1524"/>
    <w:rsid w:val="00244656"/>
    <w:rsid w:val="00254A5F"/>
    <w:rsid w:val="0026579D"/>
    <w:rsid w:val="002A5F92"/>
    <w:rsid w:val="002B5C8C"/>
    <w:rsid w:val="002D1D1F"/>
    <w:rsid w:val="003141DA"/>
    <w:rsid w:val="00343CB8"/>
    <w:rsid w:val="003601ED"/>
    <w:rsid w:val="00376E05"/>
    <w:rsid w:val="00387E1D"/>
    <w:rsid w:val="003B6DC3"/>
    <w:rsid w:val="003C66D9"/>
    <w:rsid w:val="003D7F6F"/>
    <w:rsid w:val="0042065B"/>
    <w:rsid w:val="004348B6"/>
    <w:rsid w:val="00443205"/>
    <w:rsid w:val="004735E6"/>
    <w:rsid w:val="00484185"/>
    <w:rsid w:val="00484ED0"/>
    <w:rsid w:val="004923EF"/>
    <w:rsid w:val="00493793"/>
    <w:rsid w:val="004E174D"/>
    <w:rsid w:val="004F130C"/>
    <w:rsid w:val="005039FC"/>
    <w:rsid w:val="0050769A"/>
    <w:rsid w:val="00515FFA"/>
    <w:rsid w:val="00534155"/>
    <w:rsid w:val="005677DB"/>
    <w:rsid w:val="00572881"/>
    <w:rsid w:val="00594E0F"/>
    <w:rsid w:val="005B6422"/>
    <w:rsid w:val="005C2F90"/>
    <w:rsid w:val="005D5555"/>
    <w:rsid w:val="005F199C"/>
    <w:rsid w:val="005F2D91"/>
    <w:rsid w:val="00600182"/>
    <w:rsid w:val="006064DF"/>
    <w:rsid w:val="0066778A"/>
    <w:rsid w:val="00667E0D"/>
    <w:rsid w:val="00690A4E"/>
    <w:rsid w:val="006A6D6F"/>
    <w:rsid w:val="006B145B"/>
    <w:rsid w:val="006C798A"/>
    <w:rsid w:val="006D01B4"/>
    <w:rsid w:val="006E225D"/>
    <w:rsid w:val="006E316F"/>
    <w:rsid w:val="006E5B30"/>
    <w:rsid w:val="006F7DE0"/>
    <w:rsid w:val="00710676"/>
    <w:rsid w:val="007210D9"/>
    <w:rsid w:val="00771DF7"/>
    <w:rsid w:val="00772028"/>
    <w:rsid w:val="0078772B"/>
    <w:rsid w:val="007B0DDF"/>
    <w:rsid w:val="007C208A"/>
    <w:rsid w:val="007D297C"/>
    <w:rsid w:val="007E4122"/>
    <w:rsid w:val="007F2F99"/>
    <w:rsid w:val="00832E3A"/>
    <w:rsid w:val="0083433F"/>
    <w:rsid w:val="0084783F"/>
    <w:rsid w:val="00853BB0"/>
    <w:rsid w:val="008655D7"/>
    <w:rsid w:val="00871081"/>
    <w:rsid w:val="00874027"/>
    <w:rsid w:val="008768A7"/>
    <w:rsid w:val="00881667"/>
    <w:rsid w:val="008921EF"/>
    <w:rsid w:val="008B6C73"/>
    <w:rsid w:val="008C1E10"/>
    <w:rsid w:val="00903668"/>
    <w:rsid w:val="009153D8"/>
    <w:rsid w:val="00936996"/>
    <w:rsid w:val="00944CAE"/>
    <w:rsid w:val="00945E23"/>
    <w:rsid w:val="00951A48"/>
    <w:rsid w:val="009618BC"/>
    <w:rsid w:val="0097160E"/>
    <w:rsid w:val="009D0D75"/>
    <w:rsid w:val="009E65F2"/>
    <w:rsid w:val="009F1866"/>
    <w:rsid w:val="00A44419"/>
    <w:rsid w:val="00A6158A"/>
    <w:rsid w:val="00A61EE9"/>
    <w:rsid w:val="00A62A4D"/>
    <w:rsid w:val="00A97135"/>
    <w:rsid w:val="00AA331D"/>
    <w:rsid w:val="00AC182E"/>
    <w:rsid w:val="00AC3F34"/>
    <w:rsid w:val="00AF420A"/>
    <w:rsid w:val="00AF4C71"/>
    <w:rsid w:val="00AF4DD5"/>
    <w:rsid w:val="00B04856"/>
    <w:rsid w:val="00B1203E"/>
    <w:rsid w:val="00B135D1"/>
    <w:rsid w:val="00B6048E"/>
    <w:rsid w:val="00BE31A6"/>
    <w:rsid w:val="00BF77DB"/>
    <w:rsid w:val="00C47692"/>
    <w:rsid w:val="00C50F1A"/>
    <w:rsid w:val="00C60971"/>
    <w:rsid w:val="00C77FC8"/>
    <w:rsid w:val="00CA11B1"/>
    <w:rsid w:val="00CA35B2"/>
    <w:rsid w:val="00CA7EB7"/>
    <w:rsid w:val="00CB2A89"/>
    <w:rsid w:val="00CE350E"/>
    <w:rsid w:val="00CF163A"/>
    <w:rsid w:val="00CF2633"/>
    <w:rsid w:val="00D37E94"/>
    <w:rsid w:val="00D42833"/>
    <w:rsid w:val="00D47665"/>
    <w:rsid w:val="00DA5492"/>
    <w:rsid w:val="00DD4190"/>
    <w:rsid w:val="00DE4D48"/>
    <w:rsid w:val="00DF60D8"/>
    <w:rsid w:val="00E167ED"/>
    <w:rsid w:val="00E221FD"/>
    <w:rsid w:val="00EB1079"/>
    <w:rsid w:val="00EC0B90"/>
    <w:rsid w:val="00EF4ECE"/>
    <w:rsid w:val="00F174E3"/>
    <w:rsid w:val="00F26DB2"/>
    <w:rsid w:val="00F41FB3"/>
    <w:rsid w:val="00F60D29"/>
    <w:rsid w:val="00F81EDD"/>
    <w:rsid w:val="00F86A74"/>
    <w:rsid w:val="00F97BB2"/>
    <w:rsid w:val="00FA04EB"/>
    <w:rsid w:val="00FC1087"/>
    <w:rsid w:val="00FD6041"/>
    <w:rsid w:val="00FE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78C95"/>
  <w15:chartTrackingRefBased/>
  <w15:docId w15:val="{5CE65A34-1AD3-462C-A3DB-17E22C31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1D"/>
    <w:rPr>
      <w:sz w:val="24"/>
      <w:szCs w:val="24"/>
    </w:rPr>
  </w:style>
  <w:style w:type="paragraph" w:styleId="Heading1">
    <w:name w:val="heading 1"/>
    <w:basedOn w:val="Normal"/>
    <w:next w:val="Normal"/>
    <w:link w:val="Heading1Char"/>
    <w:qFormat/>
    <w:rsid w:val="00387E1D"/>
    <w:pPr>
      <w:keepNext/>
      <w:spacing w:before="240" w:after="60"/>
      <w:jc w:val="center"/>
      <w:outlineLvl w:val="0"/>
    </w:pPr>
    <w:rPr>
      <w:rFonts w:ascii="Arial" w:eastAsiaTheme="majorEastAsia" w:hAnsi="Arial" w:cstheme="majorBidi"/>
      <w:b/>
      <w:bCs/>
      <w:color w:val="000000" w:themeColor="text1"/>
      <w:kern w:val="32"/>
      <w:szCs w:val="32"/>
    </w:rPr>
  </w:style>
  <w:style w:type="paragraph" w:styleId="Heading2">
    <w:name w:val="heading 2"/>
    <w:basedOn w:val="Normal"/>
    <w:next w:val="Normal"/>
    <w:link w:val="Heading2Char"/>
    <w:unhideWhenUsed/>
    <w:qFormat/>
    <w:rsid w:val="00387E1D"/>
    <w:pPr>
      <w:keepNext/>
      <w:spacing w:before="240" w:after="60"/>
      <w:jc w:val="center"/>
      <w:outlineLvl w:val="1"/>
    </w:pPr>
    <w:rPr>
      <w:rFonts w:ascii="Arial" w:eastAsiaTheme="majorEastAsia" w:hAnsi="Arial" w:cstheme="majorBidi"/>
      <w:b/>
      <w:bCs/>
      <w:i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16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4ED0"/>
    <w:rPr>
      <w:rFonts w:ascii="Segoe UI" w:hAnsi="Segoe UI" w:cs="Segoe UI"/>
      <w:sz w:val="18"/>
      <w:szCs w:val="18"/>
    </w:rPr>
  </w:style>
  <w:style w:type="character" w:customStyle="1" w:styleId="BalloonTextChar">
    <w:name w:val="Balloon Text Char"/>
    <w:link w:val="BalloonText"/>
    <w:rsid w:val="00484ED0"/>
    <w:rPr>
      <w:rFonts w:ascii="Segoe UI" w:hAnsi="Segoe UI" w:cs="Segoe UI"/>
      <w:sz w:val="18"/>
      <w:szCs w:val="18"/>
    </w:rPr>
  </w:style>
  <w:style w:type="paragraph" w:styleId="Header">
    <w:name w:val="header"/>
    <w:basedOn w:val="Normal"/>
    <w:link w:val="HeaderChar"/>
    <w:rsid w:val="00944CAE"/>
    <w:pPr>
      <w:tabs>
        <w:tab w:val="center" w:pos="4513"/>
        <w:tab w:val="right" w:pos="9026"/>
      </w:tabs>
    </w:pPr>
  </w:style>
  <w:style w:type="character" w:customStyle="1" w:styleId="HeaderChar">
    <w:name w:val="Header Char"/>
    <w:link w:val="Header"/>
    <w:rsid w:val="00944CAE"/>
    <w:rPr>
      <w:sz w:val="24"/>
      <w:szCs w:val="24"/>
    </w:rPr>
  </w:style>
  <w:style w:type="paragraph" w:styleId="Footer">
    <w:name w:val="footer"/>
    <w:basedOn w:val="Normal"/>
    <w:link w:val="FooterChar"/>
    <w:rsid w:val="00944CAE"/>
    <w:pPr>
      <w:tabs>
        <w:tab w:val="center" w:pos="4513"/>
        <w:tab w:val="right" w:pos="9026"/>
      </w:tabs>
    </w:pPr>
  </w:style>
  <w:style w:type="character" w:customStyle="1" w:styleId="FooterChar">
    <w:name w:val="Footer Char"/>
    <w:link w:val="Footer"/>
    <w:rsid w:val="00944CAE"/>
    <w:rPr>
      <w:sz w:val="24"/>
      <w:szCs w:val="24"/>
    </w:rPr>
  </w:style>
  <w:style w:type="character" w:customStyle="1" w:styleId="Heading1Char">
    <w:name w:val="Heading 1 Char"/>
    <w:basedOn w:val="DefaultParagraphFont"/>
    <w:link w:val="Heading1"/>
    <w:rsid w:val="00387E1D"/>
    <w:rPr>
      <w:rFonts w:ascii="Arial" w:eastAsiaTheme="majorEastAsia" w:hAnsi="Arial" w:cstheme="majorBidi"/>
      <w:b/>
      <w:bCs/>
      <w:color w:val="000000" w:themeColor="text1"/>
      <w:kern w:val="32"/>
      <w:sz w:val="24"/>
      <w:szCs w:val="32"/>
    </w:rPr>
  </w:style>
  <w:style w:type="character" w:customStyle="1" w:styleId="Heading2Char">
    <w:name w:val="Heading 2 Char"/>
    <w:basedOn w:val="DefaultParagraphFont"/>
    <w:link w:val="Heading2"/>
    <w:rsid w:val="00387E1D"/>
    <w:rPr>
      <w:rFonts w:ascii="Arial" w:eastAsiaTheme="majorEastAsia" w:hAnsi="Arial" w:cstheme="majorBidi"/>
      <w:b/>
      <w:bCs/>
      <w:i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5" ma:contentTypeDescription="Create a new document." ma:contentTypeScope="" ma:versionID="7fe459dbc7240677d0209a132253053d">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fd3c8913bc07480c774ccbb5bfc98369"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4BCDF1A-8647-478E-A95F-32A756A72BB2}">
  <ds:schemaRefs>
    <ds:schemaRef ds:uri="http://schemas.microsoft.com/sharepoint/v3/contenttype/forms"/>
  </ds:schemaRefs>
</ds:datastoreItem>
</file>

<file path=customXml/itemProps2.xml><?xml version="1.0" encoding="utf-8"?>
<ds:datastoreItem xmlns:ds="http://schemas.openxmlformats.org/officeDocument/2006/customXml" ds:itemID="{1DBC8A7D-FABE-4D9D-89CB-13FAD4D9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8ECE7-516E-4FB4-9C4C-F956E8114B48}">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4.xml><?xml version="1.0" encoding="utf-8"?>
<ds:datastoreItem xmlns:ds="http://schemas.openxmlformats.org/officeDocument/2006/customXml" ds:itemID="{08B1B0D7-7540-4529-A777-6C12D73A90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5446</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POLLING PLACES AND POLLING DISTRICTS REVIEW WORKING GROUP Monday, 7 August 2023</vt:lpstr>
    </vt:vector>
  </TitlesOfParts>
  <Company>Ashfield District Council</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PLACES AND POLLING DISTRICTS REVIEW WORKING GROUP Monday, 7 August 2023</dc:title>
  <dc:subject/>
  <dc:creator>cr41000</dc:creator>
  <cp:keywords/>
  <dc:description/>
  <cp:lastModifiedBy>Sharon.Simcox</cp:lastModifiedBy>
  <cp:revision>2</cp:revision>
  <cp:lastPrinted>2023-08-16T13:14:00Z</cp:lastPrinted>
  <dcterms:created xsi:type="dcterms:W3CDTF">2023-12-05T13:25:00Z</dcterms:created>
  <dcterms:modified xsi:type="dcterms:W3CDTF">2023-12-05T13:25:00Z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1576600.00000000</vt:lpwstr>
  </property>
</Properties>
</file>