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710C2A43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E6668D">
        <w:rPr>
          <w:b w:val="0"/>
          <w:bCs w:val="0"/>
        </w:rPr>
        <w:t>Lindley Street, Selston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461FB6CA" w:rsidR="00661ED5" w:rsidRDefault="00661ED5" w:rsidP="00661ED5">
            <w:pPr>
              <w:jc w:val="center"/>
            </w:pPr>
            <w:r>
              <w:t>£</w:t>
            </w:r>
            <w:r w:rsidR="00E6668D">
              <w:t>1.73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5CF4A09B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E6668D">
              <w:t>31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287E7688" w:rsidR="00661ED5" w:rsidRDefault="00661ED5" w:rsidP="00661ED5">
            <w:pPr>
              <w:jc w:val="center"/>
            </w:pPr>
            <w:r>
              <w:t>£</w:t>
            </w:r>
            <w:r w:rsidR="00E6668D">
              <w:t>1.05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3EDB41F6" w:rsidR="00523B09" w:rsidRDefault="00661ED5" w:rsidP="00523B09">
            <w:pPr>
              <w:jc w:val="center"/>
            </w:pPr>
            <w:r>
              <w:t>£0.</w:t>
            </w:r>
            <w:r w:rsidR="00E6668D">
              <w:t>46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10AAA6D" w:rsidR="00661ED5" w:rsidRDefault="00661ED5" w:rsidP="00661ED5">
            <w:pPr>
              <w:jc w:val="center"/>
            </w:pPr>
            <w:r>
              <w:t>£</w:t>
            </w:r>
            <w:r w:rsidR="00E6668D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F00"/>
    <w:rsid w:val="001A298B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63A0C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2025-03-19T14:37:00Z</dcterms:created>
  <dcterms:modified xsi:type="dcterms:W3CDTF">2025-03-19T14:38:00Z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1867204976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