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40" w:type="dxa"/>
        <w:tblLook w:val="04A0" w:firstRow="1" w:lastRow="0" w:firstColumn="1" w:lastColumn="0" w:noHBand="0" w:noVBand="1"/>
      </w:tblPr>
      <w:tblGrid>
        <w:gridCol w:w="3794"/>
        <w:gridCol w:w="3793"/>
        <w:gridCol w:w="3793"/>
        <w:gridCol w:w="2768"/>
        <w:gridCol w:w="1400"/>
      </w:tblGrid>
      <w:tr w:rsidR="00A95F2A" w:rsidRPr="00A95F2A" w14:paraId="4A9D207B" w14:textId="77777777" w:rsidTr="00A95F2A">
        <w:trPr>
          <w:trHeight w:val="312"/>
        </w:trPr>
        <w:tc>
          <w:tcPr>
            <w:tcW w:w="1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F06A" w14:textId="1B20CC4F" w:rsidR="00A95F2A" w:rsidRPr="00A95F2A" w:rsidRDefault="00A95F2A" w:rsidP="00A95F2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A95F2A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ASHFIELD DISTRICT COUNCIL LOCAL PLAN  2023-2040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1C7" w14:textId="544AA93F" w:rsidR="00A95F2A" w:rsidRPr="00A95F2A" w:rsidRDefault="00A95F2A" w:rsidP="00A95F2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kern w:val="0"/>
                <w:szCs w:val="24"/>
                <w:lang w:eastAsia="en-GB"/>
                <w14:ligatures w14:val="none"/>
              </w:rPr>
              <w:drawing>
                <wp:inline distT="0" distB="0" distL="0" distR="0" wp14:anchorId="35D04418" wp14:editId="6E601B61">
                  <wp:extent cx="1620520" cy="672465"/>
                  <wp:effectExtent l="0" t="0" r="0" b="0"/>
                  <wp:docPr id="905014130" name="Picture 1" descr="Ashfield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14130" name="Picture 1" descr="Ashfield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F04" w14:textId="77777777" w:rsidR="00A95F2A" w:rsidRPr="00A95F2A" w:rsidRDefault="00A95F2A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5F2A" w:rsidRPr="00A95F2A" w14:paraId="53443A93" w14:textId="77777777" w:rsidTr="00A95F2A">
        <w:trPr>
          <w:trHeight w:val="31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B55" w14:textId="77777777" w:rsidR="00ED60F2" w:rsidRPr="00A95F2A" w:rsidRDefault="00ED60F2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DE5" w14:textId="77777777" w:rsidR="00A95F2A" w:rsidRPr="00A95F2A" w:rsidRDefault="00A95F2A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EA5" w14:textId="77777777" w:rsidR="00A95F2A" w:rsidRPr="00A95F2A" w:rsidRDefault="00A95F2A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91D" w14:textId="77777777" w:rsidR="00A95F2A" w:rsidRPr="00A95F2A" w:rsidRDefault="00A95F2A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7B6" w14:textId="77777777" w:rsidR="00A95F2A" w:rsidRPr="00A95F2A" w:rsidRDefault="00A95F2A" w:rsidP="00A95F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5F2A" w:rsidRPr="00A95F2A" w14:paraId="2C1505F8" w14:textId="77777777" w:rsidTr="00A95F2A">
        <w:trPr>
          <w:trHeight w:val="312"/>
        </w:trPr>
        <w:tc>
          <w:tcPr>
            <w:tcW w:w="1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1EE9" w14:textId="77777777" w:rsidR="00A95F2A" w:rsidRDefault="00A95F2A" w:rsidP="00A95F2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A95F2A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Identification of further sites for allocation in accordance with the submitted plan’s spatial strategy to meet housing needs</w:t>
            </w:r>
          </w:p>
          <w:p w14:paraId="3362D8D4" w14:textId="77777777" w:rsidR="00ED60F2" w:rsidRDefault="00ED60F2" w:rsidP="00A95F2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</w:p>
          <w:p w14:paraId="7B88042C" w14:textId="0D9C4427" w:rsidR="00ED60F2" w:rsidRPr="00A95F2A" w:rsidRDefault="00ED60F2" w:rsidP="00A95F2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Timetable</w:t>
            </w:r>
          </w:p>
        </w:tc>
      </w:tr>
    </w:tbl>
    <w:p w14:paraId="5EEDBDF5" w14:textId="77777777" w:rsidR="00733ABD" w:rsidRDefault="00733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5845"/>
        <w:gridCol w:w="851"/>
        <w:gridCol w:w="992"/>
        <w:gridCol w:w="709"/>
        <w:gridCol w:w="708"/>
        <w:gridCol w:w="709"/>
        <w:gridCol w:w="709"/>
        <w:gridCol w:w="709"/>
        <w:gridCol w:w="777"/>
        <w:gridCol w:w="758"/>
      </w:tblGrid>
      <w:tr w:rsidR="00C20B38" w14:paraId="21937904" w14:textId="55F5BA12" w:rsidTr="00ED60F2">
        <w:trPr>
          <w:trHeight w:val="106"/>
        </w:trPr>
        <w:tc>
          <w:tcPr>
            <w:tcW w:w="529" w:type="dxa"/>
            <w:shd w:val="clear" w:color="auto" w:fill="D9D9D9" w:themeFill="background1" w:themeFillShade="D9"/>
          </w:tcPr>
          <w:p w14:paraId="6BD3BE12" w14:textId="1B8E1578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ID</w:t>
            </w:r>
          </w:p>
        </w:tc>
        <w:tc>
          <w:tcPr>
            <w:tcW w:w="5845" w:type="dxa"/>
            <w:shd w:val="clear" w:color="auto" w:fill="D9D9D9" w:themeFill="background1" w:themeFillShade="D9"/>
          </w:tcPr>
          <w:p w14:paraId="352FA8B5" w14:textId="17CAB8E1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Task Name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67FE73" w14:textId="6925F240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Start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993B53" w14:textId="25A6C268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Finish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85A5D1" w14:textId="4BE0FB1E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Jan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36E96F" w14:textId="110E98E6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Feb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A65576" w14:textId="780C71B7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Mar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298B47" w14:textId="1073623C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Apr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D0DC8F" w14:textId="19FA310E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 xml:space="preserve">May 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0BAA5BE1" w14:textId="361CB913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June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4EF02040" w14:textId="33F506B8" w:rsidR="00A95F2A" w:rsidRPr="00ED60F2" w:rsidRDefault="00A95F2A">
            <w:pPr>
              <w:rPr>
                <w:b/>
                <w:bCs/>
              </w:rPr>
            </w:pPr>
            <w:r w:rsidRPr="00ED60F2">
              <w:rPr>
                <w:b/>
                <w:bCs/>
              </w:rPr>
              <w:t>July</w:t>
            </w:r>
          </w:p>
        </w:tc>
      </w:tr>
      <w:tr w:rsidR="00C20B38" w14:paraId="23409413" w14:textId="6D121DAD" w:rsidTr="00ED60F2">
        <w:trPr>
          <w:trHeight w:val="218"/>
        </w:trPr>
        <w:tc>
          <w:tcPr>
            <w:tcW w:w="529" w:type="dxa"/>
          </w:tcPr>
          <w:p w14:paraId="319663B9" w14:textId="17521EA9" w:rsidR="00A95F2A" w:rsidRDefault="00C20B38">
            <w:r>
              <w:t>1</w:t>
            </w:r>
          </w:p>
        </w:tc>
        <w:tc>
          <w:tcPr>
            <w:tcW w:w="5845" w:type="dxa"/>
          </w:tcPr>
          <w:p w14:paraId="717C7ECE" w14:textId="7EE01A7F" w:rsidR="00A95F2A" w:rsidRDefault="00A95F2A" w:rsidP="00A95F2A">
            <w:pPr>
              <w:jc w:val="left"/>
            </w:pPr>
            <w:r w:rsidRPr="00A95F2A">
              <w:t>Identification of further sites for allocation</w:t>
            </w:r>
          </w:p>
        </w:tc>
        <w:tc>
          <w:tcPr>
            <w:tcW w:w="851" w:type="dxa"/>
          </w:tcPr>
          <w:p w14:paraId="5019936E" w14:textId="425A2F21" w:rsidR="00A95F2A" w:rsidRDefault="00A95F2A">
            <w:r>
              <w:t>Jan</w:t>
            </w:r>
          </w:p>
        </w:tc>
        <w:tc>
          <w:tcPr>
            <w:tcW w:w="992" w:type="dxa"/>
          </w:tcPr>
          <w:p w14:paraId="0039C0B3" w14:textId="0CFB58F5" w:rsidR="00A95F2A" w:rsidRDefault="00A95F2A">
            <w:r>
              <w:t>Jan</w:t>
            </w:r>
          </w:p>
        </w:tc>
        <w:tc>
          <w:tcPr>
            <w:tcW w:w="709" w:type="dxa"/>
            <w:shd w:val="clear" w:color="auto" w:fill="95DCF7" w:themeFill="accent4" w:themeFillTint="66"/>
          </w:tcPr>
          <w:p w14:paraId="42A24F6B" w14:textId="77777777" w:rsidR="00A95F2A" w:rsidRDefault="00A95F2A"/>
        </w:tc>
        <w:tc>
          <w:tcPr>
            <w:tcW w:w="708" w:type="dxa"/>
          </w:tcPr>
          <w:p w14:paraId="67CDA525" w14:textId="77777777" w:rsidR="00A95F2A" w:rsidRDefault="00A95F2A"/>
        </w:tc>
        <w:tc>
          <w:tcPr>
            <w:tcW w:w="709" w:type="dxa"/>
          </w:tcPr>
          <w:p w14:paraId="57456C88" w14:textId="77777777" w:rsidR="00A95F2A" w:rsidRDefault="00A95F2A"/>
        </w:tc>
        <w:tc>
          <w:tcPr>
            <w:tcW w:w="709" w:type="dxa"/>
          </w:tcPr>
          <w:p w14:paraId="1D61936C" w14:textId="77777777" w:rsidR="00A95F2A" w:rsidRDefault="00A95F2A"/>
        </w:tc>
        <w:tc>
          <w:tcPr>
            <w:tcW w:w="709" w:type="dxa"/>
          </w:tcPr>
          <w:p w14:paraId="43614CEF" w14:textId="77777777" w:rsidR="00A95F2A" w:rsidRDefault="00A95F2A"/>
        </w:tc>
        <w:tc>
          <w:tcPr>
            <w:tcW w:w="777" w:type="dxa"/>
          </w:tcPr>
          <w:p w14:paraId="06D1373B" w14:textId="77777777" w:rsidR="00A95F2A" w:rsidRDefault="00A95F2A"/>
        </w:tc>
        <w:tc>
          <w:tcPr>
            <w:tcW w:w="758" w:type="dxa"/>
          </w:tcPr>
          <w:p w14:paraId="6B095B4C" w14:textId="77777777" w:rsidR="00A95F2A" w:rsidRDefault="00A95F2A"/>
        </w:tc>
      </w:tr>
      <w:tr w:rsidR="00C20B38" w14:paraId="0BAFFD97" w14:textId="610070B6" w:rsidTr="00ED60F2">
        <w:trPr>
          <w:trHeight w:val="432"/>
        </w:trPr>
        <w:tc>
          <w:tcPr>
            <w:tcW w:w="529" w:type="dxa"/>
          </w:tcPr>
          <w:p w14:paraId="7F7D54DF" w14:textId="446EEC32" w:rsidR="00A95F2A" w:rsidRDefault="00C20B38">
            <w:r>
              <w:t>2</w:t>
            </w:r>
          </w:p>
        </w:tc>
        <w:tc>
          <w:tcPr>
            <w:tcW w:w="5845" w:type="dxa"/>
          </w:tcPr>
          <w:p w14:paraId="062DE328" w14:textId="5D9E3CED" w:rsidR="00A95F2A" w:rsidRDefault="00A95F2A" w:rsidP="00A95F2A">
            <w:pPr>
              <w:jc w:val="left"/>
            </w:pPr>
            <w:r>
              <w:t xml:space="preserve">Local Plan Development Committee. </w:t>
            </w:r>
            <w:r w:rsidRPr="00A95F2A">
              <w:t>Seek recommendation for proposed changes</w:t>
            </w:r>
          </w:p>
        </w:tc>
        <w:tc>
          <w:tcPr>
            <w:tcW w:w="851" w:type="dxa"/>
          </w:tcPr>
          <w:p w14:paraId="297017A0" w14:textId="7D701307" w:rsidR="00A95F2A" w:rsidRDefault="00A95F2A">
            <w:r>
              <w:t>Feb</w:t>
            </w:r>
          </w:p>
        </w:tc>
        <w:tc>
          <w:tcPr>
            <w:tcW w:w="992" w:type="dxa"/>
          </w:tcPr>
          <w:p w14:paraId="4C472167" w14:textId="5A04A483" w:rsidR="00A95F2A" w:rsidRDefault="00A95F2A">
            <w:r>
              <w:t>Feb</w:t>
            </w:r>
          </w:p>
        </w:tc>
        <w:tc>
          <w:tcPr>
            <w:tcW w:w="709" w:type="dxa"/>
          </w:tcPr>
          <w:p w14:paraId="5FD942CF" w14:textId="77777777" w:rsidR="00A95F2A" w:rsidRDefault="00A95F2A"/>
        </w:tc>
        <w:tc>
          <w:tcPr>
            <w:tcW w:w="708" w:type="dxa"/>
            <w:shd w:val="clear" w:color="auto" w:fill="95DCF7" w:themeFill="accent4" w:themeFillTint="66"/>
          </w:tcPr>
          <w:p w14:paraId="2CE4E999" w14:textId="77777777" w:rsidR="00A95F2A" w:rsidRDefault="00A95F2A"/>
        </w:tc>
        <w:tc>
          <w:tcPr>
            <w:tcW w:w="709" w:type="dxa"/>
          </w:tcPr>
          <w:p w14:paraId="64E269B9" w14:textId="77777777" w:rsidR="00A95F2A" w:rsidRDefault="00A95F2A"/>
        </w:tc>
        <w:tc>
          <w:tcPr>
            <w:tcW w:w="709" w:type="dxa"/>
          </w:tcPr>
          <w:p w14:paraId="5CFEC18F" w14:textId="77777777" w:rsidR="00A95F2A" w:rsidRDefault="00A95F2A"/>
        </w:tc>
        <w:tc>
          <w:tcPr>
            <w:tcW w:w="709" w:type="dxa"/>
          </w:tcPr>
          <w:p w14:paraId="3454859C" w14:textId="77777777" w:rsidR="00A95F2A" w:rsidRDefault="00A95F2A"/>
        </w:tc>
        <w:tc>
          <w:tcPr>
            <w:tcW w:w="777" w:type="dxa"/>
          </w:tcPr>
          <w:p w14:paraId="29967269" w14:textId="77777777" w:rsidR="00A95F2A" w:rsidRDefault="00A95F2A"/>
        </w:tc>
        <w:tc>
          <w:tcPr>
            <w:tcW w:w="758" w:type="dxa"/>
          </w:tcPr>
          <w:p w14:paraId="68F0EAEE" w14:textId="77777777" w:rsidR="00A95F2A" w:rsidRDefault="00A95F2A"/>
        </w:tc>
      </w:tr>
      <w:tr w:rsidR="00C20B38" w14:paraId="21CD8292" w14:textId="7D718D1D" w:rsidTr="00ED60F2">
        <w:trPr>
          <w:trHeight w:val="213"/>
        </w:trPr>
        <w:tc>
          <w:tcPr>
            <w:tcW w:w="529" w:type="dxa"/>
          </w:tcPr>
          <w:p w14:paraId="79A03C5B" w14:textId="6E6819D8" w:rsidR="00A95F2A" w:rsidRDefault="00C20B38">
            <w:r>
              <w:t>3</w:t>
            </w:r>
          </w:p>
        </w:tc>
        <w:tc>
          <w:tcPr>
            <w:tcW w:w="5845" w:type="dxa"/>
          </w:tcPr>
          <w:p w14:paraId="1338593C" w14:textId="518631E0" w:rsidR="00A95F2A" w:rsidRDefault="00A95F2A" w:rsidP="00A95F2A">
            <w:pPr>
              <w:jc w:val="left"/>
            </w:pPr>
            <w:r>
              <w:t xml:space="preserve">Update Local Plan documents </w:t>
            </w:r>
          </w:p>
        </w:tc>
        <w:tc>
          <w:tcPr>
            <w:tcW w:w="851" w:type="dxa"/>
          </w:tcPr>
          <w:p w14:paraId="73C4151B" w14:textId="35C6665F" w:rsidR="00A95F2A" w:rsidRDefault="00C20B38">
            <w:r>
              <w:t>Feb</w:t>
            </w:r>
          </w:p>
        </w:tc>
        <w:tc>
          <w:tcPr>
            <w:tcW w:w="992" w:type="dxa"/>
          </w:tcPr>
          <w:p w14:paraId="446AA37F" w14:textId="0DA4A2BA" w:rsidR="00A95F2A" w:rsidRDefault="00A95F2A">
            <w:r>
              <w:t>Feb</w:t>
            </w:r>
          </w:p>
        </w:tc>
        <w:tc>
          <w:tcPr>
            <w:tcW w:w="709" w:type="dxa"/>
          </w:tcPr>
          <w:p w14:paraId="4A0F0E30" w14:textId="77777777" w:rsidR="00A95F2A" w:rsidRDefault="00A95F2A"/>
        </w:tc>
        <w:tc>
          <w:tcPr>
            <w:tcW w:w="708" w:type="dxa"/>
            <w:shd w:val="clear" w:color="auto" w:fill="95DCF7" w:themeFill="accent4" w:themeFillTint="66"/>
          </w:tcPr>
          <w:p w14:paraId="3EA0131E" w14:textId="77777777" w:rsidR="00A95F2A" w:rsidRDefault="00A95F2A"/>
        </w:tc>
        <w:tc>
          <w:tcPr>
            <w:tcW w:w="709" w:type="dxa"/>
          </w:tcPr>
          <w:p w14:paraId="1E0A2AE9" w14:textId="77777777" w:rsidR="00A95F2A" w:rsidRDefault="00A95F2A"/>
        </w:tc>
        <w:tc>
          <w:tcPr>
            <w:tcW w:w="709" w:type="dxa"/>
          </w:tcPr>
          <w:p w14:paraId="071CEB4A" w14:textId="77777777" w:rsidR="00A95F2A" w:rsidRDefault="00A95F2A"/>
        </w:tc>
        <w:tc>
          <w:tcPr>
            <w:tcW w:w="709" w:type="dxa"/>
          </w:tcPr>
          <w:p w14:paraId="7B7B23A9" w14:textId="77777777" w:rsidR="00A95F2A" w:rsidRDefault="00A95F2A"/>
        </w:tc>
        <w:tc>
          <w:tcPr>
            <w:tcW w:w="777" w:type="dxa"/>
          </w:tcPr>
          <w:p w14:paraId="3E1409EC" w14:textId="77777777" w:rsidR="00A95F2A" w:rsidRDefault="00A95F2A"/>
        </w:tc>
        <w:tc>
          <w:tcPr>
            <w:tcW w:w="758" w:type="dxa"/>
          </w:tcPr>
          <w:p w14:paraId="083F9DE1" w14:textId="77777777" w:rsidR="00A95F2A" w:rsidRDefault="00A95F2A"/>
        </w:tc>
      </w:tr>
      <w:tr w:rsidR="00ED60F2" w14:paraId="0016F6FC" w14:textId="0B987C76" w:rsidTr="00ED60F2">
        <w:trPr>
          <w:trHeight w:val="325"/>
        </w:trPr>
        <w:tc>
          <w:tcPr>
            <w:tcW w:w="529" w:type="dxa"/>
          </w:tcPr>
          <w:p w14:paraId="6416DABA" w14:textId="2AB471F3" w:rsidR="00ED60F2" w:rsidRDefault="00ED60F2" w:rsidP="00ED60F2">
            <w:r>
              <w:t>4</w:t>
            </w:r>
          </w:p>
        </w:tc>
        <w:tc>
          <w:tcPr>
            <w:tcW w:w="5845" w:type="dxa"/>
          </w:tcPr>
          <w:p w14:paraId="5BD1FA8B" w14:textId="660576A4" w:rsidR="00ED60F2" w:rsidRDefault="00ED60F2" w:rsidP="00ED60F2">
            <w:pPr>
              <w:jc w:val="left"/>
            </w:pPr>
            <w:r w:rsidRPr="00A95F2A">
              <w:t>Cabinet</w:t>
            </w:r>
            <w:r>
              <w:t>: Seek</w:t>
            </w:r>
            <w:r w:rsidRPr="00A95F2A">
              <w:t xml:space="preserve"> approval for proposed changes and for Public Consultation</w:t>
            </w:r>
          </w:p>
        </w:tc>
        <w:tc>
          <w:tcPr>
            <w:tcW w:w="851" w:type="dxa"/>
          </w:tcPr>
          <w:p w14:paraId="218592B2" w14:textId="6E546C4A" w:rsidR="00ED60F2" w:rsidRDefault="00ED60F2" w:rsidP="00ED60F2">
            <w:r>
              <w:t>Feb</w:t>
            </w:r>
          </w:p>
        </w:tc>
        <w:tc>
          <w:tcPr>
            <w:tcW w:w="992" w:type="dxa"/>
          </w:tcPr>
          <w:p w14:paraId="1C59753B" w14:textId="37CB34D1" w:rsidR="00ED60F2" w:rsidRDefault="00ED60F2" w:rsidP="00ED60F2">
            <w:r>
              <w:t>Feb</w:t>
            </w:r>
          </w:p>
        </w:tc>
        <w:tc>
          <w:tcPr>
            <w:tcW w:w="709" w:type="dxa"/>
          </w:tcPr>
          <w:p w14:paraId="2EF3259C" w14:textId="77777777" w:rsidR="00ED60F2" w:rsidRDefault="00ED60F2" w:rsidP="00ED60F2"/>
        </w:tc>
        <w:tc>
          <w:tcPr>
            <w:tcW w:w="708" w:type="dxa"/>
            <w:shd w:val="clear" w:color="auto" w:fill="95DCF7" w:themeFill="accent4" w:themeFillTint="66"/>
          </w:tcPr>
          <w:p w14:paraId="40F6AEF5" w14:textId="77777777" w:rsidR="00ED60F2" w:rsidRDefault="00ED60F2" w:rsidP="00ED60F2"/>
        </w:tc>
        <w:tc>
          <w:tcPr>
            <w:tcW w:w="709" w:type="dxa"/>
          </w:tcPr>
          <w:p w14:paraId="52A2CC50" w14:textId="77777777" w:rsidR="00ED60F2" w:rsidRDefault="00ED60F2" w:rsidP="00ED60F2"/>
        </w:tc>
        <w:tc>
          <w:tcPr>
            <w:tcW w:w="709" w:type="dxa"/>
          </w:tcPr>
          <w:p w14:paraId="4A84F4B3" w14:textId="77777777" w:rsidR="00ED60F2" w:rsidRDefault="00ED60F2" w:rsidP="00ED60F2"/>
        </w:tc>
        <w:tc>
          <w:tcPr>
            <w:tcW w:w="709" w:type="dxa"/>
          </w:tcPr>
          <w:p w14:paraId="69AC567C" w14:textId="77777777" w:rsidR="00ED60F2" w:rsidRDefault="00ED60F2" w:rsidP="00ED60F2"/>
        </w:tc>
        <w:tc>
          <w:tcPr>
            <w:tcW w:w="777" w:type="dxa"/>
          </w:tcPr>
          <w:p w14:paraId="137EBCA0" w14:textId="77777777" w:rsidR="00ED60F2" w:rsidRDefault="00ED60F2" w:rsidP="00ED60F2"/>
        </w:tc>
        <w:tc>
          <w:tcPr>
            <w:tcW w:w="758" w:type="dxa"/>
          </w:tcPr>
          <w:p w14:paraId="73EB656C" w14:textId="77777777" w:rsidR="00ED60F2" w:rsidRDefault="00ED60F2" w:rsidP="00ED60F2"/>
        </w:tc>
      </w:tr>
      <w:tr w:rsidR="00ED60F2" w14:paraId="43B8FA53" w14:textId="289EE708" w:rsidTr="00ED60F2">
        <w:trPr>
          <w:trHeight w:val="432"/>
        </w:trPr>
        <w:tc>
          <w:tcPr>
            <w:tcW w:w="529" w:type="dxa"/>
          </w:tcPr>
          <w:p w14:paraId="0C0DBF26" w14:textId="67844221" w:rsidR="00ED60F2" w:rsidRDefault="00ED60F2" w:rsidP="00ED60F2">
            <w:r>
              <w:t>5</w:t>
            </w:r>
          </w:p>
        </w:tc>
        <w:tc>
          <w:tcPr>
            <w:tcW w:w="5845" w:type="dxa"/>
          </w:tcPr>
          <w:p w14:paraId="066ABE9F" w14:textId="366A0A15" w:rsidR="00ED60F2" w:rsidRDefault="00ED60F2" w:rsidP="00ED60F2">
            <w:pPr>
              <w:jc w:val="left"/>
            </w:pPr>
            <w:r w:rsidRPr="00C20B38">
              <w:t>Full Council</w:t>
            </w:r>
            <w:r>
              <w:t>: Seek</w:t>
            </w:r>
            <w:r w:rsidRPr="00C20B38">
              <w:t xml:space="preserve"> approval for proposed changes and for Public Consultation</w:t>
            </w:r>
          </w:p>
        </w:tc>
        <w:tc>
          <w:tcPr>
            <w:tcW w:w="851" w:type="dxa"/>
          </w:tcPr>
          <w:p w14:paraId="481F822B" w14:textId="09B5F8FE" w:rsidR="00ED60F2" w:rsidRDefault="00ED60F2" w:rsidP="00ED60F2">
            <w:r>
              <w:t>Feb</w:t>
            </w:r>
          </w:p>
        </w:tc>
        <w:tc>
          <w:tcPr>
            <w:tcW w:w="992" w:type="dxa"/>
          </w:tcPr>
          <w:p w14:paraId="7BD179F0" w14:textId="251DCB31" w:rsidR="00ED60F2" w:rsidRDefault="00ED60F2" w:rsidP="00ED60F2">
            <w:r>
              <w:t>Feb</w:t>
            </w:r>
          </w:p>
        </w:tc>
        <w:tc>
          <w:tcPr>
            <w:tcW w:w="709" w:type="dxa"/>
          </w:tcPr>
          <w:p w14:paraId="2E3FDD68" w14:textId="77777777" w:rsidR="00ED60F2" w:rsidRDefault="00ED60F2" w:rsidP="00ED60F2"/>
        </w:tc>
        <w:tc>
          <w:tcPr>
            <w:tcW w:w="708" w:type="dxa"/>
            <w:shd w:val="clear" w:color="auto" w:fill="95DCF7" w:themeFill="accent4" w:themeFillTint="66"/>
          </w:tcPr>
          <w:p w14:paraId="631DA3F0" w14:textId="77777777" w:rsidR="00ED60F2" w:rsidRDefault="00ED60F2" w:rsidP="00ED60F2"/>
        </w:tc>
        <w:tc>
          <w:tcPr>
            <w:tcW w:w="709" w:type="dxa"/>
          </w:tcPr>
          <w:p w14:paraId="03272122" w14:textId="77777777" w:rsidR="00ED60F2" w:rsidRDefault="00ED60F2" w:rsidP="00ED60F2"/>
        </w:tc>
        <w:tc>
          <w:tcPr>
            <w:tcW w:w="709" w:type="dxa"/>
          </w:tcPr>
          <w:p w14:paraId="0F2EBAE5" w14:textId="77777777" w:rsidR="00ED60F2" w:rsidRDefault="00ED60F2" w:rsidP="00ED60F2"/>
        </w:tc>
        <w:tc>
          <w:tcPr>
            <w:tcW w:w="709" w:type="dxa"/>
          </w:tcPr>
          <w:p w14:paraId="0EC496BF" w14:textId="77777777" w:rsidR="00ED60F2" w:rsidRDefault="00ED60F2" w:rsidP="00ED60F2"/>
        </w:tc>
        <w:tc>
          <w:tcPr>
            <w:tcW w:w="777" w:type="dxa"/>
          </w:tcPr>
          <w:p w14:paraId="26D7E6AB" w14:textId="77777777" w:rsidR="00ED60F2" w:rsidRDefault="00ED60F2" w:rsidP="00ED60F2"/>
        </w:tc>
        <w:tc>
          <w:tcPr>
            <w:tcW w:w="758" w:type="dxa"/>
          </w:tcPr>
          <w:p w14:paraId="7311EF0D" w14:textId="77777777" w:rsidR="00ED60F2" w:rsidRDefault="00ED60F2" w:rsidP="00ED60F2"/>
        </w:tc>
      </w:tr>
      <w:tr w:rsidR="00ED60F2" w14:paraId="0D0E860A" w14:textId="120CBB10" w:rsidTr="00ED60F2">
        <w:trPr>
          <w:trHeight w:val="325"/>
        </w:trPr>
        <w:tc>
          <w:tcPr>
            <w:tcW w:w="529" w:type="dxa"/>
          </w:tcPr>
          <w:p w14:paraId="2A681194" w14:textId="57E9D76F" w:rsidR="00ED60F2" w:rsidRDefault="00ED60F2" w:rsidP="00ED60F2">
            <w:r>
              <w:t>6</w:t>
            </w:r>
          </w:p>
        </w:tc>
        <w:tc>
          <w:tcPr>
            <w:tcW w:w="5845" w:type="dxa"/>
          </w:tcPr>
          <w:p w14:paraId="757722EB" w14:textId="00603386" w:rsidR="00ED60F2" w:rsidRDefault="00ED60F2" w:rsidP="00ED60F2">
            <w:pPr>
              <w:jc w:val="left"/>
            </w:pPr>
            <w:r>
              <w:t xml:space="preserve">Public consultation on proposed changes (6 weeks) </w:t>
            </w:r>
          </w:p>
        </w:tc>
        <w:tc>
          <w:tcPr>
            <w:tcW w:w="851" w:type="dxa"/>
          </w:tcPr>
          <w:p w14:paraId="76838E80" w14:textId="020C4DE5" w:rsidR="00ED60F2" w:rsidRDefault="00ED60F2" w:rsidP="00ED60F2">
            <w:r>
              <w:t>Feb</w:t>
            </w:r>
          </w:p>
        </w:tc>
        <w:tc>
          <w:tcPr>
            <w:tcW w:w="992" w:type="dxa"/>
          </w:tcPr>
          <w:p w14:paraId="2FFEAB87" w14:textId="4DC51AAD" w:rsidR="00ED60F2" w:rsidRDefault="00ED60F2" w:rsidP="00ED60F2">
            <w:r>
              <w:t>April</w:t>
            </w:r>
          </w:p>
        </w:tc>
        <w:tc>
          <w:tcPr>
            <w:tcW w:w="709" w:type="dxa"/>
          </w:tcPr>
          <w:p w14:paraId="58072A97" w14:textId="77777777" w:rsidR="00ED60F2" w:rsidRDefault="00ED60F2" w:rsidP="00ED60F2"/>
        </w:tc>
        <w:tc>
          <w:tcPr>
            <w:tcW w:w="708" w:type="dxa"/>
            <w:shd w:val="clear" w:color="auto" w:fill="95DCF7" w:themeFill="accent4" w:themeFillTint="66"/>
          </w:tcPr>
          <w:p w14:paraId="25F9C6D0" w14:textId="77777777" w:rsidR="00ED60F2" w:rsidRDefault="00ED60F2" w:rsidP="00ED60F2"/>
        </w:tc>
        <w:tc>
          <w:tcPr>
            <w:tcW w:w="709" w:type="dxa"/>
            <w:shd w:val="clear" w:color="auto" w:fill="95DCF7" w:themeFill="accent4" w:themeFillTint="66"/>
          </w:tcPr>
          <w:p w14:paraId="7A4CD8E0" w14:textId="77777777" w:rsidR="00ED60F2" w:rsidRDefault="00ED60F2" w:rsidP="00ED60F2"/>
        </w:tc>
        <w:tc>
          <w:tcPr>
            <w:tcW w:w="709" w:type="dxa"/>
            <w:shd w:val="clear" w:color="auto" w:fill="95DCF7" w:themeFill="accent4" w:themeFillTint="66"/>
          </w:tcPr>
          <w:p w14:paraId="7128F5DE" w14:textId="77777777" w:rsidR="00ED60F2" w:rsidRDefault="00ED60F2" w:rsidP="00ED60F2"/>
        </w:tc>
        <w:tc>
          <w:tcPr>
            <w:tcW w:w="709" w:type="dxa"/>
          </w:tcPr>
          <w:p w14:paraId="4B6D4673" w14:textId="77777777" w:rsidR="00ED60F2" w:rsidRDefault="00ED60F2" w:rsidP="00ED60F2"/>
        </w:tc>
        <w:tc>
          <w:tcPr>
            <w:tcW w:w="777" w:type="dxa"/>
          </w:tcPr>
          <w:p w14:paraId="3A348CE8" w14:textId="77777777" w:rsidR="00ED60F2" w:rsidRDefault="00ED60F2" w:rsidP="00ED60F2"/>
        </w:tc>
        <w:tc>
          <w:tcPr>
            <w:tcW w:w="758" w:type="dxa"/>
          </w:tcPr>
          <w:p w14:paraId="0D7119AD" w14:textId="77777777" w:rsidR="00ED60F2" w:rsidRDefault="00ED60F2" w:rsidP="00ED60F2"/>
        </w:tc>
      </w:tr>
      <w:tr w:rsidR="00C20B38" w14:paraId="41E34298" w14:textId="77777777" w:rsidTr="00ED60F2">
        <w:trPr>
          <w:trHeight w:val="325"/>
        </w:trPr>
        <w:tc>
          <w:tcPr>
            <w:tcW w:w="529" w:type="dxa"/>
          </w:tcPr>
          <w:p w14:paraId="4F79A4F0" w14:textId="40FAA94C" w:rsidR="00C20B38" w:rsidRDefault="00C20B38">
            <w:r>
              <w:t>7</w:t>
            </w:r>
          </w:p>
        </w:tc>
        <w:tc>
          <w:tcPr>
            <w:tcW w:w="5845" w:type="dxa"/>
          </w:tcPr>
          <w:p w14:paraId="08B968DA" w14:textId="13894ED7" w:rsidR="00C20B38" w:rsidRDefault="00C20B38" w:rsidP="00A95F2A">
            <w:pPr>
              <w:jc w:val="left"/>
            </w:pPr>
            <w:r>
              <w:t>Consider responses and prepare a Consultation Statement</w:t>
            </w:r>
          </w:p>
        </w:tc>
        <w:tc>
          <w:tcPr>
            <w:tcW w:w="851" w:type="dxa"/>
          </w:tcPr>
          <w:p w14:paraId="4BF8289E" w14:textId="63D6864F" w:rsidR="00C20B38" w:rsidRDefault="00ED60F2">
            <w:r>
              <w:t>April</w:t>
            </w:r>
          </w:p>
        </w:tc>
        <w:tc>
          <w:tcPr>
            <w:tcW w:w="992" w:type="dxa"/>
          </w:tcPr>
          <w:p w14:paraId="0A3B22CC" w14:textId="0AED35F3" w:rsidR="00C20B38" w:rsidRDefault="00ED60F2">
            <w:r>
              <w:t>April</w:t>
            </w:r>
          </w:p>
        </w:tc>
        <w:tc>
          <w:tcPr>
            <w:tcW w:w="709" w:type="dxa"/>
          </w:tcPr>
          <w:p w14:paraId="19B2A715" w14:textId="77777777" w:rsidR="00C20B38" w:rsidRDefault="00C20B38"/>
        </w:tc>
        <w:tc>
          <w:tcPr>
            <w:tcW w:w="708" w:type="dxa"/>
          </w:tcPr>
          <w:p w14:paraId="75C0823A" w14:textId="77777777" w:rsidR="00C20B38" w:rsidRDefault="00C20B38"/>
        </w:tc>
        <w:tc>
          <w:tcPr>
            <w:tcW w:w="709" w:type="dxa"/>
          </w:tcPr>
          <w:p w14:paraId="7550F4B6" w14:textId="77777777" w:rsidR="00C20B38" w:rsidRDefault="00C20B38"/>
        </w:tc>
        <w:tc>
          <w:tcPr>
            <w:tcW w:w="709" w:type="dxa"/>
            <w:shd w:val="clear" w:color="auto" w:fill="95DCF7" w:themeFill="accent4" w:themeFillTint="66"/>
          </w:tcPr>
          <w:p w14:paraId="3DC8DDE2" w14:textId="77777777" w:rsidR="00C20B38" w:rsidRDefault="00C20B38"/>
        </w:tc>
        <w:tc>
          <w:tcPr>
            <w:tcW w:w="709" w:type="dxa"/>
          </w:tcPr>
          <w:p w14:paraId="5DF4F301" w14:textId="77777777" w:rsidR="00C20B38" w:rsidRDefault="00C20B38"/>
        </w:tc>
        <w:tc>
          <w:tcPr>
            <w:tcW w:w="777" w:type="dxa"/>
          </w:tcPr>
          <w:p w14:paraId="191B4748" w14:textId="77777777" w:rsidR="00C20B38" w:rsidRDefault="00C20B38"/>
        </w:tc>
        <w:tc>
          <w:tcPr>
            <w:tcW w:w="758" w:type="dxa"/>
          </w:tcPr>
          <w:p w14:paraId="468A476F" w14:textId="77777777" w:rsidR="00C20B38" w:rsidRDefault="00C20B38"/>
        </w:tc>
      </w:tr>
      <w:tr w:rsidR="00C20B38" w14:paraId="7419B7EC" w14:textId="77777777" w:rsidTr="00ED60F2">
        <w:trPr>
          <w:trHeight w:val="539"/>
        </w:trPr>
        <w:tc>
          <w:tcPr>
            <w:tcW w:w="529" w:type="dxa"/>
          </w:tcPr>
          <w:p w14:paraId="64735FB2" w14:textId="6B3D98A1" w:rsidR="00C20B38" w:rsidRDefault="00C20B38" w:rsidP="00C20B38">
            <w:r>
              <w:t>8</w:t>
            </w:r>
          </w:p>
        </w:tc>
        <w:tc>
          <w:tcPr>
            <w:tcW w:w="5845" w:type="dxa"/>
          </w:tcPr>
          <w:p w14:paraId="392B192A" w14:textId="41AB9B3F" w:rsidR="00C20B38" w:rsidRDefault="00C20B38" w:rsidP="00C20B38">
            <w:pPr>
              <w:jc w:val="left"/>
            </w:pPr>
            <w:r w:rsidRPr="00ED60F2">
              <w:t>Local Plan Development Committee. Seek recommendation for consultation Statement and additional sites</w:t>
            </w:r>
          </w:p>
        </w:tc>
        <w:tc>
          <w:tcPr>
            <w:tcW w:w="851" w:type="dxa"/>
          </w:tcPr>
          <w:p w14:paraId="45713082" w14:textId="48E49DF8" w:rsidR="00C20B38" w:rsidRDefault="00ED60F2" w:rsidP="00C20B38">
            <w:r>
              <w:t>May</w:t>
            </w:r>
          </w:p>
        </w:tc>
        <w:tc>
          <w:tcPr>
            <w:tcW w:w="992" w:type="dxa"/>
          </w:tcPr>
          <w:p w14:paraId="225EB34F" w14:textId="331EBB4C" w:rsidR="00C20B38" w:rsidRDefault="00ED60F2" w:rsidP="00C20B38">
            <w:r>
              <w:t>May</w:t>
            </w:r>
          </w:p>
        </w:tc>
        <w:tc>
          <w:tcPr>
            <w:tcW w:w="709" w:type="dxa"/>
          </w:tcPr>
          <w:p w14:paraId="2611AD80" w14:textId="77777777" w:rsidR="00C20B38" w:rsidRDefault="00C20B38" w:rsidP="00C20B38"/>
        </w:tc>
        <w:tc>
          <w:tcPr>
            <w:tcW w:w="708" w:type="dxa"/>
          </w:tcPr>
          <w:p w14:paraId="0F39CC23" w14:textId="77777777" w:rsidR="00C20B38" w:rsidRDefault="00C20B38" w:rsidP="00C20B38"/>
        </w:tc>
        <w:tc>
          <w:tcPr>
            <w:tcW w:w="709" w:type="dxa"/>
          </w:tcPr>
          <w:p w14:paraId="37591CE1" w14:textId="77777777" w:rsidR="00C20B38" w:rsidRDefault="00C20B38" w:rsidP="00C20B38"/>
        </w:tc>
        <w:tc>
          <w:tcPr>
            <w:tcW w:w="709" w:type="dxa"/>
          </w:tcPr>
          <w:p w14:paraId="70B5A61F" w14:textId="77777777" w:rsidR="00C20B38" w:rsidRDefault="00C20B38" w:rsidP="00C20B38"/>
        </w:tc>
        <w:tc>
          <w:tcPr>
            <w:tcW w:w="709" w:type="dxa"/>
            <w:shd w:val="clear" w:color="auto" w:fill="95DCF7" w:themeFill="accent4" w:themeFillTint="66"/>
          </w:tcPr>
          <w:p w14:paraId="03B2F0EC" w14:textId="77777777" w:rsidR="00C20B38" w:rsidRDefault="00C20B38" w:rsidP="00C20B38"/>
        </w:tc>
        <w:tc>
          <w:tcPr>
            <w:tcW w:w="777" w:type="dxa"/>
          </w:tcPr>
          <w:p w14:paraId="02D13261" w14:textId="77777777" w:rsidR="00C20B38" w:rsidRDefault="00C20B38" w:rsidP="00C20B38"/>
        </w:tc>
        <w:tc>
          <w:tcPr>
            <w:tcW w:w="758" w:type="dxa"/>
          </w:tcPr>
          <w:p w14:paraId="2E865FE6" w14:textId="77777777" w:rsidR="00C20B38" w:rsidRDefault="00C20B38" w:rsidP="00C20B38"/>
        </w:tc>
      </w:tr>
      <w:tr w:rsidR="00C20B38" w14:paraId="71FAF18F" w14:textId="77777777" w:rsidTr="00ED60F2">
        <w:trPr>
          <w:trHeight w:val="545"/>
        </w:trPr>
        <w:tc>
          <w:tcPr>
            <w:tcW w:w="529" w:type="dxa"/>
          </w:tcPr>
          <w:p w14:paraId="77978F2A" w14:textId="35155864" w:rsidR="00C20B38" w:rsidRDefault="00C20B38" w:rsidP="00C20B38">
            <w:r>
              <w:t>9</w:t>
            </w:r>
          </w:p>
        </w:tc>
        <w:tc>
          <w:tcPr>
            <w:tcW w:w="5845" w:type="dxa"/>
          </w:tcPr>
          <w:p w14:paraId="0C5C2763" w14:textId="4A69F345" w:rsidR="00C20B38" w:rsidRDefault="00C20B38" w:rsidP="00C20B38">
            <w:pPr>
              <w:jc w:val="left"/>
            </w:pPr>
            <w:r w:rsidRPr="00C20B38">
              <w:t xml:space="preserve">Cabinet: Seek approval for </w:t>
            </w:r>
            <w:r>
              <w:t>consultation Statement and additional sites, and to submit documents to the Inspector</w:t>
            </w:r>
          </w:p>
        </w:tc>
        <w:tc>
          <w:tcPr>
            <w:tcW w:w="851" w:type="dxa"/>
          </w:tcPr>
          <w:p w14:paraId="465FAE72" w14:textId="5987D9FA" w:rsidR="00C20B38" w:rsidRDefault="00ED60F2" w:rsidP="00C20B38">
            <w:r>
              <w:t>May/ June</w:t>
            </w:r>
          </w:p>
        </w:tc>
        <w:tc>
          <w:tcPr>
            <w:tcW w:w="992" w:type="dxa"/>
          </w:tcPr>
          <w:p w14:paraId="5FB42F11" w14:textId="3C270AEE" w:rsidR="00C20B38" w:rsidRDefault="00ED60F2" w:rsidP="00C20B38">
            <w:r>
              <w:t>May/ June</w:t>
            </w:r>
          </w:p>
        </w:tc>
        <w:tc>
          <w:tcPr>
            <w:tcW w:w="709" w:type="dxa"/>
          </w:tcPr>
          <w:p w14:paraId="1E7E8F59" w14:textId="77777777" w:rsidR="00C20B38" w:rsidRDefault="00C20B38" w:rsidP="00C20B38"/>
        </w:tc>
        <w:tc>
          <w:tcPr>
            <w:tcW w:w="708" w:type="dxa"/>
          </w:tcPr>
          <w:p w14:paraId="784DF995" w14:textId="77777777" w:rsidR="00C20B38" w:rsidRDefault="00C20B38" w:rsidP="00C20B38"/>
        </w:tc>
        <w:tc>
          <w:tcPr>
            <w:tcW w:w="709" w:type="dxa"/>
          </w:tcPr>
          <w:p w14:paraId="626CC86E" w14:textId="77777777" w:rsidR="00C20B38" w:rsidRDefault="00C20B38" w:rsidP="00C20B38"/>
        </w:tc>
        <w:tc>
          <w:tcPr>
            <w:tcW w:w="709" w:type="dxa"/>
          </w:tcPr>
          <w:p w14:paraId="0252152F" w14:textId="77777777" w:rsidR="00C20B38" w:rsidRDefault="00C20B38" w:rsidP="00C20B38"/>
        </w:tc>
        <w:tc>
          <w:tcPr>
            <w:tcW w:w="709" w:type="dxa"/>
            <w:shd w:val="clear" w:color="auto" w:fill="95DCF7" w:themeFill="accent4" w:themeFillTint="66"/>
          </w:tcPr>
          <w:p w14:paraId="22034ACC" w14:textId="77777777" w:rsidR="00C20B38" w:rsidRDefault="00C20B38" w:rsidP="00C20B38"/>
        </w:tc>
        <w:tc>
          <w:tcPr>
            <w:tcW w:w="777" w:type="dxa"/>
            <w:shd w:val="clear" w:color="auto" w:fill="95DCF7" w:themeFill="accent4" w:themeFillTint="66"/>
          </w:tcPr>
          <w:p w14:paraId="735939B8" w14:textId="77777777" w:rsidR="00C20B38" w:rsidRDefault="00C20B38" w:rsidP="00C20B38"/>
        </w:tc>
        <w:tc>
          <w:tcPr>
            <w:tcW w:w="758" w:type="dxa"/>
          </w:tcPr>
          <w:p w14:paraId="41082EDF" w14:textId="77777777" w:rsidR="00C20B38" w:rsidRDefault="00C20B38" w:rsidP="00C20B38"/>
        </w:tc>
      </w:tr>
      <w:tr w:rsidR="00ED60F2" w14:paraId="199B1114" w14:textId="77777777" w:rsidTr="00ED60F2">
        <w:trPr>
          <w:trHeight w:val="652"/>
        </w:trPr>
        <w:tc>
          <w:tcPr>
            <w:tcW w:w="529" w:type="dxa"/>
          </w:tcPr>
          <w:p w14:paraId="61BC6A55" w14:textId="2E0A1528" w:rsidR="00ED60F2" w:rsidRDefault="00ED60F2" w:rsidP="00ED60F2">
            <w:r>
              <w:t>10</w:t>
            </w:r>
          </w:p>
        </w:tc>
        <w:tc>
          <w:tcPr>
            <w:tcW w:w="5845" w:type="dxa"/>
          </w:tcPr>
          <w:p w14:paraId="14483C16" w14:textId="0D853F7B" w:rsidR="00ED60F2" w:rsidRPr="00C20B38" w:rsidRDefault="00ED60F2" w:rsidP="00ED60F2">
            <w:pPr>
              <w:jc w:val="left"/>
            </w:pPr>
            <w:r>
              <w:t>Full Council</w:t>
            </w:r>
            <w:r w:rsidRPr="00C20B38">
              <w:t>: Seek approval for consultation Statement and additional sites</w:t>
            </w:r>
            <w:r>
              <w:t xml:space="preserve">, </w:t>
            </w:r>
            <w:r w:rsidRPr="00C20B38">
              <w:t>and to submit documents to the Inspector</w:t>
            </w:r>
          </w:p>
        </w:tc>
        <w:tc>
          <w:tcPr>
            <w:tcW w:w="851" w:type="dxa"/>
          </w:tcPr>
          <w:p w14:paraId="3235DF7A" w14:textId="5D88F76F" w:rsidR="00ED60F2" w:rsidRDefault="00ED60F2" w:rsidP="00ED60F2">
            <w:r>
              <w:t>May/ June</w:t>
            </w:r>
          </w:p>
        </w:tc>
        <w:tc>
          <w:tcPr>
            <w:tcW w:w="992" w:type="dxa"/>
          </w:tcPr>
          <w:p w14:paraId="57CB09BC" w14:textId="6A893E5B" w:rsidR="00ED60F2" w:rsidRDefault="00ED60F2" w:rsidP="00ED60F2">
            <w:r>
              <w:t>May/ June</w:t>
            </w:r>
          </w:p>
        </w:tc>
        <w:tc>
          <w:tcPr>
            <w:tcW w:w="709" w:type="dxa"/>
          </w:tcPr>
          <w:p w14:paraId="234156E7" w14:textId="77777777" w:rsidR="00ED60F2" w:rsidRDefault="00ED60F2" w:rsidP="00ED60F2"/>
        </w:tc>
        <w:tc>
          <w:tcPr>
            <w:tcW w:w="708" w:type="dxa"/>
          </w:tcPr>
          <w:p w14:paraId="1CAF9B16" w14:textId="77777777" w:rsidR="00ED60F2" w:rsidRDefault="00ED60F2" w:rsidP="00ED60F2"/>
        </w:tc>
        <w:tc>
          <w:tcPr>
            <w:tcW w:w="709" w:type="dxa"/>
          </w:tcPr>
          <w:p w14:paraId="17DD5331" w14:textId="77777777" w:rsidR="00ED60F2" w:rsidRDefault="00ED60F2" w:rsidP="00ED60F2"/>
        </w:tc>
        <w:tc>
          <w:tcPr>
            <w:tcW w:w="709" w:type="dxa"/>
          </w:tcPr>
          <w:p w14:paraId="20CD3B1F" w14:textId="77777777" w:rsidR="00ED60F2" w:rsidRDefault="00ED60F2" w:rsidP="00ED60F2"/>
        </w:tc>
        <w:tc>
          <w:tcPr>
            <w:tcW w:w="709" w:type="dxa"/>
            <w:shd w:val="clear" w:color="auto" w:fill="95DCF7" w:themeFill="accent4" w:themeFillTint="66"/>
          </w:tcPr>
          <w:p w14:paraId="7C61D033" w14:textId="77777777" w:rsidR="00ED60F2" w:rsidRDefault="00ED60F2" w:rsidP="00ED60F2"/>
        </w:tc>
        <w:tc>
          <w:tcPr>
            <w:tcW w:w="777" w:type="dxa"/>
            <w:shd w:val="clear" w:color="auto" w:fill="95DCF7" w:themeFill="accent4" w:themeFillTint="66"/>
          </w:tcPr>
          <w:p w14:paraId="4F7D40B8" w14:textId="77777777" w:rsidR="00ED60F2" w:rsidRDefault="00ED60F2" w:rsidP="00ED60F2"/>
        </w:tc>
        <w:tc>
          <w:tcPr>
            <w:tcW w:w="758" w:type="dxa"/>
          </w:tcPr>
          <w:p w14:paraId="1328A6FE" w14:textId="77777777" w:rsidR="00ED60F2" w:rsidRDefault="00ED60F2" w:rsidP="00ED60F2"/>
        </w:tc>
      </w:tr>
      <w:tr w:rsidR="00C20B38" w14:paraId="0A2F9E91" w14:textId="77777777" w:rsidTr="00ED60F2">
        <w:trPr>
          <w:trHeight w:val="213"/>
        </w:trPr>
        <w:tc>
          <w:tcPr>
            <w:tcW w:w="529" w:type="dxa"/>
          </w:tcPr>
          <w:p w14:paraId="362041C5" w14:textId="7CD9E0ED" w:rsidR="00C20B38" w:rsidRDefault="00C20B38" w:rsidP="00C20B38">
            <w:r>
              <w:t>11</w:t>
            </w:r>
          </w:p>
        </w:tc>
        <w:tc>
          <w:tcPr>
            <w:tcW w:w="5845" w:type="dxa"/>
          </w:tcPr>
          <w:p w14:paraId="0E87FAC3" w14:textId="6E03CD7D" w:rsidR="00C20B38" w:rsidRDefault="00C20B38" w:rsidP="00C20B38">
            <w:pPr>
              <w:jc w:val="left"/>
            </w:pPr>
            <w:r w:rsidRPr="00C20B38">
              <w:t>Submit documents to Inspectors</w:t>
            </w:r>
          </w:p>
        </w:tc>
        <w:tc>
          <w:tcPr>
            <w:tcW w:w="851" w:type="dxa"/>
          </w:tcPr>
          <w:p w14:paraId="11ABB64D" w14:textId="361D0169" w:rsidR="00C20B38" w:rsidRDefault="00ED60F2" w:rsidP="00C20B38">
            <w:r>
              <w:t>June</w:t>
            </w:r>
          </w:p>
        </w:tc>
        <w:tc>
          <w:tcPr>
            <w:tcW w:w="992" w:type="dxa"/>
          </w:tcPr>
          <w:p w14:paraId="037D68F1" w14:textId="374CA023" w:rsidR="00C20B38" w:rsidRDefault="00ED60F2" w:rsidP="00C20B38">
            <w:r>
              <w:t>June</w:t>
            </w:r>
          </w:p>
        </w:tc>
        <w:tc>
          <w:tcPr>
            <w:tcW w:w="709" w:type="dxa"/>
          </w:tcPr>
          <w:p w14:paraId="7D2F852B" w14:textId="77777777" w:rsidR="00C20B38" w:rsidRDefault="00C20B38" w:rsidP="00C20B38"/>
        </w:tc>
        <w:tc>
          <w:tcPr>
            <w:tcW w:w="708" w:type="dxa"/>
          </w:tcPr>
          <w:p w14:paraId="2314B57D" w14:textId="77777777" w:rsidR="00C20B38" w:rsidRDefault="00C20B38" w:rsidP="00C20B38"/>
        </w:tc>
        <w:tc>
          <w:tcPr>
            <w:tcW w:w="709" w:type="dxa"/>
          </w:tcPr>
          <w:p w14:paraId="6C83416B" w14:textId="77777777" w:rsidR="00C20B38" w:rsidRDefault="00C20B38" w:rsidP="00C20B38"/>
        </w:tc>
        <w:tc>
          <w:tcPr>
            <w:tcW w:w="709" w:type="dxa"/>
          </w:tcPr>
          <w:p w14:paraId="02718AE1" w14:textId="77777777" w:rsidR="00C20B38" w:rsidRDefault="00C20B38" w:rsidP="00C20B38"/>
        </w:tc>
        <w:tc>
          <w:tcPr>
            <w:tcW w:w="709" w:type="dxa"/>
          </w:tcPr>
          <w:p w14:paraId="58E98785" w14:textId="77777777" w:rsidR="00C20B38" w:rsidRDefault="00C20B38" w:rsidP="00C20B38"/>
        </w:tc>
        <w:tc>
          <w:tcPr>
            <w:tcW w:w="777" w:type="dxa"/>
          </w:tcPr>
          <w:p w14:paraId="1200D27D" w14:textId="77777777" w:rsidR="00C20B38" w:rsidRDefault="00C20B38" w:rsidP="00C20B38"/>
        </w:tc>
        <w:tc>
          <w:tcPr>
            <w:tcW w:w="758" w:type="dxa"/>
            <w:shd w:val="clear" w:color="auto" w:fill="95DCF7" w:themeFill="accent4" w:themeFillTint="66"/>
          </w:tcPr>
          <w:p w14:paraId="4497AF5F" w14:textId="77777777" w:rsidR="00C20B38" w:rsidRDefault="00C20B38" w:rsidP="00C20B38"/>
        </w:tc>
      </w:tr>
    </w:tbl>
    <w:p w14:paraId="26FA34BA" w14:textId="77777777" w:rsidR="00A95F2A" w:rsidRDefault="00A95F2A"/>
    <w:p w14:paraId="1DDEB641" w14:textId="2299F853" w:rsidR="00ED60F2" w:rsidRDefault="00ED60F2">
      <w:r>
        <w:t>10.01.2025</w:t>
      </w:r>
    </w:p>
    <w:sectPr w:rsidR="00ED60F2" w:rsidSect="00A95F2A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2A"/>
    <w:rsid w:val="00131395"/>
    <w:rsid w:val="002217EB"/>
    <w:rsid w:val="00733ABD"/>
    <w:rsid w:val="00803664"/>
    <w:rsid w:val="008A333C"/>
    <w:rsid w:val="00966F50"/>
    <w:rsid w:val="009E1378"/>
    <w:rsid w:val="00A95F2A"/>
    <w:rsid w:val="00BD4241"/>
    <w:rsid w:val="00C20B38"/>
    <w:rsid w:val="00E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0DAB"/>
  <w15:chartTrackingRefBased/>
  <w15:docId w15:val="{5AFECF6D-3592-4004-B3F3-778B774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95F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95F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95F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95F2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F2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F2A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A9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Melanie.Wheelwright</dc:creator>
  <cp:keywords/>
  <dc:description/>
  <cp:lastModifiedBy>Joel.Andrews</cp:lastModifiedBy>
  <cp:revision>3</cp:revision>
  <dcterms:created xsi:type="dcterms:W3CDTF">2025-01-10T16:33:00Z</dcterms:created>
  <dcterms:modified xsi:type="dcterms:W3CDTF">2025-01-14T15:18:00Z</dcterms:modified>
</cp:coreProperties>
</file>