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5D6D67E6" w:rsidR="00597F5D" w:rsidRDefault="00286CDE" w:rsidP="00953C50">
      <w:pPr>
        <w:pStyle w:val="Heading1"/>
      </w:pPr>
      <w:r>
        <w:t xml:space="preserve">Sheltered Scheme </w:t>
      </w:r>
      <w:r w:rsidR="00992B89">
        <w:t xml:space="preserve">– </w:t>
      </w:r>
      <w:r w:rsidR="00113844">
        <w:t xml:space="preserve">Nuncar Court, Kirkby </w:t>
      </w:r>
    </w:p>
    <w:p w14:paraId="59C4574E" w14:textId="77E7EDC9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E414DC">
        <w:t>5</w:t>
      </w:r>
      <w:r w:rsidR="00706267" w:rsidRPr="00343041">
        <w:t xml:space="preserve"> to March 202</w:t>
      </w:r>
      <w:r w:rsidR="00E414DC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0926AC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0926AC" w:rsidRDefault="008C6165">
            <w:r>
              <w:t>1.</w:t>
            </w:r>
            <w:r w:rsidR="00286CDE">
              <w:t xml:space="preserve"> </w:t>
            </w:r>
            <w:r w:rsidR="000926AC">
              <w:t>Communal Cleaning</w:t>
            </w:r>
          </w:p>
        </w:tc>
        <w:tc>
          <w:tcPr>
            <w:tcW w:w="1950" w:type="dxa"/>
          </w:tcPr>
          <w:p w14:paraId="68BF0580" w14:textId="7C70E745" w:rsidR="000926AC" w:rsidRDefault="000C6A0B" w:rsidP="007576B0">
            <w:pPr>
              <w:jc w:val="center"/>
            </w:pPr>
            <w:r>
              <w:t>£</w:t>
            </w:r>
            <w:r w:rsidR="00E414DC">
              <w:t>1.8</w:t>
            </w:r>
            <w:r w:rsidR="00113844">
              <w:t>0</w:t>
            </w:r>
          </w:p>
        </w:tc>
      </w:tr>
      <w:tr w:rsidR="000926AC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0926AC" w:rsidRDefault="008C6165">
            <w:r>
              <w:t>2.</w:t>
            </w:r>
            <w:r w:rsidR="00286CDE">
              <w:t xml:space="preserve"> </w:t>
            </w:r>
            <w:r w:rsidR="00A80712">
              <w:t xml:space="preserve">Communal </w:t>
            </w:r>
            <w:r w:rsidR="000926AC">
              <w:t>Window Cleaning</w:t>
            </w:r>
          </w:p>
        </w:tc>
        <w:tc>
          <w:tcPr>
            <w:tcW w:w="1950" w:type="dxa"/>
          </w:tcPr>
          <w:p w14:paraId="4766D382" w14:textId="11BAA840" w:rsidR="000926AC" w:rsidRDefault="007576B0" w:rsidP="007576B0">
            <w:pPr>
              <w:jc w:val="center"/>
            </w:pPr>
            <w:r>
              <w:t>£</w:t>
            </w:r>
            <w:r w:rsidR="006D1CC1">
              <w:t>0.</w:t>
            </w:r>
            <w:r w:rsidR="00113844">
              <w:t>04</w:t>
            </w:r>
          </w:p>
        </w:tc>
      </w:tr>
      <w:tr w:rsidR="000926AC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138F9C92" w:rsidR="000926AC" w:rsidRDefault="000C6A0B">
            <w:r>
              <w:t>3</w:t>
            </w:r>
            <w:r w:rsidR="008C6165">
              <w:t xml:space="preserve">. </w:t>
            </w:r>
            <w:r w:rsidR="00A80712">
              <w:t xml:space="preserve">Communal </w:t>
            </w:r>
            <w:r w:rsidR="00B77D40">
              <w:t>Electric Supply</w:t>
            </w:r>
          </w:p>
        </w:tc>
        <w:tc>
          <w:tcPr>
            <w:tcW w:w="1950" w:type="dxa"/>
          </w:tcPr>
          <w:p w14:paraId="51212E7C" w14:textId="0EEDFE61" w:rsidR="00992B89" w:rsidRDefault="007576B0" w:rsidP="00992B89">
            <w:pPr>
              <w:jc w:val="center"/>
            </w:pPr>
            <w:r>
              <w:t>£</w:t>
            </w:r>
            <w:r w:rsidR="00E414DC">
              <w:t>1.</w:t>
            </w:r>
            <w:r w:rsidR="00113844">
              <w:t>25</w:t>
            </w:r>
          </w:p>
        </w:tc>
      </w:tr>
      <w:tr w:rsidR="004A789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602287C7" w:rsidR="004A7895" w:rsidRPr="000926AC" w:rsidRDefault="000C6A0B" w:rsidP="00E47EEA">
            <w:pPr>
              <w:rPr>
                <w:b/>
                <w:bCs/>
              </w:rPr>
            </w:pPr>
            <w:r>
              <w:t>4</w:t>
            </w:r>
            <w:r w:rsidR="008C6165">
              <w:t xml:space="preserve">. </w:t>
            </w:r>
            <w:r w:rsidR="004A7895">
              <w:t>Administrative Charge @15%</w:t>
            </w:r>
          </w:p>
        </w:tc>
        <w:tc>
          <w:tcPr>
            <w:tcW w:w="1950" w:type="dxa"/>
          </w:tcPr>
          <w:p w14:paraId="150D669D" w14:textId="2941F744" w:rsidR="004A7895" w:rsidRDefault="007576B0" w:rsidP="007576B0">
            <w:pPr>
              <w:jc w:val="center"/>
            </w:pPr>
            <w:r>
              <w:t>£0.4</w:t>
            </w:r>
            <w:r w:rsidR="00E414DC">
              <w:t>6</w:t>
            </w:r>
          </w:p>
        </w:tc>
      </w:tr>
      <w:tr w:rsidR="004A789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4A7895" w:rsidRPr="004A7895" w:rsidRDefault="00D9280D" w:rsidP="00953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4A7895"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4A23F1B6" w:rsidR="004A7895" w:rsidRDefault="007576B0" w:rsidP="007576B0">
            <w:pPr>
              <w:jc w:val="center"/>
            </w:pPr>
            <w:r>
              <w:t>£3.</w:t>
            </w:r>
            <w:r w:rsidR="00E414DC">
              <w:t>55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55FBE98C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communal areas at the scheme including communal room, </w:t>
      </w:r>
      <w:r w:rsidR="000A6ADF">
        <w:tab/>
        <w:t xml:space="preserve">kitchen, </w:t>
      </w:r>
      <w:r w:rsidR="00BD76C2">
        <w:t xml:space="preserve">toilets, hallways, </w:t>
      </w:r>
      <w:r w:rsidR="00286CDE">
        <w:t>stairways,</w:t>
      </w:r>
      <w:r w:rsidR="00BD76C2">
        <w:t xml:space="preserve"> and corridors.</w:t>
      </w:r>
      <w:r w:rsidR="00406755" w:rsidRPr="00406755">
        <w:t xml:space="preserve"> </w:t>
      </w:r>
      <w:r w:rsidR="00406755">
        <w:t xml:space="preserve">A specification can be provided </w:t>
      </w:r>
      <w:r w:rsidR="00406755">
        <w:tab/>
        <w:t>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11D00E1D" w:rsidR="00706267" w:rsidRDefault="007D4DBF" w:rsidP="004A7895">
      <w:r>
        <w:rPr>
          <w:b/>
          <w:bCs/>
        </w:rPr>
        <w:t>3</w:t>
      </w:r>
      <w:r w:rsidR="00706267" w:rsidRPr="00706267">
        <w:rPr>
          <w:b/>
          <w:bCs/>
        </w:rPr>
        <w:t>.</w:t>
      </w:r>
      <w:r w:rsidR="00706267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="00B77D40" w:rsidRPr="00953C50">
        <w:rPr>
          <w:rStyle w:val="Heading2Char"/>
        </w:rPr>
        <w:t>Electric Supply</w:t>
      </w:r>
    </w:p>
    <w:p w14:paraId="55B87646" w14:textId="51C4AC93" w:rsidR="00706267" w:rsidRDefault="00B77D40">
      <w:r>
        <w:tab/>
      </w:r>
      <w:r w:rsidR="00465EDE">
        <w:t xml:space="preserve">For </w:t>
      </w:r>
      <w:r w:rsidR="00BD76C2">
        <w:t>the cost of providing lighting within the communal areas of the scheme</w:t>
      </w:r>
      <w:r w:rsidR="00465EDE">
        <w:t>.</w:t>
      </w:r>
    </w:p>
    <w:p w14:paraId="36F7201A" w14:textId="006A0242" w:rsidR="00B77D40" w:rsidRDefault="007D4DBF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277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1122D"/>
    <w:rsid w:val="0003583C"/>
    <w:rsid w:val="000926AC"/>
    <w:rsid w:val="000A6ADF"/>
    <w:rsid w:val="000C6A0B"/>
    <w:rsid w:val="00112A85"/>
    <w:rsid w:val="00113844"/>
    <w:rsid w:val="00165F00"/>
    <w:rsid w:val="00174B1B"/>
    <w:rsid w:val="00180F3F"/>
    <w:rsid w:val="001A298B"/>
    <w:rsid w:val="0021718D"/>
    <w:rsid w:val="0022530B"/>
    <w:rsid w:val="00265CF5"/>
    <w:rsid w:val="00286CDE"/>
    <w:rsid w:val="002A295A"/>
    <w:rsid w:val="00343041"/>
    <w:rsid w:val="003B1497"/>
    <w:rsid w:val="0040112B"/>
    <w:rsid w:val="00406755"/>
    <w:rsid w:val="00434336"/>
    <w:rsid w:val="0045332B"/>
    <w:rsid w:val="00465EDE"/>
    <w:rsid w:val="004A7895"/>
    <w:rsid w:val="004E6BDA"/>
    <w:rsid w:val="005068C1"/>
    <w:rsid w:val="00597F5D"/>
    <w:rsid w:val="006209BF"/>
    <w:rsid w:val="00646B93"/>
    <w:rsid w:val="006D1CC1"/>
    <w:rsid w:val="006D267F"/>
    <w:rsid w:val="006D47A8"/>
    <w:rsid w:val="00706267"/>
    <w:rsid w:val="00713990"/>
    <w:rsid w:val="007151EE"/>
    <w:rsid w:val="00733ABD"/>
    <w:rsid w:val="007576B0"/>
    <w:rsid w:val="00791031"/>
    <w:rsid w:val="007A6321"/>
    <w:rsid w:val="007D4DBF"/>
    <w:rsid w:val="007F2CF0"/>
    <w:rsid w:val="007F3A99"/>
    <w:rsid w:val="008C0E5A"/>
    <w:rsid w:val="008C6165"/>
    <w:rsid w:val="008E33B2"/>
    <w:rsid w:val="008E689E"/>
    <w:rsid w:val="00934F81"/>
    <w:rsid w:val="00953C50"/>
    <w:rsid w:val="0095444A"/>
    <w:rsid w:val="00992B89"/>
    <w:rsid w:val="00A80712"/>
    <w:rsid w:val="00A87D5F"/>
    <w:rsid w:val="00B77D40"/>
    <w:rsid w:val="00BD4241"/>
    <w:rsid w:val="00BD76C2"/>
    <w:rsid w:val="00C102C3"/>
    <w:rsid w:val="00C34502"/>
    <w:rsid w:val="00CD22E3"/>
    <w:rsid w:val="00D15415"/>
    <w:rsid w:val="00D64E58"/>
    <w:rsid w:val="00D817F8"/>
    <w:rsid w:val="00D9280D"/>
    <w:rsid w:val="00E352F0"/>
    <w:rsid w:val="00E414DC"/>
    <w:rsid w:val="00E47EEA"/>
    <w:rsid w:val="00E873B8"/>
    <w:rsid w:val="00EB6AA1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2025-03-19T14:19:00Z</dcterms:created>
  <dcterms:modified xsi:type="dcterms:W3CDTF">2025-03-19T14:20:00Z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2126811022</vt:i4>
  </property>
  <property fmtid="{D5CDD505-2E9C-101B-9397-08002B2CF9AE}" pid="3" name="_NewReviewCycle">
    <vt:lpwstr/>
  </property>
  <property fmtid="{D5CDD505-2E9C-101B-9397-08002B2CF9AE}" pid="4" name="_EmailSubject">
    <vt:lpwstr>ADC/1058 Part 3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